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6D5AA3" w:rsidRPr="006D5AA3" w14:paraId="7735688E" w14:textId="77777777" w:rsidTr="00E159B5">
        <w:trPr>
          <w:trHeight w:val="1440"/>
          <w:jc w:val="center"/>
        </w:trPr>
        <w:tc>
          <w:tcPr>
            <w:tcW w:w="11520" w:type="dxa"/>
            <w:gridSpan w:val="4"/>
            <w:shd w:val="clear" w:color="auto" w:fill="002D5D"/>
            <w:vAlign w:val="center"/>
          </w:tcPr>
          <w:p w14:paraId="0D4A51EB" w14:textId="77777777" w:rsidR="006D5AA3" w:rsidRPr="006D5AA3" w:rsidRDefault="006D5AA3" w:rsidP="006D5AA3">
            <w:pPr>
              <w:jc w:val="center"/>
              <w:rPr>
                <w:rFonts w:eastAsia="Calibri"/>
                <w:sz w:val="22"/>
                <w:szCs w:val="22"/>
              </w:rPr>
            </w:pPr>
            <w:r w:rsidRPr="006D5AA3">
              <w:rPr>
                <w:rFonts w:eastAsia="Calibri"/>
                <w:noProof/>
                <w:sz w:val="22"/>
                <w:szCs w:val="22"/>
              </w:rPr>
              <w:drawing>
                <wp:inline distT="0" distB="0" distL="0" distR="0" wp14:anchorId="079CCC17" wp14:editId="254E465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6D5AA3" w:rsidRPr="006D5AA3" w14:paraId="709E6530" w14:textId="77777777" w:rsidTr="006D5AA3">
        <w:trPr>
          <w:gridAfter w:val="1"/>
          <w:wAfter w:w="612" w:type="dxa"/>
          <w:trHeight w:val="1592"/>
          <w:jc w:val="center"/>
        </w:trPr>
        <w:tc>
          <w:tcPr>
            <w:tcW w:w="5328" w:type="dxa"/>
            <w:shd w:val="clear" w:color="auto" w:fill="FFFFFF"/>
          </w:tcPr>
          <w:p w14:paraId="56F8F4AA" w14:textId="77777777" w:rsidR="006D5AA3" w:rsidRPr="006D5AA3" w:rsidRDefault="006D5AA3" w:rsidP="006D5AA3">
            <w:pPr>
              <w:jc w:val="right"/>
              <w:rPr>
                <w:rFonts w:ascii="Open Sans" w:eastAsia="Calibri" w:hAnsi="Open Sans" w:cs="Open Sans"/>
                <w:b/>
                <w:color w:val="002D5D"/>
                <w:sz w:val="6"/>
                <w:szCs w:val="6"/>
              </w:rPr>
            </w:pPr>
          </w:p>
          <w:p w14:paraId="27CEF8F3" w14:textId="77777777" w:rsidR="006D5AA3" w:rsidRPr="006D5AA3" w:rsidRDefault="006D5AA3" w:rsidP="006D5AA3">
            <w:pPr>
              <w:jc w:val="right"/>
              <w:rPr>
                <w:rFonts w:ascii="Open Sans" w:eastAsia="Calibri" w:hAnsi="Open Sans" w:cs="Open Sans"/>
                <w:b/>
                <w:color w:val="002D5D"/>
                <w:sz w:val="16"/>
                <w:szCs w:val="16"/>
              </w:rPr>
            </w:pPr>
            <w:r w:rsidRPr="006D5AA3">
              <w:rPr>
                <w:rFonts w:ascii="Open Sans" w:eastAsia="Calibri" w:hAnsi="Open Sans" w:cs="Open Sans"/>
                <w:b/>
                <w:color w:val="002D5D"/>
                <w:sz w:val="16"/>
                <w:szCs w:val="16"/>
              </w:rPr>
              <w:t>Contracts and Procurement Division</w:t>
            </w:r>
          </w:p>
          <w:p w14:paraId="4A3137E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Eileen Gonzales, Division Manager </w:t>
            </w:r>
          </w:p>
          <w:p w14:paraId="5D3B5B09"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O: </w:t>
            </w:r>
            <w:r w:rsidRPr="006D5AA3">
              <w:rPr>
                <w:rFonts w:ascii="Open Sans" w:eastAsia="Calibri" w:hAnsi="Open Sans" w:cs="Open Sans"/>
                <w:color w:val="002D5D"/>
                <w:sz w:val="16"/>
                <w:szCs w:val="16"/>
              </w:rPr>
              <w:t>719-520-6390</w:t>
            </w:r>
          </w:p>
          <w:p w14:paraId="49203D3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EileenGonzales@elpasoco.com</w:t>
            </w:r>
          </w:p>
          <w:p w14:paraId="74DA263F"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15 E. Vermijo Ave.</w:t>
            </w:r>
          </w:p>
          <w:p w14:paraId="6FFA3DF6"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Colorado Springs, CO 80903</w:t>
            </w:r>
          </w:p>
          <w:p w14:paraId="6E2808F7" w14:textId="77777777" w:rsidR="006D5AA3" w:rsidRPr="006D5AA3" w:rsidRDefault="006D5AA3" w:rsidP="006D5AA3">
            <w:pPr>
              <w:jc w:val="center"/>
              <w:rPr>
                <w:rFonts w:eastAsia="Calibri"/>
                <w:sz w:val="22"/>
                <w:szCs w:val="22"/>
              </w:rPr>
            </w:pPr>
          </w:p>
        </w:tc>
        <w:tc>
          <w:tcPr>
            <w:tcW w:w="864" w:type="dxa"/>
            <w:shd w:val="clear" w:color="auto" w:fill="FFFFFF"/>
          </w:tcPr>
          <w:p w14:paraId="10ECDCA7" w14:textId="77777777" w:rsidR="006D5AA3" w:rsidRPr="006D5AA3" w:rsidRDefault="006D5AA3" w:rsidP="006D5AA3">
            <w:pPr>
              <w:jc w:val="center"/>
              <w:rPr>
                <w:rFonts w:eastAsia="Calibri"/>
                <w:sz w:val="22"/>
                <w:szCs w:val="22"/>
              </w:rPr>
            </w:pPr>
          </w:p>
        </w:tc>
        <w:tc>
          <w:tcPr>
            <w:tcW w:w="4716" w:type="dxa"/>
            <w:shd w:val="clear" w:color="auto" w:fill="FFFFFF"/>
          </w:tcPr>
          <w:p w14:paraId="69D99BF4" w14:textId="77777777" w:rsidR="006D5AA3" w:rsidRPr="006D5AA3" w:rsidRDefault="006D5AA3" w:rsidP="006D5AA3">
            <w:pPr>
              <w:rPr>
                <w:rFonts w:ascii="Open Sans" w:eastAsia="Calibri" w:hAnsi="Open Sans" w:cs="Open Sans"/>
                <w:b/>
                <w:color w:val="002D5D"/>
                <w:sz w:val="6"/>
                <w:szCs w:val="6"/>
              </w:rPr>
            </w:pPr>
          </w:p>
          <w:p w14:paraId="5C40BCB3" w14:textId="77777777" w:rsidR="006D5AA3" w:rsidRPr="006D5AA3" w:rsidRDefault="006D5AA3" w:rsidP="006D5AA3">
            <w:pPr>
              <w:rPr>
                <w:rFonts w:ascii="Open Sans" w:eastAsia="Calibri" w:hAnsi="Open Sans" w:cs="Open Sans"/>
                <w:b/>
                <w:color w:val="002D5D"/>
                <w:sz w:val="16"/>
                <w:szCs w:val="16"/>
              </w:rPr>
            </w:pPr>
            <w:r w:rsidRPr="006D5AA3">
              <w:rPr>
                <w:rFonts w:ascii="Open Sans" w:eastAsia="Calibri" w:hAnsi="Open Sans" w:cs="Open Sans"/>
                <w:b/>
                <w:color w:val="002D5D"/>
                <w:sz w:val="16"/>
                <w:szCs w:val="16"/>
              </w:rPr>
              <w:t>Board of County Commissioners</w:t>
            </w:r>
          </w:p>
          <w:p w14:paraId="3A940FC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Holly Williams, District 1 </w:t>
            </w:r>
          </w:p>
          <w:p w14:paraId="5D2EC6BF"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Mark Waller, District 2 </w:t>
            </w:r>
          </w:p>
          <w:p w14:paraId="668B6BB8"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Stan VanderWerf, District 3  </w:t>
            </w:r>
          </w:p>
          <w:p w14:paraId="0DB065F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Longinos Gonzalez, Jr., District 4 </w:t>
            </w:r>
          </w:p>
          <w:p w14:paraId="43453CDA"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Cami Bremer, District 5</w:t>
            </w:r>
          </w:p>
          <w:p w14:paraId="523C5BE6" w14:textId="77777777" w:rsidR="006D5AA3" w:rsidRPr="006D5AA3" w:rsidRDefault="006D5AA3" w:rsidP="006D5AA3">
            <w:pPr>
              <w:tabs>
                <w:tab w:val="left" w:pos="1195"/>
              </w:tabs>
              <w:jc w:val="center"/>
              <w:rPr>
                <w:rFonts w:eastAsia="Calibri"/>
                <w:sz w:val="22"/>
                <w:szCs w:val="22"/>
              </w:rPr>
            </w:pPr>
          </w:p>
        </w:tc>
      </w:tr>
    </w:tbl>
    <w:p w14:paraId="08516ADB" w14:textId="77777777" w:rsidR="00506E71" w:rsidRPr="00550F72" w:rsidRDefault="00506E71" w:rsidP="00506E71">
      <w:pPr>
        <w:ind w:left="3240" w:firstLine="360"/>
        <w:jc w:val="both"/>
        <w:rPr>
          <w:rFonts w:ascii="Arial" w:hAnsi="Arial" w:cs="Arial"/>
          <w:b/>
          <w:sz w:val="18"/>
          <w:szCs w:val="18"/>
        </w:rPr>
      </w:pPr>
    </w:p>
    <w:p w14:paraId="367CFDD2" w14:textId="77777777" w:rsidR="00506E71" w:rsidRPr="00550F72" w:rsidRDefault="00506E71" w:rsidP="00506E71">
      <w:pPr>
        <w:ind w:left="3240" w:firstLine="360"/>
        <w:jc w:val="both"/>
        <w:rPr>
          <w:rFonts w:ascii="Arial" w:hAnsi="Arial" w:cs="Arial"/>
          <w:b/>
          <w:sz w:val="18"/>
          <w:szCs w:val="18"/>
        </w:rPr>
      </w:pPr>
      <w:r w:rsidRPr="00550F72">
        <w:rPr>
          <w:rFonts w:ascii="Arial" w:hAnsi="Arial" w:cs="Arial"/>
          <w:b/>
          <w:sz w:val="18"/>
          <w:szCs w:val="18"/>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bookmarkStart w:id="0" w:name="_GoBack"/>
      <w:bookmarkEnd w:id="0"/>
    </w:p>
    <w:p w14:paraId="36DDDDFD"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SUBJECT MATTER:</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7899F166" w14:textId="77777777" w:rsidR="00506E71" w:rsidRPr="0082429B" w:rsidRDefault="00506E71" w:rsidP="00506E71">
      <w:pPr>
        <w:jc w:val="both"/>
        <w:rPr>
          <w:rFonts w:ascii="Arial" w:hAnsi="Arial" w:cs="Arial"/>
          <w:sz w:val="18"/>
          <w:szCs w:val="18"/>
        </w:rPr>
      </w:pPr>
    </w:p>
    <w:p w14:paraId="44CEC2A0"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COUNTY DEPARTMENT:</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4B0D559B" w14:textId="77777777" w:rsidR="00506E71" w:rsidRPr="0082429B" w:rsidRDefault="00506E71" w:rsidP="00506E71">
      <w:pPr>
        <w:jc w:val="both"/>
        <w:rPr>
          <w:rFonts w:ascii="Arial" w:hAnsi="Arial" w:cs="Arial"/>
          <w:sz w:val="18"/>
          <w:szCs w:val="18"/>
        </w:rPr>
      </w:pPr>
    </w:p>
    <w:p w14:paraId="3D91FB89" w14:textId="39D9A99B" w:rsidR="008A30D0" w:rsidRPr="00D6396B" w:rsidRDefault="00F65C2A" w:rsidP="00D6396B">
      <w:pPr>
        <w:jc w:val="both"/>
        <w:rPr>
          <w:rFonts w:ascii="Arial" w:hAnsi="Arial" w:cs="Arial"/>
          <w:sz w:val="18"/>
          <w:szCs w:val="18"/>
        </w:rPr>
      </w:pPr>
      <w:r w:rsidRPr="0082429B">
        <w:rPr>
          <w:rFonts w:ascii="Arial" w:hAnsi="Arial" w:cs="Arial"/>
          <w:sz w:val="18"/>
          <w:szCs w:val="18"/>
        </w:rPr>
        <w:t>CONTRACTOR</w:t>
      </w:r>
      <w:r w:rsidR="00F50B7B">
        <w:rPr>
          <w:rFonts w:ascii="Arial" w:hAnsi="Arial" w:cs="Arial"/>
          <w:sz w:val="18"/>
          <w:szCs w:val="18"/>
        </w:rPr>
        <w:t xml:space="preserve"> NAME</w:t>
      </w:r>
      <w:r w:rsidRPr="0082429B">
        <w:rPr>
          <w:rFonts w:ascii="Arial" w:hAnsi="Arial" w:cs="Arial"/>
          <w:sz w:val="18"/>
          <w:szCs w:val="18"/>
        </w:rPr>
        <w:t>:</w:t>
      </w:r>
      <w:r w:rsidRPr="0082429B">
        <w:rPr>
          <w:rFonts w:ascii="Arial" w:hAnsi="Arial" w:cs="Arial"/>
          <w:sz w:val="18"/>
          <w:szCs w:val="18"/>
        </w:rPr>
        <w:tab/>
      </w:r>
      <w:r w:rsidRPr="0082429B">
        <w:rPr>
          <w:rFonts w:ascii="Arial" w:hAnsi="Arial" w:cs="Arial"/>
          <w:sz w:val="18"/>
          <w:szCs w:val="18"/>
        </w:rPr>
        <w:tab/>
      </w:r>
      <w:r w:rsidR="008A30D0">
        <w:rPr>
          <w:rFonts w:ascii="Arial" w:hAnsi="Arial" w:cs="Arial"/>
          <w:sz w:val="16"/>
          <w:szCs w:val="16"/>
        </w:rPr>
        <w:t>Name:</w:t>
      </w:r>
      <w:r w:rsidR="008A30D0">
        <w:rPr>
          <w:rFonts w:ascii="Arial" w:hAnsi="Arial" w:cs="Arial"/>
          <w:sz w:val="16"/>
          <w:szCs w:val="16"/>
        </w:rPr>
        <w:tab/>
      </w:r>
    </w:p>
    <w:p w14:paraId="246B79FB" w14:textId="04593F98" w:rsidR="008A30D0" w:rsidRPr="0022004D"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14:paraId="4A336966" w14:textId="64D5DE34" w:rsidR="008A30D0"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 State, Zip</w:t>
      </w:r>
      <w:r w:rsidR="00D84FA0">
        <w:rPr>
          <w:rFonts w:ascii="Arial" w:hAnsi="Arial" w:cs="Arial"/>
          <w:sz w:val="16"/>
          <w:szCs w:val="16"/>
        </w:rPr>
        <w:t xml:space="preserve"> </w:t>
      </w:r>
      <w:r>
        <w:rPr>
          <w:rFonts w:ascii="Arial" w:hAnsi="Arial" w:cs="Arial"/>
          <w:sz w:val="16"/>
          <w:szCs w:val="16"/>
        </w:rPr>
        <w:t>code</w:t>
      </w:r>
    </w:p>
    <w:p w14:paraId="042D4FA9" w14:textId="4DC83373" w:rsidR="00506E71" w:rsidRPr="0082429B" w:rsidRDefault="008A30D0" w:rsidP="008A30D0">
      <w:pPr>
        <w:jc w:val="both"/>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p>
    <w:p w14:paraId="470525FD" w14:textId="77777777" w:rsidR="00506E71" w:rsidRPr="00AC4272" w:rsidRDefault="00F65C2A" w:rsidP="00506E71">
      <w:pPr>
        <w:jc w:val="both"/>
        <w:rPr>
          <w:rFonts w:ascii="Arial" w:hAnsi="Arial" w:cs="Arial"/>
          <w:sz w:val="18"/>
          <w:szCs w:val="18"/>
        </w:rPr>
      </w:pP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2B8F2F22" w14:textId="77777777" w:rsidR="00506E71" w:rsidRPr="0082429B" w:rsidRDefault="00506E71" w:rsidP="00506E71">
      <w:pPr>
        <w:jc w:val="both"/>
        <w:rPr>
          <w:rFonts w:ascii="Arial" w:hAnsi="Arial" w:cs="Arial"/>
          <w:sz w:val="18"/>
          <w:szCs w:val="18"/>
          <w:lang w:val="fr-FR"/>
        </w:rPr>
      </w:pPr>
      <w:r w:rsidRPr="0082429B">
        <w:rPr>
          <w:rFonts w:ascii="Arial" w:hAnsi="Arial" w:cs="Arial"/>
          <w:sz w:val="18"/>
          <w:szCs w:val="18"/>
          <w:lang w:val="fr-FR"/>
        </w:rPr>
        <w:t>EFFECTIVE DATE:</w:t>
      </w:r>
      <w:r w:rsidRPr="0082429B">
        <w:rPr>
          <w:rFonts w:ascii="Arial" w:hAnsi="Arial" w:cs="Arial"/>
          <w:sz w:val="18"/>
          <w:szCs w:val="18"/>
          <w:lang w:val="fr-FR"/>
        </w:rPr>
        <w:tab/>
      </w:r>
      <w:r w:rsidRPr="0082429B">
        <w:rPr>
          <w:rFonts w:ascii="Arial" w:hAnsi="Arial" w:cs="Arial"/>
          <w:sz w:val="18"/>
          <w:szCs w:val="18"/>
          <w:lang w:val="fr-FR"/>
        </w:rPr>
        <w:tab/>
      </w:r>
      <w:r w:rsidR="00092034">
        <w:rPr>
          <w:rFonts w:ascii="Arial" w:hAnsi="Arial" w:cs="Arial"/>
          <w:sz w:val="18"/>
          <w:szCs w:val="18"/>
          <w:lang w:val="fr-FR"/>
        </w:rPr>
        <w:t>UPON BOCC APPROVAL</w:t>
      </w:r>
    </w:p>
    <w:p w14:paraId="2F0FE51F" w14:textId="77777777" w:rsidR="00506E71" w:rsidRPr="0082429B" w:rsidRDefault="00506E71" w:rsidP="00506E71">
      <w:pPr>
        <w:jc w:val="both"/>
        <w:rPr>
          <w:rFonts w:ascii="Arial" w:hAnsi="Arial" w:cs="Arial"/>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82429B">
        <w:rPr>
          <w:rFonts w:ascii="Arial" w:hAnsi="Arial" w:cs="Arial"/>
          <w:sz w:val="18"/>
          <w:szCs w:val="18"/>
          <w:lang w:val="fr-FR"/>
        </w:rPr>
        <w:t>EXPIRATION DATE:</w:t>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lastRenderedPageBreak/>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lastRenderedPageBreak/>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4577426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Pr="00550F72">
        <w:rPr>
          <w:rFonts w:ascii="Arial" w:hAnsi="Arial" w:cs="Arial"/>
          <w:sz w:val="18"/>
          <w:szCs w:val="18"/>
        </w:rPr>
        <w:t xml:space="preserve"> </w:t>
      </w:r>
      <w:r w:rsidR="00D16FDB">
        <w:rPr>
          <w:rFonts w:ascii="Arial" w:hAnsi="Arial" w:cs="Arial"/>
          <w:sz w:val="18"/>
          <w:szCs w:val="18"/>
        </w:rPr>
        <w:t>10</w:t>
      </w:r>
      <w:r w:rsidRPr="00550F72">
        <w:rPr>
          <w:rFonts w:ascii="Arial" w:hAnsi="Arial" w:cs="Arial"/>
          <w:sz w:val="18"/>
          <w:szCs w:val="18"/>
        </w:rPr>
        <w:t>, 201</w:t>
      </w:r>
      <w:r w:rsidR="00D16FDB">
        <w:rPr>
          <w:rFonts w:ascii="Arial" w:hAnsi="Arial" w:cs="Arial"/>
          <w:sz w:val="18"/>
          <w:szCs w:val="18"/>
        </w:rPr>
        <w:t>9</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2019.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resolicitation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w:t>
      </w:r>
      <w:proofErr w:type="spellStart"/>
      <w:r w:rsidRPr="00550F72">
        <w:rPr>
          <w:rFonts w:ascii="Arial" w:hAnsi="Arial" w:cs="Arial"/>
          <w:sz w:val="18"/>
          <w:szCs w:val="18"/>
        </w:rPr>
        <w:t>i</w:t>
      </w:r>
      <w:proofErr w:type="spellEnd"/>
      <w:r w:rsidRPr="00550F72">
        <w:rPr>
          <w:rFonts w:ascii="Arial" w:hAnsi="Arial" w:cs="Arial"/>
          <w:sz w:val="18"/>
          <w:szCs w:val="18"/>
        </w:rPr>
        <w:t xml:space="preserve">)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unless and until such Claims have been specifically determined by the trier of fact to be due to the sole negligence or 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lastRenderedPageBreak/>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lastRenderedPageBreak/>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777777"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3EBFA07D"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506E71" w:rsidRPr="00550F72">
        <w:rPr>
          <w:rFonts w:ascii="Arial" w:hAnsi="Arial" w:cs="Arial"/>
          <w:b/>
          <w:sz w:val="18"/>
          <w:szCs w:val="18"/>
        </w:rPr>
        <w:t xml:space="preserve">Illegal Aliens: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6776C56C" w14:textId="5538ECFB" w:rsidR="00DE480A" w:rsidRDefault="00506E71" w:rsidP="00B46AE8">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an illegal alien to perform work under this contract or enter </w:t>
      </w:r>
    </w:p>
    <w:p w14:paraId="2CB484C8" w14:textId="77777777" w:rsidR="00DE480A" w:rsidRDefault="00DE480A" w:rsidP="00B46AE8">
      <w:pPr>
        <w:autoSpaceDE w:val="0"/>
        <w:autoSpaceDN w:val="0"/>
        <w:adjustRightInd w:val="0"/>
        <w:ind w:left="720"/>
        <w:jc w:val="both"/>
        <w:rPr>
          <w:rFonts w:ascii="Arial" w:hAnsi="Arial" w:cs="Arial"/>
          <w:sz w:val="18"/>
          <w:szCs w:val="18"/>
        </w:rPr>
      </w:pPr>
    </w:p>
    <w:p w14:paraId="765C34B2" w14:textId="5280A7DC" w:rsidR="00C4686E"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into a contract with a subcontractor that fails to certify to the </w:t>
      </w:r>
      <w:r w:rsidRPr="00550F72">
        <w:rPr>
          <w:rFonts w:ascii="Arial" w:hAnsi="Arial" w:cs="Arial"/>
          <w:b/>
          <w:bCs/>
          <w:sz w:val="18"/>
          <w:szCs w:val="18"/>
        </w:rPr>
        <w:t>CONTRACTOR</w:t>
      </w:r>
      <w:r w:rsidRPr="00550F72">
        <w:rPr>
          <w:rFonts w:ascii="Arial" w:hAnsi="Arial" w:cs="Arial"/>
          <w:sz w:val="18"/>
          <w:szCs w:val="18"/>
        </w:rPr>
        <w:t xml:space="preserve"> that the subcontractor shall not knowingly employ or contract with an illegal alien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w:t>
      </w:r>
      <w:proofErr w:type="spellStart"/>
      <w:r w:rsidRPr="00550F72">
        <w:rPr>
          <w:rFonts w:ascii="Arial" w:hAnsi="Arial" w:cs="Arial"/>
          <w:sz w:val="18"/>
          <w:szCs w:val="18"/>
        </w:rPr>
        <w:t>i</w:t>
      </w:r>
      <w:proofErr w:type="spellEnd"/>
      <w:r w:rsidRPr="00550F72">
        <w:rPr>
          <w:rFonts w:ascii="Arial" w:hAnsi="Arial" w:cs="Arial"/>
          <w:sz w:val="18"/>
          <w:szCs w:val="18"/>
        </w:rPr>
        <w:t>) has confirmed or attempted to confirm the employment eligibility of all employees who are newly</w:t>
      </w:r>
    </w:p>
    <w:p w14:paraId="25B26FA6"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an illegal alien,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an illegal alien 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w:t>
      </w:r>
    </w:p>
    <w:p w14:paraId="0B0CB420"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contracting with the illegal alien;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in </w:t>
      </w:r>
    </w:p>
    <w:p w14:paraId="61E6FC57" w14:textId="77777777" w:rsidR="00BF05C0" w:rsidRDefault="00BF05C0" w:rsidP="00B46AE8">
      <w:pPr>
        <w:autoSpaceDE w:val="0"/>
        <w:autoSpaceDN w:val="0"/>
        <w:adjustRightInd w:val="0"/>
        <w:ind w:left="720"/>
        <w:jc w:val="both"/>
        <w:rPr>
          <w:rFonts w:ascii="Arial" w:hAnsi="Arial" w:cs="Arial"/>
          <w:sz w:val="18"/>
          <w:szCs w:val="18"/>
        </w:rPr>
      </w:pPr>
    </w:p>
    <w:p w14:paraId="253A61EE" w14:textId="0166DADD" w:rsidR="003141C8" w:rsidRPr="00550F72"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the course of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w:t>
      </w:r>
      <w:r w:rsidRPr="00550F72">
        <w:rPr>
          <w:rFonts w:ascii="Arial" w:hAnsi="Arial" w:cs="Arial"/>
          <w:sz w:val="18"/>
          <w:szCs w:val="18"/>
        </w:rPr>
        <w:lastRenderedPageBreak/>
        <w:t>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24-73-101(1) (</w:t>
      </w:r>
      <w:proofErr w:type="spellStart"/>
      <w:r w:rsidRPr="00550F72">
        <w:rPr>
          <w:rFonts w:ascii="Arial" w:hAnsi="Arial" w:cs="Arial"/>
          <w:sz w:val="18"/>
          <w:szCs w:val="18"/>
        </w:rPr>
        <w:t>i</w:t>
      </w:r>
      <w:proofErr w:type="spellEnd"/>
      <w:r w:rsidRPr="00550F72">
        <w:rPr>
          <w:rFonts w:ascii="Arial" w:hAnsi="Arial" w:cs="Arial"/>
          <w:sz w:val="18"/>
          <w:szCs w:val="18"/>
        </w:rPr>
        <w:t xml:space="preserve">)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6237D84" w:rsidR="00C4686E" w:rsidRPr="00974B8D"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requirements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5D301AE7" w14:textId="77777777" w:rsidR="00B00331" w:rsidRDefault="00B00331" w:rsidP="00506E71">
      <w:pPr>
        <w:jc w:val="both"/>
        <w:rPr>
          <w:rFonts w:ascii="Arial" w:hAnsi="Arial" w:cs="Arial"/>
          <w:b/>
          <w:sz w:val="18"/>
          <w:szCs w:val="18"/>
        </w:rPr>
      </w:pPr>
    </w:p>
    <w:p w14:paraId="3195E475" w14:textId="77777777" w:rsidR="00AE03EE" w:rsidRDefault="00AE03EE" w:rsidP="00506E71">
      <w:pPr>
        <w:jc w:val="both"/>
        <w:rPr>
          <w:rFonts w:ascii="Arial" w:hAnsi="Arial" w:cs="Arial"/>
          <w:b/>
          <w:sz w:val="18"/>
          <w:szCs w:val="18"/>
        </w:rPr>
      </w:pPr>
    </w:p>
    <w:p w14:paraId="299737F5" w14:textId="77777777" w:rsidR="00AE03EE" w:rsidRDefault="00AE03EE" w:rsidP="00506E71">
      <w:pPr>
        <w:jc w:val="both"/>
        <w:rPr>
          <w:rFonts w:ascii="Arial" w:hAnsi="Arial" w:cs="Arial"/>
          <w:b/>
          <w:sz w:val="18"/>
          <w:szCs w:val="18"/>
        </w:rPr>
      </w:pPr>
    </w:p>
    <w:p w14:paraId="7F7E3914" w14:textId="5E6A2841" w:rsidR="00506E71" w:rsidRPr="00550F72" w:rsidRDefault="00103DC8" w:rsidP="00506E71">
      <w:pPr>
        <w:jc w:val="both"/>
        <w:rPr>
          <w:rFonts w:ascii="Arial" w:hAnsi="Arial" w:cs="Arial"/>
          <w:sz w:val="18"/>
          <w:szCs w:val="18"/>
        </w:rPr>
      </w:pPr>
      <w:r w:rsidRPr="00550F72">
        <w:rPr>
          <w:rFonts w:ascii="Arial" w:hAnsi="Arial" w:cs="Arial"/>
          <w:b/>
          <w:sz w:val="18"/>
          <w:szCs w:val="18"/>
        </w:rPr>
        <w:t>SECTION 25</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060D19D1"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1"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F64FB2">
        <w:rPr>
          <w:rFonts w:ascii="Arial" w:hAnsi="Arial" w:cs="Arial"/>
          <w:b/>
          <w:sz w:val="18"/>
          <w:szCs w:val="18"/>
        </w:rPr>
        <w:t>XX-XXX</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B  </w:t>
      </w:r>
      <w:r w:rsidRPr="00550F72">
        <w:rPr>
          <w:rFonts w:ascii="Arial" w:hAnsi="Arial" w:cs="Arial"/>
          <w:sz w:val="18"/>
          <w:szCs w:val="18"/>
        </w:rPr>
        <w:tab/>
      </w:r>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1"/>
    <w:p w14:paraId="3DE603A2" w14:textId="77777777" w:rsidR="00AE03EE" w:rsidRDefault="00AE03EE" w:rsidP="00506E71">
      <w:pPr>
        <w:jc w:val="both"/>
        <w:rPr>
          <w:rFonts w:ascii="Arial" w:hAnsi="Arial" w:cs="Arial"/>
          <w:b/>
          <w:sz w:val="18"/>
          <w:szCs w:val="18"/>
        </w:rPr>
      </w:pPr>
    </w:p>
    <w:p w14:paraId="275B021A" w14:textId="3C873ABC"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20</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2514AF6F"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w:t>
      </w:r>
      <w:r w:rsidR="001956C9">
        <w:rPr>
          <w:rFonts w:ascii="Arial" w:hAnsi="Arial" w:cs="Arial"/>
          <w:b/>
          <w:sz w:val="18"/>
          <w:szCs w:val="18"/>
        </w:rPr>
        <w:t>20</w:t>
      </w:r>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937AB4">
      <w:headerReference w:type="default" r:id="rId9"/>
      <w:footerReference w:type="even" r:id="rId10"/>
      <w:footerReference w:type="default" r:id="rId11"/>
      <w:foot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195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3EF39319" w:rsidR="00A5418A" w:rsidRDefault="00C46615" w:rsidP="006D5645">
    <w:pPr>
      <w:pStyle w:val="Footer"/>
      <w:rPr>
        <w:rFonts w:ascii="Arial" w:hAnsi="Arial"/>
        <w:sz w:val="16"/>
      </w:rPr>
    </w:pPr>
    <w:r>
      <w:rPr>
        <w:rFonts w:ascii="Arial" w:hAnsi="Arial"/>
        <w:sz w:val="16"/>
      </w:rPr>
      <w:t xml:space="preserve">(Rev. </w:t>
    </w:r>
    <w:r w:rsidR="002322CC">
      <w:rPr>
        <w:rFonts w:ascii="Arial" w:hAnsi="Arial"/>
        <w:sz w:val="16"/>
      </w:rPr>
      <w:t>9</w:t>
    </w:r>
    <w:r w:rsidR="00F65C2A">
      <w:rPr>
        <w:rFonts w:ascii="Arial" w:hAnsi="Arial"/>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E5C1" w14:textId="429B06C0" w:rsidR="00351F2A" w:rsidRPr="00351F2A" w:rsidRDefault="00F65C2A">
    <w:pPr>
      <w:pStyle w:val="Footer"/>
      <w:rPr>
        <w:rFonts w:ascii="Arial" w:hAnsi="Arial" w:cs="Arial"/>
        <w:sz w:val="16"/>
        <w:szCs w:val="16"/>
      </w:rPr>
    </w:pPr>
    <w:r w:rsidRPr="00351F2A">
      <w:rPr>
        <w:rFonts w:ascii="Arial" w:hAnsi="Arial" w:cs="Arial"/>
        <w:sz w:val="16"/>
        <w:szCs w:val="16"/>
      </w:rPr>
      <w:t xml:space="preserve">(Rev. </w:t>
    </w:r>
    <w:r w:rsidR="002322CC">
      <w:rPr>
        <w:rFonts w:ascii="Arial" w:hAnsi="Arial" w:cs="Arial"/>
        <w:sz w:val="16"/>
        <w:szCs w:val="16"/>
      </w:rPr>
      <w:t>9</w:t>
    </w:r>
    <w:r>
      <w:rPr>
        <w:rFonts w:ascii="Arial" w:hAnsi="Arial" w:cs="Arial"/>
        <w:sz w:val="16"/>
        <w:szCs w:val="16"/>
      </w:rPr>
      <w:t>/19</w:t>
    </w:r>
    <w:r w:rsidRPr="00351F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3D7C"/>
    <w:rsid w:val="00014479"/>
    <w:rsid w:val="00014A7D"/>
    <w:rsid w:val="00050D5E"/>
    <w:rsid w:val="00052771"/>
    <w:rsid w:val="00074661"/>
    <w:rsid w:val="00076AA8"/>
    <w:rsid w:val="00092034"/>
    <w:rsid w:val="000C36B2"/>
    <w:rsid w:val="000D4C34"/>
    <w:rsid w:val="00103DC8"/>
    <w:rsid w:val="0013293E"/>
    <w:rsid w:val="00157A22"/>
    <w:rsid w:val="0017207E"/>
    <w:rsid w:val="00186B59"/>
    <w:rsid w:val="00191482"/>
    <w:rsid w:val="00194A7A"/>
    <w:rsid w:val="001956C9"/>
    <w:rsid w:val="001A2CBB"/>
    <w:rsid w:val="001A3210"/>
    <w:rsid w:val="002322CC"/>
    <w:rsid w:val="00232604"/>
    <w:rsid w:val="00251BBA"/>
    <w:rsid w:val="00270266"/>
    <w:rsid w:val="00272959"/>
    <w:rsid w:val="002959A8"/>
    <w:rsid w:val="002A7938"/>
    <w:rsid w:val="002D605D"/>
    <w:rsid w:val="0030548A"/>
    <w:rsid w:val="003107CB"/>
    <w:rsid w:val="003141C8"/>
    <w:rsid w:val="00341D76"/>
    <w:rsid w:val="00350494"/>
    <w:rsid w:val="003E7F67"/>
    <w:rsid w:val="004074AF"/>
    <w:rsid w:val="0043325E"/>
    <w:rsid w:val="004A33BC"/>
    <w:rsid w:val="00506E71"/>
    <w:rsid w:val="00512F40"/>
    <w:rsid w:val="00540318"/>
    <w:rsid w:val="00540394"/>
    <w:rsid w:val="00542279"/>
    <w:rsid w:val="00550F72"/>
    <w:rsid w:val="00557579"/>
    <w:rsid w:val="00613686"/>
    <w:rsid w:val="006B4D1B"/>
    <w:rsid w:val="006D5AA3"/>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9C4201"/>
    <w:rsid w:val="00A12E6B"/>
    <w:rsid w:val="00A76C32"/>
    <w:rsid w:val="00A82836"/>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F50C1"/>
    <w:rsid w:val="00D0091A"/>
    <w:rsid w:val="00D16FDB"/>
    <w:rsid w:val="00D6396B"/>
    <w:rsid w:val="00D71202"/>
    <w:rsid w:val="00D84FA0"/>
    <w:rsid w:val="00D9415C"/>
    <w:rsid w:val="00DC352C"/>
    <w:rsid w:val="00DE480A"/>
    <w:rsid w:val="00DE4DBA"/>
    <w:rsid w:val="00DF5641"/>
    <w:rsid w:val="00E05F66"/>
    <w:rsid w:val="00E211BA"/>
    <w:rsid w:val="00E44C7F"/>
    <w:rsid w:val="00E553AD"/>
    <w:rsid w:val="00E715DB"/>
    <w:rsid w:val="00E87C35"/>
    <w:rsid w:val="00EE27E9"/>
    <w:rsid w:val="00F50B7B"/>
    <w:rsid w:val="00F63333"/>
    <w:rsid w:val="00F64FB2"/>
    <w:rsid w:val="00F65C2A"/>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88EE-ADB2-43DA-9B1D-6895A534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David Carey</cp:lastModifiedBy>
  <cp:revision>2</cp:revision>
  <cp:lastPrinted>2019-09-25T21:21:00Z</cp:lastPrinted>
  <dcterms:created xsi:type="dcterms:W3CDTF">2020-08-05T14:40:00Z</dcterms:created>
  <dcterms:modified xsi:type="dcterms:W3CDTF">2020-08-05T14:40:00Z</dcterms:modified>
</cp:coreProperties>
</file>