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12C05" w14:textId="19B5CD32" w:rsidR="00EC3484" w:rsidRPr="00073C67" w:rsidRDefault="00EC3484" w:rsidP="00DB69F2">
      <w:pPr>
        <w:pStyle w:val="Header"/>
        <w:jc w:val="center"/>
        <w:rPr>
          <w:rFonts w:ascii="Arial" w:hAnsi="Arial" w:cs="Arial"/>
          <w:sz w:val="20"/>
          <w:szCs w:val="20"/>
        </w:rPr>
      </w:pPr>
    </w:p>
    <w:p w14:paraId="1C982E3F" w14:textId="64B2CA1F" w:rsidR="006F7BA5" w:rsidRDefault="006F7BA5" w:rsidP="00B45A61">
      <w:pPr>
        <w:rPr>
          <w:rFonts w:ascii="Arial" w:hAnsi="Arial" w:cs="Arial"/>
          <w:b/>
          <w:sz w:val="20"/>
          <w:szCs w:val="20"/>
        </w:rPr>
      </w:pPr>
    </w:p>
    <w:p w14:paraId="367152E6" w14:textId="77777777" w:rsidR="005A1CFF" w:rsidRDefault="005A1CFF" w:rsidP="009865AC">
      <w:pPr>
        <w:spacing w:after="120" w:line="276" w:lineRule="auto"/>
        <w:contextualSpacing/>
        <w:jc w:val="center"/>
        <w:rPr>
          <w:rFonts w:ascii="Arial" w:hAnsi="Arial" w:cs="Arial"/>
          <w:b/>
          <w:sz w:val="20"/>
          <w:szCs w:val="20"/>
        </w:rPr>
      </w:pPr>
    </w:p>
    <w:p w14:paraId="4A72A4B5" w14:textId="77777777" w:rsidR="00B52B81" w:rsidRDefault="00B52B81" w:rsidP="009865AC">
      <w:pPr>
        <w:spacing w:after="120" w:line="276" w:lineRule="auto"/>
        <w:contextualSpacing/>
        <w:jc w:val="center"/>
        <w:rPr>
          <w:rFonts w:ascii="Arial" w:hAnsi="Arial" w:cs="Arial"/>
          <w:b/>
          <w:sz w:val="20"/>
          <w:szCs w:val="20"/>
        </w:rPr>
      </w:pPr>
    </w:p>
    <w:p w14:paraId="1532ED06" w14:textId="6069807A" w:rsidR="00E55B38" w:rsidRPr="006F7BA5" w:rsidRDefault="00AA7457" w:rsidP="009865AC">
      <w:pPr>
        <w:spacing w:after="120" w:line="276" w:lineRule="auto"/>
        <w:contextualSpacing/>
        <w:jc w:val="center"/>
        <w:rPr>
          <w:rFonts w:ascii="Arial" w:hAnsi="Arial" w:cs="Arial"/>
          <w:b/>
          <w:sz w:val="20"/>
          <w:szCs w:val="20"/>
        </w:rPr>
      </w:pPr>
      <w:r>
        <w:rPr>
          <w:rFonts w:ascii="Arial" w:hAnsi="Arial" w:cs="Arial"/>
          <w:b/>
          <w:sz w:val="20"/>
          <w:szCs w:val="20"/>
        </w:rPr>
        <w:t>INVITATION FOR BIDS</w:t>
      </w:r>
    </w:p>
    <w:p w14:paraId="5DBBCA42" w14:textId="58D4B380" w:rsidR="00C346BC" w:rsidRDefault="00AA7457" w:rsidP="00DB69F2">
      <w:pPr>
        <w:jc w:val="center"/>
        <w:rPr>
          <w:rFonts w:ascii="Arial" w:hAnsi="Arial"/>
          <w:b/>
          <w:sz w:val="20"/>
        </w:rPr>
      </w:pPr>
      <w:r w:rsidRPr="00A85AB7">
        <w:rPr>
          <w:rFonts w:ascii="Arial" w:hAnsi="Arial"/>
          <w:b/>
          <w:sz w:val="20"/>
        </w:rPr>
        <w:t>IFB</w:t>
      </w:r>
      <w:r w:rsidR="00C346BC" w:rsidRPr="00A85AB7">
        <w:rPr>
          <w:rFonts w:ascii="Arial" w:hAnsi="Arial"/>
          <w:b/>
          <w:sz w:val="20"/>
        </w:rPr>
        <w:t xml:space="preserve"> NO.: </w:t>
      </w:r>
      <w:r w:rsidR="00541F82">
        <w:rPr>
          <w:rFonts w:ascii="Arial" w:hAnsi="Arial"/>
          <w:b/>
          <w:sz w:val="20"/>
        </w:rPr>
        <w:t>21-</w:t>
      </w:r>
      <w:r w:rsidR="00B52B81">
        <w:rPr>
          <w:rFonts w:ascii="Arial" w:hAnsi="Arial"/>
          <w:b/>
          <w:sz w:val="20"/>
        </w:rPr>
        <w:t>116</w:t>
      </w:r>
    </w:p>
    <w:p w14:paraId="550F8AD6" w14:textId="0F8C0945" w:rsidR="00876726" w:rsidRPr="006F7BA5" w:rsidRDefault="00FC39A9" w:rsidP="00DB69F2">
      <w:pPr>
        <w:jc w:val="center"/>
        <w:rPr>
          <w:rFonts w:ascii="Arial" w:hAnsi="Arial" w:cs="Arial"/>
          <w:b/>
          <w:sz w:val="20"/>
          <w:szCs w:val="20"/>
        </w:rPr>
      </w:pPr>
      <w:r>
        <w:rPr>
          <w:rFonts w:ascii="Arial" w:hAnsi="Arial"/>
          <w:b/>
          <w:sz w:val="20"/>
        </w:rPr>
        <w:t>WIDEFIELD ADA IMPROVEMENTS (CDBG)</w:t>
      </w:r>
      <w:r w:rsidR="00876726">
        <w:rPr>
          <w:rFonts w:ascii="Arial" w:hAnsi="Arial"/>
          <w:b/>
          <w:sz w:val="20"/>
        </w:rPr>
        <w:t xml:space="preserve"> PROJECT</w:t>
      </w:r>
    </w:p>
    <w:p w14:paraId="084B1FF8" w14:textId="77777777" w:rsidR="00C346BC" w:rsidRPr="007B61AC" w:rsidRDefault="00C346BC" w:rsidP="00DB69F2">
      <w:pPr>
        <w:pStyle w:val="Header"/>
        <w:jc w:val="center"/>
        <w:rPr>
          <w:rFonts w:ascii="Arial" w:hAnsi="Arial" w:cs="Arial"/>
          <w:sz w:val="20"/>
          <w:szCs w:val="20"/>
        </w:rPr>
      </w:pPr>
    </w:p>
    <w:p w14:paraId="22DE833B" w14:textId="47F9CEBD" w:rsidR="00AA69E9" w:rsidRDefault="003938DF" w:rsidP="00C24A72">
      <w:pPr>
        <w:tabs>
          <w:tab w:val="left" w:pos="990"/>
        </w:tabs>
        <w:spacing w:after="120" w:line="276" w:lineRule="auto"/>
        <w:jc w:val="both"/>
        <w:rPr>
          <w:rFonts w:ascii="Arial" w:hAnsi="Arial" w:cs="Arial"/>
          <w:b/>
          <w:sz w:val="20"/>
          <w:szCs w:val="20"/>
        </w:rPr>
      </w:pPr>
      <w:r w:rsidRPr="00F95CD7">
        <w:rPr>
          <w:rFonts w:ascii="Arial" w:hAnsi="Arial" w:cs="Arial"/>
          <w:sz w:val="20"/>
          <w:szCs w:val="20"/>
        </w:rPr>
        <w:t xml:space="preserve">Sealed </w:t>
      </w:r>
      <w:r w:rsidR="00E45E61" w:rsidRPr="00F95CD7">
        <w:rPr>
          <w:rFonts w:ascii="Arial" w:hAnsi="Arial" w:cs="Arial"/>
          <w:sz w:val="20"/>
          <w:szCs w:val="20"/>
        </w:rPr>
        <w:t xml:space="preserve">bids </w:t>
      </w:r>
      <w:r w:rsidRPr="00F95CD7">
        <w:rPr>
          <w:rFonts w:ascii="Arial" w:hAnsi="Arial" w:cs="Arial"/>
          <w:sz w:val="20"/>
          <w:szCs w:val="20"/>
        </w:rPr>
        <w:t xml:space="preserve">for </w:t>
      </w:r>
      <w:r w:rsidR="00BA55B5">
        <w:rPr>
          <w:rFonts w:ascii="Arial" w:hAnsi="Arial" w:cs="Arial"/>
          <w:sz w:val="20"/>
          <w:szCs w:val="20"/>
        </w:rPr>
        <w:t xml:space="preserve">the </w:t>
      </w:r>
      <w:r w:rsidR="00FC39A9">
        <w:rPr>
          <w:rFonts w:ascii="Arial" w:hAnsi="Arial" w:cs="Arial"/>
          <w:b/>
          <w:sz w:val="20"/>
          <w:szCs w:val="20"/>
        </w:rPr>
        <w:t>Widefield ADA Improvements (CDBG)</w:t>
      </w:r>
      <w:r w:rsidR="006939CD">
        <w:rPr>
          <w:rFonts w:ascii="Arial" w:hAnsi="Arial" w:cs="Arial"/>
          <w:b/>
          <w:sz w:val="20"/>
          <w:szCs w:val="20"/>
        </w:rPr>
        <w:t xml:space="preserve"> Project</w:t>
      </w:r>
      <w:r w:rsidR="007F6380" w:rsidRPr="00C24A72">
        <w:rPr>
          <w:rFonts w:ascii="Arial" w:hAnsi="Arial" w:cs="Arial"/>
          <w:sz w:val="20"/>
          <w:szCs w:val="20"/>
        </w:rPr>
        <w:t xml:space="preserve"> (</w:t>
      </w:r>
      <w:r w:rsidR="00833425">
        <w:rPr>
          <w:rFonts w:ascii="Arial" w:hAnsi="Arial" w:cs="Arial"/>
          <w:sz w:val="20"/>
          <w:szCs w:val="20"/>
        </w:rPr>
        <w:t>CDBG #4202606</w:t>
      </w:r>
      <w:r w:rsidR="007F6380" w:rsidRPr="00C24A72">
        <w:rPr>
          <w:rFonts w:ascii="Arial" w:hAnsi="Arial" w:cs="Arial"/>
          <w:sz w:val="20"/>
          <w:szCs w:val="20"/>
        </w:rPr>
        <w:t>)</w:t>
      </w:r>
      <w:r w:rsidRPr="00C24A72">
        <w:rPr>
          <w:rFonts w:ascii="Arial" w:hAnsi="Arial" w:cs="Arial"/>
          <w:sz w:val="20"/>
          <w:szCs w:val="20"/>
        </w:rPr>
        <w:t xml:space="preserve"> </w:t>
      </w:r>
      <w:r w:rsidRPr="00F95CD7">
        <w:rPr>
          <w:rFonts w:ascii="Arial" w:hAnsi="Arial" w:cs="Arial"/>
          <w:sz w:val="20"/>
          <w:szCs w:val="20"/>
        </w:rPr>
        <w:t xml:space="preserve">for the El Paso County </w:t>
      </w:r>
      <w:r w:rsidR="00632AA4">
        <w:rPr>
          <w:rFonts w:ascii="Arial" w:hAnsi="Arial" w:cs="Arial"/>
          <w:sz w:val="20"/>
          <w:szCs w:val="20"/>
        </w:rPr>
        <w:t>Department</w:t>
      </w:r>
      <w:r w:rsidR="00D13005">
        <w:rPr>
          <w:rFonts w:ascii="Arial" w:hAnsi="Arial" w:cs="Arial"/>
          <w:sz w:val="20"/>
          <w:szCs w:val="20"/>
        </w:rPr>
        <w:t xml:space="preserve"> of Public Works</w:t>
      </w:r>
      <w:r w:rsidR="00632AA4">
        <w:rPr>
          <w:rFonts w:ascii="Arial" w:hAnsi="Arial" w:cs="Arial"/>
          <w:sz w:val="20"/>
          <w:szCs w:val="20"/>
        </w:rPr>
        <w:t xml:space="preserve"> (</w:t>
      </w:r>
      <w:r w:rsidR="00D13005">
        <w:rPr>
          <w:rFonts w:ascii="Arial" w:hAnsi="Arial" w:cs="Arial"/>
          <w:sz w:val="20"/>
          <w:szCs w:val="20"/>
        </w:rPr>
        <w:t>Engineering</w:t>
      </w:r>
      <w:r w:rsidR="00D13005" w:rsidRPr="00F95CD7">
        <w:rPr>
          <w:rFonts w:ascii="Arial" w:hAnsi="Arial" w:cs="Arial"/>
          <w:sz w:val="20"/>
          <w:szCs w:val="20"/>
        </w:rPr>
        <w:t xml:space="preserve"> </w:t>
      </w:r>
      <w:r w:rsidRPr="00F95CD7">
        <w:rPr>
          <w:rFonts w:ascii="Arial" w:hAnsi="Arial" w:cs="Arial"/>
          <w:sz w:val="20"/>
          <w:szCs w:val="20"/>
        </w:rPr>
        <w:t xml:space="preserve">Division) will be received </w:t>
      </w:r>
      <w:r w:rsidR="00B52B81">
        <w:rPr>
          <w:rFonts w:ascii="Arial" w:hAnsi="Arial" w:cs="Arial"/>
          <w:sz w:val="20"/>
          <w:szCs w:val="20"/>
        </w:rPr>
        <w:t xml:space="preserve">by El </w:t>
      </w:r>
      <w:r w:rsidRPr="00C24A72">
        <w:rPr>
          <w:rFonts w:ascii="Arial" w:hAnsi="Arial" w:cs="Arial"/>
          <w:sz w:val="20"/>
          <w:szCs w:val="20"/>
        </w:rPr>
        <w:t xml:space="preserve">Paso County Contracts &amp; Procurement Division, </w:t>
      </w:r>
      <w:r w:rsidR="00C24A72" w:rsidRPr="00C24A72">
        <w:rPr>
          <w:rFonts w:ascii="Arial" w:hAnsi="Arial" w:cs="Arial"/>
          <w:sz w:val="20"/>
          <w:szCs w:val="20"/>
        </w:rPr>
        <w:t>15 E. Vermijo Avenue,</w:t>
      </w:r>
      <w:r w:rsidRPr="00C24A72">
        <w:rPr>
          <w:rFonts w:ascii="Arial" w:hAnsi="Arial" w:cs="Arial"/>
          <w:sz w:val="20"/>
          <w:szCs w:val="20"/>
        </w:rPr>
        <w:t xml:space="preserve"> Colorado Springs, CO</w:t>
      </w:r>
      <w:r w:rsidR="0096216B" w:rsidRPr="00C24A72">
        <w:rPr>
          <w:rFonts w:ascii="Arial" w:hAnsi="Arial" w:cs="Arial"/>
          <w:sz w:val="20"/>
          <w:szCs w:val="20"/>
        </w:rPr>
        <w:t xml:space="preserve"> </w:t>
      </w:r>
      <w:r w:rsidRPr="00C24A72">
        <w:rPr>
          <w:rFonts w:ascii="Arial" w:hAnsi="Arial" w:cs="Arial"/>
          <w:sz w:val="20"/>
          <w:szCs w:val="20"/>
        </w:rPr>
        <w:t xml:space="preserve">80903, </w:t>
      </w:r>
      <w:r w:rsidR="00B52B81" w:rsidRPr="003E4F0B">
        <w:rPr>
          <w:rFonts w:ascii="Arial" w:hAnsi="Arial" w:cs="Arial"/>
          <w:b/>
          <w:bCs/>
          <w:sz w:val="20"/>
          <w:szCs w:val="20"/>
        </w:rPr>
        <w:t>via Rocky Mountain E-Purchasing System</w:t>
      </w:r>
      <w:r w:rsidR="00B52B81">
        <w:rPr>
          <w:rFonts w:ascii="Arial" w:hAnsi="Arial" w:cs="Arial"/>
          <w:sz w:val="20"/>
          <w:szCs w:val="20"/>
        </w:rPr>
        <w:t xml:space="preserve"> </w:t>
      </w:r>
      <w:r w:rsidR="00B52B81" w:rsidRPr="00B52B81">
        <w:rPr>
          <w:rFonts w:ascii="Arial" w:hAnsi="Arial" w:cs="Arial"/>
          <w:b/>
          <w:bCs/>
          <w:sz w:val="20"/>
          <w:szCs w:val="20"/>
        </w:rPr>
        <w:t>by no later than</w:t>
      </w:r>
      <w:r w:rsidR="00D43389" w:rsidRPr="0040340A">
        <w:rPr>
          <w:rFonts w:ascii="Arial" w:hAnsi="Arial" w:cs="Arial"/>
          <w:b/>
          <w:sz w:val="20"/>
          <w:szCs w:val="20"/>
        </w:rPr>
        <w:t xml:space="preserve"> </w:t>
      </w:r>
      <w:r w:rsidR="00A277F9">
        <w:rPr>
          <w:rFonts w:ascii="Arial" w:hAnsi="Arial" w:cs="Arial"/>
          <w:b/>
          <w:sz w:val="20"/>
          <w:szCs w:val="20"/>
        </w:rPr>
        <w:t>2</w:t>
      </w:r>
      <w:r w:rsidR="00A277F9" w:rsidRPr="00A277F9">
        <w:rPr>
          <w:rFonts w:ascii="Arial" w:hAnsi="Arial" w:cs="Arial"/>
          <w:b/>
          <w:sz w:val="20"/>
          <w:szCs w:val="20"/>
        </w:rPr>
        <w:t>:00 P</w:t>
      </w:r>
      <w:r w:rsidR="00B75BD1" w:rsidRPr="00A277F9">
        <w:rPr>
          <w:rFonts w:ascii="Arial" w:hAnsi="Arial" w:cs="Arial"/>
          <w:b/>
          <w:sz w:val="20"/>
          <w:szCs w:val="20"/>
        </w:rPr>
        <w:t>M</w:t>
      </w:r>
      <w:r w:rsidR="00A277F9" w:rsidRPr="00A277F9">
        <w:rPr>
          <w:rFonts w:ascii="Arial" w:hAnsi="Arial" w:cs="Arial"/>
          <w:b/>
          <w:sz w:val="20"/>
          <w:szCs w:val="20"/>
        </w:rPr>
        <w:t xml:space="preserve"> (MT)</w:t>
      </w:r>
      <w:r w:rsidRPr="00A277F9">
        <w:rPr>
          <w:rFonts w:ascii="Arial" w:hAnsi="Arial" w:cs="Arial"/>
          <w:b/>
          <w:sz w:val="20"/>
          <w:szCs w:val="20"/>
        </w:rPr>
        <w:t xml:space="preserve">, </w:t>
      </w:r>
      <w:r w:rsidR="00A277F9" w:rsidRPr="00A277F9">
        <w:rPr>
          <w:rFonts w:ascii="Arial" w:hAnsi="Arial" w:cs="Arial"/>
          <w:b/>
          <w:sz w:val="20"/>
          <w:szCs w:val="20"/>
        </w:rPr>
        <w:t>September 2</w:t>
      </w:r>
      <w:r w:rsidR="003E4F0B">
        <w:rPr>
          <w:rFonts w:ascii="Arial" w:hAnsi="Arial" w:cs="Arial"/>
          <w:b/>
          <w:sz w:val="20"/>
          <w:szCs w:val="20"/>
        </w:rPr>
        <w:t>0</w:t>
      </w:r>
      <w:r w:rsidR="001C4A3F" w:rsidRPr="00A277F9">
        <w:rPr>
          <w:rFonts w:ascii="Arial" w:hAnsi="Arial" w:cs="Arial"/>
          <w:b/>
          <w:sz w:val="20"/>
          <w:szCs w:val="20"/>
        </w:rPr>
        <w:t>,</w:t>
      </w:r>
      <w:r w:rsidR="00572B81" w:rsidRPr="00A277F9">
        <w:rPr>
          <w:rFonts w:ascii="Arial" w:hAnsi="Arial" w:cs="Arial"/>
          <w:b/>
          <w:sz w:val="20"/>
          <w:szCs w:val="20"/>
        </w:rPr>
        <w:t xml:space="preserve"> </w:t>
      </w:r>
      <w:r w:rsidR="008804CD" w:rsidRPr="00A277F9">
        <w:rPr>
          <w:rFonts w:ascii="Arial" w:hAnsi="Arial" w:cs="Arial"/>
          <w:b/>
          <w:sz w:val="20"/>
          <w:szCs w:val="20"/>
        </w:rPr>
        <w:t>2021</w:t>
      </w:r>
      <w:r w:rsidR="00B52B81">
        <w:rPr>
          <w:rFonts w:ascii="Arial" w:hAnsi="Arial" w:cs="Arial"/>
          <w:b/>
          <w:sz w:val="20"/>
          <w:szCs w:val="20"/>
        </w:rPr>
        <w:t>,</w:t>
      </w:r>
      <w:r w:rsidR="00E45E61" w:rsidRPr="0040340A">
        <w:rPr>
          <w:rFonts w:ascii="Arial" w:hAnsi="Arial" w:cs="Arial"/>
          <w:b/>
          <w:sz w:val="20"/>
          <w:szCs w:val="20"/>
        </w:rPr>
        <w:t xml:space="preserve"> </w:t>
      </w:r>
      <w:r w:rsidR="00E45E61" w:rsidRPr="00F95CD7">
        <w:rPr>
          <w:rFonts w:ascii="Arial" w:hAnsi="Arial" w:cs="Arial"/>
          <w:sz w:val="20"/>
          <w:szCs w:val="20"/>
        </w:rPr>
        <w:t>at which time they will be publicly opened and read aloud</w:t>
      </w:r>
      <w:r w:rsidR="00B52B81">
        <w:rPr>
          <w:rFonts w:ascii="Arial" w:hAnsi="Arial" w:cs="Arial"/>
          <w:sz w:val="20"/>
          <w:szCs w:val="20"/>
        </w:rPr>
        <w:t xml:space="preserve"> (via Teleconference)</w:t>
      </w:r>
      <w:r w:rsidR="00E45E61" w:rsidRPr="00F95CD7">
        <w:rPr>
          <w:rFonts w:ascii="Arial" w:hAnsi="Arial" w:cs="Arial"/>
          <w:sz w:val="20"/>
          <w:szCs w:val="20"/>
        </w:rPr>
        <w:t>.</w:t>
      </w:r>
      <w:r w:rsidR="00D16701">
        <w:rPr>
          <w:rFonts w:ascii="Arial" w:hAnsi="Arial" w:cs="Arial"/>
          <w:b/>
          <w:sz w:val="20"/>
          <w:szCs w:val="20"/>
        </w:rPr>
        <w:t xml:space="preserve">  </w:t>
      </w:r>
      <w:r w:rsidR="00DD0BD8">
        <w:rPr>
          <w:rFonts w:ascii="Arial" w:hAnsi="Arial" w:cs="Arial"/>
          <w:b/>
          <w:sz w:val="20"/>
          <w:szCs w:val="20"/>
        </w:rPr>
        <w:t xml:space="preserve"> </w:t>
      </w:r>
    </w:p>
    <w:p w14:paraId="3C5BC317" w14:textId="20FABD00" w:rsidR="009025C6" w:rsidRPr="00A277F9" w:rsidRDefault="00D16701" w:rsidP="00C24A72">
      <w:pPr>
        <w:tabs>
          <w:tab w:val="left" w:pos="990"/>
        </w:tabs>
        <w:spacing w:after="120" w:line="276" w:lineRule="auto"/>
        <w:jc w:val="both"/>
        <w:rPr>
          <w:rFonts w:ascii="Arial" w:hAnsi="Arial" w:cs="Arial"/>
          <w:sz w:val="20"/>
          <w:szCs w:val="20"/>
        </w:rPr>
      </w:pPr>
      <w:r w:rsidRPr="00BB7D13">
        <w:rPr>
          <w:rFonts w:ascii="Arial" w:hAnsi="Arial" w:cs="Arial"/>
          <w:sz w:val="20"/>
          <w:szCs w:val="20"/>
        </w:rPr>
        <w:t xml:space="preserve">This project is being funded </w:t>
      </w:r>
      <w:r w:rsidR="00505FA4">
        <w:rPr>
          <w:rFonts w:ascii="Arial" w:hAnsi="Arial" w:cs="Arial"/>
          <w:sz w:val="20"/>
          <w:szCs w:val="20"/>
        </w:rPr>
        <w:t>by</w:t>
      </w:r>
      <w:r w:rsidR="00AA69E9">
        <w:rPr>
          <w:rFonts w:ascii="Arial" w:hAnsi="Arial" w:cs="Arial"/>
          <w:sz w:val="20"/>
          <w:szCs w:val="20"/>
        </w:rPr>
        <w:t xml:space="preserve"> the following sources: </w:t>
      </w:r>
      <w:r w:rsidR="00833425">
        <w:rPr>
          <w:rFonts w:ascii="Arial" w:hAnsi="Arial" w:cs="Arial"/>
          <w:sz w:val="20"/>
          <w:szCs w:val="20"/>
        </w:rPr>
        <w:t xml:space="preserve">Community Development Block Grant and </w:t>
      </w:r>
      <w:r w:rsidR="00505FA4" w:rsidRPr="00505FA4">
        <w:rPr>
          <w:rFonts w:ascii="Arial" w:hAnsi="Arial" w:cs="Arial"/>
          <w:sz w:val="20"/>
          <w:szCs w:val="20"/>
        </w:rPr>
        <w:t>El Paso County</w:t>
      </w:r>
      <w:r w:rsidRPr="00BB7D13">
        <w:rPr>
          <w:rFonts w:ascii="Arial" w:hAnsi="Arial" w:cs="Arial"/>
          <w:sz w:val="20"/>
          <w:szCs w:val="20"/>
        </w:rPr>
        <w:t>.</w:t>
      </w:r>
      <w:r w:rsidR="00B45A61">
        <w:rPr>
          <w:rFonts w:ascii="Arial" w:hAnsi="Arial" w:cs="Arial"/>
          <w:sz w:val="20"/>
          <w:szCs w:val="20"/>
        </w:rPr>
        <w:t xml:space="preserve"> </w:t>
      </w:r>
      <w:r w:rsidR="007F6380">
        <w:rPr>
          <w:rFonts w:ascii="Arial" w:hAnsi="Arial" w:cs="Arial"/>
          <w:sz w:val="20"/>
          <w:szCs w:val="20"/>
        </w:rPr>
        <w:t xml:space="preserve">The Project </w:t>
      </w:r>
      <w:r w:rsidR="007F6380" w:rsidRPr="005029BF">
        <w:rPr>
          <w:rFonts w:ascii="Arial" w:hAnsi="Arial" w:cs="Arial"/>
          <w:b/>
          <w:sz w:val="20"/>
          <w:szCs w:val="20"/>
        </w:rPr>
        <w:t>is</w:t>
      </w:r>
      <w:r w:rsidR="002C6452">
        <w:rPr>
          <w:rFonts w:ascii="Arial" w:hAnsi="Arial" w:cs="Arial"/>
          <w:sz w:val="20"/>
          <w:szCs w:val="20"/>
        </w:rPr>
        <w:t xml:space="preserve"> </w:t>
      </w:r>
      <w:r w:rsidR="009025C6" w:rsidRPr="00A50728">
        <w:rPr>
          <w:rFonts w:ascii="Arial" w:hAnsi="Arial" w:cs="Arial"/>
          <w:sz w:val="20"/>
          <w:szCs w:val="20"/>
        </w:rPr>
        <w:t>subje</w:t>
      </w:r>
      <w:r w:rsidR="009025C6" w:rsidRPr="006262D9">
        <w:rPr>
          <w:rFonts w:ascii="Arial" w:hAnsi="Arial" w:cs="Arial"/>
          <w:sz w:val="20"/>
          <w:szCs w:val="20"/>
        </w:rPr>
        <w:t>c</w:t>
      </w:r>
      <w:r w:rsidR="00E45E61" w:rsidRPr="006262D9">
        <w:rPr>
          <w:rFonts w:ascii="Arial" w:hAnsi="Arial" w:cs="Arial"/>
          <w:sz w:val="20"/>
          <w:szCs w:val="20"/>
        </w:rPr>
        <w:t>t to Davis-Bacon requ</w:t>
      </w:r>
      <w:r w:rsidR="00E45E61" w:rsidRPr="00A50728">
        <w:rPr>
          <w:rFonts w:ascii="Arial" w:hAnsi="Arial" w:cs="Arial"/>
          <w:sz w:val="20"/>
          <w:szCs w:val="20"/>
        </w:rPr>
        <w:t>irements</w:t>
      </w:r>
      <w:r w:rsidR="007F6380">
        <w:rPr>
          <w:rFonts w:ascii="Arial" w:hAnsi="Arial" w:cs="Arial"/>
          <w:sz w:val="20"/>
          <w:szCs w:val="20"/>
        </w:rPr>
        <w:t xml:space="preserve"> and there is</w:t>
      </w:r>
      <w:r w:rsidR="00BD78A5">
        <w:rPr>
          <w:rFonts w:ascii="Arial" w:hAnsi="Arial" w:cs="Arial"/>
          <w:sz w:val="20"/>
          <w:szCs w:val="20"/>
        </w:rPr>
        <w:t xml:space="preserve"> </w:t>
      </w:r>
      <w:r w:rsidR="00833425">
        <w:rPr>
          <w:rFonts w:ascii="Arial" w:hAnsi="Arial" w:cs="Arial"/>
          <w:sz w:val="20"/>
          <w:szCs w:val="20"/>
        </w:rPr>
        <w:t>no</w:t>
      </w:r>
      <w:r w:rsidR="005029BF">
        <w:rPr>
          <w:rFonts w:ascii="Arial" w:hAnsi="Arial" w:cs="Arial"/>
          <w:sz w:val="20"/>
          <w:szCs w:val="20"/>
        </w:rPr>
        <w:t xml:space="preserve"> </w:t>
      </w:r>
      <w:r w:rsidR="00BD78A5">
        <w:rPr>
          <w:rFonts w:ascii="Arial" w:hAnsi="Arial" w:cs="Arial"/>
          <w:sz w:val="20"/>
          <w:szCs w:val="20"/>
        </w:rPr>
        <w:t xml:space="preserve">DBE </w:t>
      </w:r>
      <w:r w:rsidR="00833425">
        <w:rPr>
          <w:rFonts w:ascii="Arial" w:hAnsi="Arial" w:cs="Arial"/>
          <w:sz w:val="20"/>
          <w:szCs w:val="20"/>
        </w:rPr>
        <w:t xml:space="preserve">or OJT set </w:t>
      </w:r>
      <w:r w:rsidR="00BD78A5">
        <w:rPr>
          <w:rFonts w:ascii="Arial" w:hAnsi="Arial" w:cs="Arial"/>
          <w:sz w:val="20"/>
          <w:szCs w:val="20"/>
        </w:rPr>
        <w:t>goal</w:t>
      </w:r>
      <w:r w:rsidR="00833425">
        <w:rPr>
          <w:rFonts w:ascii="Arial" w:hAnsi="Arial" w:cs="Arial"/>
          <w:sz w:val="20"/>
          <w:szCs w:val="20"/>
        </w:rPr>
        <w:t xml:space="preserve"> for this </w:t>
      </w:r>
      <w:r w:rsidR="00833425" w:rsidRPr="00A277F9">
        <w:rPr>
          <w:rFonts w:ascii="Arial" w:hAnsi="Arial" w:cs="Arial"/>
          <w:sz w:val="20"/>
          <w:szCs w:val="20"/>
        </w:rPr>
        <w:t>project.</w:t>
      </w:r>
    </w:p>
    <w:p w14:paraId="008F7F27" w14:textId="50288FEF" w:rsidR="006E6A99" w:rsidRDefault="003938DF" w:rsidP="006E6A99">
      <w:pPr>
        <w:widowControl w:val="0"/>
        <w:spacing w:after="120" w:line="276" w:lineRule="auto"/>
        <w:jc w:val="both"/>
        <w:rPr>
          <w:rFonts w:ascii="Arial" w:hAnsi="Arial" w:cs="Arial"/>
          <w:sz w:val="20"/>
          <w:szCs w:val="20"/>
        </w:rPr>
      </w:pPr>
      <w:r w:rsidRPr="00A277F9">
        <w:rPr>
          <w:rFonts w:ascii="Arial" w:hAnsi="Arial" w:cs="Arial"/>
          <w:sz w:val="20"/>
          <w:szCs w:val="20"/>
        </w:rPr>
        <w:t xml:space="preserve">A </w:t>
      </w:r>
      <w:r w:rsidR="003A5874" w:rsidRPr="00A277F9">
        <w:rPr>
          <w:rFonts w:ascii="Arial" w:hAnsi="Arial" w:cs="Arial"/>
          <w:b/>
          <w:bCs/>
          <w:sz w:val="20"/>
          <w:szCs w:val="20"/>
        </w:rPr>
        <w:t>VOLUNTARY</w:t>
      </w:r>
      <w:r w:rsidR="007501FD" w:rsidRPr="00A277F9">
        <w:rPr>
          <w:rFonts w:ascii="Arial" w:hAnsi="Arial" w:cs="Arial"/>
          <w:b/>
          <w:bCs/>
          <w:sz w:val="20"/>
          <w:szCs w:val="20"/>
        </w:rPr>
        <w:t xml:space="preserve"> </w:t>
      </w:r>
      <w:r w:rsidRPr="00A277F9">
        <w:rPr>
          <w:rFonts w:ascii="Arial" w:hAnsi="Arial" w:cs="Arial"/>
          <w:b/>
          <w:sz w:val="20"/>
          <w:szCs w:val="20"/>
        </w:rPr>
        <w:t>PRE-</w:t>
      </w:r>
      <w:r w:rsidR="00AA7457" w:rsidRPr="00A277F9">
        <w:rPr>
          <w:rFonts w:ascii="Arial" w:hAnsi="Arial" w:cs="Arial"/>
          <w:b/>
          <w:sz w:val="20"/>
          <w:szCs w:val="20"/>
        </w:rPr>
        <w:t>BID</w:t>
      </w:r>
      <w:r w:rsidRPr="00A277F9">
        <w:rPr>
          <w:rFonts w:ascii="Arial" w:hAnsi="Arial" w:cs="Arial"/>
          <w:b/>
          <w:sz w:val="20"/>
          <w:szCs w:val="20"/>
        </w:rPr>
        <w:t xml:space="preserve"> CONFERENCE </w:t>
      </w:r>
      <w:r w:rsidRPr="00A277F9">
        <w:rPr>
          <w:rFonts w:ascii="Arial" w:hAnsi="Arial" w:cs="Arial"/>
          <w:sz w:val="20"/>
          <w:szCs w:val="20"/>
        </w:rPr>
        <w:t xml:space="preserve">will be held </w:t>
      </w:r>
      <w:r w:rsidR="003E4F0B" w:rsidRPr="003E4F0B">
        <w:rPr>
          <w:rFonts w:ascii="Arial" w:hAnsi="Arial" w:cs="Arial"/>
          <w:bCs/>
          <w:sz w:val="20"/>
          <w:szCs w:val="20"/>
        </w:rPr>
        <w:t>at 3275 Akers Drive</w:t>
      </w:r>
      <w:r w:rsidR="003E4F0B" w:rsidRPr="00A277F9">
        <w:rPr>
          <w:rFonts w:ascii="Arial" w:hAnsi="Arial" w:cs="Arial"/>
          <w:sz w:val="20"/>
          <w:szCs w:val="20"/>
        </w:rPr>
        <w:t xml:space="preserve"> </w:t>
      </w:r>
      <w:r w:rsidR="00AC08A3" w:rsidRPr="00A277F9">
        <w:rPr>
          <w:rFonts w:ascii="Arial" w:hAnsi="Arial" w:cs="Arial"/>
          <w:sz w:val="20"/>
          <w:szCs w:val="20"/>
        </w:rPr>
        <w:t>on</w:t>
      </w:r>
      <w:r w:rsidR="0043786C" w:rsidRPr="00A277F9">
        <w:rPr>
          <w:rFonts w:ascii="Arial" w:hAnsi="Arial" w:cs="Arial"/>
          <w:b/>
          <w:sz w:val="20"/>
          <w:szCs w:val="20"/>
        </w:rPr>
        <w:t xml:space="preserve"> </w:t>
      </w:r>
      <w:r w:rsidR="00A277F9" w:rsidRPr="00A277F9">
        <w:rPr>
          <w:rFonts w:ascii="Arial" w:hAnsi="Arial" w:cs="Arial"/>
          <w:b/>
          <w:sz w:val="20"/>
          <w:szCs w:val="20"/>
        </w:rPr>
        <w:t>Tuesday, September 7</w:t>
      </w:r>
      <w:r w:rsidR="001C4A3F" w:rsidRPr="00A277F9">
        <w:rPr>
          <w:rFonts w:ascii="Arial" w:hAnsi="Arial" w:cs="Arial"/>
          <w:b/>
          <w:sz w:val="20"/>
          <w:szCs w:val="20"/>
        </w:rPr>
        <w:t>,</w:t>
      </w:r>
      <w:r w:rsidR="00572B81" w:rsidRPr="00A277F9">
        <w:rPr>
          <w:rFonts w:ascii="Arial" w:hAnsi="Arial"/>
          <w:b/>
          <w:sz w:val="20"/>
        </w:rPr>
        <w:t xml:space="preserve"> </w:t>
      </w:r>
      <w:r w:rsidR="00A85AB7" w:rsidRPr="00A277F9">
        <w:rPr>
          <w:rFonts w:ascii="Arial" w:hAnsi="Arial"/>
          <w:b/>
          <w:sz w:val="20"/>
        </w:rPr>
        <w:t>2021</w:t>
      </w:r>
      <w:r w:rsidRPr="00A277F9">
        <w:rPr>
          <w:rFonts w:ascii="Arial" w:hAnsi="Arial"/>
          <w:b/>
          <w:sz w:val="20"/>
        </w:rPr>
        <w:t xml:space="preserve"> at </w:t>
      </w:r>
      <w:r w:rsidR="006762A4" w:rsidRPr="00A277F9">
        <w:rPr>
          <w:rFonts w:ascii="Arial" w:hAnsi="Arial"/>
          <w:b/>
          <w:sz w:val="20"/>
        </w:rPr>
        <w:t>10</w:t>
      </w:r>
      <w:r w:rsidR="00B5497E" w:rsidRPr="00A277F9">
        <w:rPr>
          <w:rFonts w:ascii="Arial" w:hAnsi="Arial" w:cs="Arial"/>
          <w:b/>
          <w:sz w:val="20"/>
          <w:szCs w:val="20"/>
        </w:rPr>
        <w:t xml:space="preserve">:00 </w:t>
      </w:r>
      <w:r w:rsidR="006762A4" w:rsidRPr="00A277F9">
        <w:rPr>
          <w:rFonts w:ascii="Arial" w:hAnsi="Arial" w:cs="Arial"/>
          <w:b/>
          <w:sz w:val="20"/>
          <w:szCs w:val="20"/>
        </w:rPr>
        <w:t>A</w:t>
      </w:r>
      <w:r w:rsidR="00D33153" w:rsidRPr="00A277F9">
        <w:rPr>
          <w:rFonts w:ascii="Arial" w:hAnsi="Arial" w:cs="Arial"/>
          <w:b/>
          <w:sz w:val="20"/>
          <w:szCs w:val="20"/>
        </w:rPr>
        <w:t>M</w:t>
      </w:r>
      <w:r w:rsidR="00A277F9" w:rsidRPr="00A277F9">
        <w:rPr>
          <w:rFonts w:ascii="Arial" w:hAnsi="Arial" w:cs="Arial"/>
          <w:b/>
          <w:sz w:val="20"/>
          <w:szCs w:val="20"/>
        </w:rPr>
        <w:t xml:space="preserve"> (MT)</w:t>
      </w:r>
      <w:r w:rsidR="00632AA4" w:rsidRPr="00A277F9">
        <w:rPr>
          <w:rFonts w:ascii="Arial" w:hAnsi="Arial" w:cs="Arial"/>
          <w:sz w:val="20"/>
          <w:szCs w:val="20"/>
        </w:rPr>
        <w:t xml:space="preserve">. </w:t>
      </w:r>
      <w:r w:rsidR="005B28C5" w:rsidRPr="00A277F9">
        <w:rPr>
          <w:rFonts w:ascii="Arial" w:hAnsi="Arial" w:cs="Arial"/>
          <w:sz w:val="20"/>
          <w:szCs w:val="20"/>
        </w:rPr>
        <w:t>While this meeting is not mandatory, it is strongly</w:t>
      </w:r>
      <w:r w:rsidR="005B28C5" w:rsidRPr="00DF08AF">
        <w:rPr>
          <w:rFonts w:ascii="Arial" w:hAnsi="Arial" w:cs="Arial"/>
          <w:sz w:val="20"/>
          <w:szCs w:val="20"/>
        </w:rPr>
        <w:t xml:space="preserve"> recommended</w:t>
      </w:r>
      <w:r w:rsidR="005B28C5" w:rsidRPr="008F0A53">
        <w:rPr>
          <w:rFonts w:ascii="Arial" w:hAnsi="Arial" w:cs="Arial"/>
          <w:sz w:val="20"/>
          <w:szCs w:val="20"/>
        </w:rPr>
        <w:t xml:space="preserve"> </w:t>
      </w:r>
      <w:r w:rsidR="005B28C5" w:rsidRPr="006F6CD3">
        <w:rPr>
          <w:rFonts w:ascii="Arial" w:hAnsi="Arial" w:cs="Arial"/>
          <w:sz w:val="20"/>
          <w:szCs w:val="20"/>
        </w:rPr>
        <w:t xml:space="preserve">that interested firms attend to have questions answered. </w:t>
      </w:r>
      <w:r w:rsidR="003E4F0B">
        <w:rPr>
          <w:rFonts w:ascii="Arial" w:hAnsi="Arial" w:cs="Arial"/>
          <w:sz w:val="20"/>
          <w:szCs w:val="20"/>
        </w:rPr>
        <w:t xml:space="preserve">When attending the Pre-Bid Conference, the attendee should bring his/her business card. </w:t>
      </w:r>
    </w:p>
    <w:p w14:paraId="352342E1" w14:textId="644685FF" w:rsidR="00306B02" w:rsidRPr="00A50D0A" w:rsidRDefault="00306B02" w:rsidP="006E6A99">
      <w:pPr>
        <w:widowControl w:val="0"/>
        <w:spacing w:after="120" w:line="276" w:lineRule="auto"/>
        <w:jc w:val="both"/>
        <w:rPr>
          <w:rFonts w:ascii="Arial" w:hAnsi="Arial" w:cs="Arial"/>
          <w:sz w:val="20"/>
          <w:szCs w:val="20"/>
        </w:rPr>
      </w:pPr>
      <w:r w:rsidRPr="00A50D0A">
        <w:rPr>
          <w:rFonts w:ascii="Arial" w:hAnsi="Arial" w:cs="Arial"/>
          <w:sz w:val="20"/>
          <w:szCs w:val="20"/>
        </w:rPr>
        <w:t xml:space="preserve">A </w:t>
      </w:r>
      <w:r w:rsidR="003938DF" w:rsidRPr="00A50D0A">
        <w:rPr>
          <w:rFonts w:ascii="Arial" w:hAnsi="Arial" w:cs="Arial"/>
          <w:b/>
          <w:sz w:val="20"/>
          <w:szCs w:val="20"/>
        </w:rPr>
        <w:t>BID</w:t>
      </w:r>
      <w:r w:rsidRPr="00A50D0A">
        <w:rPr>
          <w:rFonts w:ascii="Arial" w:hAnsi="Arial" w:cs="Arial"/>
          <w:b/>
          <w:sz w:val="20"/>
          <w:szCs w:val="20"/>
        </w:rPr>
        <w:t xml:space="preserve"> SECURITY</w:t>
      </w:r>
      <w:r w:rsidRPr="00A50D0A">
        <w:rPr>
          <w:rFonts w:ascii="Arial" w:hAnsi="Arial" w:cs="Arial"/>
          <w:sz w:val="20"/>
          <w:szCs w:val="20"/>
        </w:rPr>
        <w:t xml:space="preserve"> in the form of a certified check, cashier’s check or </w:t>
      </w:r>
      <w:r w:rsidR="00684D32" w:rsidRPr="00A50D0A">
        <w:rPr>
          <w:rFonts w:ascii="Arial" w:hAnsi="Arial" w:cs="Arial"/>
          <w:sz w:val="20"/>
          <w:szCs w:val="20"/>
        </w:rPr>
        <w:t>bid</w:t>
      </w:r>
      <w:r w:rsidRPr="00A50D0A">
        <w:rPr>
          <w:rFonts w:ascii="Arial" w:hAnsi="Arial" w:cs="Arial"/>
          <w:sz w:val="20"/>
          <w:szCs w:val="20"/>
        </w:rPr>
        <w:t xml:space="preserve"> bond made payable to El Paso County in the amount of 5% of your </w:t>
      </w:r>
      <w:r w:rsidR="00E45E61" w:rsidRPr="00A50D0A">
        <w:rPr>
          <w:rFonts w:ascii="Arial" w:hAnsi="Arial" w:cs="Arial"/>
          <w:sz w:val="20"/>
          <w:szCs w:val="20"/>
        </w:rPr>
        <w:t>bid</w:t>
      </w:r>
      <w:r w:rsidRPr="00A50D0A">
        <w:rPr>
          <w:rFonts w:ascii="Arial" w:hAnsi="Arial" w:cs="Arial"/>
          <w:sz w:val="20"/>
          <w:szCs w:val="20"/>
        </w:rPr>
        <w:t xml:space="preserve"> total must accompany your </w:t>
      </w:r>
      <w:r w:rsidR="00E45E61" w:rsidRPr="00A50D0A">
        <w:rPr>
          <w:rFonts w:ascii="Arial" w:hAnsi="Arial" w:cs="Arial"/>
          <w:sz w:val="20"/>
          <w:szCs w:val="20"/>
        </w:rPr>
        <w:t>bid</w:t>
      </w:r>
      <w:r w:rsidRPr="00A50D0A">
        <w:rPr>
          <w:rFonts w:ascii="Arial" w:hAnsi="Arial" w:cs="Arial"/>
          <w:sz w:val="20"/>
          <w:szCs w:val="20"/>
        </w:rPr>
        <w:t>.</w:t>
      </w:r>
      <w:r w:rsidR="0096216B" w:rsidRPr="00A50D0A">
        <w:rPr>
          <w:rFonts w:ascii="Arial" w:hAnsi="Arial" w:cs="Arial"/>
          <w:sz w:val="20"/>
          <w:szCs w:val="20"/>
        </w:rPr>
        <w:t xml:space="preserve"> </w:t>
      </w:r>
      <w:r w:rsidRPr="00A50D0A">
        <w:rPr>
          <w:rFonts w:ascii="Arial" w:hAnsi="Arial" w:cs="Arial"/>
          <w:sz w:val="20"/>
          <w:szCs w:val="20"/>
        </w:rPr>
        <w:t>The successful Contractor will be required to furnish 100% Performance and Payment Bonds.</w:t>
      </w:r>
    </w:p>
    <w:p w14:paraId="65983D8E" w14:textId="42D24A07" w:rsidR="00B52B81" w:rsidRPr="00414EF2" w:rsidRDefault="00B52B81" w:rsidP="00B52B81">
      <w:pPr>
        <w:pStyle w:val="BodyText3"/>
        <w:jc w:val="both"/>
        <w:rPr>
          <w:rFonts w:ascii="Arial" w:hAnsi="Arial" w:cs="Arial"/>
          <w:b/>
          <w:bCs/>
          <w:sz w:val="18"/>
          <w:szCs w:val="18"/>
        </w:rPr>
      </w:pPr>
      <w:r w:rsidRPr="00B52B81">
        <w:rPr>
          <w:rFonts w:ascii="Arial" w:hAnsi="Arial" w:cs="Arial"/>
          <w:sz w:val="20"/>
          <w:szCs w:val="20"/>
        </w:rPr>
        <w:t xml:space="preserve">Any questions regarding this bid should be directed to </w:t>
      </w:r>
      <w:r>
        <w:rPr>
          <w:rFonts w:ascii="Arial" w:hAnsi="Arial" w:cs="Arial"/>
          <w:sz w:val="20"/>
          <w:szCs w:val="20"/>
        </w:rPr>
        <w:t>Becky Schaffstein</w:t>
      </w:r>
      <w:r w:rsidRPr="00B52B81">
        <w:rPr>
          <w:rFonts w:ascii="Arial" w:hAnsi="Arial" w:cs="Arial"/>
          <w:sz w:val="20"/>
          <w:szCs w:val="20"/>
        </w:rPr>
        <w:t xml:space="preserve">, CPPB, Procurement Specialist, email </w:t>
      </w:r>
      <w:hyperlink r:id="rId8" w:history="1">
        <w:r w:rsidRPr="00007320">
          <w:rPr>
            <w:rStyle w:val="Hyperlink"/>
            <w:rFonts w:ascii="Arial" w:hAnsi="Arial" w:cs="Arial"/>
            <w:sz w:val="20"/>
            <w:szCs w:val="20"/>
          </w:rPr>
          <w:t>beckyschaffstein@elpasoco.com</w:t>
        </w:r>
      </w:hyperlink>
      <w:r>
        <w:rPr>
          <w:rStyle w:val="Hyperlink"/>
          <w:rFonts w:ascii="Arial" w:hAnsi="Arial" w:cs="Arial"/>
          <w:sz w:val="20"/>
          <w:szCs w:val="20"/>
        </w:rPr>
        <w:t xml:space="preserve"> </w:t>
      </w:r>
      <w:r w:rsidRPr="00B52B81">
        <w:rPr>
          <w:rFonts w:ascii="Arial" w:hAnsi="Arial" w:cs="Arial"/>
          <w:sz w:val="20"/>
          <w:szCs w:val="20"/>
        </w:rPr>
        <w:t xml:space="preserve"> or 719-520-</w:t>
      </w:r>
      <w:r>
        <w:rPr>
          <w:rFonts w:ascii="Arial" w:hAnsi="Arial" w:cs="Arial"/>
          <w:sz w:val="20"/>
          <w:szCs w:val="20"/>
        </w:rPr>
        <w:t>6392</w:t>
      </w:r>
      <w:r w:rsidRPr="00B52B81">
        <w:rPr>
          <w:rFonts w:ascii="Arial" w:hAnsi="Arial" w:cs="Arial"/>
          <w:sz w:val="20"/>
          <w:szCs w:val="20"/>
        </w:rPr>
        <w:t xml:space="preserve">. Do not contact any other individual regarding this IFB. </w:t>
      </w:r>
      <w:r w:rsidRPr="00B52B81">
        <w:rPr>
          <w:rFonts w:ascii="Arial" w:hAnsi="Arial" w:cs="Arial"/>
          <w:b/>
          <w:bCs/>
          <w:sz w:val="20"/>
          <w:szCs w:val="20"/>
        </w:rPr>
        <w:t xml:space="preserve">Final questions are due no later than </w:t>
      </w:r>
      <w:r w:rsidRPr="00A277F9">
        <w:rPr>
          <w:rFonts w:ascii="Arial" w:hAnsi="Arial" w:cs="Arial"/>
          <w:b/>
          <w:bCs/>
          <w:sz w:val="20"/>
          <w:szCs w:val="20"/>
        </w:rPr>
        <w:t xml:space="preserve">2:00 PM (MT), </w:t>
      </w:r>
      <w:r w:rsidR="00A277F9" w:rsidRPr="00A277F9">
        <w:rPr>
          <w:rFonts w:ascii="Arial" w:hAnsi="Arial" w:cs="Arial"/>
          <w:b/>
          <w:bCs/>
          <w:sz w:val="20"/>
          <w:szCs w:val="20"/>
        </w:rPr>
        <w:t>Frid</w:t>
      </w:r>
      <w:r w:rsidRPr="00A277F9">
        <w:rPr>
          <w:rFonts w:ascii="Arial" w:hAnsi="Arial" w:cs="Arial"/>
          <w:b/>
          <w:bCs/>
          <w:sz w:val="20"/>
          <w:szCs w:val="20"/>
        </w:rPr>
        <w:t xml:space="preserve">ay, </w:t>
      </w:r>
      <w:r w:rsidR="00A277F9" w:rsidRPr="00A277F9">
        <w:rPr>
          <w:rFonts w:ascii="Arial" w:hAnsi="Arial" w:cs="Arial"/>
          <w:b/>
          <w:bCs/>
          <w:sz w:val="20"/>
          <w:szCs w:val="20"/>
        </w:rPr>
        <w:t>September 1</w:t>
      </w:r>
      <w:r w:rsidR="00A277F9">
        <w:rPr>
          <w:rFonts w:ascii="Arial" w:hAnsi="Arial" w:cs="Arial"/>
          <w:b/>
          <w:bCs/>
          <w:sz w:val="20"/>
          <w:szCs w:val="20"/>
        </w:rPr>
        <w:t>0</w:t>
      </w:r>
      <w:r w:rsidRPr="00A277F9">
        <w:rPr>
          <w:rFonts w:ascii="Arial" w:hAnsi="Arial" w:cs="Arial"/>
          <w:b/>
          <w:bCs/>
          <w:sz w:val="20"/>
          <w:szCs w:val="20"/>
        </w:rPr>
        <w:t>, 2021. Questions</w:t>
      </w:r>
      <w:r w:rsidRPr="00B52B81">
        <w:rPr>
          <w:rFonts w:ascii="Arial" w:hAnsi="Arial" w:cs="Arial"/>
          <w:b/>
          <w:bCs/>
          <w:sz w:val="20"/>
          <w:szCs w:val="20"/>
        </w:rPr>
        <w:t xml:space="preserve"> should be submitted via Rocky Mountain E-Purchasing System</w:t>
      </w:r>
      <w:r w:rsidRPr="00414EF2">
        <w:rPr>
          <w:rFonts w:ascii="Arial" w:hAnsi="Arial" w:cs="Arial"/>
          <w:b/>
          <w:bCs/>
          <w:sz w:val="18"/>
          <w:szCs w:val="18"/>
        </w:rPr>
        <w:t xml:space="preserve">. </w:t>
      </w:r>
    </w:p>
    <w:p w14:paraId="24C97926" w14:textId="7390A457" w:rsidR="00480275" w:rsidRPr="000D167A" w:rsidRDefault="006B3D3C" w:rsidP="00DB69F2">
      <w:pPr>
        <w:widowControl w:val="0"/>
        <w:jc w:val="both"/>
        <w:rPr>
          <w:rFonts w:ascii="Arial" w:hAnsi="Arial" w:cs="Arial"/>
          <w:color w:val="FF0000"/>
          <w:sz w:val="20"/>
          <w:szCs w:val="20"/>
        </w:rPr>
      </w:pPr>
      <w:r w:rsidRPr="000D167A">
        <w:rPr>
          <w:rFonts w:ascii="Arial" w:hAnsi="Arial" w:cs="Arial"/>
          <w:noProof/>
          <w:color w:val="FF0000"/>
          <w:sz w:val="20"/>
          <w:szCs w:val="20"/>
        </w:rPr>
        <mc:AlternateContent>
          <mc:Choice Requires="wps">
            <w:drawing>
              <wp:anchor distT="0" distB="0" distL="114300" distR="114300" simplePos="0" relativeHeight="251657728" behindDoc="1" locked="0" layoutInCell="1" allowOverlap="1" wp14:anchorId="09944DE2" wp14:editId="197C96A5">
                <wp:simplePos x="0" y="0"/>
                <wp:positionH relativeFrom="margin">
                  <wp:align>center</wp:align>
                </wp:positionH>
                <wp:positionV relativeFrom="paragraph">
                  <wp:posOffset>113665</wp:posOffset>
                </wp:positionV>
                <wp:extent cx="6532245" cy="1244600"/>
                <wp:effectExtent l="0" t="0" r="20955" b="1270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2245" cy="1244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E5E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D1A73" id="Rectangle 5" o:spid="_x0000_s1026" style="position:absolute;margin-left:0;margin-top:8.95pt;width:514.35pt;height:98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aOGwIAABUEAAAOAAAAZHJzL2Uyb0RvYy54bWysU1GP0zAMfkfiP0R5Z11LtzuqdafTjkNI&#10;B5w4+AFZmrYRaRycbN349Tjpbgx4Q/Qhsmvn8+fPzurmMBi2V+g12JrnszlnykpotO1q/vXL/atr&#10;znwQthEGrKr5UXl+s375YjW6ShXQg2kUMgKxvhpdzfsQXJVlXvZqEH4GTlkKtoCDCORilzUoRkIf&#10;TFbM58tsBGwcglTe09+7KcjXCb9tlQyf2tarwEzNiVtIJ6ZzG89svRJVh8L1Wp5oiH9gMQhtqegZ&#10;6k4EwXao/4IatETw0IaZhCGDttVSpR6om3z+RzdPvXAq9ULieHeWyf8/WPlx/4hMNzUvObNioBF9&#10;JtGE7YxiiyjP6HxFWU/uEWOD3j2A/OaZhU1PWeoWEcZeiYZI5TE/++1CdDxdZdvxAzSELnYBklKH&#10;FocISBqwQxrI8TwQdQhM0s/l4nVRlAvOJMXyoiyX8zSyTFTP1x368E7BwKJRcyTyCV7sH3yIdET1&#10;nBKrWbjXxqSpG8vGiHpFmKkzMLqJ0eRgt90YZHsRFyd9qTkS4DJt0IHW1+ih5tfnJFFFPd7aJpUJ&#10;QpvJJirGngSKmkzabqE5kj4I027SWyKjB/zB2Uh7WXP/fSdQcWbeW9L4TV6WcZGTUy6uCnLwMrK9&#10;jAgrCarmgbPJ3IRp+XcOdddTpTz1buGW5tLqpFic2cTqRJZ2Lwl5eidxuS/9lPXrNa9/AgAA//8D&#10;AFBLAwQUAAYACAAAACEAuj4fpd8AAAAIAQAADwAAAGRycy9kb3ducmV2LnhtbEyPwU7DMBBE75X6&#10;D9YicWvtBIm0IU5VgZAQ4kKh6tWNt3FEvDax2wa+HvdUjrOzmnlTrUbbsxMOoXMkIZsLYEiN0x21&#10;Ej4/nmcLYCEq0qp3hBJ+MMCqnk4qVWp3pnc8bWLLUgiFUkkwMfqS89AYtCrMnUdK3sENVsUkh5br&#10;QZ1TuO15LsQ9t6qj1GCUx0eDzdfmaCXsRutfxfb77SV/8ub3kG13VGRS3t6M6wdgEcd4fYYLfkKH&#10;OjHt3ZF0YL2ENCSma7EEdnFFviiA7SXk2d0SeF3x/wPqPwAAAP//AwBQSwECLQAUAAYACAAAACEA&#10;toM4kv4AAADhAQAAEwAAAAAAAAAAAAAAAAAAAAAAW0NvbnRlbnRfVHlwZXNdLnhtbFBLAQItABQA&#10;BgAIAAAAIQA4/SH/1gAAAJQBAAALAAAAAAAAAAAAAAAAAC8BAABfcmVscy8ucmVsc1BLAQItABQA&#10;BgAIAAAAIQDqyuaOGwIAABUEAAAOAAAAAAAAAAAAAAAAAC4CAABkcnMvZTJvRG9jLnhtbFBLAQIt&#10;ABQABgAIAAAAIQC6Ph+l3wAAAAgBAAAPAAAAAAAAAAAAAAAAAHUEAABkcnMvZG93bnJldi54bWxQ&#10;SwUGAAAAAAQABADzAAAAgQUAAAAA&#10;" filled="f" fillcolor="#e5e5e5" strokeweight="1pt">
                <w10:wrap anchorx="margin"/>
              </v:rect>
            </w:pict>
          </mc:Fallback>
        </mc:AlternateContent>
      </w:r>
    </w:p>
    <w:p w14:paraId="60395E40" w14:textId="6FE5D418" w:rsidR="004607B9" w:rsidRPr="00A50D0A" w:rsidRDefault="004607B9" w:rsidP="00DB69F2">
      <w:pPr>
        <w:jc w:val="center"/>
        <w:rPr>
          <w:rFonts w:ascii="Arial" w:hAnsi="Arial" w:cs="Arial"/>
          <w:sz w:val="20"/>
          <w:szCs w:val="20"/>
        </w:rPr>
      </w:pPr>
      <w:r w:rsidRPr="00A50D0A">
        <w:rPr>
          <w:rFonts w:ascii="Arial" w:hAnsi="Arial" w:cs="Arial"/>
          <w:b/>
          <w:sz w:val="20"/>
          <w:szCs w:val="20"/>
        </w:rPr>
        <w:t>PLEASE USE THE ROCKY MOUNTAIN E-PROCUREMENT WEBSITE &amp;</w:t>
      </w:r>
      <w:r w:rsidRPr="00A50D0A">
        <w:rPr>
          <w:rFonts w:ascii="Arial" w:hAnsi="Arial" w:cs="Arial"/>
          <w:sz w:val="20"/>
          <w:szCs w:val="20"/>
        </w:rPr>
        <w:t xml:space="preserve"> </w:t>
      </w:r>
      <w:r w:rsidRPr="00A50D0A">
        <w:rPr>
          <w:rFonts w:ascii="Arial" w:hAnsi="Arial" w:cs="Arial"/>
          <w:b/>
          <w:sz w:val="20"/>
          <w:szCs w:val="20"/>
        </w:rPr>
        <w:t xml:space="preserve">LOG ONTO </w:t>
      </w:r>
      <w:r w:rsidRPr="00A50D0A">
        <w:rPr>
          <w:rFonts w:ascii="Arial" w:hAnsi="Arial" w:cs="Arial"/>
          <w:b/>
          <w:sz w:val="20"/>
          <w:szCs w:val="20"/>
          <w:u w:val="single"/>
        </w:rPr>
        <w:t>www</w:t>
      </w:r>
      <w:r w:rsidR="00D51C7F">
        <w:rPr>
          <w:rFonts w:ascii="Arial" w:hAnsi="Arial" w:cs="Arial"/>
          <w:b/>
          <w:sz w:val="20"/>
          <w:szCs w:val="20"/>
          <w:u w:val="single"/>
        </w:rPr>
        <w:t>.bidnetdirect</w:t>
      </w:r>
      <w:r w:rsidRPr="00A50D0A">
        <w:rPr>
          <w:rFonts w:ascii="Arial" w:hAnsi="Arial" w:cs="Arial"/>
          <w:b/>
          <w:sz w:val="20"/>
          <w:szCs w:val="20"/>
          <w:u w:val="single"/>
        </w:rPr>
        <w:t>.com</w:t>
      </w:r>
      <w:r w:rsidRPr="00A50D0A">
        <w:rPr>
          <w:rFonts w:ascii="Arial" w:hAnsi="Arial" w:cs="Arial"/>
          <w:sz w:val="20"/>
          <w:szCs w:val="20"/>
        </w:rPr>
        <w:t xml:space="preserve"> </w:t>
      </w:r>
      <w:r w:rsidRPr="00A50D0A">
        <w:rPr>
          <w:rFonts w:ascii="Arial" w:hAnsi="Arial" w:cs="Arial"/>
          <w:b/>
          <w:sz w:val="20"/>
          <w:szCs w:val="20"/>
        </w:rPr>
        <w:t>TO DOWNLOAD DOCUMENTS.</w:t>
      </w:r>
    </w:p>
    <w:p w14:paraId="13E1A6FA" w14:textId="77777777" w:rsidR="004607B9" w:rsidRPr="00A50D0A" w:rsidRDefault="004607B9" w:rsidP="00DB69F2">
      <w:pPr>
        <w:jc w:val="center"/>
        <w:rPr>
          <w:rFonts w:ascii="Arial" w:hAnsi="Arial" w:cs="Arial"/>
          <w:sz w:val="20"/>
          <w:szCs w:val="20"/>
        </w:rPr>
      </w:pPr>
    </w:p>
    <w:p w14:paraId="52CF839C" w14:textId="77777777" w:rsidR="004607B9" w:rsidRPr="00A50D0A" w:rsidRDefault="004607B9" w:rsidP="00DB69F2">
      <w:pPr>
        <w:jc w:val="center"/>
        <w:rPr>
          <w:rFonts w:ascii="Arial" w:hAnsi="Arial" w:cs="Arial"/>
          <w:sz w:val="20"/>
          <w:szCs w:val="20"/>
        </w:rPr>
      </w:pPr>
      <w:r w:rsidRPr="00A50D0A">
        <w:rPr>
          <w:rFonts w:ascii="Arial" w:hAnsi="Arial" w:cs="Arial"/>
          <w:sz w:val="20"/>
          <w:szCs w:val="20"/>
        </w:rPr>
        <w:t>EL PASO COUNTY CONTRACTS &amp; PROCUREMENT DIVISION WILL NOT BE HELD RESPONSIBLE</w:t>
      </w:r>
    </w:p>
    <w:p w14:paraId="7DF8D9C0" w14:textId="77777777" w:rsidR="004607B9" w:rsidRPr="00A50D0A" w:rsidRDefault="004607B9" w:rsidP="00DB69F2">
      <w:pPr>
        <w:jc w:val="center"/>
        <w:rPr>
          <w:rFonts w:ascii="Arial" w:hAnsi="Arial" w:cs="Arial"/>
          <w:sz w:val="20"/>
          <w:szCs w:val="20"/>
        </w:rPr>
      </w:pPr>
      <w:r w:rsidRPr="00A50D0A">
        <w:rPr>
          <w:rFonts w:ascii="Arial" w:hAnsi="Arial" w:cs="Arial"/>
          <w:sz w:val="20"/>
          <w:szCs w:val="20"/>
        </w:rPr>
        <w:t>FOR MISINFORMATION RECEIVED FROM PRIVATE PLAN HOLDERS.</w:t>
      </w:r>
    </w:p>
    <w:p w14:paraId="4EC69209" w14:textId="77777777" w:rsidR="004607B9" w:rsidRPr="00A50D0A" w:rsidRDefault="004607B9" w:rsidP="00DB69F2">
      <w:pPr>
        <w:ind w:right="630"/>
        <w:jc w:val="center"/>
        <w:outlineLvl w:val="0"/>
        <w:rPr>
          <w:rFonts w:ascii="Arial" w:hAnsi="Arial" w:cs="Arial"/>
          <w:b/>
          <w:sz w:val="20"/>
          <w:szCs w:val="20"/>
        </w:rPr>
      </w:pPr>
    </w:p>
    <w:p w14:paraId="32DD43B4" w14:textId="77777777" w:rsidR="001B39CB" w:rsidRPr="00A50D0A" w:rsidRDefault="004607B9" w:rsidP="00DB69F2">
      <w:pPr>
        <w:jc w:val="center"/>
        <w:rPr>
          <w:rFonts w:ascii="Arial" w:eastAsia="Calibri" w:hAnsi="Arial" w:cs="Arial"/>
          <w:b/>
          <w:sz w:val="20"/>
          <w:szCs w:val="20"/>
          <w:lang w:val="x-none" w:eastAsia="x-none"/>
        </w:rPr>
      </w:pPr>
      <w:r w:rsidRPr="00A50D0A">
        <w:rPr>
          <w:rFonts w:ascii="Arial" w:eastAsia="Calibri" w:hAnsi="Arial" w:cs="Arial"/>
          <w:b/>
          <w:sz w:val="20"/>
          <w:szCs w:val="20"/>
          <w:lang w:val="x-none" w:eastAsia="x-none"/>
        </w:rPr>
        <w:t>It is the responsibility of all bidders to make sure that they have obtained all solicitation documents and addendums, and to include signed copies of each addendum signature page with their bid.</w:t>
      </w:r>
    </w:p>
    <w:p w14:paraId="6D7B2176" w14:textId="77777777" w:rsidR="00DB69F2" w:rsidRPr="000D167A" w:rsidRDefault="00DB69F2" w:rsidP="00DB69F2">
      <w:pPr>
        <w:jc w:val="center"/>
        <w:rPr>
          <w:rFonts w:ascii="Arial" w:eastAsia="Calibri" w:hAnsi="Arial" w:cs="Arial"/>
          <w:b/>
          <w:color w:val="FF0000"/>
          <w:sz w:val="20"/>
          <w:szCs w:val="20"/>
          <w:lang w:eastAsia="x-none"/>
        </w:rPr>
      </w:pPr>
    </w:p>
    <w:p w14:paraId="7C8CDF10" w14:textId="77777777" w:rsidR="00C346BC" w:rsidRPr="00A50D0A" w:rsidRDefault="00C346BC" w:rsidP="00DB69F2">
      <w:pPr>
        <w:ind w:right="630"/>
        <w:jc w:val="right"/>
        <w:outlineLvl w:val="0"/>
        <w:rPr>
          <w:rFonts w:ascii="Arial" w:hAnsi="Arial" w:cs="Arial"/>
          <w:sz w:val="20"/>
          <w:szCs w:val="20"/>
        </w:rPr>
      </w:pPr>
      <w:r w:rsidRPr="00A50D0A">
        <w:rPr>
          <w:rFonts w:ascii="Arial" w:hAnsi="Arial" w:cs="Arial"/>
          <w:sz w:val="20"/>
          <w:szCs w:val="20"/>
        </w:rPr>
        <w:t>BOARD OF COUNTY COMMISSIONERS</w:t>
      </w:r>
    </w:p>
    <w:p w14:paraId="43565EE6" w14:textId="77777777" w:rsidR="00C346BC" w:rsidRPr="00A50D0A" w:rsidRDefault="00C346BC" w:rsidP="00DB69F2">
      <w:pPr>
        <w:ind w:right="630"/>
        <w:jc w:val="right"/>
        <w:outlineLvl w:val="0"/>
        <w:rPr>
          <w:rFonts w:ascii="Arial" w:hAnsi="Arial" w:cs="Arial"/>
          <w:sz w:val="20"/>
          <w:szCs w:val="20"/>
        </w:rPr>
      </w:pPr>
      <w:r w:rsidRPr="00A50D0A">
        <w:rPr>
          <w:rFonts w:ascii="Arial" w:hAnsi="Arial" w:cs="Arial"/>
          <w:sz w:val="20"/>
          <w:szCs w:val="20"/>
        </w:rPr>
        <w:t>EL PASO COUNTY</w:t>
      </w:r>
    </w:p>
    <w:p w14:paraId="63838195" w14:textId="77777777" w:rsidR="00C346BC" w:rsidRPr="00A50D0A" w:rsidRDefault="00C346BC" w:rsidP="00DB69F2">
      <w:pPr>
        <w:ind w:right="630"/>
        <w:jc w:val="right"/>
        <w:rPr>
          <w:rFonts w:ascii="Arial" w:hAnsi="Arial" w:cs="Arial"/>
          <w:sz w:val="20"/>
          <w:szCs w:val="20"/>
        </w:rPr>
      </w:pPr>
    </w:p>
    <w:p w14:paraId="470F1DC6" w14:textId="532B5D1D" w:rsidR="00C346BC" w:rsidRDefault="00BC00F9" w:rsidP="00DB69F2">
      <w:pPr>
        <w:ind w:right="630"/>
        <w:jc w:val="right"/>
        <w:rPr>
          <w:rFonts w:ascii="Arial" w:hAnsi="Arial" w:cs="Arial"/>
          <w:sz w:val="20"/>
          <w:szCs w:val="20"/>
        </w:rPr>
      </w:pPr>
      <w:r w:rsidRPr="00A50D0A">
        <w:rPr>
          <w:rFonts w:ascii="Arial" w:hAnsi="Arial" w:cs="Arial"/>
          <w:sz w:val="20"/>
          <w:szCs w:val="20"/>
        </w:rPr>
        <w:t xml:space="preserve">/s/ </w:t>
      </w:r>
      <w:r w:rsidR="00A277F9">
        <w:rPr>
          <w:rFonts w:ascii="Arial" w:hAnsi="Arial" w:cs="Arial"/>
          <w:sz w:val="20"/>
          <w:szCs w:val="20"/>
        </w:rPr>
        <w:t>TRACI GORMAN</w:t>
      </w:r>
    </w:p>
    <w:p w14:paraId="419FFFB8" w14:textId="32221C0C" w:rsidR="000B1E4C" w:rsidRPr="00A50D0A" w:rsidRDefault="000B1E4C" w:rsidP="00DB69F2">
      <w:pPr>
        <w:ind w:right="630"/>
        <w:jc w:val="right"/>
        <w:rPr>
          <w:rFonts w:ascii="Arial" w:hAnsi="Arial" w:cs="Arial"/>
          <w:sz w:val="20"/>
          <w:szCs w:val="20"/>
        </w:rPr>
      </w:pPr>
      <w:r w:rsidRPr="00A50728">
        <w:rPr>
          <w:rFonts w:ascii="Arial" w:hAnsi="Arial" w:cs="Arial"/>
          <w:sz w:val="20"/>
          <w:szCs w:val="20"/>
        </w:rPr>
        <w:t>CONTRACTS MANAGER</w:t>
      </w:r>
    </w:p>
    <w:tbl>
      <w:tblPr>
        <w:tblW w:w="6438" w:type="dxa"/>
        <w:tblLayout w:type="fixed"/>
        <w:tblLook w:val="0000" w:firstRow="0" w:lastRow="0" w:firstColumn="0" w:lastColumn="0" w:noHBand="0" w:noVBand="0"/>
      </w:tblPr>
      <w:tblGrid>
        <w:gridCol w:w="378"/>
        <w:gridCol w:w="2880"/>
        <w:gridCol w:w="450"/>
        <w:gridCol w:w="2730"/>
      </w:tblGrid>
      <w:tr w:rsidR="000D167A" w:rsidRPr="00A50728" w14:paraId="6044D556" w14:textId="77777777" w:rsidTr="00E45E61">
        <w:trPr>
          <w:gridAfter w:val="2"/>
          <w:wAfter w:w="3180" w:type="dxa"/>
        </w:trPr>
        <w:tc>
          <w:tcPr>
            <w:tcW w:w="3258" w:type="dxa"/>
            <w:gridSpan w:val="2"/>
          </w:tcPr>
          <w:p w14:paraId="2E19D046" w14:textId="0F693BE4" w:rsidR="00B45A61" w:rsidRDefault="000B1E4C" w:rsidP="00DB69F2">
            <w:pPr>
              <w:ind w:right="630"/>
              <w:rPr>
                <w:rFonts w:ascii="Arial" w:hAnsi="Arial" w:cs="Arial"/>
                <w:sz w:val="20"/>
                <w:szCs w:val="20"/>
              </w:rPr>
            </w:pPr>
            <w:r>
              <w:rPr>
                <w:rFonts w:ascii="Arial" w:hAnsi="Arial" w:cs="Arial"/>
                <w:sz w:val="20"/>
                <w:szCs w:val="20"/>
              </w:rPr>
              <w:t xml:space="preserve">                                      </w:t>
            </w:r>
          </w:p>
          <w:p w14:paraId="61CF1426" w14:textId="331FCAFD" w:rsidR="00622F70" w:rsidRPr="00A50728" w:rsidRDefault="00E45E61" w:rsidP="00DB69F2">
            <w:pPr>
              <w:ind w:right="630"/>
              <w:rPr>
                <w:rFonts w:ascii="Arial" w:hAnsi="Arial" w:cs="Arial"/>
                <w:b/>
                <w:sz w:val="20"/>
                <w:szCs w:val="20"/>
              </w:rPr>
            </w:pPr>
            <w:r w:rsidRPr="00A50728">
              <w:rPr>
                <w:rFonts w:ascii="Arial" w:hAnsi="Arial" w:cs="Arial"/>
                <w:b/>
                <w:sz w:val="20"/>
                <w:szCs w:val="20"/>
              </w:rPr>
              <w:t>PUBLICATION DATES</w:t>
            </w:r>
            <w:r w:rsidR="007B7507">
              <w:rPr>
                <w:rFonts w:ascii="Arial" w:hAnsi="Arial" w:cs="Arial"/>
                <w:b/>
                <w:sz w:val="20"/>
                <w:szCs w:val="20"/>
              </w:rPr>
              <w:t>:</w:t>
            </w:r>
          </w:p>
        </w:tc>
      </w:tr>
      <w:tr w:rsidR="00A50728" w:rsidRPr="00A50728" w14:paraId="1EED2773" w14:textId="77777777" w:rsidTr="00E45E61">
        <w:tc>
          <w:tcPr>
            <w:tcW w:w="378" w:type="dxa"/>
          </w:tcPr>
          <w:p w14:paraId="4BB934C9" w14:textId="77777777" w:rsidR="00E45E61" w:rsidRPr="0040340A" w:rsidRDefault="00E45E61" w:rsidP="00DB69F2">
            <w:pPr>
              <w:ind w:right="630"/>
              <w:rPr>
                <w:rFonts w:ascii="Arial" w:hAnsi="Arial" w:cs="Arial"/>
                <w:b/>
                <w:sz w:val="20"/>
                <w:szCs w:val="20"/>
              </w:rPr>
            </w:pPr>
          </w:p>
        </w:tc>
        <w:tc>
          <w:tcPr>
            <w:tcW w:w="3330" w:type="dxa"/>
            <w:gridSpan w:val="2"/>
          </w:tcPr>
          <w:p w14:paraId="5618D13E" w14:textId="6D7EDD56" w:rsidR="00E45E61" w:rsidRPr="00A277F9" w:rsidRDefault="00D51C7F" w:rsidP="00D87703">
            <w:pPr>
              <w:ind w:right="630"/>
              <w:rPr>
                <w:rFonts w:ascii="Arial" w:hAnsi="Arial" w:cs="Arial"/>
                <w:sz w:val="20"/>
                <w:szCs w:val="20"/>
              </w:rPr>
            </w:pPr>
            <w:r w:rsidRPr="00A277F9">
              <w:rPr>
                <w:rFonts w:ascii="Arial" w:hAnsi="Arial" w:cs="Arial"/>
                <w:b/>
                <w:sz w:val="20"/>
                <w:szCs w:val="20"/>
              </w:rPr>
              <w:t>Fountain Valley News</w:t>
            </w:r>
          </w:p>
          <w:p w14:paraId="5C825957" w14:textId="3DCB7099" w:rsidR="007F6380" w:rsidRPr="00A277F9" w:rsidRDefault="00A277F9" w:rsidP="00745D40">
            <w:pPr>
              <w:ind w:right="630"/>
              <w:rPr>
                <w:rFonts w:ascii="Arial" w:hAnsi="Arial" w:cs="Arial"/>
                <w:sz w:val="20"/>
                <w:szCs w:val="20"/>
              </w:rPr>
            </w:pPr>
            <w:r w:rsidRPr="00A277F9">
              <w:rPr>
                <w:rFonts w:ascii="Arial" w:hAnsi="Arial"/>
                <w:sz w:val="20"/>
              </w:rPr>
              <w:t>August 25</w:t>
            </w:r>
            <w:r w:rsidR="00D51C7F" w:rsidRPr="00A277F9">
              <w:rPr>
                <w:rFonts w:ascii="Arial" w:hAnsi="Arial"/>
                <w:sz w:val="20"/>
              </w:rPr>
              <w:t xml:space="preserve">, </w:t>
            </w:r>
            <w:r w:rsidR="00A85AB7" w:rsidRPr="00A277F9">
              <w:rPr>
                <w:rFonts w:ascii="Arial" w:hAnsi="Arial"/>
                <w:sz w:val="20"/>
              </w:rPr>
              <w:t>2021</w:t>
            </w:r>
          </w:p>
          <w:p w14:paraId="1B2AD61E" w14:textId="6E0E885B" w:rsidR="00F47C66" w:rsidRPr="0040340A" w:rsidRDefault="00A277F9" w:rsidP="001C4A3F">
            <w:pPr>
              <w:ind w:right="630"/>
              <w:rPr>
                <w:rFonts w:ascii="Arial" w:hAnsi="Arial" w:cs="Arial"/>
                <w:sz w:val="20"/>
                <w:szCs w:val="20"/>
              </w:rPr>
            </w:pPr>
            <w:r w:rsidRPr="00A277F9">
              <w:rPr>
                <w:rFonts w:ascii="Arial" w:hAnsi="Arial" w:cs="Arial"/>
                <w:sz w:val="20"/>
                <w:szCs w:val="20"/>
              </w:rPr>
              <w:t>September 1</w:t>
            </w:r>
            <w:r w:rsidR="006762A4" w:rsidRPr="00A277F9">
              <w:rPr>
                <w:rFonts w:ascii="Arial" w:hAnsi="Arial" w:cs="Arial"/>
                <w:sz w:val="20"/>
                <w:szCs w:val="20"/>
              </w:rPr>
              <w:t>,</w:t>
            </w:r>
            <w:r w:rsidR="00D51C7F" w:rsidRPr="00A277F9">
              <w:rPr>
                <w:rFonts w:ascii="Arial" w:hAnsi="Arial" w:cs="Arial"/>
                <w:sz w:val="20"/>
                <w:szCs w:val="20"/>
              </w:rPr>
              <w:t xml:space="preserve"> </w:t>
            </w:r>
            <w:r w:rsidR="00A85AB7" w:rsidRPr="00A277F9">
              <w:rPr>
                <w:rFonts w:ascii="Arial" w:hAnsi="Arial" w:cs="Arial"/>
                <w:sz w:val="20"/>
                <w:szCs w:val="20"/>
              </w:rPr>
              <w:t>2021</w:t>
            </w:r>
          </w:p>
        </w:tc>
        <w:tc>
          <w:tcPr>
            <w:tcW w:w="2730" w:type="dxa"/>
          </w:tcPr>
          <w:p w14:paraId="5565013B" w14:textId="0D7F511E" w:rsidR="00E45E61" w:rsidRPr="00B45A61" w:rsidRDefault="00E45E61" w:rsidP="00DB69F2">
            <w:pPr>
              <w:ind w:right="630"/>
              <w:rPr>
                <w:rFonts w:ascii="Arial" w:hAnsi="Arial"/>
                <w:b/>
                <w:sz w:val="20"/>
              </w:rPr>
            </w:pPr>
          </w:p>
        </w:tc>
      </w:tr>
    </w:tbl>
    <w:p w14:paraId="61F8B9FD" w14:textId="3AAFD3CD" w:rsidR="001D0A4F" w:rsidRPr="000D167A" w:rsidRDefault="001D0A4F" w:rsidP="00DB69F2">
      <w:pPr>
        <w:rPr>
          <w:color w:val="FF0000"/>
        </w:rPr>
        <w:sectPr w:rsidR="001D0A4F" w:rsidRPr="000D167A" w:rsidSect="006F7BA5">
          <w:headerReference w:type="default" r:id="rId9"/>
          <w:footerReference w:type="default" r:id="rId10"/>
          <w:headerReference w:type="first" r:id="rId11"/>
          <w:footerReference w:type="first" r:id="rId12"/>
          <w:pgSz w:w="12240" w:h="15840" w:code="1"/>
          <w:pgMar w:top="1440" w:right="1080" w:bottom="1440" w:left="1080" w:header="720" w:footer="288" w:gutter="0"/>
          <w:pgNumType w:start="1"/>
          <w:cols w:space="720"/>
          <w:titlePg/>
          <w:docGrid w:linePitch="326"/>
        </w:sectPr>
      </w:pPr>
    </w:p>
    <w:tbl>
      <w:tblPr>
        <w:tblW w:w="11070" w:type="dxa"/>
        <w:jc w:val="center"/>
        <w:tblLayout w:type="fixed"/>
        <w:tblLook w:val="0000" w:firstRow="0" w:lastRow="0" w:firstColumn="0" w:lastColumn="0" w:noHBand="0" w:noVBand="0"/>
      </w:tblPr>
      <w:tblGrid>
        <w:gridCol w:w="3192"/>
        <w:gridCol w:w="3648"/>
        <w:gridCol w:w="4230"/>
      </w:tblGrid>
      <w:tr w:rsidR="005323ED" w:rsidRPr="00B52B81" w14:paraId="78A9060C" w14:textId="77777777" w:rsidTr="001C4A3F">
        <w:trPr>
          <w:trHeight w:val="198"/>
          <w:jc w:val="center"/>
        </w:trPr>
        <w:tc>
          <w:tcPr>
            <w:tcW w:w="3192" w:type="dxa"/>
          </w:tcPr>
          <w:p w14:paraId="1E04056B" w14:textId="410D896F" w:rsidR="00C346BC" w:rsidRPr="00DD0BD8" w:rsidRDefault="00B35A1A" w:rsidP="003E4F0B">
            <w:pPr>
              <w:rPr>
                <w:rFonts w:ascii="Arial" w:hAnsi="Arial" w:cs="Arial"/>
                <w:b/>
                <w:sz w:val="20"/>
                <w:szCs w:val="20"/>
              </w:rPr>
            </w:pPr>
            <w:r w:rsidRPr="00DD0BD8">
              <w:rPr>
                <w:rFonts w:ascii="Arial" w:hAnsi="Arial" w:cs="Arial"/>
                <w:b/>
                <w:sz w:val="20"/>
                <w:szCs w:val="20"/>
              </w:rPr>
              <w:lastRenderedPageBreak/>
              <w:t>IFB</w:t>
            </w:r>
            <w:r w:rsidR="00C346BC" w:rsidRPr="00DD0BD8">
              <w:rPr>
                <w:rFonts w:ascii="Arial" w:hAnsi="Arial" w:cs="Arial"/>
                <w:b/>
                <w:sz w:val="20"/>
                <w:szCs w:val="20"/>
              </w:rPr>
              <w:t xml:space="preserve"> NO.: </w:t>
            </w:r>
            <w:r w:rsidR="00541F82">
              <w:rPr>
                <w:rFonts w:ascii="Arial" w:hAnsi="Arial"/>
                <w:b/>
                <w:sz w:val="20"/>
              </w:rPr>
              <w:t>21-</w:t>
            </w:r>
            <w:r w:rsidR="00B52B81">
              <w:rPr>
                <w:rFonts w:ascii="Arial" w:hAnsi="Arial"/>
                <w:b/>
                <w:sz w:val="20"/>
              </w:rPr>
              <w:t>116</w:t>
            </w:r>
          </w:p>
        </w:tc>
        <w:tc>
          <w:tcPr>
            <w:tcW w:w="3648" w:type="dxa"/>
          </w:tcPr>
          <w:p w14:paraId="1B509092" w14:textId="77777777" w:rsidR="00C346BC" w:rsidRPr="00DD0BD8" w:rsidRDefault="00C346BC" w:rsidP="001C4A3F">
            <w:pPr>
              <w:ind w:right="-198"/>
              <w:rPr>
                <w:rFonts w:ascii="Arial" w:hAnsi="Arial" w:cs="Arial"/>
                <w:b/>
                <w:sz w:val="20"/>
                <w:szCs w:val="20"/>
              </w:rPr>
            </w:pPr>
          </w:p>
        </w:tc>
        <w:tc>
          <w:tcPr>
            <w:tcW w:w="4230" w:type="dxa"/>
          </w:tcPr>
          <w:p w14:paraId="7CC6FB71" w14:textId="3A72F920" w:rsidR="00C346BC" w:rsidRPr="00A277F9" w:rsidRDefault="0099338E" w:rsidP="001C4A3F">
            <w:pPr>
              <w:ind w:left="-378"/>
              <w:jc w:val="right"/>
              <w:rPr>
                <w:rFonts w:ascii="Arial" w:hAnsi="Arial" w:cs="Arial"/>
                <w:b/>
                <w:sz w:val="20"/>
                <w:szCs w:val="20"/>
              </w:rPr>
            </w:pPr>
            <w:r w:rsidRPr="00A277F9">
              <w:rPr>
                <w:rFonts w:ascii="Arial" w:hAnsi="Arial" w:cs="Arial"/>
                <w:b/>
                <w:sz w:val="20"/>
                <w:szCs w:val="20"/>
              </w:rPr>
              <w:t xml:space="preserve">  </w:t>
            </w:r>
            <w:r w:rsidR="0096216B" w:rsidRPr="00A277F9">
              <w:rPr>
                <w:rFonts w:ascii="Arial" w:hAnsi="Arial" w:cs="Arial"/>
                <w:b/>
                <w:sz w:val="20"/>
                <w:szCs w:val="20"/>
              </w:rPr>
              <w:t xml:space="preserve"> </w:t>
            </w:r>
            <w:r w:rsidRPr="00A277F9">
              <w:rPr>
                <w:rFonts w:ascii="Arial" w:hAnsi="Arial" w:cs="Arial"/>
                <w:b/>
                <w:sz w:val="20"/>
                <w:szCs w:val="20"/>
              </w:rPr>
              <w:t xml:space="preserve"> </w:t>
            </w:r>
            <w:r w:rsidR="00FB496B" w:rsidRPr="00A277F9">
              <w:rPr>
                <w:rFonts w:ascii="Arial" w:hAnsi="Arial" w:cs="Arial"/>
                <w:b/>
                <w:sz w:val="20"/>
                <w:szCs w:val="20"/>
              </w:rPr>
              <w:t xml:space="preserve">DUE </w:t>
            </w:r>
            <w:r w:rsidR="00C346BC" w:rsidRPr="00A277F9">
              <w:rPr>
                <w:rFonts w:ascii="Arial" w:hAnsi="Arial" w:cs="Arial"/>
                <w:b/>
                <w:sz w:val="20"/>
                <w:szCs w:val="20"/>
              </w:rPr>
              <w:t xml:space="preserve">DATE: </w:t>
            </w:r>
            <w:r w:rsidR="00D87703" w:rsidRPr="00A277F9">
              <w:rPr>
                <w:rFonts w:ascii="Arial" w:hAnsi="Arial" w:cs="Arial"/>
                <w:b/>
                <w:sz w:val="20"/>
                <w:szCs w:val="20"/>
              </w:rPr>
              <w:t xml:space="preserve"> </w:t>
            </w:r>
            <w:r w:rsidR="00A277F9" w:rsidRPr="00A277F9">
              <w:rPr>
                <w:rFonts w:ascii="Arial" w:hAnsi="Arial" w:cs="Arial"/>
                <w:b/>
                <w:sz w:val="20"/>
                <w:szCs w:val="20"/>
              </w:rPr>
              <w:t>September 2</w:t>
            </w:r>
            <w:r w:rsidR="003E4F0B">
              <w:rPr>
                <w:rFonts w:ascii="Arial" w:hAnsi="Arial" w:cs="Arial"/>
                <w:b/>
                <w:sz w:val="20"/>
                <w:szCs w:val="20"/>
              </w:rPr>
              <w:t>0</w:t>
            </w:r>
            <w:r w:rsidR="006E6A99" w:rsidRPr="00A277F9">
              <w:rPr>
                <w:rFonts w:ascii="Arial" w:hAnsi="Arial" w:cs="Arial"/>
                <w:b/>
                <w:sz w:val="20"/>
                <w:szCs w:val="20"/>
              </w:rPr>
              <w:t xml:space="preserve">, </w:t>
            </w:r>
            <w:r w:rsidR="00A85AB7" w:rsidRPr="00A277F9">
              <w:rPr>
                <w:rFonts w:ascii="Arial" w:hAnsi="Arial"/>
                <w:b/>
                <w:sz w:val="20"/>
              </w:rPr>
              <w:t>2021</w:t>
            </w:r>
          </w:p>
        </w:tc>
      </w:tr>
      <w:tr w:rsidR="0099338E" w:rsidRPr="00B52B81" w14:paraId="1A0D18B7" w14:textId="77777777" w:rsidTr="001C4A3F">
        <w:trPr>
          <w:trHeight w:val="198"/>
          <w:jc w:val="center"/>
        </w:trPr>
        <w:tc>
          <w:tcPr>
            <w:tcW w:w="3192" w:type="dxa"/>
          </w:tcPr>
          <w:p w14:paraId="4E817771" w14:textId="77777777" w:rsidR="0099338E" w:rsidRPr="005354C4" w:rsidRDefault="0099338E" w:rsidP="00DB69F2">
            <w:pPr>
              <w:rPr>
                <w:rFonts w:ascii="Arial" w:hAnsi="Arial" w:cs="Arial"/>
                <w:b/>
                <w:sz w:val="20"/>
                <w:szCs w:val="20"/>
              </w:rPr>
            </w:pPr>
          </w:p>
        </w:tc>
        <w:tc>
          <w:tcPr>
            <w:tcW w:w="3648" w:type="dxa"/>
          </w:tcPr>
          <w:p w14:paraId="57D01892" w14:textId="77777777" w:rsidR="0099338E" w:rsidRPr="005354C4" w:rsidRDefault="0099338E" w:rsidP="00DB69F2">
            <w:pPr>
              <w:rPr>
                <w:rFonts w:ascii="Arial" w:hAnsi="Arial" w:cs="Arial"/>
                <w:b/>
                <w:color w:val="FF0000"/>
                <w:sz w:val="20"/>
                <w:szCs w:val="20"/>
              </w:rPr>
            </w:pPr>
          </w:p>
        </w:tc>
        <w:tc>
          <w:tcPr>
            <w:tcW w:w="4230" w:type="dxa"/>
          </w:tcPr>
          <w:p w14:paraId="654B6FCE" w14:textId="77777777" w:rsidR="0099338E" w:rsidRPr="00A277F9" w:rsidRDefault="0099338E" w:rsidP="009767E2">
            <w:pPr>
              <w:jc w:val="right"/>
              <w:rPr>
                <w:rFonts w:ascii="Arial" w:hAnsi="Arial" w:cs="Arial"/>
                <w:b/>
                <w:color w:val="FF0000"/>
                <w:sz w:val="20"/>
                <w:szCs w:val="20"/>
              </w:rPr>
            </w:pPr>
          </w:p>
        </w:tc>
      </w:tr>
    </w:tbl>
    <w:p w14:paraId="236A4940" w14:textId="77777777" w:rsidR="00C346BC" w:rsidRPr="00A50D0A" w:rsidRDefault="00C346BC" w:rsidP="009865AC">
      <w:pPr>
        <w:spacing w:after="120" w:line="276" w:lineRule="auto"/>
        <w:contextualSpacing/>
        <w:jc w:val="center"/>
        <w:outlineLvl w:val="0"/>
        <w:rPr>
          <w:rFonts w:ascii="Arial" w:hAnsi="Arial" w:cs="Arial"/>
          <w:sz w:val="20"/>
          <w:szCs w:val="20"/>
        </w:rPr>
      </w:pPr>
      <w:r w:rsidRPr="00A50D0A">
        <w:rPr>
          <w:rFonts w:ascii="Arial" w:hAnsi="Arial" w:cs="Arial"/>
          <w:sz w:val="20"/>
          <w:szCs w:val="20"/>
        </w:rPr>
        <w:t>EL PASO COUNTY</w:t>
      </w:r>
    </w:p>
    <w:p w14:paraId="3F88D678" w14:textId="77777777" w:rsidR="00C346BC" w:rsidRPr="00A50D0A" w:rsidRDefault="005A6345" w:rsidP="009865AC">
      <w:pPr>
        <w:spacing w:after="120" w:line="276" w:lineRule="auto"/>
        <w:contextualSpacing/>
        <w:jc w:val="center"/>
        <w:rPr>
          <w:rFonts w:ascii="Arial" w:hAnsi="Arial" w:cs="Arial"/>
          <w:sz w:val="20"/>
          <w:szCs w:val="20"/>
        </w:rPr>
      </w:pPr>
      <w:r w:rsidRPr="00206615">
        <w:rPr>
          <w:rFonts w:ascii="Arial" w:hAnsi="Arial" w:cs="Arial"/>
          <w:sz w:val="20"/>
          <w:szCs w:val="20"/>
        </w:rPr>
        <w:t>CONTRACT</w:t>
      </w:r>
      <w:r w:rsidR="00345612" w:rsidRPr="00206615">
        <w:rPr>
          <w:rFonts w:ascii="Arial" w:hAnsi="Arial" w:cs="Arial"/>
          <w:sz w:val="20"/>
          <w:szCs w:val="20"/>
        </w:rPr>
        <w:t xml:space="preserve">S AND PROCUREMENT </w:t>
      </w:r>
      <w:r w:rsidRPr="00206615">
        <w:rPr>
          <w:rFonts w:ascii="Arial" w:hAnsi="Arial" w:cs="Arial"/>
          <w:sz w:val="20"/>
          <w:szCs w:val="20"/>
        </w:rPr>
        <w:t>DIVISION</w:t>
      </w:r>
    </w:p>
    <w:p w14:paraId="1C233213" w14:textId="77777777" w:rsidR="00C346BC" w:rsidRPr="00A50D0A" w:rsidRDefault="00C346BC" w:rsidP="009865AC">
      <w:pPr>
        <w:pStyle w:val="Heading4"/>
        <w:spacing w:after="120" w:line="276" w:lineRule="auto"/>
        <w:contextualSpacing/>
        <w:rPr>
          <w:rFonts w:cs="Arial"/>
          <w:sz w:val="20"/>
        </w:rPr>
      </w:pPr>
      <w:r w:rsidRPr="00A50D0A">
        <w:rPr>
          <w:rFonts w:cs="Arial"/>
          <w:sz w:val="20"/>
        </w:rPr>
        <w:t>RESPONSE CHECKLIST</w:t>
      </w:r>
    </w:p>
    <w:p w14:paraId="0D44CC8F" w14:textId="77777777" w:rsidR="00C346BC" w:rsidRPr="00A50D0A" w:rsidRDefault="0044029B" w:rsidP="009865AC">
      <w:pPr>
        <w:spacing w:after="120" w:line="276" w:lineRule="auto"/>
        <w:contextualSpacing/>
        <w:jc w:val="center"/>
        <w:rPr>
          <w:rFonts w:ascii="Arial" w:hAnsi="Arial" w:cs="Arial"/>
          <w:b/>
          <w:sz w:val="20"/>
          <w:szCs w:val="20"/>
        </w:rPr>
      </w:pPr>
      <w:r w:rsidRPr="00A50D0A">
        <w:rPr>
          <w:rFonts w:ascii="Arial" w:hAnsi="Arial" w:cs="Arial"/>
          <w:b/>
          <w:sz w:val="20"/>
          <w:szCs w:val="20"/>
        </w:rPr>
        <w:t>FOR</w:t>
      </w:r>
    </w:p>
    <w:p w14:paraId="236852A2" w14:textId="451A1943" w:rsidR="00FB496B" w:rsidRPr="00A50D0A" w:rsidRDefault="00FC39A9" w:rsidP="009865AC">
      <w:pPr>
        <w:tabs>
          <w:tab w:val="left" w:pos="990"/>
        </w:tabs>
        <w:spacing w:after="120" w:line="276" w:lineRule="auto"/>
        <w:jc w:val="center"/>
        <w:rPr>
          <w:rFonts w:ascii="Arial" w:hAnsi="Arial" w:cs="Arial"/>
          <w:b/>
          <w:sz w:val="20"/>
          <w:szCs w:val="20"/>
        </w:rPr>
      </w:pPr>
      <w:r>
        <w:rPr>
          <w:rFonts w:ascii="Arial" w:hAnsi="Arial" w:cs="Arial"/>
          <w:b/>
          <w:sz w:val="20"/>
          <w:szCs w:val="20"/>
        </w:rPr>
        <w:t>WIDEFIELD ADA IMPROVEMENTS (CDBG)</w:t>
      </w:r>
      <w:r w:rsidR="006939CD">
        <w:rPr>
          <w:rFonts w:ascii="Arial" w:hAnsi="Arial" w:cs="Arial"/>
          <w:b/>
          <w:sz w:val="20"/>
          <w:szCs w:val="20"/>
        </w:rPr>
        <w:t xml:space="preserve"> PROJECT</w:t>
      </w:r>
    </w:p>
    <w:p w14:paraId="75304F83" w14:textId="5C8C9322" w:rsidR="00A83B72" w:rsidRPr="00A50D0A" w:rsidRDefault="00A83B72" w:rsidP="009865AC">
      <w:pPr>
        <w:spacing w:after="120" w:line="276" w:lineRule="auto"/>
        <w:jc w:val="both"/>
        <w:rPr>
          <w:rFonts w:ascii="Arial" w:hAnsi="Arial" w:cs="Arial"/>
          <w:sz w:val="20"/>
          <w:szCs w:val="20"/>
        </w:rPr>
      </w:pPr>
      <w:r w:rsidRPr="00A50D0A">
        <w:rPr>
          <w:rFonts w:ascii="Arial" w:hAnsi="Arial" w:cs="Arial"/>
          <w:sz w:val="20"/>
          <w:szCs w:val="20"/>
        </w:rPr>
        <w:t xml:space="preserve">The </w:t>
      </w:r>
      <w:r w:rsidR="00CB1D0E" w:rsidRPr="00A50D0A">
        <w:rPr>
          <w:rFonts w:ascii="Arial" w:hAnsi="Arial" w:cs="Arial"/>
          <w:sz w:val="20"/>
          <w:szCs w:val="20"/>
        </w:rPr>
        <w:t>B</w:t>
      </w:r>
      <w:r w:rsidR="00B35A1A" w:rsidRPr="00A50D0A">
        <w:rPr>
          <w:rFonts w:ascii="Arial" w:hAnsi="Arial" w:cs="Arial"/>
          <w:sz w:val="20"/>
          <w:szCs w:val="20"/>
        </w:rPr>
        <w:t>idder’s</w:t>
      </w:r>
      <w:r w:rsidRPr="00A50D0A">
        <w:rPr>
          <w:rFonts w:ascii="Arial" w:hAnsi="Arial" w:cs="Arial"/>
          <w:sz w:val="20"/>
          <w:szCs w:val="20"/>
        </w:rPr>
        <w:t xml:space="preserve"> attention is especially called to the items listed below, which must be submitted in full as part of the </w:t>
      </w:r>
      <w:r w:rsidR="00B35A1A" w:rsidRPr="00A50D0A">
        <w:rPr>
          <w:rFonts w:ascii="Arial" w:hAnsi="Arial" w:cs="Arial"/>
          <w:sz w:val="20"/>
          <w:szCs w:val="20"/>
        </w:rPr>
        <w:t>bid</w:t>
      </w:r>
      <w:r w:rsidRPr="00A50D0A">
        <w:rPr>
          <w:rFonts w:ascii="Arial" w:hAnsi="Arial" w:cs="Arial"/>
          <w:sz w:val="20"/>
          <w:szCs w:val="20"/>
        </w:rPr>
        <w:t>.</w:t>
      </w:r>
      <w:r w:rsidR="0096216B" w:rsidRPr="00A50D0A">
        <w:rPr>
          <w:rFonts w:ascii="Arial" w:hAnsi="Arial" w:cs="Arial"/>
          <w:sz w:val="20"/>
          <w:szCs w:val="20"/>
        </w:rPr>
        <w:t xml:space="preserve"> </w:t>
      </w:r>
      <w:r w:rsidRPr="00A50D0A">
        <w:rPr>
          <w:rFonts w:ascii="Arial" w:hAnsi="Arial" w:cs="Arial"/>
          <w:sz w:val="20"/>
          <w:szCs w:val="20"/>
        </w:rPr>
        <w:t xml:space="preserve">Failure to submit any of the documents listed below as a part of your </w:t>
      </w:r>
      <w:r w:rsidR="00B35A1A" w:rsidRPr="00A50D0A">
        <w:rPr>
          <w:rFonts w:ascii="Arial" w:hAnsi="Arial" w:cs="Arial"/>
          <w:sz w:val="20"/>
          <w:szCs w:val="20"/>
        </w:rPr>
        <w:t>bid</w:t>
      </w:r>
      <w:r w:rsidRPr="00A50D0A">
        <w:rPr>
          <w:rFonts w:ascii="Arial" w:hAnsi="Arial" w:cs="Arial"/>
          <w:sz w:val="20"/>
          <w:szCs w:val="20"/>
        </w:rPr>
        <w:t xml:space="preserve">, or failure to acknowledge any addendum in writing with your </w:t>
      </w:r>
      <w:r w:rsidR="00B35A1A" w:rsidRPr="00A50D0A">
        <w:rPr>
          <w:rFonts w:ascii="Arial" w:hAnsi="Arial" w:cs="Arial"/>
          <w:sz w:val="20"/>
          <w:szCs w:val="20"/>
        </w:rPr>
        <w:t>bid</w:t>
      </w:r>
      <w:r w:rsidRPr="00A50D0A">
        <w:rPr>
          <w:rFonts w:ascii="Arial" w:hAnsi="Arial" w:cs="Arial"/>
          <w:sz w:val="20"/>
          <w:szCs w:val="20"/>
        </w:rPr>
        <w:t xml:space="preserve">, or submitting a </w:t>
      </w:r>
      <w:r w:rsidR="00B35A1A" w:rsidRPr="00A50D0A">
        <w:rPr>
          <w:rFonts w:ascii="Arial" w:hAnsi="Arial" w:cs="Arial"/>
          <w:sz w:val="20"/>
          <w:szCs w:val="20"/>
        </w:rPr>
        <w:t>bid</w:t>
      </w:r>
      <w:r w:rsidRPr="00A50D0A">
        <w:rPr>
          <w:rFonts w:ascii="Arial" w:hAnsi="Arial" w:cs="Arial"/>
          <w:sz w:val="20"/>
          <w:szCs w:val="20"/>
        </w:rPr>
        <w:t xml:space="preserve"> on any condition, limitation, or provision not officially invited in this </w:t>
      </w:r>
      <w:r w:rsidR="00B35A1A" w:rsidRPr="00A50D0A">
        <w:rPr>
          <w:rFonts w:ascii="Arial" w:hAnsi="Arial" w:cs="Arial"/>
          <w:sz w:val="20"/>
          <w:szCs w:val="20"/>
        </w:rPr>
        <w:t>Invitation for Bids (IFB)</w:t>
      </w:r>
      <w:r w:rsidRPr="00A50D0A">
        <w:rPr>
          <w:rFonts w:ascii="Arial" w:hAnsi="Arial" w:cs="Arial"/>
          <w:sz w:val="20"/>
          <w:szCs w:val="20"/>
        </w:rPr>
        <w:t xml:space="preserve"> may be cause for rejection of the </w:t>
      </w:r>
      <w:r w:rsidR="00B35A1A" w:rsidRPr="00A50D0A">
        <w:rPr>
          <w:rFonts w:ascii="Arial" w:hAnsi="Arial" w:cs="Arial"/>
          <w:sz w:val="20"/>
          <w:szCs w:val="20"/>
        </w:rPr>
        <w:t>bid</w:t>
      </w:r>
      <w:r w:rsidRPr="00A50D0A">
        <w:rPr>
          <w:rFonts w:ascii="Arial" w:hAnsi="Arial" w:cs="Arial"/>
          <w:sz w:val="20"/>
          <w:szCs w:val="20"/>
        </w:rPr>
        <w:t>.</w:t>
      </w:r>
    </w:p>
    <w:p w14:paraId="6913652F" w14:textId="38B8A2AF" w:rsidR="00A83B72" w:rsidRPr="00A50D0A" w:rsidRDefault="009C4733" w:rsidP="009865AC">
      <w:pPr>
        <w:spacing w:after="120" w:line="276" w:lineRule="auto"/>
        <w:jc w:val="both"/>
        <w:outlineLvl w:val="0"/>
        <w:rPr>
          <w:rFonts w:ascii="Arial" w:hAnsi="Arial" w:cs="Arial"/>
          <w:sz w:val="20"/>
          <w:szCs w:val="20"/>
        </w:rPr>
      </w:pPr>
      <w:r w:rsidRPr="00A50D0A">
        <w:rPr>
          <w:rFonts w:ascii="Arial" w:hAnsi="Arial" w:cs="Arial"/>
          <w:sz w:val="20"/>
          <w:szCs w:val="20"/>
        </w:rPr>
        <w:t xml:space="preserve">The </w:t>
      </w:r>
      <w:r w:rsidR="00B35A1A" w:rsidRPr="00A50D0A">
        <w:rPr>
          <w:rFonts w:ascii="Arial" w:hAnsi="Arial" w:cs="Arial"/>
          <w:sz w:val="20"/>
          <w:szCs w:val="20"/>
        </w:rPr>
        <w:t>Bidder</w:t>
      </w:r>
      <w:r w:rsidR="00A83B72" w:rsidRPr="00A50D0A">
        <w:rPr>
          <w:rFonts w:ascii="Arial" w:hAnsi="Arial" w:cs="Arial"/>
          <w:sz w:val="20"/>
          <w:szCs w:val="20"/>
        </w:rPr>
        <w:t xml:space="preserve"> shall check each box indicating compliance.</w:t>
      </w:r>
    </w:p>
    <w:p w14:paraId="16C16D7F" w14:textId="419F15A4" w:rsidR="00A83B72" w:rsidRPr="00A50D0A" w:rsidRDefault="00A83B72" w:rsidP="009865AC">
      <w:pPr>
        <w:spacing w:after="120" w:line="276" w:lineRule="auto"/>
        <w:jc w:val="center"/>
        <w:outlineLvl w:val="0"/>
        <w:rPr>
          <w:rFonts w:ascii="Arial" w:hAnsi="Arial" w:cs="Arial"/>
          <w:b/>
          <w:sz w:val="20"/>
          <w:szCs w:val="20"/>
        </w:rPr>
      </w:pPr>
      <w:r w:rsidRPr="00A50D0A">
        <w:rPr>
          <w:rFonts w:ascii="Arial" w:hAnsi="Arial" w:cs="Arial"/>
          <w:b/>
          <w:sz w:val="20"/>
          <w:szCs w:val="20"/>
        </w:rPr>
        <w:t xml:space="preserve">THIS CHECKLIST MUST BE SUBMITTED AS PART OF YOUR </w:t>
      </w:r>
      <w:r w:rsidR="00BD4F7E">
        <w:rPr>
          <w:rFonts w:ascii="Arial" w:hAnsi="Arial" w:cs="Arial"/>
          <w:b/>
          <w:sz w:val="20"/>
          <w:szCs w:val="20"/>
        </w:rPr>
        <w:t>BID</w:t>
      </w:r>
      <w:r w:rsidRPr="00A50D0A">
        <w:rPr>
          <w:rFonts w:ascii="Arial" w:hAnsi="Arial" w:cs="Arial"/>
          <w:b/>
          <w:sz w:val="20"/>
          <w:szCs w:val="20"/>
        </w:rPr>
        <w:t xml:space="preserve"> PACKAGE</w:t>
      </w:r>
    </w:p>
    <w:tbl>
      <w:tblPr>
        <w:tblW w:w="10080" w:type="dxa"/>
        <w:jc w:val="center"/>
        <w:tblLayout w:type="fixed"/>
        <w:tblLook w:val="0000" w:firstRow="0" w:lastRow="0" w:firstColumn="0" w:lastColumn="0" w:noHBand="0" w:noVBand="0"/>
      </w:tblPr>
      <w:tblGrid>
        <w:gridCol w:w="775"/>
        <w:gridCol w:w="9305"/>
      </w:tblGrid>
      <w:tr w:rsidR="000D167A" w:rsidRPr="000D167A" w14:paraId="0F48B662"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09431871" w14:textId="77777777" w:rsidR="00A83B72" w:rsidRPr="0077033B" w:rsidRDefault="00A83B72" w:rsidP="00DB69F2">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6E0D4CD0" w14:textId="77777777" w:rsidR="00A83B72" w:rsidRPr="0077033B" w:rsidRDefault="00A83B72" w:rsidP="00DB69F2">
            <w:pPr>
              <w:rPr>
                <w:rFonts w:ascii="Arial" w:hAnsi="Arial" w:cs="Arial"/>
                <w:sz w:val="20"/>
                <w:szCs w:val="20"/>
              </w:rPr>
            </w:pPr>
            <w:r w:rsidRPr="0077033B">
              <w:rPr>
                <w:rFonts w:ascii="Arial" w:hAnsi="Arial" w:cs="Arial"/>
                <w:sz w:val="20"/>
                <w:szCs w:val="20"/>
              </w:rPr>
              <w:t>Response Checklist</w:t>
            </w:r>
          </w:p>
        </w:tc>
      </w:tr>
      <w:tr w:rsidR="000D167A" w:rsidRPr="000D167A" w14:paraId="4653FD6D"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738999F3" w14:textId="77777777" w:rsidR="00A83B72" w:rsidRPr="0077033B" w:rsidRDefault="00A83B72" w:rsidP="00DB69F2">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00E40301" w14:textId="77777777" w:rsidR="00A83B72" w:rsidRPr="0077033B" w:rsidRDefault="00A83B72" w:rsidP="00DB69F2">
            <w:pPr>
              <w:rPr>
                <w:rFonts w:ascii="Arial" w:hAnsi="Arial" w:cs="Arial"/>
                <w:sz w:val="20"/>
                <w:szCs w:val="20"/>
              </w:rPr>
            </w:pPr>
            <w:r w:rsidRPr="0077033B">
              <w:rPr>
                <w:rFonts w:ascii="Arial" w:hAnsi="Arial" w:cs="Arial"/>
                <w:sz w:val="20"/>
                <w:szCs w:val="20"/>
              </w:rPr>
              <w:t xml:space="preserve">Addendum(s) Acknowledgement </w:t>
            </w:r>
            <w:r w:rsidR="009025C6" w:rsidRPr="0077033B">
              <w:rPr>
                <w:rFonts w:ascii="Arial" w:hAnsi="Arial" w:cs="Arial"/>
                <w:sz w:val="20"/>
                <w:szCs w:val="20"/>
              </w:rPr>
              <w:t>(</w:t>
            </w:r>
            <w:r w:rsidRPr="0077033B">
              <w:rPr>
                <w:rFonts w:ascii="Arial" w:hAnsi="Arial" w:cs="Arial"/>
                <w:sz w:val="20"/>
                <w:szCs w:val="20"/>
              </w:rPr>
              <w:t>if a</w:t>
            </w:r>
            <w:r w:rsidR="009025C6" w:rsidRPr="0077033B">
              <w:rPr>
                <w:rFonts w:ascii="Arial" w:hAnsi="Arial" w:cs="Arial"/>
                <w:sz w:val="20"/>
                <w:szCs w:val="20"/>
              </w:rPr>
              <w:t>pplicable)</w:t>
            </w:r>
          </w:p>
        </w:tc>
      </w:tr>
      <w:tr w:rsidR="00761A6B" w:rsidRPr="000D167A" w14:paraId="5A282A69"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0B6F4FC6" w14:textId="77777777" w:rsidR="00761A6B" w:rsidRPr="0077033B" w:rsidRDefault="00761A6B" w:rsidP="00DB69F2">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485403F2" w14:textId="1A8FC50D" w:rsidR="00761A6B" w:rsidRPr="0077033B" w:rsidRDefault="00761A6B" w:rsidP="00DB69F2">
            <w:pPr>
              <w:rPr>
                <w:rFonts w:ascii="Arial" w:hAnsi="Arial" w:cs="Arial"/>
                <w:sz w:val="20"/>
                <w:szCs w:val="20"/>
              </w:rPr>
            </w:pPr>
            <w:r w:rsidRPr="0077033B">
              <w:rPr>
                <w:rFonts w:ascii="Arial" w:hAnsi="Arial" w:cs="Arial"/>
                <w:sz w:val="20"/>
                <w:szCs w:val="20"/>
              </w:rPr>
              <w:t>Bid Form</w:t>
            </w:r>
          </w:p>
        </w:tc>
      </w:tr>
      <w:tr w:rsidR="000D167A" w:rsidRPr="000D167A" w14:paraId="0AFA5615"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1F2E240E" w14:textId="77777777" w:rsidR="00A83B72" w:rsidRPr="0077033B" w:rsidRDefault="00A83B72" w:rsidP="00DB69F2">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4829E9C7" w14:textId="77777777" w:rsidR="00A83B72" w:rsidRPr="0077033B" w:rsidRDefault="00A83B72" w:rsidP="00DB69F2">
            <w:pPr>
              <w:rPr>
                <w:rFonts w:ascii="Arial" w:hAnsi="Arial" w:cs="Arial"/>
                <w:sz w:val="20"/>
                <w:szCs w:val="20"/>
              </w:rPr>
            </w:pPr>
            <w:r w:rsidRPr="0077033B">
              <w:rPr>
                <w:rFonts w:ascii="Arial" w:hAnsi="Arial" w:cs="Arial"/>
                <w:sz w:val="20"/>
                <w:szCs w:val="20"/>
              </w:rPr>
              <w:t>Bid Bond (5%)</w:t>
            </w:r>
          </w:p>
        </w:tc>
      </w:tr>
      <w:tr w:rsidR="000D167A" w:rsidRPr="000D167A" w14:paraId="1A36FEA2"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680CBFCF" w14:textId="77777777" w:rsidR="00B35A1A" w:rsidRPr="0077033B" w:rsidRDefault="00B35A1A" w:rsidP="00DB69F2">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4C274961" w14:textId="4D898D31" w:rsidR="00B35A1A" w:rsidRPr="0077033B" w:rsidRDefault="003A6448" w:rsidP="00F8438F">
            <w:pPr>
              <w:rPr>
                <w:rFonts w:ascii="Arial" w:hAnsi="Arial" w:cs="Arial"/>
                <w:sz w:val="20"/>
                <w:szCs w:val="20"/>
              </w:rPr>
            </w:pPr>
            <w:r>
              <w:rPr>
                <w:rFonts w:ascii="Arial" w:hAnsi="Arial" w:cs="Arial"/>
                <w:sz w:val="20"/>
                <w:szCs w:val="20"/>
              </w:rPr>
              <w:t xml:space="preserve">Work </w:t>
            </w:r>
            <w:r w:rsidR="00B35A1A" w:rsidRPr="0077033B">
              <w:rPr>
                <w:rFonts w:ascii="Arial" w:hAnsi="Arial" w:cs="Arial"/>
                <w:sz w:val="20"/>
                <w:szCs w:val="20"/>
              </w:rPr>
              <w:t>Plan</w:t>
            </w:r>
            <w:r>
              <w:rPr>
                <w:rFonts w:ascii="Arial" w:hAnsi="Arial" w:cs="Arial"/>
                <w:sz w:val="20"/>
                <w:szCs w:val="20"/>
              </w:rPr>
              <w:t xml:space="preserve"> and Schedule</w:t>
            </w:r>
          </w:p>
        </w:tc>
      </w:tr>
      <w:tr w:rsidR="000D167A" w:rsidRPr="000D167A" w14:paraId="57C5B106"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4AD35203" w14:textId="77777777" w:rsidR="00B35A1A" w:rsidRPr="0077033B" w:rsidRDefault="00B35A1A" w:rsidP="00DB69F2">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27FE09AB" w14:textId="6A8A789F" w:rsidR="00B35A1A" w:rsidRPr="0077033B" w:rsidRDefault="00B35A1A" w:rsidP="00DB69F2">
            <w:pPr>
              <w:rPr>
                <w:rFonts w:ascii="Arial" w:hAnsi="Arial" w:cs="Arial"/>
                <w:sz w:val="20"/>
                <w:szCs w:val="20"/>
              </w:rPr>
            </w:pPr>
            <w:r w:rsidRPr="0077033B">
              <w:rPr>
                <w:rFonts w:ascii="Arial" w:hAnsi="Arial" w:cs="Arial"/>
                <w:sz w:val="20"/>
                <w:szCs w:val="20"/>
              </w:rPr>
              <w:t>Copies of General</w:t>
            </w:r>
            <w:r w:rsidR="002E7B1C" w:rsidRPr="0077033B">
              <w:rPr>
                <w:rFonts w:ascii="Arial" w:hAnsi="Arial" w:cs="Arial"/>
                <w:sz w:val="20"/>
                <w:szCs w:val="20"/>
              </w:rPr>
              <w:t>/Vehicle</w:t>
            </w:r>
            <w:r w:rsidRPr="0077033B">
              <w:rPr>
                <w:rFonts w:ascii="Arial" w:hAnsi="Arial" w:cs="Arial"/>
                <w:sz w:val="20"/>
                <w:szCs w:val="20"/>
              </w:rPr>
              <w:t xml:space="preserve"> Liability Insurance and Worker’s Compensation Certificates</w:t>
            </w:r>
          </w:p>
        </w:tc>
      </w:tr>
      <w:tr w:rsidR="000D167A" w:rsidRPr="000D167A" w14:paraId="1189E0B2"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56250D18" w14:textId="77777777" w:rsidR="00A83B72" w:rsidRPr="0077033B" w:rsidRDefault="00A83B72" w:rsidP="00DB69F2">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66742A5B" w14:textId="576F46C8" w:rsidR="00A83B72" w:rsidRPr="0077033B" w:rsidRDefault="00A83B72" w:rsidP="00C24A72">
            <w:pPr>
              <w:rPr>
                <w:rFonts w:ascii="Arial" w:hAnsi="Arial" w:cs="Arial"/>
                <w:sz w:val="20"/>
                <w:szCs w:val="20"/>
              </w:rPr>
            </w:pPr>
            <w:r w:rsidRPr="0077033B">
              <w:rPr>
                <w:rFonts w:ascii="Arial" w:hAnsi="Arial" w:cs="Arial"/>
                <w:sz w:val="20"/>
                <w:szCs w:val="20"/>
              </w:rPr>
              <w:t>Qualification Statement</w:t>
            </w:r>
            <w:r w:rsidR="00761A6B" w:rsidRPr="0077033B">
              <w:rPr>
                <w:rFonts w:ascii="Arial" w:hAnsi="Arial" w:cs="Arial"/>
                <w:sz w:val="20"/>
                <w:szCs w:val="20"/>
              </w:rPr>
              <w:t xml:space="preserve"> </w:t>
            </w:r>
          </w:p>
        </w:tc>
      </w:tr>
      <w:tr w:rsidR="00C24A72" w:rsidRPr="000D167A" w14:paraId="57712878"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5C8186D4" w14:textId="77777777" w:rsidR="00C24A72" w:rsidRPr="0077033B" w:rsidRDefault="00C24A72" w:rsidP="00DB69F2">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701E5A0A" w14:textId="5FE28BE5" w:rsidR="00C24A72" w:rsidRPr="0077033B" w:rsidRDefault="00C24A72" w:rsidP="00761A6B">
            <w:pPr>
              <w:rPr>
                <w:rFonts w:ascii="Arial" w:hAnsi="Arial" w:cs="Arial"/>
                <w:sz w:val="20"/>
                <w:szCs w:val="20"/>
              </w:rPr>
            </w:pPr>
            <w:r w:rsidRPr="0077033B">
              <w:rPr>
                <w:rFonts w:ascii="Arial" w:hAnsi="Arial" w:cs="Arial"/>
                <w:sz w:val="20"/>
                <w:szCs w:val="20"/>
              </w:rPr>
              <w:t>Declaration Form</w:t>
            </w:r>
          </w:p>
        </w:tc>
      </w:tr>
      <w:tr w:rsidR="003D006C" w:rsidRPr="000D167A" w14:paraId="5886EAE6"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0B893348" w14:textId="77777777" w:rsidR="003D006C" w:rsidRPr="0077033B" w:rsidRDefault="003D006C" w:rsidP="00DB69F2">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2981181D" w14:textId="21432DC5" w:rsidR="003D006C" w:rsidRPr="0077033B" w:rsidRDefault="003D006C" w:rsidP="00761A6B">
            <w:pPr>
              <w:rPr>
                <w:rFonts w:ascii="Arial" w:hAnsi="Arial" w:cs="Arial"/>
                <w:sz w:val="20"/>
                <w:szCs w:val="20"/>
              </w:rPr>
            </w:pPr>
            <w:r>
              <w:rPr>
                <w:rFonts w:ascii="Arial" w:hAnsi="Arial" w:cs="Arial"/>
                <w:sz w:val="20"/>
                <w:szCs w:val="20"/>
              </w:rPr>
              <w:t>Statement of Anticipated Subcontractors</w:t>
            </w:r>
          </w:p>
        </w:tc>
      </w:tr>
      <w:tr w:rsidR="00642A12" w:rsidRPr="000D167A" w14:paraId="0172487D"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6DB02EB8" w14:textId="77777777" w:rsidR="00642A12" w:rsidRPr="0077033B" w:rsidRDefault="00642A12" w:rsidP="00DB69F2">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1AFD45FA" w14:textId="158BB020" w:rsidR="00642A12" w:rsidRDefault="00642A12" w:rsidP="00761A6B">
            <w:pPr>
              <w:rPr>
                <w:rFonts w:ascii="Arial" w:hAnsi="Arial" w:cs="Arial"/>
                <w:sz w:val="20"/>
                <w:szCs w:val="20"/>
              </w:rPr>
            </w:pPr>
            <w:r>
              <w:rPr>
                <w:rFonts w:ascii="Arial" w:hAnsi="Arial" w:cs="Arial"/>
                <w:sz w:val="20"/>
                <w:szCs w:val="20"/>
              </w:rPr>
              <w:t>Anti-Collusion Affidavit</w:t>
            </w:r>
          </w:p>
        </w:tc>
      </w:tr>
      <w:tr w:rsidR="00C24A72" w:rsidRPr="000D167A" w14:paraId="1D7B467A"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6761E462" w14:textId="77777777" w:rsidR="00C24A72" w:rsidRPr="0077033B" w:rsidRDefault="00C24A72" w:rsidP="00DB69F2">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31838468" w14:textId="07B2DB1B" w:rsidR="00C24A72" w:rsidRPr="0077033B" w:rsidRDefault="00C24A72" w:rsidP="00761A6B">
            <w:pPr>
              <w:rPr>
                <w:rFonts w:ascii="Arial" w:hAnsi="Arial" w:cs="Arial"/>
                <w:sz w:val="20"/>
                <w:szCs w:val="20"/>
              </w:rPr>
            </w:pPr>
            <w:r>
              <w:rPr>
                <w:rFonts w:ascii="Arial" w:hAnsi="Arial" w:cs="Arial"/>
                <w:sz w:val="20"/>
                <w:szCs w:val="20"/>
              </w:rPr>
              <w:t>CDOT Form 606 – Anti-Collusion Affidavit</w:t>
            </w:r>
          </w:p>
        </w:tc>
      </w:tr>
      <w:tr w:rsidR="00C24A72" w:rsidRPr="000D167A" w14:paraId="7695495C"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5E80BAA1" w14:textId="77777777" w:rsidR="00C24A72" w:rsidRPr="0077033B" w:rsidRDefault="00C24A72" w:rsidP="00DB69F2">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0B848955" w14:textId="6299050B" w:rsidR="00C24A72" w:rsidRPr="0077033B" w:rsidRDefault="00C24A72" w:rsidP="00761A6B">
            <w:pPr>
              <w:rPr>
                <w:rFonts w:ascii="Arial" w:hAnsi="Arial" w:cs="Arial"/>
                <w:sz w:val="20"/>
                <w:szCs w:val="20"/>
              </w:rPr>
            </w:pPr>
            <w:r>
              <w:rPr>
                <w:rFonts w:ascii="Arial" w:hAnsi="Arial" w:cs="Arial"/>
                <w:sz w:val="20"/>
                <w:szCs w:val="20"/>
              </w:rPr>
              <w:t>CDOT Form 1413 – Bidder’s List</w:t>
            </w:r>
          </w:p>
        </w:tc>
      </w:tr>
    </w:tbl>
    <w:p w14:paraId="1EBDC74D" w14:textId="77777777" w:rsidR="00DC0EAA" w:rsidRPr="000D167A" w:rsidRDefault="00DC0EAA" w:rsidP="00DB69F2">
      <w:pPr>
        <w:tabs>
          <w:tab w:val="left" w:pos="720"/>
        </w:tabs>
        <w:jc w:val="both"/>
        <w:outlineLvl w:val="0"/>
        <w:rPr>
          <w:rFonts w:ascii="Arial" w:hAnsi="Arial" w:cs="Arial"/>
          <w:color w:val="FF0000"/>
          <w:sz w:val="20"/>
          <w:szCs w:val="20"/>
        </w:rPr>
      </w:pPr>
    </w:p>
    <w:p w14:paraId="5A3293C7" w14:textId="77777777" w:rsidR="00C346BC" w:rsidRPr="000D167A" w:rsidRDefault="00C346BC" w:rsidP="00DB69F2">
      <w:pPr>
        <w:rPr>
          <w:rFonts w:ascii="Arial" w:hAnsi="Arial" w:cs="Arial"/>
          <w:b/>
          <w:color w:val="FF0000"/>
          <w:sz w:val="20"/>
          <w:szCs w:val="20"/>
        </w:rPr>
      </w:pPr>
    </w:p>
    <w:tbl>
      <w:tblPr>
        <w:tblW w:w="1008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0" w:firstRow="1" w:lastRow="0" w:firstColumn="0" w:lastColumn="0" w:noHBand="0" w:noVBand="0"/>
      </w:tblPr>
      <w:tblGrid>
        <w:gridCol w:w="5676"/>
        <w:gridCol w:w="4404"/>
      </w:tblGrid>
      <w:tr w:rsidR="000D167A" w:rsidRPr="000D167A" w14:paraId="25B7DFC3" w14:textId="77777777" w:rsidTr="00CB0153">
        <w:trPr>
          <w:trHeight w:val="144"/>
          <w:jc w:val="center"/>
        </w:trPr>
        <w:tc>
          <w:tcPr>
            <w:tcW w:w="5220" w:type="dxa"/>
            <w:tcBorders>
              <w:top w:val="single" w:sz="4" w:space="0" w:color="auto"/>
              <w:left w:val="single" w:sz="4" w:space="0" w:color="auto"/>
              <w:bottom w:val="nil"/>
            </w:tcBorders>
          </w:tcPr>
          <w:p w14:paraId="615C166D" w14:textId="77777777" w:rsidR="00C346BC" w:rsidRPr="00A50D0A" w:rsidRDefault="00C346BC" w:rsidP="00DB69F2">
            <w:pPr>
              <w:rPr>
                <w:rFonts w:ascii="Arial" w:hAnsi="Arial" w:cs="Arial"/>
                <w:sz w:val="20"/>
                <w:szCs w:val="20"/>
              </w:rPr>
            </w:pPr>
            <w:r w:rsidRPr="00A50D0A">
              <w:rPr>
                <w:rFonts w:ascii="Arial" w:hAnsi="Arial" w:cs="Arial"/>
                <w:sz w:val="20"/>
                <w:szCs w:val="20"/>
              </w:rPr>
              <w:t>COMPANY</w:t>
            </w:r>
          </w:p>
        </w:tc>
        <w:tc>
          <w:tcPr>
            <w:tcW w:w="4050" w:type="dxa"/>
            <w:tcBorders>
              <w:top w:val="single" w:sz="4" w:space="0" w:color="auto"/>
              <w:bottom w:val="nil"/>
              <w:right w:val="single" w:sz="4" w:space="0" w:color="auto"/>
            </w:tcBorders>
          </w:tcPr>
          <w:p w14:paraId="24D54B56" w14:textId="77777777" w:rsidR="00C346BC" w:rsidRPr="00A50D0A" w:rsidRDefault="00C346BC" w:rsidP="00DB69F2">
            <w:pPr>
              <w:rPr>
                <w:rFonts w:ascii="Arial" w:hAnsi="Arial" w:cs="Arial"/>
                <w:sz w:val="20"/>
                <w:szCs w:val="20"/>
              </w:rPr>
            </w:pPr>
            <w:r w:rsidRPr="00A50D0A">
              <w:rPr>
                <w:rFonts w:ascii="Arial" w:hAnsi="Arial" w:cs="Arial"/>
                <w:sz w:val="20"/>
                <w:szCs w:val="20"/>
              </w:rPr>
              <w:t>TELEPHONE NUMBER</w:t>
            </w:r>
          </w:p>
        </w:tc>
      </w:tr>
      <w:tr w:rsidR="000D167A" w:rsidRPr="000D167A" w14:paraId="3256235E" w14:textId="77777777" w:rsidTr="00CB0153">
        <w:trPr>
          <w:trHeight w:val="576"/>
          <w:jc w:val="center"/>
        </w:trPr>
        <w:tc>
          <w:tcPr>
            <w:tcW w:w="5220" w:type="dxa"/>
            <w:tcBorders>
              <w:top w:val="nil"/>
              <w:left w:val="single" w:sz="4" w:space="0" w:color="auto"/>
              <w:bottom w:val="single" w:sz="4" w:space="0" w:color="auto"/>
            </w:tcBorders>
          </w:tcPr>
          <w:p w14:paraId="1A0FF430" w14:textId="77777777" w:rsidR="00C346BC" w:rsidRPr="00A50D0A" w:rsidRDefault="00C346BC" w:rsidP="00DB69F2">
            <w:pPr>
              <w:rPr>
                <w:rFonts w:ascii="Arial" w:hAnsi="Arial" w:cs="Arial"/>
                <w:sz w:val="20"/>
                <w:szCs w:val="20"/>
              </w:rPr>
            </w:pPr>
          </w:p>
        </w:tc>
        <w:tc>
          <w:tcPr>
            <w:tcW w:w="4050" w:type="dxa"/>
            <w:tcBorders>
              <w:top w:val="nil"/>
              <w:bottom w:val="single" w:sz="4" w:space="0" w:color="auto"/>
              <w:right w:val="single" w:sz="4" w:space="0" w:color="auto"/>
            </w:tcBorders>
          </w:tcPr>
          <w:p w14:paraId="71179FB0" w14:textId="77777777" w:rsidR="00C346BC" w:rsidRPr="00A50D0A" w:rsidRDefault="00C346BC" w:rsidP="00DB69F2">
            <w:pPr>
              <w:rPr>
                <w:rFonts w:ascii="Arial" w:hAnsi="Arial" w:cs="Arial"/>
                <w:sz w:val="20"/>
                <w:szCs w:val="20"/>
              </w:rPr>
            </w:pPr>
          </w:p>
        </w:tc>
      </w:tr>
      <w:tr w:rsidR="000D167A" w:rsidRPr="000D167A" w14:paraId="2A6DCFB2" w14:textId="77777777" w:rsidTr="00CB0153">
        <w:trPr>
          <w:trHeight w:val="143"/>
          <w:jc w:val="center"/>
        </w:trPr>
        <w:tc>
          <w:tcPr>
            <w:tcW w:w="5220" w:type="dxa"/>
            <w:tcBorders>
              <w:top w:val="single" w:sz="4" w:space="0" w:color="auto"/>
              <w:left w:val="single" w:sz="4" w:space="0" w:color="auto"/>
              <w:bottom w:val="nil"/>
              <w:right w:val="single" w:sz="4" w:space="0" w:color="auto"/>
            </w:tcBorders>
          </w:tcPr>
          <w:p w14:paraId="2D978D83" w14:textId="77777777" w:rsidR="00C346BC" w:rsidRPr="00A50D0A" w:rsidRDefault="00C346BC" w:rsidP="00DB69F2">
            <w:pPr>
              <w:rPr>
                <w:rFonts w:ascii="Arial" w:hAnsi="Arial" w:cs="Arial"/>
                <w:sz w:val="20"/>
                <w:szCs w:val="20"/>
              </w:rPr>
            </w:pPr>
            <w:r w:rsidRPr="00A50D0A">
              <w:rPr>
                <w:rFonts w:ascii="Arial" w:hAnsi="Arial" w:cs="Arial"/>
                <w:sz w:val="20"/>
                <w:szCs w:val="20"/>
              </w:rPr>
              <w:t>STREET ADDRESS</w:t>
            </w:r>
          </w:p>
        </w:tc>
        <w:tc>
          <w:tcPr>
            <w:tcW w:w="4050" w:type="dxa"/>
            <w:tcBorders>
              <w:top w:val="single" w:sz="4" w:space="0" w:color="auto"/>
              <w:left w:val="single" w:sz="4" w:space="0" w:color="auto"/>
              <w:bottom w:val="nil"/>
              <w:right w:val="single" w:sz="4" w:space="0" w:color="auto"/>
            </w:tcBorders>
          </w:tcPr>
          <w:p w14:paraId="2A1CB58E" w14:textId="77777777" w:rsidR="00C346BC" w:rsidRPr="00A50D0A" w:rsidRDefault="00C346BC" w:rsidP="00DB69F2">
            <w:pPr>
              <w:rPr>
                <w:rFonts w:ascii="Arial" w:hAnsi="Arial" w:cs="Arial"/>
                <w:sz w:val="20"/>
                <w:szCs w:val="20"/>
              </w:rPr>
            </w:pPr>
            <w:r w:rsidRPr="00A50D0A">
              <w:rPr>
                <w:rFonts w:ascii="Arial" w:hAnsi="Arial" w:cs="Arial"/>
                <w:sz w:val="20"/>
                <w:szCs w:val="20"/>
              </w:rPr>
              <w:t>FAX</w:t>
            </w:r>
          </w:p>
        </w:tc>
      </w:tr>
      <w:tr w:rsidR="000D167A" w:rsidRPr="000D167A" w14:paraId="06887D0B" w14:textId="77777777" w:rsidTr="00CB0153">
        <w:trPr>
          <w:trHeight w:val="576"/>
          <w:jc w:val="center"/>
        </w:trPr>
        <w:tc>
          <w:tcPr>
            <w:tcW w:w="5220" w:type="dxa"/>
            <w:tcBorders>
              <w:top w:val="nil"/>
              <w:left w:val="single" w:sz="4" w:space="0" w:color="auto"/>
              <w:bottom w:val="single" w:sz="4" w:space="0" w:color="auto"/>
              <w:right w:val="single" w:sz="4" w:space="0" w:color="auto"/>
            </w:tcBorders>
          </w:tcPr>
          <w:p w14:paraId="51C5A19A" w14:textId="77777777" w:rsidR="00C346BC" w:rsidRPr="00A50D0A" w:rsidRDefault="00C346BC" w:rsidP="00DB69F2">
            <w:pPr>
              <w:rPr>
                <w:rFonts w:ascii="Arial" w:hAnsi="Arial" w:cs="Arial"/>
                <w:sz w:val="20"/>
                <w:szCs w:val="20"/>
              </w:rPr>
            </w:pPr>
          </w:p>
        </w:tc>
        <w:tc>
          <w:tcPr>
            <w:tcW w:w="4050" w:type="dxa"/>
            <w:tcBorders>
              <w:top w:val="nil"/>
              <w:left w:val="single" w:sz="4" w:space="0" w:color="auto"/>
              <w:bottom w:val="single" w:sz="4" w:space="0" w:color="auto"/>
              <w:right w:val="single" w:sz="4" w:space="0" w:color="auto"/>
            </w:tcBorders>
          </w:tcPr>
          <w:p w14:paraId="25D564CB" w14:textId="77777777" w:rsidR="00C346BC" w:rsidRPr="00A50D0A" w:rsidRDefault="00C346BC" w:rsidP="00DB69F2">
            <w:pPr>
              <w:rPr>
                <w:rFonts w:ascii="Arial" w:hAnsi="Arial" w:cs="Arial"/>
                <w:sz w:val="20"/>
                <w:szCs w:val="20"/>
              </w:rPr>
            </w:pPr>
          </w:p>
        </w:tc>
      </w:tr>
      <w:tr w:rsidR="000D167A" w:rsidRPr="000D167A" w14:paraId="64E40E46" w14:textId="77777777" w:rsidTr="00CB0153">
        <w:trPr>
          <w:trHeight w:val="144"/>
          <w:jc w:val="center"/>
        </w:trPr>
        <w:tc>
          <w:tcPr>
            <w:tcW w:w="5220" w:type="dxa"/>
            <w:tcBorders>
              <w:top w:val="single" w:sz="4" w:space="0" w:color="auto"/>
              <w:left w:val="single" w:sz="4" w:space="0" w:color="auto"/>
              <w:bottom w:val="nil"/>
              <w:right w:val="single" w:sz="4" w:space="0" w:color="auto"/>
            </w:tcBorders>
          </w:tcPr>
          <w:p w14:paraId="3D31B270" w14:textId="77777777" w:rsidR="00C346BC" w:rsidRPr="00A50D0A" w:rsidRDefault="00C346BC" w:rsidP="00DB69F2">
            <w:pPr>
              <w:rPr>
                <w:rFonts w:ascii="Arial" w:hAnsi="Arial" w:cs="Arial"/>
                <w:sz w:val="20"/>
                <w:szCs w:val="20"/>
              </w:rPr>
            </w:pPr>
            <w:r w:rsidRPr="00A50D0A">
              <w:rPr>
                <w:rFonts w:ascii="Arial" w:hAnsi="Arial" w:cs="Arial"/>
                <w:sz w:val="20"/>
                <w:szCs w:val="20"/>
              </w:rPr>
              <w:t>CITY, STATE, ZIP</w:t>
            </w:r>
          </w:p>
        </w:tc>
        <w:tc>
          <w:tcPr>
            <w:tcW w:w="4050" w:type="dxa"/>
            <w:tcBorders>
              <w:top w:val="single" w:sz="4" w:space="0" w:color="auto"/>
              <w:left w:val="single" w:sz="4" w:space="0" w:color="auto"/>
              <w:bottom w:val="nil"/>
              <w:right w:val="single" w:sz="4" w:space="0" w:color="auto"/>
            </w:tcBorders>
          </w:tcPr>
          <w:p w14:paraId="3697494E" w14:textId="77777777" w:rsidR="00C346BC" w:rsidRPr="00A50D0A" w:rsidRDefault="005A5E1D" w:rsidP="00DB69F2">
            <w:pPr>
              <w:rPr>
                <w:rFonts w:ascii="Arial" w:hAnsi="Arial" w:cs="Arial"/>
                <w:sz w:val="20"/>
                <w:szCs w:val="20"/>
              </w:rPr>
            </w:pPr>
            <w:r w:rsidRPr="00A50D0A">
              <w:rPr>
                <w:rFonts w:ascii="Arial" w:hAnsi="Arial" w:cs="Arial"/>
                <w:sz w:val="20"/>
                <w:szCs w:val="20"/>
              </w:rPr>
              <w:t>EMAIL</w:t>
            </w:r>
          </w:p>
        </w:tc>
      </w:tr>
      <w:tr w:rsidR="000D167A" w:rsidRPr="000D167A" w14:paraId="70FFED0B" w14:textId="77777777" w:rsidTr="00CB0153">
        <w:trPr>
          <w:trHeight w:val="576"/>
          <w:jc w:val="center"/>
        </w:trPr>
        <w:tc>
          <w:tcPr>
            <w:tcW w:w="5220" w:type="dxa"/>
            <w:tcBorders>
              <w:top w:val="nil"/>
              <w:left w:val="single" w:sz="4" w:space="0" w:color="auto"/>
              <w:bottom w:val="single" w:sz="4" w:space="0" w:color="auto"/>
              <w:right w:val="single" w:sz="4" w:space="0" w:color="auto"/>
            </w:tcBorders>
          </w:tcPr>
          <w:p w14:paraId="1C048493" w14:textId="77777777" w:rsidR="00C346BC" w:rsidRPr="00A50D0A" w:rsidRDefault="00C346BC" w:rsidP="00DB69F2">
            <w:pPr>
              <w:rPr>
                <w:rFonts w:ascii="Arial" w:hAnsi="Arial" w:cs="Arial"/>
                <w:sz w:val="20"/>
                <w:szCs w:val="20"/>
              </w:rPr>
            </w:pPr>
          </w:p>
        </w:tc>
        <w:tc>
          <w:tcPr>
            <w:tcW w:w="4050" w:type="dxa"/>
            <w:tcBorders>
              <w:top w:val="nil"/>
              <w:left w:val="single" w:sz="4" w:space="0" w:color="auto"/>
              <w:bottom w:val="single" w:sz="4" w:space="0" w:color="auto"/>
              <w:right w:val="single" w:sz="4" w:space="0" w:color="auto"/>
            </w:tcBorders>
          </w:tcPr>
          <w:p w14:paraId="745EB984" w14:textId="77777777" w:rsidR="00C346BC" w:rsidRPr="00A50D0A" w:rsidRDefault="00C346BC" w:rsidP="00DB69F2">
            <w:pPr>
              <w:rPr>
                <w:rFonts w:ascii="Arial" w:hAnsi="Arial" w:cs="Arial"/>
                <w:sz w:val="20"/>
                <w:szCs w:val="20"/>
              </w:rPr>
            </w:pPr>
          </w:p>
        </w:tc>
      </w:tr>
      <w:tr w:rsidR="000D167A" w:rsidRPr="000D167A" w14:paraId="4BD7F1A8" w14:textId="77777777" w:rsidTr="00CB0153">
        <w:trPr>
          <w:trHeight w:val="144"/>
          <w:jc w:val="center"/>
        </w:trPr>
        <w:tc>
          <w:tcPr>
            <w:tcW w:w="5220" w:type="dxa"/>
            <w:tcBorders>
              <w:top w:val="single" w:sz="4" w:space="0" w:color="auto"/>
              <w:left w:val="single" w:sz="4" w:space="0" w:color="auto"/>
              <w:bottom w:val="nil"/>
            </w:tcBorders>
          </w:tcPr>
          <w:p w14:paraId="2535B503" w14:textId="77777777" w:rsidR="00C346BC" w:rsidRPr="00A50D0A" w:rsidRDefault="00C346BC" w:rsidP="00DB69F2">
            <w:pPr>
              <w:rPr>
                <w:rFonts w:ascii="Arial" w:hAnsi="Arial" w:cs="Arial"/>
                <w:sz w:val="20"/>
                <w:szCs w:val="20"/>
              </w:rPr>
            </w:pPr>
            <w:r w:rsidRPr="00A50D0A">
              <w:rPr>
                <w:rFonts w:ascii="Arial" w:hAnsi="Arial" w:cs="Arial"/>
                <w:sz w:val="20"/>
                <w:szCs w:val="20"/>
              </w:rPr>
              <w:t>AUTHORIZED REPRESENTATIVE (PRINT)</w:t>
            </w:r>
          </w:p>
        </w:tc>
        <w:tc>
          <w:tcPr>
            <w:tcW w:w="4050" w:type="dxa"/>
            <w:tcBorders>
              <w:top w:val="single" w:sz="4" w:space="0" w:color="auto"/>
              <w:bottom w:val="nil"/>
              <w:right w:val="single" w:sz="4" w:space="0" w:color="auto"/>
            </w:tcBorders>
          </w:tcPr>
          <w:p w14:paraId="186DEADD" w14:textId="77777777" w:rsidR="00C346BC" w:rsidRPr="00A50D0A" w:rsidRDefault="00C346BC" w:rsidP="00DB69F2">
            <w:pPr>
              <w:rPr>
                <w:rFonts w:ascii="Arial" w:hAnsi="Arial" w:cs="Arial"/>
                <w:sz w:val="20"/>
                <w:szCs w:val="20"/>
              </w:rPr>
            </w:pPr>
            <w:r w:rsidRPr="00A50D0A">
              <w:rPr>
                <w:rFonts w:ascii="Arial" w:hAnsi="Arial" w:cs="Arial"/>
                <w:sz w:val="20"/>
                <w:szCs w:val="20"/>
              </w:rPr>
              <w:t>TITLE</w:t>
            </w:r>
          </w:p>
        </w:tc>
      </w:tr>
      <w:tr w:rsidR="000D167A" w:rsidRPr="000D167A" w14:paraId="407EB750" w14:textId="77777777" w:rsidTr="00CB0153">
        <w:trPr>
          <w:trHeight w:val="576"/>
          <w:jc w:val="center"/>
        </w:trPr>
        <w:tc>
          <w:tcPr>
            <w:tcW w:w="5220" w:type="dxa"/>
            <w:tcBorders>
              <w:top w:val="nil"/>
              <w:left w:val="single" w:sz="4" w:space="0" w:color="auto"/>
              <w:bottom w:val="single" w:sz="6" w:space="0" w:color="000000"/>
            </w:tcBorders>
          </w:tcPr>
          <w:p w14:paraId="365E9DE9" w14:textId="77777777" w:rsidR="00C346BC" w:rsidRPr="00A50D0A" w:rsidRDefault="00C346BC" w:rsidP="00DB69F2">
            <w:pPr>
              <w:rPr>
                <w:rFonts w:ascii="Arial" w:hAnsi="Arial" w:cs="Arial"/>
                <w:sz w:val="20"/>
                <w:szCs w:val="20"/>
              </w:rPr>
            </w:pPr>
          </w:p>
        </w:tc>
        <w:tc>
          <w:tcPr>
            <w:tcW w:w="4050" w:type="dxa"/>
            <w:tcBorders>
              <w:top w:val="nil"/>
              <w:bottom w:val="single" w:sz="6" w:space="0" w:color="000000"/>
              <w:right w:val="single" w:sz="4" w:space="0" w:color="auto"/>
            </w:tcBorders>
          </w:tcPr>
          <w:p w14:paraId="66DCD25A" w14:textId="77777777" w:rsidR="00C346BC" w:rsidRPr="00A50D0A" w:rsidRDefault="00C346BC" w:rsidP="00DB69F2">
            <w:pPr>
              <w:rPr>
                <w:rFonts w:ascii="Arial" w:hAnsi="Arial" w:cs="Arial"/>
                <w:sz w:val="20"/>
                <w:szCs w:val="20"/>
              </w:rPr>
            </w:pPr>
          </w:p>
        </w:tc>
      </w:tr>
      <w:tr w:rsidR="000D167A" w:rsidRPr="000D167A" w14:paraId="2D9BA3EB" w14:textId="77777777" w:rsidTr="00CB0153">
        <w:trPr>
          <w:trHeight w:val="144"/>
          <w:jc w:val="center"/>
        </w:trPr>
        <w:tc>
          <w:tcPr>
            <w:tcW w:w="5220" w:type="dxa"/>
            <w:tcBorders>
              <w:top w:val="single" w:sz="6" w:space="0" w:color="000000"/>
              <w:left w:val="single" w:sz="4" w:space="0" w:color="auto"/>
              <w:bottom w:val="nil"/>
            </w:tcBorders>
          </w:tcPr>
          <w:p w14:paraId="584B5220" w14:textId="77777777" w:rsidR="00C346BC" w:rsidRPr="00A50D0A" w:rsidRDefault="00C346BC" w:rsidP="00DB69F2">
            <w:pPr>
              <w:rPr>
                <w:rFonts w:ascii="Arial" w:hAnsi="Arial" w:cs="Arial"/>
                <w:sz w:val="20"/>
                <w:szCs w:val="20"/>
              </w:rPr>
            </w:pPr>
            <w:r w:rsidRPr="00A50D0A">
              <w:rPr>
                <w:rFonts w:ascii="Arial" w:hAnsi="Arial" w:cs="Arial"/>
                <w:sz w:val="20"/>
                <w:szCs w:val="20"/>
              </w:rPr>
              <w:t>AUTHORIZED SIGNATURE</w:t>
            </w:r>
          </w:p>
        </w:tc>
        <w:tc>
          <w:tcPr>
            <w:tcW w:w="4050" w:type="dxa"/>
            <w:tcBorders>
              <w:top w:val="single" w:sz="6" w:space="0" w:color="000000"/>
              <w:bottom w:val="nil"/>
              <w:right w:val="single" w:sz="4" w:space="0" w:color="auto"/>
            </w:tcBorders>
          </w:tcPr>
          <w:p w14:paraId="5C9A7C33" w14:textId="77777777" w:rsidR="00C346BC" w:rsidRPr="00A50D0A" w:rsidRDefault="00C346BC" w:rsidP="00DB69F2">
            <w:pPr>
              <w:rPr>
                <w:rFonts w:ascii="Arial" w:hAnsi="Arial" w:cs="Arial"/>
                <w:sz w:val="20"/>
                <w:szCs w:val="20"/>
              </w:rPr>
            </w:pPr>
            <w:r w:rsidRPr="00A50D0A">
              <w:rPr>
                <w:rFonts w:ascii="Arial" w:hAnsi="Arial" w:cs="Arial"/>
                <w:sz w:val="20"/>
                <w:szCs w:val="20"/>
              </w:rPr>
              <w:t>DAT</w:t>
            </w:r>
            <w:r w:rsidR="00F071A2" w:rsidRPr="00A50D0A">
              <w:rPr>
                <w:rFonts w:ascii="Arial" w:hAnsi="Arial" w:cs="Arial"/>
                <w:sz w:val="20"/>
                <w:szCs w:val="20"/>
              </w:rPr>
              <w:t>E</w:t>
            </w:r>
          </w:p>
        </w:tc>
      </w:tr>
      <w:tr w:rsidR="000D167A" w:rsidRPr="000D167A" w14:paraId="16713495" w14:textId="77777777" w:rsidTr="00CB0153">
        <w:trPr>
          <w:trHeight w:val="576"/>
          <w:jc w:val="center"/>
        </w:trPr>
        <w:tc>
          <w:tcPr>
            <w:tcW w:w="5220" w:type="dxa"/>
            <w:tcBorders>
              <w:top w:val="nil"/>
              <w:left w:val="single" w:sz="4" w:space="0" w:color="auto"/>
              <w:bottom w:val="single" w:sz="4" w:space="0" w:color="auto"/>
            </w:tcBorders>
          </w:tcPr>
          <w:p w14:paraId="46EC3DB8" w14:textId="77777777" w:rsidR="00F071A2" w:rsidRPr="00A50D0A" w:rsidRDefault="00F071A2" w:rsidP="00DB69F2">
            <w:pPr>
              <w:rPr>
                <w:rFonts w:ascii="Arial" w:hAnsi="Arial" w:cs="Arial"/>
                <w:b/>
                <w:sz w:val="20"/>
                <w:szCs w:val="20"/>
              </w:rPr>
            </w:pPr>
          </w:p>
        </w:tc>
        <w:tc>
          <w:tcPr>
            <w:tcW w:w="4050" w:type="dxa"/>
            <w:tcBorders>
              <w:top w:val="nil"/>
              <w:bottom w:val="single" w:sz="4" w:space="0" w:color="auto"/>
              <w:right w:val="single" w:sz="4" w:space="0" w:color="auto"/>
            </w:tcBorders>
          </w:tcPr>
          <w:p w14:paraId="7008A364" w14:textId="77777777" w:rsidR="00F071A2" w:rsidRPr="00A50D0A" w:rsidRDefault="00F071A2" w:rsidP="00DB69F2">
            <w:pPr>
              <w:rPr>
                <w:rFonts w:ascii="Arial" w:hAnsi="Arial" w:cs="Arial"/>
                <w:b/>
                <w:sz w:val="20"/>
                <w:szCs w:val="20"/>
              </w:rPr>
            </w:pPr>
          </w:p>
        </w:tc>
      </w:tr>
    </w:tbl>
    <w:p w14:paraId="0FFAF859" w14:textId="77777777" w:rsidR="001D0A4F" w:rsidRPr="000D167A" w:rsidRDefault="001D0A4F" w:rsidP="00DB69F2">
      <w:pPr>
        <w:rPr>
          <w:rFonts w:ascii="Arial" w:hAnsi="Arial" w:cs="Arial"/>
          <w:b/>
          <w:color w:val="FF0000"/>
          <w:sz w:val="20"/>
          <w:szCs w:val="20"/>
        </w:rPr>
        <w:sectPr w:rsidR="001D0A4F" w:rsidRPr="000D167A" w:rsidSect="006F7BA5">
          <w:headerReference w:type="first" r:id="rId13"/>
          <w:footerReference w:type="first" r:id="rId14"/>
          <w:pgSz w:w="12240" w:h="15840" w:code="1"/>
          <w:pgMar w:top="1440" w:right="1080" w:bottom="1440" w:left="1080" w:header="720" w:footer="288" w:gutter="0"/>
          <w:pgNumType w:start="1"/>
          <w:cols w:space="720"/>
          <w:titlePg/>
          <w:docGrid w:linePitch="326"/>
        </w:sectPr>
      </w:pPr>
    </w:p>
    <w:p w14:paraId="53933019" w14:textId="1A908AE2" w:rsidR="00A83B72" w:rsidRDefault="002879F2" w:rsidP="001C4A3F">
      <w:pPr>
        <w:tabs>
          <w:tab w:val="left" w:pos="5850"/>
        </w:tabs>
        <w:rPr>
          <w:rFonts w:ascii="Arial" w:hAnsi="Arial" w:cs="Arial"/>
          <w:b/>
          <w:color w:val="FF0000"/>
          <w:sz w:val="20"/>
          <w:szCs w:val="20"/>
        </w:rPr>
      </w:pPr>
      <w:r w:rsidRPr="00112852">
        <w:rPr>
          <w:rFonts w:ascii="Arial" w:hAnsi="Arial"/>
          <w:b/>
          <w:sz w:val="20"/>
        </w:rPr>
        <w:lastRenderedPageBreak/>
        <w:t>IFB</w:t>
      </w:r>
      <w:r w:rsidR="00A83B72" w:rsidRPr="00112852">
        <w:rPr>
          <w:rFonts w:ascii="Arial" w:hAnsi="Arial"/>
          <w:b/>
          <w:sz w:val="20"/>
        </w:rPr>
        <w:t xml:space="preserve"> NO.: </w:t>
      </w:r>
      <w:r w:rsidR="00541F82">
        <w:rPr>
          <w:rFonts w:ascii="Arial" w:hAnsi="Arial"/>
          <w:b/>
          <w:sz w:val="20"/>
        </w:rPr>
        <w:t>21-</w:t>
      </w:r>
      <w:r w:rsidR="00B52B81">
        <w:rPr>
          <w:rFonts w:ascii="Arial" w:hAnsi="Arial"/>
          <w:b/>
          <w:sz w:val="20"/>
        </w:rPr>
        <w:t>116</w:t>
      </w:r>
      <w:r w:rsidR="004B27D5" w:rsidRPr="00112852">
        <w:rPr>
          <w:rFonts w:ascii="Arial" w:hAnsi="Arial" w:cs="Arial"/>
          <w:b/>
          <w:color w:val="FF0000"/>
          <w:sz w:val="20"/>
          <w:szCs w:val="20"/>
        </w:rPr>
        <w:tab/>
      </w:r>
      <w:r w:rsidR="00112852" w:rsidRPr="00112852">
        <w:rPr>
          <w:rFonts w:ascii="Arial" w:hAnsi="Arial" w:cs="Arial"/>
          <w:b/>
          <w:color w:val="FF0000"/>
          <w:sz w:val="20"/>
          <w:szCs w:val="20"/>
        </w:rPr>
        <w:tab/>
      </w:r>
      <w:r w:rsidR="001C4A3F" w:rsidRPr="00112852">
        <w:rPr>
          <w:rFonts w:ascii="Arial" w:hAnsi="Arial" w:cs="Arial"/>
          <w:b/>
          <w:sz w:val="20"/>
          <w:szCs w:val="20"/>
        </w:rPr>
        <w:t xml:space="preserve">DUE DATE:  </w:t>
      </w:r>
      <w:r w:rsidR="00206615">
        <w:rPr>
          <w:rFonts w:ascii="Arial" w:hAnsi="Arial" w:cs="Arial"/>
          <w:b/>
          <w:sz w:val="20"/>
          <w:szCs w:val="20"/>
        </w:rPr>
        <w:t xml:space="preserve">September </w:t>
      </w:r>
      <w:r w:rsidR="00206615" w:rsidRPr="00A277F9">
        <w:rPr>
          <w:rFonts w:ascii="Arial" w:hAnsi="Arial" w:cs="Arial"/>
          <w:b/>
          <w:sz w:val="20"/>
          <w:szCs w:val="20"/>
        </w:rPr>
        <w:t>2</w:t>
      </w:r>
      <w:r w:rsidR="003E4F0B">
        <w:rPr>
          <w:rFonts w:ascii="Arial" w:hAnsi="Arial" w:cs="Arial"/>
          <w:b/>
          <w:sz w:val="20"/>
          <w:szCs w:val="20"/>
        </w:rPr>
        <w:t>0</w:t>
      </w:r>
      <w:r w:rsidR="001C4A3F" w:rsidRPr="00A277F9">
        <w:rPr>
          <w:rFonts w:ascii="Arial" w:hAnsi="Arial" w:cs="Arial"/>
          <w:b/>
          <w:sz w:val="20"/>
          <w:szCs w:val="20"/>
        </w:rPr>
        <w:t>,</w:t>
      </w:r>
      <w:r w:rsidR="001C4A3F" w:rsidRPr="00A277F9">
        <w:rPr>
          <w:rFonts w:ascii="Arial" w:hAnsi="Arial"/>
          <w:b/>
          <w:sz w:val="20"/>
        </w:rPr>
        <w:t xml:space="preserve"> </w:t>
      </w:r>
      <w:r w:rsidR="00A85AB7" w:rsidRPr="00A277F9">
        <w:rPr>
          <w:rFonts w:ascii="Arial" w:hAnsi="Arial"/>
          <w:b/>
          <w:sz w:val="20"/>
        </w:rPr>
        <w:t>2021</w:t>
      </w:r>
    </w:p>
    <w:p w14:paraId="21F77F54" w14:textId="77777777" w:rsidR="001C4A3F" w:rsidRDefault="001C4A3F" w:rsidP="009865AC">
      <w:pPr>
        <w:spacing w:after="120" w:line="276" w:lineRule="auto"/>
        <w:contextualSpacing/>
        <w:jc w:val="center"/>
        <w:rPr>
          <w:rFonts w:ascii="Arial" w:hAnsi="Arial" w:cs="Arial"/>
          <w:b/>
          <w:sz w:val="20"/>
          <w:szCs w:val="20"/>
        </w:rPr>
      </w:pPr>
    </w:p>
    <w:p w14:paraId="50A909F8" w14:textId="77777777" w:rsidR="00C346BC" w:rsidRPr="00A50D0A" w:rsidRDefault="00C346BC" w:rsidP="009865AC">
      <w:pPr>
        <w:spacing w:after="120" w:line="276" w:lineRule="auto"/>
        <w:contextualSpacing/>
        <w:jc w:val="center"/>
        <w:rPr>
          <w:rFonts w:ascii="Arial" w:hAnsi="Arial" w:cs="Arial"/>
          <w:b/>
          <w:sz w:val="20"/>
          <w:szCs w:val="20"/>
        </w:rPr>
      </w:pPr>
      <w:r w:rsidRPr="00A50D0A">
        <w:rPr>
          <w:rFonts w:ascii="Arial" w:hAnsi="Arial" w:cs="Arial"/>
          <w:b/>
          <w:sz w:val="20"/>
          <w:szCs w:val="20"/>
        </w:rPr>
        <w:t>EL PASO COUNTY</w:t>
      </w:r>
    </w:p>
    <w:p w14:paraId="7FF05598" w14:textId="77777777" w:rsidR="007E58D7" w:rsidRPr="00A50D0A" w:rsidRDefault="00345612" w:rsidP="009865AC">
      <w:pPr>
        <w:spacing w:after="120" w:line="276" w:lineRule="auto"/>
        <w:contextualSpacing/>
        <w:jc w:val="center"/>
        <w:rPr>
          <w:rFonts w:ascii="Arial" w:hAnsi="Arial" w:cs="Arial"/>
          <w:b/>
          <w:sz w:val="20"/>
          <w:szCs w:val="20"/>
        </w:rPr>
      </w:pPr>
      <w:r w:rsidRPr="00A50D0A">
        <w:rPr>
          <w:rFonts w:ascii="Arial" w:hAnsi="Arial" w:cs="Arial"/>
          <w:b/>
          <w:sz w:val="20"/>
          <w:szCs w:val="20"/>
        </w:rPr>
        <w:t>CONTRACTS AND PROCUREMENT</w:t>
      </w:r>
      <w:r w:rsidR="005A6345" w:rsidRPr="00A50D0A">
        <w:rPr>
          <w:rFonts w:ascii="Arial" w:hAnsi="Arial" w:cs="Arial"/>
          <w:b/>
          <w:sz w:val="20"/>
          <w:szCs w:val="20"/>
        </w:rPr>
        <w:t xml:space="preserve"> DIVISION</w:t>
      </w:r>
    </w:p>
    <w:p w14:paraId="11232B20" w14:textId="77777777" w:rsidR="00C32B80" w:rsidRPr="00A50D0A" w:rsidRDefault="00C32B80" w:rsidP="009865AC">
      <w:pPr>
        <w:pStyle w:val="Heading8"/>
        <w:spacing w:before="0" w:after="120" w:line="276" w:lineRule="auto"/>
        <w:contextualSpacing/>
        <w:jc w:val="center"/>
        <w:rPr>
          <w:rFonts w:ascii="Arial" w:hAnsi="Arial" w:cs="Arial"/>
          <w:b/>
          <w:i w:val="0"/>
          <w:sz w:val="20"/>
          <w:szCs w:val="20"/>
        </w:rPr>
      </w:pPr>
      <w:r w:rsidRPr="00A50D0A">
        <w:rPr>
          <w:rFonts w:ascii="Arial" w:hAnsi="Arial" w:cs="Arial"/>
          <w:b/>
          <w:i w:val="0"/>
          <w:sz w:val="20"/>
          <w:szCs w:val="20"/>
        </w:rPr>
        <w:t>GENERAL SPECIFICATIONS</w:t>
      </w:r>
    </w:p>
    <w:p w14:paraId="0D3A3269" w14:textId="77777777" w:rsidR="004765EA" w:rsidRPr="00A50D0A" w:rsidRDefault="004765EA" w:rsidP="009865AC">
      <w:pPr>
        <w:spacing w:after="120" w:line="276" w:lineRule="auto"/>
        <w:contextualSpacing/>
        <w:jc w:val="center"/>
        <w:rPr>
          <w:rFonts w:ascii="Arial" w:hAnsi="Arial" w:cs="Arial"/>
          <w:b/>
          <w:sz w:val="20"/>
          <w:szCs w:val="20"/>
        </w:rPr>
      </w:pPr>
      <w:r w:rsidRPr="00A50D0A">
        <w:rPr>
          <w:rFonts w:ascii="Arial" w:hAnsi="Arial" w:cs="Arial"/>
          <w:b/>
          <w:sz w:val="20"/>
          <w:szCs w:val="20"/>
        </w:rPr>
        <w:t>FOR</w:t>
      </w:r>
    </w:p>
    <w:p w14:paraId="0CAC9A13" w14:textId="02972943" w:rsidR="00A74D98" w:rsidRPr="00A50D0A" w:rsidRDefault="00FC39A9" w:rsidP="009865AC">
      <w:pPr>
        <w:tabs>
          <w:tab w:val="left" w:pos="990"/>
        </w:tabs>
        <w:spacing w:after="120" w:line="276" w:lineRule="auto"/>
        <w:jc w:val="center"/>
        <w:rPr>
          <w:rFonts w:ascii="Arial" w:hAnsi="Arial" w:cs="Arial"/>
          <w:b/>
          <w:sz w:val="20"/>
          <w:szCs w:val="20"/>
        </w:rPr>
      </w:pPr>
      <w:r>
        <w:rPr>
          <w:rFonts w:ascii="Arial" w:hAnsi="Arial" w:cs="Arial"/>
          <w:b/>
          <w:sz w:val="20"/>
          <w:szCs w:val="20"/>
        </w:rPr>
        <w:t>WIDEFIELD ADA IMPROVEMENTS (CDBG)</w:t>
      </w:r>
      <w:r w:rsidR="006939CD">
        <w:rPr>
          <w:rFonts w:ascii="Arial" w:hAnsi="Arial" w:cs="Arial"/>
          <w:b/>
          <w:sz w:val="20"/>
          <w:szCs w:val="20"/>
        </w:rPr>
        <w:t xml:space="preserve"> PROJECT</w:t>
      </w:r>
    </w:p>
    <w:p w14:paraId="39E8A33A" w14:textId="46F679BE" w:rsidR="00D22AB5" w:rsidRDefault="00D22AB5" w:rsidP="00D22AB5">
      <w:pPr>
        <w:jc w:val="both"/>
        <w:rPr>
          <w:rFonts w:ascii="Arial" w:hAnsi="Arial" w:cs="Arial"/>
          <w:sz w:val="20"/>
          <w:szCs w:val="20"/>
        </w:rPr>
      </w:pPr>
      <w:r w:rsidRPr="00A50D0A">
        <w:rPr>
          <w:rFonts w:ascii="Arial" w:hAnsi="Arial" w:cs="Arial"/>
          <w:sz w:val="20"/>
          <w:szCs w:val="20"/>
        </w:rPr>
        <w:t xml:space="preserve">El Paso County (County) is seeking written best value bids from qualified, licensed, and experienced contractors to provide all labor, materials, and equipment necessary for the Construction of </w:t>
      </w:r>
      <w:r>
        <w:rPr>
          <w:rFonts w:ascii="Arial" w:hAnsi="Arial" w:cs="Arial"/>
          <w:sz w:val="20"/>
          <w:szCs w:val="20"/>
        </w:rPr>
        <w:t xml:space="preserve">the Widefield ADA Improvements (CDBG) Project.  </w:t>
      </w:r>
      <w:r w:rsidRPr="00A50D0A">
        <w:rPr>
          <w:rFonts w:ascii="Arial" w:hAnsi="Arial" w:cs="Arial"/>
          <w:sz w:val="20"/>
          <w:szCs w:val="20"/>
        </w:rPr>
        <w:t xml:space="preserve">This Project is being funded through the following sources: </w:t>
      </w:r>
      <w:r w:rsidRPr="002C7D60">
        <w:rPr>
          <w:rFonts w:ascii="Arial" w:hAnsi="Arial" w:cs="Arial"/>
          <w:sz w:val="20"/>
          <w:szCs w:val="20"/>
        </w:rPr>
        <w:t xml:space="preserve">Community Development Block Grant (CDBG Project No. </w:t>
      </w:r>
      <w:r w:rsidR="001D3033">
        <w:rPr>
          <w:rFonts w:ascii="Arial" w:hAnsi="Arial" w:cs="Arial"/>
          <w:sz w:val="20"/>
          <w:szCs w:val="20"/>
        </w:rPr>
        <w:t>4202606</w:t>
      </w:r>
      <w:r w:rsidRPr="002C7D60">
        <w:rPr>
          <w:rFonts w:ascii="Arial" w:hAnsi="Arial" w:cs="Arial"/>
          <w:sz w:val="20"/>
          <w:szCs w:val="20"/>
        </w:rPr>
        <w:t>)</w:t>
      </w:r>
      <w:r w:rsidRPr="00A50D0A">
        <w:rPr>
          <w:rFonts w:ascii="Arial" w:hAnsi="Arial" w:cs="Arial"/>
          <w:sz w:val="20"/>
          <w:szCs w:val="20"/>
        </w:rPr>
        <w:t xml:space="preserve"> and </w:t>
      </w:r>
      <w:r>
        <w:rPr>
          <w:rFonts w:ascii="Arial" w:hAnsi="Arial" w:cs="Arial"/>
          <w:sz w:val="20"/>
          <w:szCs w:val="20"/>
        </w:rPr>
        <w:t>El Paso</w:t>
      </w:r>
      <w:r w:rsidRPr="00A50D0A">
        <w:rPr>
          <w:rFonts w:ascii="Arial" w:hAnsi="Arial" w:cs="Arial"/>
          <w:sz w:val="20"/>
          <w:szCs w:val="20"/>
        </w:rPr>
        <w:t xml:space="preserve"> County. </w:t>
      </w:r>
    </w:p>
    <w:p w14:paraId="2CCAC06A" w14:textId="77777777" w:rsidR="00D22AB5" w:rsidRDefault="00D22AB5" w:rsidP="00D22AB5">
      <w:pPr>
        <w:jc w:val="both"/>
        <w:rPr>
          <w:rFonts w:ascii="Arial" w:hAnsi="Arial" w:cs="Arial"/>
          <w:sz w:val="20"/>
          <w:szCs w:val="20"/>
        </w:rPr>
      </w:pPr>
    </w:p>
    <w:p w14:paraId="79445BE6" w14:textId="657FAF91" w:rsidR="00D22AB5" w:rsidRPr="00C41AA3" w:rsidRDefault="00D22AB5" w:rsidP="00D22AB5">
      <w:pPr>
        <w:jc w:val="both"/>
        <w:rPr>
          <w:rFonts w:ascii="Arial" w:hAnsi="Arial" w:cs="Arial"/>
          <w:sz w:val="20"/>
          <w:szCs w:val="20"/>
        </w:rPr>
      </w:pPr>
      <w:r w:rsidRPr="00FA0C8B">
        <w:rPr>
          <w:rFonts w:ascii="Arial" w:hAnsi="Arial" w:cs="Arial"/>
          <w:sz w:val="20"/>
          <w:szCs w:val="20"/>
        </w:rPr>
        <w:t>The Project</w:t>
      </w:r>
      <w:r w:rsidR="004F7D7B">
        <w:rPr>
          <w:rFonts w:ascii="Arial" w:hAnsi="Arial" w:cs="Arial"/>
          <w:sz w:val="20"/>
          <w:szCs w:val="20"/>
        </w:rPr>
        <w:t>,</w:t>
      </w:r>
      <w:r w:rsidRPr="00FA0C8B">
        <w:rPr>
          <w:rFonts w:ascii="Arial" w:hAnsi="Arial" w:cs="Arial"/>
          <w:sz w:val="20"/>
          <w:szCs w:val="20"/>
        </w:rPr>
        <w:t xml:space="preserve"> to which the construction work</w:t>
      </w:r>
      <w:r>
        <w:rPr>
          <w:rFonts w:ascii="Arial" w:hAnsi="Arial" w:cs="Arial"/>
          <w:sz w:val="20"/>
          <w:szCs w:val="20"/>
        </w:rPr>
        <w:t xml:space="preserve"> </w:t>
      </w:r>
      <w:r w:rsidRPr="00FA0C8B">
        <w:rPr>
          <w:rFonts w:ascii="Arial" w:hAnsi="Arial" w:cs="Arial"/>
          <w:sz w:val="20"/>
          <w:szCs w:val="20"/>
        </w:rPr>
        <w:t>covered by this contract pertains</w:t>
      </w:r>
      <w:r w:rsidR="004F7D7B">
        <w:rPr>
          <w:rFonts w:ascii="Arial" w:hAnsi="Arial" w:cs="Arial"/>
          <w:sz w:val="20"/>
          <w:szCs w:val="20"/>
        </w:rPr>
        <w:t>,</w:t>
      </w:r>
      <w:r w:rsidRPr="00FA0C8B">
        <w:rPr>
          <w:rFonts w:ascii="Arial" w:hAnsi="Arial" w:cs="Arial"/>
          <w:sz w:val="20"/>
          <w:szCs w:val="20"/>
        </w:rPr>
        <w:t xml:space="preserve"> is being assisted by the</w:t>
      </w:r>
      <w:r>
        <w:rPr>
          <w:rFonts w:ascii="Arial" w:hAnsi="Arial" w:cs="Arial"/>
          <w:sz w:val="20"/>
          <w:szCs w:val="20"/>
        </w:rPr>
        <w:t xml:space="preserve"> </w:t>
      </w:r>
      <w:r w:rsidRPr="00FA0C8B">
        <w:rPr>
          <w:rFonts w:ascii="Arial" w:hAnsi="Arial" w:cs="Arial"/>
          <w:sz w:val="20"/>
          <w:szCs w:val="20"/>
        </w:rPr>
        <w:t>U</w:t>
      </w:r>
      <w:r>
        <w:rPr>
          <w:rFonts w:ascii="Arial" w:hAnsi="Arial" w:cs="Arial"/>
          <w:sz w:val="20"/>
          <w:szCs w:val="20"/>
        </w:rPr>
        <w:t>.</w:t>
      </w:r>
      <w:r w:rsidRPr="00FA0C8B">
        <w:rPr>
          <w:rFonts w:ascii="Arial" w:hAnsi="Arial" w:cs="Arial"/>
          <w:sz w:val="20"/>
          <w:szCs w:val="20"/>
        </w:rPr>
        <w:t>S</w:t>
      </w:r>
      <w:r>
        <w:rPr>
          <w:rFonts w:ascii="Arial" w:hAnsi="Arial" w:cs="Arial"/>
          <w:sz w:val="20"/>
          <w:szCs w:val="20"/>
        </w:rPr>
        <w:t>.  Department of Housing and Urban Development (Office of Housing)</w:t>
      </w:r>
      <w:r w:rsidRPr="00FA0C8B">
        <w:rPr>
          <w:rFonts w:ascii="Arial" w:hAnsi="Arial" w:cs="Arial"/>
          <w:sz w:val="20"/>
          <w:szCs w:val="20"/>
        </w:rPr>
        <w:t xml:space="preserve"> and the </w:t>
      </w:r>
      <w:r>
        <w:rPr>
          <w:rFonts w:ascii="Arial" w:hAnsi="Arial" w:cs="Arial"/>
          <w:sz w:val="20"/>
          <w:szCs w:val="20"/>
        </w:rPr>
        <w:t xml:space="preserve">attached </w:t>
      </w:r>
      <w:r w:rsidRPr="00FA0C8B">
        <w:rPr>
          <w:rFonts w:ascii="Arial" w:hAnsi="Arial" w:cs="Arial"/>
          <w:sz w:val="20"/>
          <w:szCs w:val="20"/>
        </w:rPr>
        <w:t>Federal Labor</w:t>
      </w:r>
      <w:r>
        <w:rPr>
          <w:rFonts w:ascii="Arial" w:hAnsi="Arial" w:cs="Arial"/>
          <w:sz w:val="20"/>
          <w:szCs w:val="20"/>
        </w:rPr>
        <w:t xml:space="preserve"> </w:t>
      </w:r>
      <w:r w:rsidRPr="00FA0C8B">
        <w:rPr>
          <w:rFonts w:ascii="Arial" w:hAnsi="Arial" w:cs="Arial"/>
          <w:sz w:val="20"/>
          <w:szCs w:val="20"/>
        </w:rPr>
        <w:t xml:space="preserve">Standards Provisions </w:t>
      </w:r>
      <w:r>
        <w:rPr>
          <w:rFonts w:ascii="Arial" w:hAnsi="Arial" w:cs="Arial"/>
          <w:sz w:val="20"/>
          <w:szCs w:val="20"/>
        </w:rPr>
        <w:t xml:space="preserve">(Attachment </w:t>
      </w:r>
      <w:r w:rsidR="00A975BC">
        <w:rPr>
          <w:rFonts w:ascii="Arial" w:hAnsi="Arial" w:cs="Arial"/>
          <w:sz w:val="20"/>
          <w:szCs w:val="20"/>
        </w:rPr>
        <w:t>4</w:t>
      </w:r>
      <w:r>
        <w:rPr>
          <w:rFonts w:ascii="Arial" w:hAnsi="Arial" w:cs="Arial"/>
          <w:sz w:val="20"/>
          <w:szCs w:val="20"/>
        </w:rPr>
        <w:t xml:space="preserve"> – CDBG Special Provisions) </w:t>
      </w:r>
      <w:r w:rsidRPr="00FA0C8B">
        <w:rPr>
          <w:rFonts w:ascii="Arial" w:hAnsi="Arial" w:cs="Arial"/>
          <w:sz w:val="20"/>
          <w:szCs w:val="20"/>
        </w:rPr>
        <w:t>are included in this Contract</w:t>
      </w:r>
      <w:r>
        <w:rPr>
          <w:rFonts w:ascii="Arial" w:hAnsi="Arial" w:cs="Arial"/>
          <w:sz w:val="20"/>
          <w:szCs w:val="20"/>
        </w:rPr>
        <w:t xml:space="preserve"> </w:t>
      </w:r>
      <w:r w:rsidRPr="00FA0C8B">
        <w:rPr>
          <w:rFonts w:ascii="Arial" w:hAnsi="Arial" w:cs="Arial"/>
          <w:sz w:val="20"/>
          <w:szCs w:val="20"/>
        </w:rPr>
        <w:t>pursuant to the provisions applicable to such Federal</w:t>
      </w:r>
      <w:r>
        <w:rPr>
          <w:rFonts w:ascii="Arial" w:hAnsi="Arial" w:cs="Arial"/>
          <w:sz w:val="20"/>
          <w:szCs w:val="20"/>
        </w:rPr>
        <w:t xml:space="preserve"> </w:t>
      </w:r>
      <w:r w:rsidRPr="00FA0C8B">
        <w:rPr>
          <w:rFonts w:ascii="Arial" w:hAnsi="Arial" w:cs="Arial"/>
          <w:sz w:val="20"/>
          <w:szCs w:val="20"/>
        </w:rPr>
        <w:t>assistance.</w:t>
      </w:r>
      <w:r>
        <w:rPr>
          <w:rFonts w:ascii="Arial" w:hAnsi="Arial" w:cs="Arial"/>
          <w:sz w:val="20"/>
          <w:szCs w:val="20"/>
        </w:rPr>
        <w:t xml:space="preserve">  </w:t>
      </w:r>
      <w:r w:rsidRPr="00C41AA3">
        <w:rPr>
          <w:rFonts w:ascii="Arial" w:hAnsi="Arial" w:cs="Arial"/>
          <w:sz w:val="20"/>
          <w:szCs w:val="20"/>
        </w:rPr>
        <w:t>The contractor or subcontractor will</w:t>
      </w:r>
      <w:r>
        <w:rPr>
          <w:rFonts w:ascii="Arial" w:hAnsi="Arial" w:cs="Arial"/>
          <w:sz w:val="20"/>
          <w:szCs w:val="20"/>
        </w:rPr>
        <w:t xml:space="preserve"> </w:t>
      </w:r>
      <w:r w:rsidRPr="00C41AA3">
        <w:rPr>
          <w:rFonts w:ascii="Arial" w:hAnsi="Arial" w:cs="Arial"/>
          <w:sz w:val="20"/>
          <w:szCs w:val="20"/>
        </w:rPr>
        <w:t>insert in any subcontracts the clauses contained in</w:t>
      </w:r>
      <w:r>
        <w:rPr>
          <w:rFonts w:ascii="Arial" w:hAnsi="Arial" w:cs="Arial"/>
          <w:sz w:val="20"/>
          <w:szCs w:val="20"/>
        </w:rPr>
        <w:t xml:space="preserve"> CDBG Special Provisions</w:t>
      </w:r>
      <w:r w:rsidRPr="00C41AA3">
        <w:rPr>
          <w:rFonts w:ascii="Arial" w:hAnsi="Arial" w:cs="Arial"/>
          <w:sz w:val="20"/>
          <w:szCs w:val="20"/>
        </w:rPr>
        <w:t xml:space="preserve"> and such</w:t>
      </w:r>
      <w:r>
        <w:rPr>
          <w:rFonts w:ascii="Arial" w:hAnsi="Arial" w:cs="Arial"/>
          <w:sz w:val="20"/>
          <w:szCs w:val="20"/>
        </w:rPr>
        <w:t xml:space="preserve"> </w:t>
      </w:r>
      <w:r w:rsidRPr="00C41AA3">
        <w:rPr>
          <w:rFonts w:ascii="Arial" w:hAnsi="Arial" w:cs="Arial"/>
          <w:sz w:val="20"/>
          <w:szCs w:val="20"/>
        </w:rPr>
        <w:t>other clauses as HUD or its designee may by appropriate</w:t>
      </w:r>
      <w:r>
        <w:rPr>
          <w:rFonts w:ascii="Arial" w:hAnsi="Arial" w:cs="Arial"/>
          <w:sz w:val="20"/>
          <w:szCs w:val="20"/>
        </w:rPr>
        <w:t xml:space="preserve"> </w:t>
      </w:r>
      <w:r w:rsidRPr="00C41AA3">
        <w:rPr>
          <w:rFonts w:ascii="Arial" w:hAnsi="Arial" w:cs="Arial"/>
          <w:sz w:val="20"/>
          <w:szCs w:val="20"/>
        </w:rPr>
        <w:t>instructions require, a copy of the applicable</w:t>
      </w:r>
      <w:r>
        <w:rPr>
          <w:rFonts w:ascii="Arial" w:hAnsi="Arial" w:cs="Arial"/>
          <w:sz w:val="20"/>
          <w:szCs w:val="20"/>
        </w:rPr>
        <w:t xml:space="preserve"> </w:t>
      </w:r>
      <w:r w:rsidRPr="00C41AA3">
        <w:rPr>
          <w:rFonts w:ascii="Arial" w:hAnsi="Arial" w:cs="Arial"/>
          <w:sz w:val="20"/>
          <w:szCs w:val="20"/>
        </w:rPr>
        <w:t>prevailing wage decision, and a clause requiring the</w:t>
      </w:r>
      <w:r>
        <w:rPr>
          <w:rFonts w:ascii="Arial" w:hAnsi="Arial" w:cs="Arial"/>
          <w:sz w:val="20"/>
          <w:szCs w:val="20"/>
        </w:rPr>
        <w:t xml:space="preserve"> </w:t>
      </w:r>
      <w:r w:rsidRPr="00C41AA3">
        <w:rPr>
          <w:rFonts w:ascii="Arial" w:hAnsi="Arial" w:cs="Arial"/>
          <w:sz w:val="20"/>
          <w:szCs w:val="20"/>
        </w:rPr>
        <w:t>subcontractors to include these clauses in any lower tier</w:t>
      </w:r>
      <w:r>
        <w:rPr>
          <w:rFonts w:ascii="Arial" w:hAnsi="Arial" w:cs="Arial"/>
          <w:sz w:val="20"/>
          <w:szCs w:val="20"/>
        </w:rPr>
        <w:t xml:space="preserve"> </w:t>
      </w:r>
      <w:r w:rsidRPr="00C41AA3">
        <w:rPr>
          <w:rFonts w:ascii="Arial" w:hAnsi="Arial" w:cs="Arial"/>
          <w:sz w:val="20"/>
          <w:szCs w:val="20"/>
        </w:rPr>
        <w:t xml:space="preserve">subcontracts. The </w:t>
      </w:r>
      <w:r>
        <w:rPr>
          <w:rFonts w:ascii="Arial" w:hAnsi="Arial" w:cs="Arial"/>
          <w:sz w:val="20"/>
          <w:szCs w:val="20"/>
        </w:rPr>
        <w:t xml:space="preserve">selected </w:t>
      </w:r>
      <w:r w:rsidRPr="00C41AA3">
        <w:rPr>
          <w:rFonts w:ascii="Arial" w:hAnsi="Arial" w:cs="Arial"/>
          <w:sz w:val="20"/>
          <w:szCs w:val="20"/>
        </w:rPr>
        <w:t>prime contractor shall be responsible</w:t>
      </w:r>
      <w:r>
        <w:rPr>
          <w:rFonts w:ascii="Arial" w:hAnsi="Arial" w:cs="Arial"/>
          <w:sz w:val="20"/>
          <w:szCs w:val="20"/>
        </w:rPr>
        <w:t xml:space="preserve"> </w:t>
      </w:r>
      <w:r w:rsidRPr="00C41AA3">
        <w:rPr>
          <w:rFonts w:ascii="Arial" w:hAnsi="Arial" w:cs="Arial"/>
          <w:sz w:val="20"/>
          <w:szCs w:val="20"/>
        </w:rPr>
        <w:t>for the compliance by any subcontractor or lower tier</w:t>
      </w:r>
      <w:r>
        <w:rPr>
          <w:rFonts w:ascii="Arial" w:hAnsi="Arial" w:cs="Arial"/>
          <w:sz w:val="20"/>
          <w:szCs w:val="20"/>
        </w:rPr>
        <w:t xml:space="preserve"> </w:t>
      </w:r>
      <w:r w:rsidRPr="00C41AA3">
        <w:rPr>
          <w:rFonts w:ascii="Arial" w:hAnsi="Arial" w:cs="Arial"/>
          <w:sz w:val="20"/>
          <w:szCs w:val="20"/>
        </w:rPr>
        <w:t xml:space="preserve">subcontractor with </w:t>
      </w:r>
      <w:r>
        <w:rPr>
          <w:rFonts w:ascii="Arial" w:hAnsi="Arial" w:cs="Arial"/>
          <w:sz w:val="20"/>
          <w:szCs w:val="20"/>
        </w:rPr>
        <w:t xml:space="preserve">all the contract clauses in the </w:t>
      </w:r>
    </w:p>
    <w:p w14:paraId="4E868C00" w14:textId="77777777" w:rsidR="00D22AB5" w:rsidRPr="0002126E" w:rsidRDefault="00D22AB5" w:rsidP="00D22AB5">
      <w:pPr>
        <w:jc w:val="both"/>
        <w:rPr>
          <w:rFonts w:ascii="Arial" w:hAnsi="Arial" w:cs="Arial"/>
          <w:color w:val="FF0000"/>
          <w:sz w:val="20"/>
          <w:szCs w:val="20"/>
        </w:rPr>
      </w:pPr>
      <w:r>
        <w:rPr>
          <w:rFonts w:ascii="Arial" w:hAnsi="Arial" w:cs="Arial"/>
          <w:sz w:val="20"/>
          <w:szCs w:val="20"/>
        </w:rPr>
        <w:t>CDBG Special Provisions</w:t>
      </w:r>
      <w:r w:rsidRPr="00C41AA3">
        <w:rPr>
          <w:rFonts w:ascii="Arial" w:hAnsi="Arial" w:cs="Arial"/>
          <w:sz w:val="20"/>
          <w:szCs w:val="20"/>
        </w:rPr>
        <w:t>.</w:t>
      </w:r>
    </w:p>
    <w:p w14:paraId="1AB5C92C" w14:textId="77777777" w:rsidR="00D22AB5" w:rsidRPr="000D167A" w:rsidRDefault="00D22AB5" w:rsidP="00D22AB5">
      <w:pPr>
        <w:jc w:val="both"/>
        <w:rPr>
          <w:rFonts w:ascii="Arial" w:hAnsi="Arial" w:cs="Arial"/>
          <w:color w:val="FF0000"/>
          <w:sz w:val="20"/>
          <w:szCs w:val="20"/>
        </w:rPr>
      </w:pPr>
    </w:p>
    <w:p w14:paraId="4AF36969" w14:textId="413C8E25" w:rsidR="00D22AB5" w:rsidRDefault="00D22AB5" w:rsidP="00D22AB5">
      <w:pPr>
        <w:jc w:val="both"/>
        <w:rPr>
          <w:rFonts w:ascii="Arial" w:hAnsi="Arial" w:cs="Arial"/>
          <w:sz w:val="20"/>
          <w:szCs w:val="20"/>
        </w:rPr>
      </w:pPr>
      <w:r w:rsidRPr="0036424B">
        <w:rPr>
          <w:rFonts w:ascii="Arial" w:hAnsi="Arial" w:cs="Arial"/>
          <w:sz w:val="20"/>
          <w:szCs w:val="20"/>
        </w:rPr>
        <w:t xml:space="preserve">The </w:t>
      </w:r>
      <w:r w:rsidRPr="00552658">
        <w:rPr>
          <w:rFonts w:ascii="Arial" w:hAnsi="Arial" w:cs="Arial"/>
          <w:sz w:val="20"/>
          <w:szCs w:val="20"/>
        </w:rPr>
        <w:t xml:space="preserve">Project is subject to Davis-Bacon requirements.  </w:t>
      </w:r>
    </w:p>
    <w:p w14:paraId="4B25FB48" w14:textId="0B25CAD5" w:rsidR="00D22AB5" w:rsidRDefault="00D22AB5" w:rsidP="00D22AB5">
      <w:pPr>
        <w:jc w:val="both"/>
        <w:rPr>
          <w:rFonts w:ascii="Arial" w:hAnsi="Arial" w:cs="Arial"/>
          <w:sz w:val="20"/>
          <w:szCs w:val="20"/>
        </w:rPr>
      </w:pPr>
    </w:p>
    <w:p w14:paraId="6B2EA116" w14:textId="0FE94511" w:rsidR="00493B81" w:rsidRPr="003B7256" w:rsidRDefault="00493B81" w:rsidP="009865AC">
      <w:pPr>
        <w:spacing w:after="120" w:line="276" w:lineRule="auto"/>
        <w:jc w:val="both"/>
        <w:rPr>
          <w:rFonts w:ascii="Arial" w:hAnsi="Arial" w:cs="Arial"/>
          <w:sz w:val="20"/>
          <w:szCs w:val="20"/>
        </w:rPr>
      </w:pPr>
      <w:r>
        <w:rPr>
          <w:rFonts w:ascii="Arial" w:hAnsi="Arial" w:cs="Arial"/>
          <w:sz w:val="20"/>
          <w:szCs w:val="20"/>
        </w:rPr>
        <w:t xml:space="preserve">The County of El Paso, in accordance with the provisions of Title VI of the Civil Rights Act of 1964 (78 Stat. 252, 42 US.C. </w:t>
      </w:r>
      <w:r w:rsidRPr="00493B81">
        <w:rPr>
          <w:rFonts w:ascii="Arial" w:hAnsi="Arial" w:cs="Arial"/>
          <w:sz w:val="20"/>
          <w:szCs w:val="20"/>
        </w:rPr>
        <w:t>§§ 2000d to 2000d-4</w:t>
      </w:r>
      <w:r>
        <w:rPr>
          <w:rFonts w:ascii="Arial" w:hAnsi="Arial" w:cs="Arial"/>
          <w:sz w:val="20"/>
          <w:szCs w:val="20"/>
        </w:rPr>
        <w:t>) and the Regulations, hereby notifies all bidders that it will affirmatively ensure that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p>
    <w:p w14:paraId="69C1C7DA" w14:textId="71DB0EFE" w:rsidR="004564C3" w:rsidRPr="004564C3" w:rsidRDefault="00906CF2" w:rsidP="009865AC">
      <w:pPr>
        <w:spacing w:after="120" w:line="276" w:lineRule="auto"/>
        <w:jc w:val="both"/>
        <w:rPr>
          <w:rFonts w:ascii="Arial" w:hAnsi="Arial" w:cs="Arial"/>
          <w:b/>
          <w:sz w:val="20"/>
          <w:szCs w:val="20"/>
        </w:rPr>
      </w:pPr>
      <w:r>
        <w:rPr>
          <w:rFonts w:ascii="Arial" w:hAnsi="Arial" w:cs="Arial"/>
          <w:b/>
          <w:sz w:val="20"/>
          <w:szCs w:val="20"/>
        </w:rPr>
        <w:t>IFB</w:t>
      </w:r>
      <w:r w:rsidRPr="004564C3">
        <w:rPr>
          <w:rFonts w:ascii="Arial" w:hAnsi="Arial" w:cs="Arial"/>
          <w:b/>
          <w:sz w:val="20"/>
          <w:szCs w:val="20"/>
        </w:rPr>
        <w:t xml:space="preserve"> </w:t>
      </w:r>
      <w:r w:rsidR="004564C3" w:rsidRPr="004564C3">
        <w:rPr>
          <w:rFonts w:ascii="Arial" w:hAnsi="Arial" w:cs="Arial"/>
          <w:b/>
          <w:sz w:val="20"/>
          <w:szCs w:val="20"/>
        </w:rPr>
        <w:t>TIMETABLE</w:t>
      </w:r>
    </w:p>
    <w:p w14:paraId="5B395C7E" w14:textId="27E9B847" w:rsidR="004564C3" w:rsidRPr="004564C3" w:rsidRDefault="004564C3" w:rsidP="009865AC">
      <w:pPr>
        <w:spacing w:after="120" w:line="276" w:lineRule="auto"/>
        <w:jc w:val="both"/>
        <w:rPr>
          <w:rFonts w:ascii="Arial" w:hAnsi="Arial" w:cs="Arial"/>
          <w:i/>
          <w:sz w:val="18"/>
          <w:szCs w:val="18"/>
        </w:rPr>
      </w:pPr>
      <w:r w:rsidRPr="004564C3">
        <w:rPr>
          <w:rFonts w:ascii="Arial" w:hAnsi="Arial" w:cs="Arial"/>
          <w:i/>
          <w:sz w:val="18"/>
          <w:szCs w:val="18"/>
        </w:rPr>
        <w:t>NOTE: THE DATES SHOWN</w:t>
      </w:r>
      <w:r>
        <w:rPr>
          <w:rFonts w:ascii="Arial" w:hAnsi="Arial" w:cs="Arial"/>
          <w:i/>
          <w:sz w:val="18"/>
          <w:szCs w:val="18"/>
        </w:rPr>
        <w:t xml:space="preserve"> IN ITALICS</w:t>
      </w:r>
      <w:r w:rsidRPr="004564C3">
        <w:rPr>
          <w:rFonts w:ascii="Arial" w:hAnsi="Arial" w:cs="Arial"/>
          <w:i/>
          <w:sz w:val="18"/>
          <w:szCs w:val="18"/>
        </w:rPr>
        <w:t xml:space="preserve"> ARE APPROXIMATE, ARE NOT BINDING AND ARE SUBJECT TO CHANGE.</w:t>
      </w:r>
    </w:p>
    <w:tbl>
      <w:tblPr>
        <w:tblW w:w="936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4140"/>
      </w:tblGrid>
      <w:tr w:rsidR="003D0361" w:rsidRPr="00CF1E9C" w14:paraId="2648751D" w14:textId="77777777" w:rsidTr="001C4A3F">
        <w:trPr>
          <w:trHeight w:val="360"/>
        </w:trPr>
        <w:tc>
          <w:tcPr>
            <w:tcW w:w="5220" w:type="dxa"/>
            <w:vAlign w:val="center"/>
          </w:tcPr>
          <w:p w14:paraId="07680D2C" w14:textId="77777777" w:rsidR="003D0361" w:rsidRPr="00CF1E9C" w:rsidRDefault="003D0361" w:rsidP="00D77A28">
            <w:pPr>
              <w:rPr>
                <w:rFonts w:ascii="Arial" w:hAnsi="Arial" w:cs="Arial"/>
                <w:bCs/>
                <w:sz w:val="20"/>
                <w:szCs w:val="20"/>
              </w:rPr>
            </w:pPr>
            <w:r>
              <w:rPr>
                <w:rFonts w:ascii="Arial" w:hAnsi="Arial" w:cs="Arial"/>
                <w:bCs/>
                <w:sz w:val="20"/>
                <w:szCs w:val="20"/>
              </w:rPr>
              <w:t xml:space="preserve">IFB </w:t>
            </w:r>
            <w:r w:rsidRPr="00CF1E9C">
              <w:rPr>
                <w:rFonts w:ascii="Arial" w:hAnsi="Arial" w:cs="Arial"/>
                <w:bCs/>
                <w:sz w:val="20"/>
                <w:szCs w:val="20"/>
              </w:rPr>
              <w:t>NOTICE ADVERTISED</w:t>
            </w:r>
          </w:p>
        </w:tc>
        <w:tc>
          <w:tcPr>
            <w:tcW w:w="4140" w:type="dxa"/>
            <w:vAlign w:val="center"/>
          </w:tcPr>
          <w:p w14:paraId="3DCE16AB" w14:textId="276F4FA7" w:rsidR="003D0361" w:rsidRPr="00A277F9" w:rsidRDefault="00A277F9" w:rsidP="00DE03E5">
            <w:pPr>
              <w:rPr>
                <w:rFonts w:ascii="Arial" w:hAnsi="Arial" w:cs="Arial"/>
                <w:bCs/>
                <w:sz w:val="20"/>
                <w:szCs w:val="20"/>
              </w:rPr>
            </w:pPr>
            <w:r w:rsidRPr="00A277F9">
              <w:rPr>
                <w:rFonts w:ascii="Arial" w:hAnsi="Arial" w:cs="Arial"/>
                <w:bCs/>
                <w:sz w:val="20"/>
                <w:szCs w:val="20"/>
              </w:rPr>
              <w:t>August 25</w:t>
            </w:r>
            <w:r w:rsidRPr="00A277F9">
              <w:rPr>
                <w:rFonts w:ascii="Arial" w:hAnsi="Arial" w:cs="Arial"/>
                <w:bCs/>
                <w:sz w:val="20"/>
                <w:szCs w:val="20"/>
                <w:vertAlign w:val="superscript"/>
              </w:rPr>
              <w:t>th</w:t>
            </w:r>
            <w:r w:rsidRPr="00A277F9">
              <w:rPr>
                <w:rFonts w:ascii="Arial" w:hAnsi="Arial" w:cs="Arial"/>
                <w:bCs/>
                <w:sz w:val="20"/>
                <w:szCs w:val="20"/>
              </w:rPr>
              <w:t xml:space="preserve"> and September 1</w:t>
            </w:r>
            <w:r w:rsidRPr="00A277F9">
              <w:rPr>
                <w:rFonts w:ascii="Arial" w:hAnsi="Arial" w:cs="Arial"/>
                <w:bCs/>
                <w:sz w:val="20"/>
                <w:szCs w:val="20"/>
                <w:vertAlign w:val="superscript"/>
              </w:rPr>
              <w:t>st</w:t>
            </w:r>
            <w:r w:rsidRPr="00A277F9">
              <w:rPr>
                <w:rFonts w:ascii="Arial" w:hAnsi="Arial" w:cs="Arial"/>
                <w:bCs/>
                <w:sz w:val="20"/>
                <w:szCs w:val="20"/>
              </w:rPr>
              <w:t>, 2021</w:t>
            </w:r>
            <w:r w:rsidR="003D0361" w:rsidRPr="00A277F9">
              <w:rPr>
                <w:rFonts w:ascii="Arial" w:hAnsi="Arial" w:cs="Arial"/>
                <w:bCs/>
                <w:sz w:val="20"/>
                <w:szCs w:val="20"/>
              </w:rPr>
              <w:t xml:space="preserve"> </w:t>
            </w:r>
          </w:p>
        </w:tc>
      </w:tr>
      <w:tr w:rsidR="003D0361" w:rsidRPr="00CF1E9C" w14:paraId="1DBDDBB4" w14:textId="77777777" w:rsidTr="001C4A3F">
        <w:trPr>
          <w:trHeight w:val="360"/>
        </w:trPr>
        <w:tc>
          <w:tcPr>
            <w:tcW w:w="5220" w:type="dxa"/>
            <w:vAlign w:val="center"/>
          </w:tcPr>
          <w:p w14:paraId="44C1AEF4" w14:textId="77777777" w:rsidR="003D0361" w:rsidRPr="00CF1E9C" w:rsidRDefault="003D0361" w:rsidP="00D77A28">
            <w:pPr>
              <w:rPr>
                <w:rFonts w:ascii="Arial" w:hAnsi="Arial" w:cs="Arial"/>
                <w:bCs/>
                <w:sz w:val="20"/>
                <w:szCs w:val="20"/>
              </w:rPr>
            </w:pPr>
            <w:r w:rsidRPr="00CF1E9C">
              <w:rPr>
                <w:rFonts w:ascii="Arial" w:hAnsi="Arial" w:cs="Arial"/>
                <w:bCs/>
                <w:sz w:val="20"/>
                <w:szCs w:val="20"/>
              </w:rPr>
              <w:t>PRE-</w:t>
            </w:r>
            <w:r>
              <w:rPr>
                <w:rFonts w:ascii="Arial" w:hAnsi="Arial" w:cs="Arial"/>
                <w:bCs/>
                <w:sz w:val="20"/>
                <w:szCs w:val="20"/>
              </w:rPr>
              <w:t>BID</w:t>
            </w:r>
            <w:r w:rsidRPr="00CF1E9C">
              <w:rPr>
                <w:rFonts w:ascii="Arial" w:hAnsi="Arial" w:cs="Arial"/>
                <w:bCs/>
                <w:sz w:val="20"/>
                <w:szCs w:val="20"/>
              </w:rPr>
              <w:t xml:space="preserve"> CONFERENCE</w:t>
            </w:r>
          </w:p>
        </w:tc>
        <w:tc>
          <w:tcPr>
            <w:tcW w:w="4140" w:type="dxa"/>
            <w:vAlign w:val="center"/>
          </w:tcPr>
          <w:p w14:paraId="5561A32D" w14:textId="255FFE98" w:rsidR="003D0361" w:rsidRPr="00A277F9" w:rsidRDefault="00144F82" w:rsidP="001C4A3F">
            <w:pPr>
              <w:rPr>
                <w:rFonts w:ascii="Arial" w:hAnsi="Arial" w:cs="Arial"/>
                <w:bCs/>
                <w:sz w:val="20"/>
                <w:szCs w:val="20"/>
              </w:rPr>
            </w:pPr>
            <w:r w:rsidRPr="00A277F9">
              <w:rPr>
                <w:rFonts w:ascii="Arial" w:hAnsi="Arial" w:cs="Arial"/>
                <w:bCs/>
                <w:sz w:val="20"/>
                <w:szCs w:val="20"/>
              </w:rPr>
              <w:t>10</w:t>
            </w:r>
            <w:r w:rsidR="00B5497E" w:rsidRPr="00A277F9">
              <w:rPr>
                <w:rFonts w:ascii="Arial" w:hAnsi="Arial" w:cs="Arial"/>
                <w:bCs/>
                <w:sz w:val="20"/>
                <w:szCs w:val="20"/>
              </w:rPr>
              <w:t xml:space="preserve">:00 </w:t>
            </w:r>
            <w:r w:rsidRPr="00A277F9">
              <w:rPr>
                <w:rFonts w:ascii="Arial" w:hAnsi="Arial" w:cs="Arial"/>
                <w:bCs/>
                <w:sz w:val="20"/>
                <w:szCs w:val="20"/>
              </w:rPr>
              <w:t>A</w:t>
            </w:r>
            <w:r w:rsidR="003D0361" w:rsidRPr="00A277F9">
              <w:rPr>
                <w:rFonts w:ascii="Arial" w:hAnsi="Arial" w:cs="Arial"/>
                <w:bCs/>
                <w:sz w:val="20"/>
                <w:szCs w:val="20"/>
              </w:rPr>
              <w:t>M</w:t>
            </w:r>
            <w:r w:rsidR="00A277F9" w:rsidRPr="00A277F9">
              <w:rPr>
                <w:rFonts w:ascii="Arial" w:hAnsi="Arial" w:cs="Arial"/>
                <w:bCs/>
                <w:sz w:val="20"/>
                <w:szCs w:val="20"/>
              </w:rPr>
              <w:t xml:space="preserve"> (MT)</w:t>
            </w:r>
            <w:r w:rsidR="003D0361" w:rsidRPr="00A277F9">
              <w:rPr>
                <w:rFonts w:ascii="Arial" w:hAnsi="Arial" w:cs="Arial"/>
                <w:bCs/>
                <w:sz w:val="20"/>
                <w:szCs w:val="20"/>
              </w:rPr>
              <w:t xml:space="preserve">, </w:t>
            </w:r>
            <w:r w:rsidR="00A277F9" w:rsidRPr="00A277F9">
              <w:rPr>
                <w:rFonts w:ascii="Arial" w:hAnsi="Arial" w:cs="Arial"/>
                <w:bCs/>
                <w:sz w:val="20"/>
                <w:szCs w:val="20"/>
              </w:rPr>
              <w:t>Tuesday, September 7</w:t>
            </w:r>
            <w:r w:rsidR="00A277F9" w:rsidRPr="00A277F9">
              <w:rPr>
                <w:rFonts w:ascii="Arial" w:hAnsi="Arial" w:cs="Arial"/>
                <w:bCs/>
                <w:sz w:val="20"/>
                <w:szCs w:val="20"/>
                <w:vertAlign w:val="superscript"/>
              </w:rPr>
              <w:t>th</w:t>
            </w:r>
            <w:r w:rsidR="00A277F9" w:rsidRPr="00A277F9">
              <w:rPr>
                <w:rFonts w:ascii="Arial" w:hAnsi="Arial" w:cs="Arial"/>
                <w:bCs/>
                <w:sz w:val="20"/>
                <w:szCs w:val="20"/>
              </w:rPr>
              <w:t>, 2021</w:t>
            </w:r>
          </w:p>
        </w:tc>
      </w:tr>
      <w:tr w:rsidR="006762A4" w:rsidRPr="00CF1E9C" w14:paraId="60181966" w14:textId="77777777" w:rsidTr="001C4A3F">
        <w:trPr>
          <w:trHeight w:val="360"/>
        </w:trPr>
        <w:tc>
          <w:tcPr>
            <w:tcW w:w="5220" w:type="dxa"/>
            <w:vAlign w:val="center"/>
          </w:tcPr>
          <w:p w14:paraId="17A24084" w14:textId="77777777" w:rsidR="006762A4" w:rsidRPr="00CF1E9C" w:rsidRDefault="006762A4" w:rsidP="006762A4">
            <w:pPr>
              <w:rPr>
                <w:rFonts w:ascii="Arial" w:hAnsi="Arial" w:cs="Arial"/>
                <w:bCs/>
                <w:sz w:val="20"/>
                <w:szCs w:val="20"/>
              </w:rPr>
            </w:pPr>
            <w:r w:rsidRPr="00CF1E9C">
              <w:rPr>
                <w:rFonts w:ascii="Arial" w:hAnsi="Arial" w:cs="Arial"/>
                <w:bCs/>
                <w:sz w:val="20"/>
                <w:szCs w:val="20"/>
              </w:rPr>
              <w:t>FINAL</w:t>
            </w:r>
            <w:r>
              <w:rPr>
                <w:rFonts w:ascii="Arial" w:hAnsi="Arial" w:cs="Arial"/>
                <w:bCs/>
                <w:sz w:val="20"/>
                <w:szCs w:val="20"/>
              </w:rPr>
              <w:t xml:space="preserve"> IFB</w:t>
            </w:r>
            <w:r w:rsidRPr="00CF1E9C">
              <w:rPr>
                <w:rFonts w:ascii="Arial" w:hAnsi="Arial" w:cs="Arial"/>
                <w:bCs/>
                <w:sz w:val="20"/>
                <w:szCs w:val="20"/>
              </w:rPr>
              <w:t xml:space="preserve"> QUESTIONS DUE</w:t>
            </w:r>
          </w:p>
        </w:tc>
        <w:tc>
          <w:tcPr>
            <w:tcW w:w="4140" w:type="dxa"/>
            <w:vAlign w:val="center"/>
          </w:tcPr>
          <w:p w14:paraId="4691BD4D" w14:textId="6F8F780D" w:rsidR="006762A4" w:rsidRPr="00A277F9" w:rsidRDefault="00A277F9" w:rsidP="006762A4">
            <w:pPr>
              <w:rPr>
                <w:rFonts w:ascii="Arial" w:hAnsi="Arial" w:cs="Arial"/>
                <w:bCs/>
                <w:sz w:val="20"/>
                <w:szCs w:val="20"/>
              </w:rPr>
            </w:pPr>
            <w:r w:rsidRPr="00A277F9">
              <w:rPr>
                <w:rFonts w:ascii="Arial" w:hAnsi="Arial" w:cs="Arial"/>
                <w:b/>
                <w:bCs/>
                <w:sz w:val="20"/>
                <w:szCs w:val="20"/>
              </w:rPr>
              <w:t>2</w:t>
            </w:r>
            <w:r w:rsidR="006762A4" w:rsidRPr="00A277F9">
              <w:rPr>
                <w:rFonts w:ascii="Arial" w:hAnsi="Arial" w:cs="Arial"/>
                <w:b/>
                <w:bCs/>
                <w:sz w:val="20"/>
                <w:szCs w:val="20"/>
              </w:rPr>
              <w:t>:00 PM</w:t>
            </w:r>
            <w:r w:rsidRPr="00A277F9">
              <w:rPr>
                <w:rFonts w:ascii="Arial" w:hAnsi="Arial" w:cs="Arial"/>
                <w:b/>
                <w:bCs/>
                <w:sz w:val="20"/>
                <w:szCs w:val="20"/>
              </w:rPr>
              <w:t xml:space="preserve"> (MT), Friday, September 10</w:t>
            </w:r>
            <w:r w:rsidRPr="00A277F9">
              <w:rPr>
                <w:rFonts w:ascii="Arial" w:hAnsi="Arial" w:cs="Arial"/>
                <w:b/>
                <w:bCs/>
                <w:sz w:val="20"/>
                <w:szCs w:val="20"/>
                <w:vertAlign w:val="superscript"/>
              </w:rPr>
              <w:t>th</w:t>
            </w:r>
            <w:r w:rsidRPr="00A277F9">
              <w:rPr>
                <w:rFonts w:ascii="Arial" w:hAnsi="Arial" w:cs="Arial"/>
                <w:b/>
                <w:bCs/>
                <w:sz w:val="20"/>
                <w:szCs w:val="20"/>
              </w:rPr>
              <w:t>,</w:t>
            </w:r>
            <w:r w:rsidR="006762A4" w:rsidRPr="00A277F9">
              <w:rPr>
                <w:rFonts w:ascii="Arial" w:hAnsi="Arial" w:cs="Arial"/>
                <w:b/>
                <w:bCs/>
                <w:sz w:val="20"/>
                <w:szCs w:val="20"/>
              </w:rPr>
              <w:t xml:space="preserve"> 2021</w:t>
            </w:r>
          </w:p>
        </w:tc>
      </w:tr>
      <w:tr w:rsidR="006762A4" w:rsidRPr="001059C8" w14:paraId="7A2C9DB9" w14:textId="77777777" w:rsidTr="001C4A3F">
        <w:trPr>
          <w:trHeight w:val="360"/>
        </w:trPr>
        <w:tc>
          <w:tcPr>
            <w:tcW w:w="5220" w:type="dxa"/>
            <w:vAlign w:val="center"/>
          </w:tcPr>
          <w:p w14:paraId="17934383" w14:textId="77777777" w:rsidR="006762A4" w:rsidRPr="001059C8" w:rsidRDefault="006762A4" w:rsidP="006762A4">
            <w:pPr>
              <w:rPr>
                <w:rFonts w:ascii="Arial" w:hAnsi="Arial" w:cs="Arial"/>
                <w:b/>
                <w:bCs/>
                <w:sz w:val="20"/>
                <w:szCs w:val="20"/>
              </w:rPr>
            </w:pPr>
            <w:r w:rsidRPr="001059C8">
              <w:rPr>
                <w:rFonts w:ascii="Arial" w:hAnsi="Arial" w:cs="Arial"/>
                <w:b/>
                <w:bCs/>
                <w:sz w:val="20"/>
                <w:szCs w:val="20"/>
              </w:rPr>
              <w:t>BID DUE DATE</w:t>
            </w:r>
          </w:p>
        </w:tc>
        <w:tc>
          <w:tcPr>
            <w:tcW w:w="4140" w:type="dxa"/>
            <w:vAlign w:val="center"/>
          </w:tcPr>
          <w:p w14:paraId="0791A9D2" w14:textId="4998627B" w:rsidR="006762A4" w:rsidRPr="00A277F9" w:rsidRDefault="00A277F9" w:rsidP="006762A4">
            <w:pPr>
              <w:rPr>
                <w:rFonts w:ascii="Arial" w:hAnsi="Arial" w:cs="Arial"/>
                <w:b/>
                <w:bCs/>
                <w:sz w:val="20"/>
                <w:szCs w:val="20"/>
              </w:rPr>
            </w:pPr>
            <w:r w:rsidRPr="00A277F9">
              <w:rPr>
                <w:rFonts w:ascii="Arial" w:hAnsi="Arial" w:cs="Arial"/>
                <w:b/>
                <w:bCs/>
                <w:sz w:val="20"/>
                <w:szCs w:val="20"/>
              </w:rPr>
              <w:t>2</w:t>
            </w:r>
            <w:r w:rsidR="006762A4" w:rsidRPr="00A277F9">
              <w:rPr>
                <w:rFonts w:ascii="Arial" w:hAnsi="Arial" w:cs="Arial"/>
                <w:b/>
                <w:bCs/>
                <w:sz w:val="20"/>
                <w:szCs w:val="20"/>
              </w:rPr>
              <w:t xml:space="preserve">:00 </w:t>
            </w:r>
            <w:r w:rsidRPr="00A277F9">
              <w:rPr>
                <w:rFonts w:ascii="Arial" w:hAnsi="Arial" w:cs="Arial"/>
                <w:b/>
                <w:bCs/>
                <w:sz w:val="20"/>
                <w:szCs w:val="20"/>
              </w:rPr>
              <w:t>P</w:t>
            </w:r>
            <w:r w:rsidR="006762A4" w:rsidRPr="00A277F9">
              <w:rPr>
                <w:rFonts w:ascii="Arial" w:hAnsi="Arial" w:cs="Arial"/>
                <w:b/>
                <w:bCs/>
                <w:sz w:val="20"/>
                <w:szCs w:val="20"/>
              </w:rPr>
              <w:t>M</w:t>
            </w:r>
            <w:r w:rsidRPr="00A277F9">
              <w:rPr>
                <w:rFonts w:ascii="Arial" w:hAnsi="Arial" w:cs="Arial"/>
                <w:b/>
                <w:bCs/>
                <w:sz w:val="20"/>
                <w:szCs w:val="20"/>
              </w:rPr>
              <w:t xml:space="preserve"> (MT), </w:t>
            </w:r>
            <w:r w:rsidR="00E10326">
              <w:rPr>
                <w:rFonts w:ascii="Arial" w:hAnsi="Arial" w:cs="Arial"/>
                <w:b/>
                <w:bCs/>
                <w:sz w:val="20"/>
                <w:szCs w:val="20"/>
              </w:rPr>
              <w:t>Mon</w:t>
            </w:r>
            <w:r w:rsidR="00537D19">
              <w:rPr>
                <w:rFonts w:ascii="Arial" w:hAnsi="Arial" w:cs="Arial"/>
                <w:b/>
                <w:bCs/>
                <w:sz w:val="20"/>
                <w:szCs w:val="20"/>
              </w:rPr>
              <w:t>d</w:t>
            </w:r>
            <w:r w:rsidRPr="00A277F9">
              <w:rPr>
                <w:rFonts w:ascii="Arial" w:hAnsi="Arial" w:cs="Arial"/>
                <w:b/>
                <w:bCs/>
                <w:sz w:val="20"/>
                <w:szCs w:val="20"/>
              </w:rPr>
              <w:t>ay, September 2</w:t>
            </w:r>
            <w:r w:rsidR="00E10326">
              <w:rPr>
                <w:rFonts w:ascii="Arial" w:hAnsi="Arial" w:cs="Arial"/>
                <w:b/>
                <w:bCs/>
                <w:sz w:val="20"/>
                <w:szCs w:val="20"/>
              </w:rPr>
              <w:t>0</w:t>
            </w:r>
            <w:r w:rsidRPr="00A277F9">
              <w:rPr>
                <w:rFonts w:ascii="Arial" w:hAnsi="Arial" w:cs="Arial"/>
                <w:b/>
                <w:bCs/>
                <w:sz w:val="20"/>
                <w:szCs w:val="20"/>
                <w:vertAlign w:val="superscript"/>
              </w:rPr>
              <w:t>th</w:t>
            </w:r>
            <w:r w:rsidRPr="00A277F9">
              <w:rPr>
                <w:rFonts w:ascii="Arial" w:hAnsi="Arial" w:cs="Arial"/>
                <w:b/>
                <w:bCs/>
                <w:sz w:val="20"/>
                <w:szCs w:val="20"/>
              </w:rPr>
              <w:t>, 2021</w:t>
            </w:r>
          </w:p>
        </w:tc>
      </w:tr>
      <w:tr w:rsidR="006762A4" w:rsidRPr="00CF1E9C" w14:paraId="46464261" w14:textId="77777777" w:rsidTr="001C4A3F">
        <w:trPr>
          <w:trHeight w:val="360"/>
        </w:trPr>
        <w:tc>
          <w:tcPr>
            <w:tcW w:w="5220" w:type="dxa"/>
            <w:vAlign w:val="center"/>
          </w:tcPr>
          <w:p w14:paraId="1CABCA81" w14:textId="77777777" w:rsidR="006762A4" w:rsidRPr="00CF1E9C" w:rsidRDefault="006762A4" w:rsidP="006762A4">
            <w:pPr>
              <w:rPr>
                <w:rFonts w:ascii="Arial" w:hAnsi="Arial" w:cs="Arial"/>
                <w:bCs/>
                <w:sz w:val="20"/>
                <w:szCs w:val="20"/>
              </w:rPr>
            </w:pPr>
            <w:r>
              <w:rPr>
                <w:rFonts w:ascii="Arial" w:hAnsi="Arial" w:cs="Arial"/>
                <w:bCs/>
                <w:sz w:val="20"/>
                <w:szCs w:val="20"/>
              </w:rPr>
              <w:t>BID REVIEW</w:t>
            </w:r>
          </w:p>
        </w:tc>
        <w:tc>
          <w:tcPr>
            <w:tcW w:w="4140" w:type="dxa"/>
            <w:vAlign w:val="center"/>
          </w:tcPr>
          <w:p w14:paraId="058479EE" w14:textId="04129EFD" w:rsidR="006762A4" w:rsidRPr="00A277F9" w:rsidRDefault="006762A4" w:rsidP="006762A4">
            <w:pPr>
              <w:rPr>
                <w:rFonts w:ascii="Arial" w:hAnsi="Arial" w:cs="Arial"/>
                <w:bCs/>
                <w:i/>
                <w:sz w:val="20"/>
                <w:szCs w:val="20"/>
              </w:rPr>
            </w:pPr>
            <w:r w:rsidRPr="00A277F9">
              <w:rPr>
                <w:rFonts w:ascii="Arial" w:hAnsi="Arial" w:cs="Arial"/>
                <w:bCs/>
                <w:i/>
                <w:sz w:val="20"/>
                <w:szCs w:val="20"/>
              </w:rPr>
              <w:t>Week o</w:t>
            </w:r>
            <w:r w:rsidR="00A277F9" w:rsidRPr="00A277F9">
              <w:rPr>
                <w:rFonts w:ascii="Arial" w:hAnsi="Arial" w:cs="Arial"/>
                <w:bCs/>
                <w:i/>
                <w:sz w:val="20"/>
                <w:szCs w:val="20"/>
              </w:rPr>
              <w:t>f September 2</w:t>
            </w:r>
            <w:r w:rsidR="00E10326">
              <w:rPr>
                <w:rFonts w:ascii="Arial" w:hAnsi="Arial" w:cs="Arial"/>
                <w:bCs/>
                <w:i/>
                <w:sz w:val="20"/>
                <w:szCs w:val="20"/>
              </w:rPr>
              <w:t>0</w:t>
            </w:r>
            <w:r w:rsidR="00A277F9" w:rsidRPr="00A277F9">
              <w:rPr>
                <w:rFonts w:ascii="Arial" w:hAnsi="Arial" w:cs="Arial"/>
                <w:bCs/>
                <w:i/>
                <w:sz w:val="20"/>
                <w:szCs w:val="20"/>
              </w:rPr>
              <w:t>th</w:t>
            </w:r>
            <w:r w:rsidRPr="00A277F9">
              <w:rPr>
                <w:rFonts w:ascii="Arial" w:hAnsi="Arial" w:cs="Arial"/>
                <w:bCs/>
                <w:i/>
                <w:sz w:val="20"/>
                <w:szCs w:val="20"/>
              </w:rPr>
              <w:t>, 2021</w:t>
            </w:r>
          </w:p>
        </w:tc>
      </w:tr>
      <w:tr w:rsidR="006762A4" w:rsidRPr="00CF1E9C" w14:paraId="278C0616" w14:textId="77777777" w:rsidTr="001C4A3F">
        <w:trPr>
          <w:trHeight w:val="360"/>
        </w:trPr>
        <w:tc>
          <w:tcPr>
            <w:tcW w:w="5220" w:type="dxa"/>
            <w:vAlign w:val="center"/>
          </w:tcPr>
          <w:p w14:paraId="24AB3531" w14:textId="2C5FE653" w:rsidR="006762A4" w:rsidRDefault="006762A4" w:rsidP="006762A4">
            <w:pPr>
              <w:rPr>
                <w:rFonts w:ascii="Arial" w:hAnsi="Arial" w:cs="Arial"/>
                <w:bCs/>
                <w:sz w:val="20"/>
                <w:szCs w:val="20"/>
              </w:rPr>
            </w:pPr>
            <w:r w:rsidRPr="0002167D">
              <w:rPr>
                <w:rFonts w:ascii="Arial" w:hAnsi="Arial" w:cs="Arial"/>
                <w:bCs/>
                <w:i/>
                <w:sz w:val="20"/>
                <w:szCs w:val="20"/>
              </w:rPr>
              <w:t>CLARIFICATIONS /</w:t>
            </w:r>
            <w:r w:rsidR="006E6A99">
              <w:rPr>
                <w:rFonts w:ascii="Arial" w:hAnsi="Arial" w:cs="Arial"/>
                <w:bCs/>
                <w:i/>
                <w:sz w:val="20"/>
                <w:szCs w:val="20"/>
              </w:rPr>
              <w:t xml:space="preserve"> IF NECESSARY </w:t>
            </w:r>
          </w:p>
        </w:tc>
        <w:tc>
          <w:tcPr>
            <w:tcW w:w="4140" w:type="dxa"/>
            <w:vAlign w:val="center"/>
          </w:tcPr>
          <w:p w14:paraId="572452DE" w14:textId="54A32C88" w:rsidR="006762A4" w:rsidRPr="00A277F9" w:rsidRDefault="006762A4" w:rsidP="006762A4">
            <w:pPr>
              <w:rPr>
                <w:rFonts w:ascii="Arial" w:hAnsi="Arial" w:cs="Arial"/>
                <w:bCs/>
                <w:i/>
                <w:sz w:val="20"/>
                <w:szCs w:val="20"/>
              </w:rPr>
            </w:pPr>
            <w:r w:rsidRPr="00A277F9">
              <w:rPr>
                <w:rFonts w:ascii="Arial" w:hAnsi="Arial" w:cs="Arial"/>
                <w:bCs/>
                <w:i/>
                <w:sz w:val="20"/>
                <w:szCs w:val="20"/>
              </w:rPr>
              <w:t xml:space="preserve">Week of </w:t>
            </w:r>
            <w:r w:rsidR="00A277F9" w:rsidRPr="00A277F9">
              <w:rPr>
                <w:rFonts w:ascii="Arial" w:hAnsi="Arial" w:cs="Arial"/>
                <w:bCs/>
                <w:i/>
                <w:sz w:val="20"/>
                <w:szCs w:val="20"/>
              </w:rPr>
              <w:t>September 2</w:t>
            </w:r>
            <w:r w:rsidR="00E10326">
              <w:rPr>
                <w:rFonts w:ascii="Arial" w:hAnsi="Arial" w:cs="Arial"/>
                <w:bCs/>
                <w:i/>
                <w:sz w:val="20"/>
                <w:szCs w:val="20"/>
              </w:rPr>
              <w:t>0</w:t>
            </w:r>
            <w:r w:rsidR="00A277F9" w:rsidRPr="00A277F9">
              <w:rPr>
                <w:rFonts w:ascii="Arial" w:hAnsi="Arial" w:cs="Arial"/>
                <w:bCs/>
                <w:i/>
                <w:sz w:val="20"/>
                <w:szCs w:val="20"/>
                <w:vertAlign w:val="superscript"/>
              </w:rPr>
              <w:t>th</w:t>
            </w:r>
            <w:r w:rsidR="00A277F9" w:rsidRPr="00A277F9">
              <w:rPr>
                <w:rFonts w:ascii="Arial" w:hAnsi="Arial" w:cs="Arial"/>
                <w:bCs/>
                <w:i/>
                <w:sz w:val="20"/>
                <w:szCs w:val="20"/>
              </w:rPr>
              <w:t xml:space="preserve">, </w:t>
            </w:r>
            <w:r w:rsidR="00A277F9" w:rsidRPr="00A277F9">
              <w:rPr>
                <w:rFonts w:ascii="Arial" w:hAnsi="Arial" w:cs="Arial"/>
                <w:bCs/>
                <w:i/>
                <w:sz w:val="20"/>
                <w:szCs w:val="20"/>
                <w:vertAlign w:val="superscript"/>
              </w:rPr>
              <w:t>2021</w:t>
            </w:r>
          </w:p>
        </w:tc>
      </w:tr>
      <w:tr w:rsidR="006762A4" w:rsidRPr="00CF1E9C" w14:paraId="04BA829E" w14:textId="77777777" w:rsidTr="001C4A3F">
        <w:trPr>
          <w:trHeight w:val="360"/>
        </w:trPr>
        <w:tc>
          <w:tcPr>
            <w:tcW w:w="5220" w:type="dxa"/>
            <w:vAlign w:val="center"/>
          </w:tcPr>
          <w:p w14:paraId="35A5B0DB" w14:textId="38A51BE1" w:rsidR="006762A4" w:rsidRPr="0002167D" w:rsidRDefault="006762A4" w:rsidP="006762A4">
            <w:pPr>
              <w:rPr>
                <w:rFonts w:ascii="Arial" w:hAnsi="Arial" w:cs="Arial"/>
                <w:bCs/>
                <w:i/>
                <w:sz w:val="20"/>
                <w:szCs w:val="20"/>
              </w:rPr>
            </w:pPr>
            <w:r w:rsidRPr="0002167D">
              <w:rPr>
                <w:rFonts w:ascii="Arial" w:hAnsi="Arial" w:cs="Arial"/>
                <w:bCs/>
                <w:i/>
                <w:sz w:val="20"/>
                <w:szCs w:val="20"/>
              </w:rPr>
              <w:t>RECOMMENDATION OF AWARD TO BOCC</w:t>
            </w:r>
          </w:p>
        </w:tc>
        <w:tc>
          <w:tcPr>
            <w:tcW w:w="4140" w:type="dxa"/>
            <w:vAlign w:val="center"/>
          </w:tcPr>
          <w:p w14:paraId="307E9F85" w14:textId="32C184BB" w:rsidR="006762A4" w:rsidRPr="00A277F9" w:rsidRDefault="00A277F9" w:rsidP="006762A4">
            <w:pPr>
              <w:rPr>
                <w:rFonts w:ascii="Arial" w:hAnsi="Arial" w:cs="Arial"/>
                <w:bCs/>
                <w:i/>
                <w:sz w:val="20"/>
                <w:szCs w:val="20"/>
              </w:rPr>
            </w:pPr>
            <w:r w:rsidRPr="00A277F9">
              <w:rPr>
                <w:rFonts w:ascii="Arial" w:hAnsi="Arial" w:cs="Arial"/>
                <w:bCs/>
                <w:i/>
                <w:sz w:val="20"/>
                <w:szCs w:val="20"/>
              </w:rPr>
              <w:t xml:space="preserve">Late September/Early October </w:t>
            </w:r>
            <w:r w:rsidR="006762A4" w:rsidRPr="00A277F9">
              <w:rPr>
                <w:rFonts w:ascii="Arial" w:hAnsi="Arial" w:cs="Arial"/>
                <w:bCs/>
                <w:i/>
                <w:sz w:val="20"/>
                <w:szCs w:val="20"/>
              </w:rPr>
              <w:t xml:space="preserve"> </w:t>
            </w:r>
          </w:p>
        </w:tc>
      </w:tr>
      <w:tr w:rsidR="006762A4" w:rsidRPr="00CF1E9C" w14:paraId="3C4B9D4A" w14:textId="77777777" w:rsidTr="001C4A3F">
        <w:trPr>
          <w:trHeight w:val="360"/>
        </w:trPr>
        <w:tc>
          <w:tcPr>
            <w:tcW w:w="5220" w:type="dxa"/>
            <w:vAlign w:val="center"/>
          </w:tcPr>
          <w:p w14:paraId="120FC9FA" w14:textId="608672F8" w:rsidR="006762A4" w:rsidRPr="00DE03E5" w:rsidRDefault="006762A4" w:rsidP="006762A4">
            <w:pPr>
              <w:rPr>
                <w:rFonts w:ascii="Arial" w:hAnsi="Arial" w:cs="Arial"/>
                <w:bCs/>
                <w:i/>
                <w:sz w:val="20"/>
                <w:szCs w:val="20"/>
              </w:rPr>
            </w:pPr>
            <w:r w:rsidRPr="00DE03E5">
              <w:rPr>
                <w:rFonts w:ascii="Arial" w:hAnsi="Arial" w:cs="Arial"/>
                <w:bCs/>
                <w:i/>
                <w:sz w:val="20"/>
                <w:szCs w:val="20"/>
              </w:rPr>
              <w:t>ESTIMATED NOTICE TO PROCEED</w:t>
            </w:r>
          </w:p>
        </w:tc>
        <w:tc>
          <w:tcPr>
            <w:tcW w:w="4140" w:type="dxa"/>
            <w:vAlign w:val="center"/>
          </w:tcPr>
          <w:p w14:paraId="02C435AB" w14:textId="0713DEE0" w:rsidR="006762A4" w:rsidRPr="00A277F9" w:rsidRDefault="00A277F9" w:rsidP="006762A4">
            <w:pPr>
              <w:rPr>
                <w:rFonts w:ascii="Arial" w:hAnsi="Arial" w:cs="Arial"/>
                <w:bCs/>
                <w:i/>
                <w:sz w:val="20"/>
                <w:szCs w:val="20"/>
              </w:rPr>
            </w:pPr>
            <w:r w:rsidRPr="00A277F9">
              <w:rPr>
                <w:rFonts w:ascii="Arial" w:hAnsi="Arial" w:cs="Arial"/>
                <w:bCs/>
                <w:i/>
                <w:sz w:val="20"/>
                <w:szCs w:val="20"/>
              </w:rPr>
              <w:t xml:space="preserve">Early October </w:t>
            </w:r>
          </w:p>
        </w:tc>
      </w:tr>
    </w:tbl>
    <w:p w14:paraId="106D4F72" w14:textId="77777777" w:rsidR="003D0361" w:rsidRPr="00B45A61" w:rsidRDefault="003D0361" w:rsidP="003D0361">
      <w:pPr>
        <w:ind w:left="360"/>
        <w:jc w:val="both"/>
        <w:rPr>
          <w:rFonts w:ascii="Arial" w:hAnsi="Arial" w:cs="Arial"/>
          <w:b/>
          <w:szCs w:val="20"/>
        </w:rPr>
      </w:pPr>
    </w:p>
    <w:p w14:paraId="43A9EC35" w14:textId="24258CD0" w:rsidR="00112BAB" w:rsidRDefault="001059C8" w:rsidP="009865AC">
      <w:pPr>
        <w:autoSpaceDE w:val="0"/>
        <w:autoSpaceDN w:val="0"/>
        <w:adjustRightInd w:val="0"/>
        <w:spacing w:after="120" w:line="276" w:lineRule="auto"/>
        <w:jc w:val="both"/>
        <w:rPr>
          <w:rFonts w:ascii="Arial" w:hAnsi="Arial" w:cs="Arial"/>
          <w:b/>
          <w:sz w:val="20"/>
          <w:szCs w:val="20"/>
        </w:rPr>
      </w:pPr>
      <w:r w:rsidRPr="004335C5">
        <w:rPr>
          <w:rFonts w:ascii="Arial" w:hAnsi="Arial" w:cs="Arial"/>
          <w:b/>
          <w:sz w:val="20"/>
          <w:szCs w:val="20"/>
        </w:rPr>
        <w:t>For the purpose of this solicitation the words bid/bidder and proposal/proposer are used interchangeably.</w:t>
      </w:r>
    </w:p>
    <w:p w14:paraId="209CDCE4" w14:textId="3CD2E6DA" w:rsidR="00AC15A0" w:rsidRDefault="00AC15A0">
      <w:pPr>
        <w:rPr>
          <w:rFonts w:ascii="Arial" w:hAnsi="Arial" w:cs="Arial"/>
          <w:b/>
          <w:sz w:val="20"/>
          <w:szCs w:val="20"/>
        </w:rPr>
      </w:pPr>
      <w:r>
        <w:rPr>
          <w:rFonts w:ascii="Arial" w:hAnsi="Arial" w:cs="Arial"/>
          <w:b/>
          <w:sz w:val="20"/>
          <w:szCs w:val="20"/>
        </w:rPr>
        <w:br w:type="page"/>
      </w:r>
    </w:p>
    <w:p w14:paraId="43EE7762" w14:textId="77754373" w:rsidR="00112BAB" w:rsidRPr="00DA672D" w:rsidRDefault="00352090" w:rsidP="00DA672D">
      <w:pPr>
        <w:numPr>
          <w:ilvl w:val="0"/>
          <w:numId w:val="2"/>
        </w:numPr>
        <w:spacing w:after="120" w:line="276" w:lineRule="auto"/>
        <w:ind w:hanging="180"/>
        <w:jc w:val="both"/>
        <w:rPr>
          <w:rFonts w:ascii="Arial" w:hAnsi="Arial" w:cs="Arial"/>
          <w:b/>
          <w:bCs/>
          <w:sz w:val="20"/>
          <w:szCs w:val="20"/>
          <w:u w:val="single"/>
        </w:rPr>
      </w:pPr>
      <w:r w:rsidRPr="00BD1BAF">
        <w:rPr>
          <w:rFonts w:ascii="Arial" w:hAnsi="Arial" w:cs="Arial"/>
          <w:b/>
          <w:bCs/>
          <w:sz w:val="20"/>
          <w:szCs w:val="20"/>
          <w:u w:val="single"/>
        </w:rPr>
        <w:lastRenderedPageBreak/>
        <w:t>GENERAL INFORMATION</w:t>
      </w:r>
    </w:p>
    <w:p w14:paraId="50B8328D" w14:textId="77777777" w:rsidR="004F7D7B" w:rsidRPr="004F7D7B" w:rsidRDefault="004F7D7B" w:rsidP="004F7D7B">
      <w:pPr>
        <w:pStyle w:val="ListParagraph"/>
        <w:numPr>
          <w:ilvl w:val="0"/>
          <w:numId w:val="28"/>
        </w:numPr>
        <w:jc w:val="both"/>
        <w:rPr>
          <w:rFonts w:ascii="Arial" w:hAnsi="Arial" w:cs="Arial"/>
          <w:b/>
          <w:bCs/>
          <w:szCs w:val="20"/>
        </w:rPr>
      </w:pPr>
      <w:r w:rsidRPr="004F7D7B">
        <w:rPr>
          <w:rFonts w:ascii="Arial" w:hAnsi="Arial" w:cs="Arial"/>
          <w:b/>
          <w:bCs/>
          <w:szCs w:val="20"/>
        </w:rPr>
        <w:t>BACKGROUND</w:t>
      </w:r>
    </w:p>
    <w:p w14:paraId="3A8AC59E" w14:textId="40FD4E78" w:rsidR="00DA672D" w:rsidRPr="004F7D7B" w:rsidRDefault="00DA672D" w:rsidP="004F7D7B">
      <w:pPr>
        <w:ind w:left="360"/>
        <w:jc w:val="both"/>
        <w:rPr>
          <w:rFonts w:ascii="Arial" w:hAnsi="Arial" w:cs="Arial"/>
          <w:sz w:val="20"/>
          <w:szCs w:val="20"/>
        </w:rPr>
      </w:pPr>
      <w:r w:rsidRPr="004F7D7B">
        <w:rPr>
          <w:rFonts w:ascii="Arial" w:hAnsi="Arial" w:cs="Arial"/>
          <w:sz w:val="20"/>
          <w:szCs w:val="20"/>
        </w:rPr>
        <w:t xml:space="preserve">El Paso County proposes to </w:t>
      </w:r>
      <w:r w:rsidR="00046C78" w:rsidRPr="004F7D7B">
        <w:rPr>
          <w:rFonts w:ascii="Arial" w:hAnsi="Arial" w:cs="Arial"/>
          <w:sz w:val="20"/>
          <w:szCs w:val="20"/>
        </w:rPr>
        <w:t>maintain</w:t>
      </w:r>
      <w:r w:rsidRPr="004F7D7B">
        <w:rPr>
          <w:rFonts w:ascii="Arial" w:hAnsi="Arial" w:cs="Arial"/>
          <w:sz w:val="20"/>
          <w:szCs w:val="20"/>
        </w:rPr>
        <w:t xml:space="preserve"> the pedestrian access route (PAR) within </w:t>
      </w:r>
      <w:r w:rsidR="00046C78" w:rsidRPr="004F7D7B">
        <w:rPr>
          <w:rFonts w:ascii="Arial" w:hAnsi="Arial" w:cs="Arial"/>
          <w:sz w:val="20"/>
          <w:szCs w:val="20"/>
        </w:rPr>
        <w:t>the</w:t>
      </w:r>
      <w:r w:rsidRPr="004F7D7B">
        <w:rPr>
          <w:rFonts w:ascii="Arial" w:hAnsi="Arial" w:cs="Arial"/>
          <w:sz w:val="20"/>
          <w:szCs w:val="20"/>
        </w:rPr>
        <w:t xml:space="preserve"> Widefield area by replacing and improving </w:t>
      </w:r>
      <w:r w:rsidR="00D91F59" w:rsidRPr="004F7D7B">
        <w:rPr>
          <w:rFonts w:ascii="Arial" w:hAnsi="Arial" w:cs="Arial"/>
          <w:sz w:val="20"/>
          <w:szCs w:val="20"/>
        </w:rPr>
        <w:t>portions of</w:t>
      </w:r>
      <w:r w:rsidR="00046C78" w:rsidRPr="004F7D7B">
        <w:rPr>
          <w:rFonts w:ascii="Arial" w:hAnsi="Arial" w:cs="Arial"/>
          <w:sz w:val="20"/>
          <w:szCs w:val="20"/>
        </w:rPr>
        <w:t xml:space="preserve"> concrete drainage and pedestrian facilities for concrete items such as </w:t>
      </w:r>
      <w:r w:rsidRPr="004F7D7B">
        <w:rPr>
          <w:rFonts w:ascii="Arial" w:hAnsi="Arial" w:cs="Arial"/>
          <w:sz w:val="20"/>
          <w:szCs w:val="20"/>
        </w:rPr>
        <w:t xml:space="preserve">the existing sidewalks, curb and gutter, </w:t>
      </w:r>
      <w:r w:rsidR="00046C78" w:rsidRPr="004F7D7B">
        <w:rPr>
          <w:rFonts w:ascii="Arial" w:hAnsi="Arial" w:cs="Arial"/>
          <w:sz w:val="20"/>
          <w:szCs w:val="20"/>
        </w:rPr>
        <w:t>c</w:t>
      </w:r>
      <w:r w:rsidRPr="004F7D7B">
        <w:rPr>
          <w:rFonts w:ascii="Arial" w:hAnsi="Arial" w:cs="Arial"/>
          <w:sz w:val="20"/>
          <w:szCs w:val="20"/>
        </w:rPr>
        <w:t>urb ramps and cross pans along Kiva Road (</w:t>
      </w:r>
      <w:r w:rsidR="00826084" w:rsidRPr="004F7D7B">
        <w:rPr>
          <w:rFonts w:ascii="Arial" w:hAnsi="Arial" w:cs="Arial"/>
          <w:sz w:val="20"/>
          <w:szCs w:val="20"/>
        </w:rPr>
        <w:t xml:space="preserve">starting </w:t>
      </w:r>
      <w:r w:rsidRPr="004F7D7B">
        <w:rPr>
          <w:rFonts w:ascii="Arial" w:hAnsi="Arial" w:cs="Arial"/>
          <w:sz w:val="20"/>
          <w:szCs w:val="20"/>
        </w:rPr>
        <w:t>from Security Blvd. to Otowi Dr.), Delbrook Drive (</w:t>
      </w:r>
      <w:r w:rsidR="00826084" w:rsidRPr="004F7D7B">
        <w:rPr>
          <w:rFonts w:ascii="Arial" w:hAnsi="Arial" w:cs="Arial"/>
          <w:sz w:val="20"/>
          <w:szCs w:val="20"/>
        </w:rPr>
        <w:t xml:space="preserve">starting from </w:t>
      </w:r>
      <w:r w:rsidR="004949A4" w:rsidRPr="004F7D7B">
        <w:rPr>
          <w:rFonts w:ascii="Arial" w:hAnsi="Arial" w:cs="Arial"/>
          <w:sz w:val="20"/>
          <w:szCs w:val="20"/>
        </w:rPr>
        <w:t>Fordham St. to Judson St.</w:t>
      </w:r>
      <w:r w:rsidRPr="004F7D7B">
        <w:rPr>
          <w:rFonts w:ascii="Arial" w:hAnsi="Arial" w:cs="Arial"/>
          <w:sz w:val="20"/>
          <w:szCs w:val="20"/>
        </w:rPr>
        <w:t>) and Dean Drive (</w:t>
      </w:r>
      <w:r w:rsidR="00826084" w:rsidRPr="004F7D7B">
        <w:rPr>
          <w:rFonts w:ascii="Arial" w:hAnsi="Arial" w:cs="Arial"/>
          <w:sz w:val="20"/>
          <w:szCs w:val="20"/>
        </w:rPr>
        <w:t xml:space="preserve">starting from </w:t>
      </w:r>
      <w:r w:rsidR="004949A4" w:rsidRPr="004F7D7B">
        <w:rPr>
          <w:rFonts w:ascii="Arial" w:hAnsi="Arial" w:cs="Arial"/>
          <w:sz w:val="20"/>
          <w:szCs w:val="20"/>
        </w:rPr>
        <w:t>Cornell St. to Kilgore St.</w:t>
      </w:r>
      <w:r w:rsidRPr="004F7D7B">
        <w:rPr>
          <w:rFonts w:ascii="Arial" w:hAnsi="Arial" w:cs="Arial"/>
          <w:sz w:val="20"/>
          <w:szCs w:val="20"/>
        </w:rPr>
        <w:t>)</w:t>
      </w:r>
      <w:r w:rsidR="001D3033" w:rsidRPr="004F7D7B">
        <w:rPr>
          <w:rFonts w:ascii="Arial" w:hAnsi="Arial" w:cs="Arial"/>
          <w:sz w:val="20"/>
          <w:szCs w:val="20"/>
        </w:rPr>
        <w:t xml:space="preserve"> as funding allows</w:t>
      </w:r>
      <w:r w:rsidRPr="004F7D7B">
        <w:rPr>
          <w:rFonts w:ascii="Arial" w:hAnsi="Arial" w:cs="Arial"/>
          <w:sz w:val="20"/>
          <w:szCs w:val="20"/>
        </w:rPr>
        <w:t xml:space="preserve">.  </w:t>
      </w:r>
      <w:r w:rsidR="00611817" w:rsidRPr="004F7D7B">
        <w:rPr>
          <w:rFonts w:ascii="Arial" w:hAnsi="Arial" w:cs="Arial"/>
          <w:sz w:val="20"/>
          <w:szCs w:val="20"/>
        </w:rPr>
        <w:t xml:space="preserve">The Construction priority </w:t>
      </w:r>
      <w:r w:rsidR="00E30E13" w:rsidRPr="004F7D7B">
        <w:rPr>
          <w:rFonts w:ascii="Arial" w:hAnsi="Arial" w:cs="Arial"/>
          <w:sz w:val="20"/>
          <w:szCs w:val="20"/>
        </w:rPr>
        <w:t>is planned</w:t>
      </w:r>
      <w:r w:rsidR="00611817" w:rsidRPr="004F7D7B">
        <w:rPr>
          <w:rFonts w:ascii="Arial" w:hAnsi="Arial" w:cs="Arial"/>
          <w:sz w:val="20"/>
          <w:szCs w:val="20"/>
        </w:rPr>
        <w:t xml:space="preserve"> to be</w:t>
      </w:r>
      <w:r w:rsidR="00E30E13" w:rsidRPr="004F7D7B">
        <w:rPr>
          <w:rFonts w:ascii="Arial" w:hAnsi="Arial" w:cs="Arial"/>
          <w:sz w:val="20"/>
          <w:szCs w:val="20"/>
        </w:rPr>
        <w:t>gin at</w:t>
      </w:r>
      <w:r w:rsidR="00611817" w:rsidRPr="004F7D7B">
        <w:rPr>
          <w:rFonts w:ascii="Arial" w:hAnsi="Arial" w:cs="Arial"/>
          <w:sz w:val="20"/>
          <w:szCs w:val="20"/>
        </w:rPr>
        <w:t xml:space="preserve"> Kiva Road</w:t>
      </w:r>
      <w:r w:rsidR="00E30E13" w:rsidRPr="004F7D7B">
        <w:rPr>
          <w:rFonts w:ascii="Arial" w:hAnsi="Arial" w:cs="Arial"/>
          <w:sz w:val="20"/>
          <w:szCs w:val="20"/>
        </w:rPr>
        <w:t xml:space="preserve"> and then as funding allows continue to</w:t>
      </w:r>
      <w:r w:rsidR="00611817" w:rsidRPr="004F7D7B">
        <w:rPr>
          <w:rFonts w:ascii="Arial" w:hAnsi="Arial" w:cs="Arial"/>
          <w:sz w:val="20"/>
          <w:szCs w:val="20"/>
        </w:rPr>
        <w:t xml:space="preserve"> Delbrook </w:t>
      </w:r>
      <w:r w:rsidR="00E30E13" w:rsidRPr="004F7D7B">
        <w:rPr>
          <w:rFonts w:ascii="Arial" w:hAnsi="Arial" w:cs="Arial"/>
          <w:sz w:val="20"/>
          <w:szCs w:val="20"/>
        </w:rPr>
        <w:t xml:space="preserve">Drive </w:t>
      </w:r>
      <w:r w:rsidR="00611817" w:rsidRPr="004F7D7B">
        <w:rPr>
          <w:rFonts w:ascii="Arial" w:hAnsi="Arial" w:cs="Arial"/>
          <w:sz w:val="20"/>
          <w:szCs w:val="20"/>
        </w:rPr>
        <w:t xml:space="preserve">and then </w:t>
      </w:r>
      <w:r w:rsidR="00E30E13" w:rsidRPr="004F7D7B">
        <w:rPr>
          <w:rFonts w:ascii="Arial" w:hAnsi="Arial" w:cs="Arial"/>
          <w:sz w:val="20"/>
          <w:szCs w:val="20"/>
        </w:rPr>
        <w:t>finish at Dean Drive</w:t>
      </w:r>
      <w:r w:rsidR="00826084" w:rsidRPr="004F7D7B">
        <w:rPr>
          <w:rFonts w:ascii="Arial" w:hAnsi="Arial" w:cs="Arial"/>
          <w:sz w:val="20"/>
          <w:szCs w:val="20"/>
        </w:rPr>
        <w:t xml:space="preserve"> as funding allows</w:t>
      </w:r>
      <w:r w:rsidR="00611817" w:rsidRPr="004F7D7B">
        <w:rPr>
          <w:rFonts w:ascii="Arial" w:hAnsi="Arial" w:cs="Arial"/>
          <w:sz w:val="20"/>
          <w:szCs w:val="20"/>
        </w:rPr>
        <w:t xml:space="preserve">.  </w:t>
      </w:r>
      <w:r w:rsidRPr="004F7D7B">
        <w:rPr>
          <w:rFonts w:ascii="Arial" w:hAnsi="Arial" w:cs="Arial"/>
          <w:sz w:val="20"/>
          <w:szCs w:val="20"/>
        </w:rPr>
        <w:t xml:space="preserve">The Concrete work will </w:t>
      </w:r>
      <w:r w:rsidR="00611817" w:rsidRPr="004F7D7B">
        <w:rPr>
          <w:rFonts w:ascii="Arial" w:hAnsi="Arial" w:cs="Arial"/>
          <w:sz w:val="20"/>
          <w:szCs w:val="20"/>
        </w:rPr>
        <w:t xml:space="preserve">require </w:t>
      </w:r>
      <w:r w:rsidR="00046C78" w:rsidRPr="004F7D7B">
        <w:rPr>
          <w:rFonts w:ascii="Arial" w:hAnsi="Arial" w:cs="Arial"/>
          <w:sz w:val="20"/>
          <w:szCs w:val="20"/>
        </w:rPr>
        <w:t xml:space="preserve">ADA improvements for the </w:t>
      </w:r>
      <w:r w:rsidRPr="004F7D7B">
        <w:rPr>
          <w:rFonts w:ascii="Arial" w:hAnsi="Arial" w:cs="Arial"/>
          <w:sz w:val="20"/>
          <w:szCs w:val="20"/>
        </w:rPr>
        <w:t>pedestrian modal connectivity where needed and as designated by El Paso County Inspection team.</w:t>
      </w:r>
      <w:r w:rsidR="00611817" w:rsidRPr="004F7D7B">
        <w:rPr>
          <w:rFonts w:ascii="Arial" w:hAnsi="Arial" w:cs="Arial"/>
          <w:sz w:val="20"/>
          <w:szCs w:val="20"/>
        </w:rPr>
        <w:t xml:space="preserve">  Sidewalk improvements will include widening sidewalk width; to four feet minimum (between </w:t>
      </w:r>
      <w:r w:rsidR="00E30E13" w:rsidRPr="004F7D7B">
        <w:rPr>
          <w:rFonts w:ascii="Arial" w:hAnsi="Arial" w:cs="Arial"/>
          <w:sz w:val="20"/>
          <w:szCs w:val="20"/>
        </w:rPr>
        <w:t xml:space="preserve">the resident </w:t>
      </w:r>
      <w:r w:rsidR="00611817" w:rsidRPr="004F7D7B">
        <w:rPr>
          <w:rFonts w:ascii="Arial" w:hAnsi="Arial" w:cs="Arial"/>
          <w:sz w:val="20"/>
          <w:szCs w:val="20"/>
        </w:rPr>
        <w:t>driveways) and five feet minimum (</w:t>
      </w:r>
      <w:r w:rsidR="00E30E13" w:rsidRPr="004F7D7B">
        <w:rPr>
          <w:rFonts w:ascii="Arial" w:hAnsi="Arial" w:cs="Arial"/>
          <w:sz w:val="20"/>
          <w:szCs w:val="20"/>
        </w:rPr>
        <w:t xml:space="preserve">planned </w:t>
      </w:r>
      <w:r w:rsidR="00611817" w:rsidRPr="004F7D7B">
        <w:rPr>
          <w:rFonts w:ascii="Arial" w:hAnsi="Arial" w:cs="Arial"/>
          <w:sz w:val="20"/>
          <w:szCs w:val="20"/>
        </w:rPr>
        <w:t xml:space="preserve">along driveway width).  </w:t>
      </w:r>
      <w:r w:rsidRPr="004F7D7B">
        <w:rPr>
          <w:rFonts w:ascii="Arial" w:hAnsi="Arial" w:cs="Arial"/>
          <w:sz w:val="20"/>
          <w:szCs w:val="20"/>
        </w:rPr>
        <w:t>This project will provide the residential neighborhood with a</w:t>
      </w:r>
      <w:r w:rsidR="00611817" w:rsidRPr="004F7D7B">
        <w:rPr>
          <w:rFonts w:ascii="Arial" w:hAnsi="Arial" w:cs="Arial"/>
          <w:sz w:val="20"/>
          <w:szCs w:val="20"/>
        </w:rPr>
        <w:t>n ADA compliant and</w:t>
      </w:r>
      <w:r w:rsidRPr="004F7D7B">
        <w:rPr>
          <w:rFonts w:ascii="Arial" w:hAnsi="Arial" w:cs="Arial"/>
          <w:sz w:val="20"/>
          <w:szCs w:val="20"/>
        </w:rPr>
        <w:t xml:space="preserve"> safer pedestrian link between residences and throughout other neighborhoods.  </w:t>
      </w:r>
    </w:p>
    <w:p w14:paraId="78CC10BE" w14:textId="77777777" w:rsidR="00DA672D" w:rsidRPr="00DA672D" w:rsidRDefault="00DA672D" w:rsidP="00DA672D">
      <w:pPr>
        <w:ind w:left="360"/>
        <w:rPr>
          <w:rFonts w:ascii="Arial" w:hAnsi="Arial" w:cs="Arial"/>
          <w:sz w:val="20"/>
          <w:szCs w:val="20"/>
        </w:rPr>
      </w:pPr>
    </w:p>
    <w:p w14:paraId="47AB3AC4" w14:textId="481F247D" w:rsidR="00DA672D" w:rsidRPr="00DA672D" w:rsidRDefault="00DA672D" w:rsidP="00DA672D">
      <w:pPr>
        <w:ind w:left="360"/>
        <w:jc w:val="both"/>
        <w:rPr>
          <w:rFonts w:ascii="Arial" w:hAnsi="Arial" w:cs="Arial"/>
          <w:sz w:val="20"/>
          <w:szCs w:val="20"/>
        </w:rPr>
      </w:pPr>
      <w:r w:rsidRPr="00DA672D">
        <w:rPr>
          <w:rFonts w:ascii="Arial" w:hAnsi="Arial" w:cs="Arial"/>
          <w:sz w:val="20"/>
          <w:szCs w:val="20"/>
        </w:rPr>
        <w:t xml:space="preserve">The Project </w:t>
      </w:r>
      <w:r w:rsidR="004F7D7B">
        <w:rPr>
          <w:rFonts w:ascii="Arial" w:hAnsi="Arial" w:cs="Arial"/>
          <w:sz w:val="20"/>
          <w:szCs w:val="20"/>
        </w:rPr>
        <w:t>shall</w:t>
      </w:r>
      <w:r w:rsidRPr="00DA672D">
        <w:rPr>
          <w:rFonts w:ascii="Arial" w:hAnsi="Arial" w:cs="Arial"/>
          <w:sz w:val="20"/>
          <w:szCs w:val="20"/>
        </w:rPr>
        <w:t xml:space="preserve"> generally consist of removal of old concrete and installing new concrete curb, gutter, sidewalk, and pedestrian ramps where needed and as designated by the El Paso County inspection team.  </w:t>
      </w:r>
    </w:p>
    <w:p w14:paraId="0EFA40DB" w14:textId="77777777" w:rsidR="00DA672D" w:rsidRPr="00DA672D" w:rsidRDefault="00DA672D" w:rsidP="00DA672D">
      <w:pPr>
        <w:ind w:left="360"/>
        <w:jc w:val="both"/>
        <w:rPr>
          <w:rFonts w:ascii="Arial" w:hAnsi="Arial" w:cs="Arial"/>
          <w:sz w:val="20"/>
          <w:szCs w:val="20"/>
        </w:rPr>
      </w:pPr>
    </w:p>
    <w:p w14:paraId="3196C842" w14:textId="39FD166F" w:rsidR="00DA672D" w:rsidRPr="00DA672D" w:rsidRDefault="00DA672D" w:rsidP="00DA672D">
      <w:pPr>
        <w:ind w:left="360"/>
        <w:jc w:val="both"/>
        <w:rPr>
          <w:rFonts w:ascii="Arial" w:hAnsi="Arial" w:cs="Arial"/>
          <w:sz w:val="20"/>
          <w:szCs w:val="20"/>
        </w:rPr>
      </w:pPr>
      <w:r w:rsidRPr="00DA672D">
        <w:rPr>
          <w:rFonts w:ascii="Arial" w:hAnsi="Arial" w:cs="Arial"/>
          <w:sz w:val="20"/>
          <w:szCs w:val="20"/>
        </w:rPr>
        <w:t xml:space="preserve">Due to limited funding, only a portion of the concrete work that is needed will be completed during this phase of construction.  Please see the itemized Bid Form for the proposed installed quantities. It is planned that El Paso County Inspection staff will designate areas along </w:t>
      </w:r>
      <w:r w:rsidR="004949A4" w:rsidRPr="001D3033">
        <w:rPr>
          <w:rFonts w:ascii="Arial" w:hAnsi="Arial" w:cs="Arial"/>
          <w:sz w:val="20"/>
          <w:szCs w:val="20"/>
        </w:rPr>
        <w:t>Kiva Road (</w:t>
      </w:r>
      <w:r w:rsidR="00826084">
        <w:rPr>
          <w:rFonts w:ascii="Arial" w:hAnsi="Arial" w:cs="Arial"/>
          <w:sz w:val="20"/>
          <w:szCs w:val="20"/>
        </w:rPr>
        <w:t xml:space="preserve">starting </w:t>
      </w:r>
      <w:r w:rsidR="004949A4" w:rsidRPr="001D3033">
        <w:rPr>
          <w:rFonts w:ascii="Arial" w:hAnsi="Arial" w:cs="Arial"/>
          <w:sz w:val="20"/>
          <w:szCs w:val="20"/>
        </w:rPr>
        <w:t>from Security Blvd. to Otowi Dr.), Delbrook Drive (</w:t>
      </w:r>
      <w:r w:rsidR="00826084">
        <w:rPr>
          <w:rFonts w:ascii="Arial" w:hAnsi="Arial" w:cs="Arial"/>
          <w:sz w:val="20"/>
          <w:szCs w:val="20"/>
        </w:rPr>
        <w:t xml:space="preserve">starting from </w:t>
      </w:r>
      <w:r w:rsidR="004949A4" w:rsidRPr="001D3033">
        <w:rPr>
          <w:rFonts w:ascii="Arial" w:hAnsi="Arial" w:cs="Arial"/>
          <w:sz w:val="20"/>
          <w:szCs w:val="20"/>
        </w:rPr>
        <w:t>Fordham St. to Judson St.) and Dean Drive (</w:t>
      </w:r>
      <w:r w:rsidR="00826084">
        <w:rPr>
          <w:rFonts w:ascii="Arial" w:hAnsi="Arial" w:cs="Arial"/>
          <w:sz w:val="20"/>
          <w:szCs w:val="20"/>
        </w:rPr>
        <w:t xml:space="preserve">starting from </w:t>
      </w:r>
      <w:r w:rsidR="004949A4" w:rsidRPr="001D3033">
        <w:rPr>
          <w:rFonts w:ascii="Arial" w:hAnsi="Arial" w:cs="Arial"/>
          <w:sz w:val="20"/>
          <w:szCs w:val="20"/>
        </w:rPr>
        <w:t>Cornell St. to Kilgore St.)</w:t>
      </w:r>
      <w:r w:rsidR="004949A4">
        <w:rPr>
          <w:rFonts w:ascii="Arial" w:hAnsi="Arial" w:cs="Arial"/>
          <w:sz w:val="20"/>
          <w:szCs w:val="20"/>
        </w:rPr>
        <w:t xml:space="preserve"> </w:t>
      </w:r>
      <w:r w:rsidRPr="00DA672D">
        <w:rPr>
          <w:rFonts w:ascii="Arial" w:hAnsi="Arial" w:cs="Arial"/>
          <w:sz w:val="20"/>
          <w:szCs w:val="20"/>
        </w:rPr>
        <w:t xml:space="preserve">and depending on funding may be subject to change.      </w:t>
      </w:r>
    </w:p>
    <w:p w14:paraId="008D5662" w14:textId="77777777" w:rsidR="00DA672D" w:rsidRPr="00DA672D" w:rsidRDefault="00DA672D" w:rsidP="00DA672D">
      <w:pPr>
        <w:ind w:left="360"/>
        <w:rPr>
          <w:rFonts w:ascii="Arial" w:hAnsi="Arial" w:cs="Arial"/>
          <w:sz w:val="20"/>
          <w:szCs w:val="20"/>
        </w:rPr>
      </w:pPr>
    </w:p>
    <w:p w14:paraId="536DE8DA" w14:textId="20448775" w:rsidR="00DA672D" w:rsidRDefault="00DA672D" w:rsidP="00AC5A2B">
      <w:pPr>
        <w:ind w:left="360"/>
        <w:jc w:val="both"/>
        <w:rPr>
          <w:rFonts w:ascii="Arial" w:hAnsi="Arial" w:cs="Arial"/>
          <w:sz w:val="20"/>
          <w:szCs w:val="20"/>
        </w:rPr>
      </w:pPr>
      <w:r w:rsidRPr="00DA672D">
        <w:rPr>
          <w:rFonts w:ascii="Arial" w:hAnsi="Arial" w:cs="Arial"/>
          <w:sz w:val="20"/>
          <w:szCs w:val="20"/>
        </w:rPr>
        <w:t xml:space="preserve">The construction contract is a working day contract with the number of days to be determined by the approved schedule in the Contractor’s bid package and memorialized in the contract.  It is estimated that all construction can be completed in </w:t>
      </w:r>
      <w:r w:rsidR="006977EA">
        <w:rPr>
          <w:rFonts w:ascii="Arial" w:hAnsi="Arial" w:cs="Arial"/>
          <w:sz w:val="20"/>
          <w:szCs w:val="20"/>
        </w:rPr>
        <w:t>forty</w:t>
      </w:r>
      <w:r w:rsidRPr="00DA672D">
        <w:rPr>
          <w:rFonts w:ascii="Arial" w:hAnsi="Arial" w:cs="Arial"/>
          <w:sz w:val="20"/>
          <w:szCs w:val="20"/>
        </w:rPr>
        <w:t xml:space="preserve"> (40) workable working days.  Bidders shall provide a schedule in their bid submittal to reflect their best estimated construction duration.  </w:t>
      </w:r>
    </w:p>
    <w:p w14:paraId="000D5EA9" w14:textId="0391EB50" w:rsidR="004F7D7B" w:rsidRDefault="004F7D7B" w:rsidP="00AC5A2B">
      <w:pPr>
        <w:ind w:left="360"/>
        <w:jc w:val="both"/>
        <w:rPr>
          <w:rFonts w:ascii="Arial" w:hAnsi="Arial" w:cs="Arial"/>
          <w:sz w:val="20"/>
          <w:szCs w:val="20"/>
        </w:rPr>
      </w:pPr>
    </w:p>
    <w:p w14:paraId="796F7CA1" w14:textId="77777777" w:rsidR="004F7D7B" w:rsidRDefault="004F7D7B" w:rsidP="004F7D7B">
      <w:pPr>
        <w:pStyle w:val="ListParagraph"/>
        <w:spacing w:after="120"/>
        <w:ind w:left="360"/>
        <w:contextualSpacing w:val="0"/>
        <w:jc w:val="both"/>
        <w:rPr>
          <w:rFonts w:ascii="Arial" w:hAnsi="Arial" w:cs="Arial"/>
          <w:color w:val="auto"/>
          <w:szCs w:val="20"/>
        </w:rPr>
      </w:pPr>
      <w:r w:rsidRPr="007432B2">
        <w:rPr>
          <w:rFonts w:ascii="Arial" w:hAnsi="Arial" w:cs="Arial"/>
          <w:color w:val="auto"/>
          <w:szCs w:val="20"/>
        </w:rPr>
        <w:t xml:space="preserve">The construction contract is a working day contract </w:t>
      </w:r>
      <w:r w:rsidRPr="001649BA">
        <w:rPr>
          <w:rFonts w:ascii="Arial" w:hAnsi="Arial" w:cs="Arial"/>
          <w:color w:val="auto"/>
          <w:szCs w:val="20"/>
        </w:rPr>
        <w:t xml:space="preserve">and </w:t>
      </w:r>
      <w:r w:rsidRPr="001649BA">
        <w:rPr>
          <w:rFonts w:ascii="Arial" w:hAnsi="Arial" w:cs="Arial"/>
          <w:b/>
          <w:color w:val="auto"/>
          <w:szCs w:val="20"/>
        </w:rPr>
        <w:t xml:space="preserve">construction </w:t>
      </w:r>
      <w:r w:rsidRPr="00DD0BD8">
        <w:rPr>
          <w:rFonts w:ascii="Arial" w:hAnsi="Arial" w:cs="Arial"/>
          <w:b/>
          <w:color w:val="auto"/>
          <w:szCs w:val="20"/>
        </w:rPr>
        <w:t xml:space="preserve">shall be completed in </w:t>
      </w:r>
      <w:r>
        <w:rPr>
          <w:rFonts w:ascii="Arial" w:hAnsi="Arial" w:cs="Arial"/>
          <w:b/>
          <w:color w:val="auto"/>
          <w:szCs w:val="20"/>
        </w:rPr>
        <w:t>forty</w:t>
      </w:r>
      <w:r w:rsidRPr="00DD0BD8">
        <w:rPr>
          <w:rFonts w:ascii="Arial" w:hAnsi="Arial" w:cs="Arial"/>
          <w:b/>
          <w:color w:val="auto"/>
          <w:szCs w:val="20"/>
        </w:rPr>
        <w:t xml:space="preserve"> days (</w:t>
      </w:r>
      <w:r>
        <w:rPr>
          <w:rFonts w:ascii="Arial" w:hAnsi="Arial" w:cs="Arial"/>
          <w:b/>
          <w:color w:val="auto"/>
          <w:szCs w:val="20"/>
        </w:rPr>
        <w:t>40</w:t>
      </w:r>
      <w:r w:rsidRPr="00DD0BD8">
        <w:rPr>
          <w:rFonts w:ascii="Arial" w:hAnsi="Arial" w:cs="Arial"/>
          <w:b/>
          <w:color w:val="auto"/>
          <w:szCs w:val="20"/>
        </w:rPr>
        <w:t>) workable working days</w:t>
      </w:r>
      <w:r w:rsidRPr="00DD0BD8">
        <w:rPr>
          <w:rFonts w:ascii="Arial" w:hAnsi="Arial" w:cs="Arial"/>
          <w:color w:val="auto"/>
          <w:szCs w:val="20"/>
        </w:rPr>
        <w:t xml:space="preserve">.  </w:t>
      </w:r>
    </w:p>
    <w:p w14:paraId="0C627379" w14:textId="39EC9724" w:rsidR="000A71A0" w:rsidRDefault="002822DD" w:rsidP="00AC2748">
      <w:pPr>
        <w:spacing w:after="120" w:line="276" w:lineRule="auto"/>
        <w:ind w:left="360"/>
        <w:jc w:val="both"/>
        <w:rPr>
          <w:rFonts w:ascii="Arial" w:hAnsi="Arial" w:cs="Arial"/>
          <w:sz w:val="20"/>
          <w:szCs w:val="20"/>
        </w:rPr>
      </w:pPr>
      <w:r w:rsidRPr="00363830">
        <w:rPr>
          <w:rFonts w:ascii="Arial" w:hAnsi="Arial" w:cs="Arial"/>
          <w:sz w:val="20"/>
          <w:szCs w:val="20"/>
        </w:rPr>
        <w:t xml:space="preserve">This work </w:t>
      </w:r>
      <w:r w:rsidR="004F7D7B">
        <w:rPr>
          <w:rFonts w:ascii="Arial" w:hAnsi="Arial" w:cs="Arial"/>
          <w:sz w:val="20"/>
          <w:szCs w:val="20"/>
        </w:rPr>
        <w:t>shall</w:t>
      </w:r>
      <w:r w:rsidRPr="00363830">
        <w:rPr>
          <w:rFonts w:ascii="Arial" w:hAnsi="Arial" w:cs="Arial"/>
          <w:sz w:val="20"/>
          <w:szCs w:val="20"/>
        </w:rPr>
        <w:t xml:space="preserve"> also include providing all temporary </w:t>
      </w:r>
      <w:r w:rsidR="002F2AD4">
        <w:rPr>
          <w:rFonts w:ascii="Arial" w:hAnsi="Arial" w:cs="Arial"/>
          <w:sz w:val="20"/>
          <w:szCs w:val="20"/>
        </w:rPr>
        <w:t xml:space="preserve">construction </w:t>
      </w:r>
      <w:r w:rsidRPr="00363830">
        <w:rPr>
          <w:rFonts w:ascii="Arial" w:hAnsi="Arial" w:cs="Arial"/>
          <w:sz w:val="20"/>
          <w:szCs w:val="20"/>
        </w:rPr>
        <w:t xml:space="preserve">best management practices (BMP’s) to properly protect </w:t>
      </w:r>
      <w:r w:rsidR="00514704" w:rsidRPr="00363830">
        <w:rPr>
          <w:rFonts w:ascii="Arial" w:hAnsi="Arial" w:cs="Arial"/>
          <w:sz w:val="20"/>
          <w:szCs w:val="20"/>
        </w:rPr>
        <w:t>storm water system</w:t>
      </w:r>
      <w:r w:rsidR="00363830" w:rsidRPr="00363830">
        <w:rPr>
          <w:rFonts w:ascii="Arial" w:hAnsi="Arial" w:cs="Arial"/>
          <w:sz w:val="20"/>
          <w:szCs w:val="20"/>
        </w:rPr>
        <w:t>s</w:t>
      </w:r>
      <w:r w:rsidR="00514704" w:rsidRPr="00363830">
        <w:rPr>
          <w:rFonts w:ascii="Arial" w:hAnsi="Arial" w:cs="Arial"/>
          <w:sz w:val="20"/>
          <w:szCs w:val="20"/>
        </w:rPr>
        <w:t xml:space="preserve"> that are within the El Paso County </w:t>
      </w:r>
      <w:r w:rsidR="002F2AD4">
        <w:rPr>
          <w:rFonts w:ascii="Arial" w:hAnsi="Arial" w:cs="Arial"/>
          <w:sz w:val="20"/>
          <w:szCs w:val="20"/>
        </w:rPr>
        <w:t>roadway</w:t>
      </w:r>
      <w:r w:rsidR="00514704" w:rsidRPr="00363830">
        <w:rPr>
          <w:rFonts w:ascii="Arial" w:hAnsi="Arial" w:cs="Arial"/>
          <w:sz w:val="20"/>
          <w:szCs w:val="20"/>
        </w:rPr>
        <w:t xml:space="preserve"> network</w:t>
      </w:r>
      <w:r w:rsidR="002F2AD4">
        <w:rPr>
          <w:rFonts w:ascii="Arial" w:hAnsi="Arial" w:cs="Arial"/>
          <w:sz w:val="20"/>
          <w:szCs w:val="20"/>
        </w:rPr>
        <w:t xml:space="preserve"> and right</w:t>
      </w:r>
      <w:r w:rsidR="00C90E9A">
        <w:rPr>
          <w:rFonts w:ascii="Arial" w:hAnsi="Arial" w:cs="Arial"/>
          <w:sz w:val="20"/>
          <w:szCs w:val="20"/>
        </w:rPr>
        <w:t>-</w:t>
      </w:r>
      <w:r w:rsidR="002F2AD4">
        <w:rPr>
          <w:rFonts w:ascii="Arial" w:hAnsi="Arial" w:cs="Arial"/>
          <w:sz w:val="20"/>
          <w:szCs w:val="20"/>
        </w:rPr>
        <w:t>of</w:t>
      </w:r>
      <w:r w:rsidR="00C90E9A">
        <w:rPr>
          <w:rFonts w:ascii="Arial" w:hAnsi="Arial" w:cs="Arial"/>
          <w:sz w:val="20"/>
          <w:szCs w:val="20"/>
        </w:rPr>
        <w:t>-</w:t>
      </w:r>
      <w:r w:rsidR="002F2AD4">
        <w:rPr>
          <w:rFonts w:ascii="Arial" w:hAnsi="Arial" w:cs="Arial"/>
          <w:sz w:val="20"/>
          <w:szCs w:val="20"/>
        </w:rPr>
        <w:t>way (ROW)</w:t>
      </w:r>
      <w:r w:rsidR="00514704" w:rsidRPr="00363830">
        <w:rPr>
          <w:rFonts w:ascii="Arial" w:hAnsi="Arial" w:cs="Arial"/>
          <w:sz w:val="20"/>
          <w:szCs w:val="20"/>
        </w:rPr>
        <w:t xml:space="preserve">.  </w:t>
      </w:r>
      <w:r w:rsidR="00363830" w:rsidRPr="00363830">
        <w:rPr>
          <w:rFonts w:ascii="Arial" w:hAnsi="Arial" w:cs="Arial"/>
          <w:sz w:val="20"/>
          <w:szCs w:val="20"/>
        </w:rPr>
        <w:t>All required temporary construction BMP’s such as rock socks, silt fencing, concrete washout, tracking control pads</w:t>
      </w:r>
      <w:r w:rsidR="00C90E9A">
        <w:rPr>
          <w:rFonts w:ascii="Arial" w:hAnsi="Arial" w:cs="Arial"/>
          <w:sz w:val="20"/>
          <w:szCs w:val="20"/>
        </w:rPr>
        <w:t xml:space="preserve"> </w:t>
      </w:r>
      <w:r w:rsidR="00AC5A2B">
        <w:rPr>
          <w:rFonts w:ascii="Arial" w:hAnsi="Arial" w:cs="Arial"/>
          <w:sz w:val="20"/>
          <w:szCs w:val="20"/>
        </w:rPr>
        <w:t xml:space="preserve">that are necessary </w:t>
      </w:r>
      <w:r w:rsidR="00C90E9A">
        <w:rPr>
          <w:rFonts w:ascii="Arial" w:hAnsi="Arial" w:cs="Arial"/>
          <w:sz w:val="20"/>
          <w:szCs w:val="20"/>
        </w:rPr>
        <w:t xml:space="preserve">to protect storm inlets and </w:t>
      </w:r>
      <w:r w:rsidR="00AC5A2B">
        <w:rPr>
          <w:rFonts w:ascii="Arial" w:hAnsi="Arial" w:cs="Arial"/>
          <w:sz w:val="20"/>
          <w:szCs w:val="20"/>
        </w:rPr>
        <w:t>run-on</w:t>
      </w:r>
      <w:r w:rsidR="00C90E9A">
        <w:rPr>
          <w:rFonts w:ascii="Arial" w:hAnsi="Arial" w:cs="Arial"/>
          <w:sz w:val="20"/>
          <w:szCs w:val="20"/>
        </w:rPr>
        <w:t xml:space="preserve"> and runoff as per the El Paso County standards s</w:t>
      </w:r>
      <w:r w:rsidR="00363830" w:rsidRPr="00363830">
        <w:rPr>
          <w:rFonts w:ascii="Arial" w:hAnsi="Arial" w:cs="Arial"/>
          <w:sz w:val="20"/>
          <w:szCs w:val="20"/>
        </w:rPr>
        <w:t>hall be included as part of this bid.</w:t>
      </w:r>
    </w:p>
    <w:p w14:paraId="03218064" w14:textId="27E50089" w:rsidR="008C2A1A" w:rsidRPr="0033566D" w:rsidRDefault="00112BAB" w:rsidP="009865AC">
      <w:pPr>
        <w:spacing w:after="120" w:line="276" w:lineRule="auto"/>
        <w:ind w:left="360"/>
        <w:jc w:val="both"/>
        <w:rPr>
          <w:rFonts w:ascii="Arial" w:hAnsi="Arial" w:cs="Arial"/>
          <w:sz w:val="20"/>
          <w:szCs w:val="20"/>
        </w:rPr>
      </w:pPr>
      <w:r w:rsidRPr="008C2A1A">
        <w:rPr>
          <w:rFonts w:ascii="Arial" w:hAnsi="Arial" w:cs="Arial"/>
          <w:sz w:val="20"/>
          <w:szCs w:val="20"/>
        </w:rPr>
        <w:t xml:space="preserve">The Project </w:t>
      </w:r>
      <w:r w:rsidR="000A61DC" w:rsidRPr="008C2A1A">
        <w:rPr>
          <w:rFonts w:ascii="Arial" w:hAnsi="Arial" w:cs="Arial"/>
          <w:sz w:val="20"/>
          <w:szCs w:val="20"/>
        </w:rPr>
        <w:t>require</w:t>
      </w:r>
      <w:r w:rsidR="00235A19" w:rsidRPr="008C2A1A">
        <w:rPr>
          <w:rFonts w:ascii="Arial" w:hAnsi="Arial" w:cs="Arial"/>
          <w:sz w:val="20"/>
          <w:szCs w:val="20"/>
        </w:rPr>
        <w:t>s</w:t>
      </w:r>
      <w:r w:rsidR="00AE7772" w:rsidRPr="008C2A1A">
        <w:rPr>
          <w:rFonts w:ascii="Arial" w:hAnsi="Arial" w:cs="Arial"/>
          <w:sz w:val="20"/>
          <w:szCs w:val="20"/>
        </w:rPr>
        <w:t xml:space="preserve"> </w:t>
      </w:r>
      <w:r w:rsidR="000A61DC" w:rsidRPr="008C2A1A">
        <w:rPr>
          <w:rFonts w:ascii="Arial" w:hAnsi="Arial" w:cs="Arial"/>
          <w:sz w:val="20"/>
          <w:szCs w:val="20"/>
        </w:rPr>
        <w:t>coordination</w:t>
      </w:r>
      <w:r w:rsidR="00985C4B" w:rsidRPr="008C2A1A">
        <w:rPr>
          <w:rFonts w:ascii="Arial" w:hAnsi="Arial" w:cs="Arial"/>
          <w:sz w:val="20"/>
          <w:szCs w:val="20"/>
        </w:rPr>
        <w:t xml:space="preserve"> </w:t>
      </w:r>
      <w:r w:rsidRPr="008C2A1A">
        <w:rPr>
          <w:rFonts w:ascii="Arial" w:hAnsi="Arial" w:cs="Arial"/>
          <w:sz w:val="20"/>
          <w:szCs w:val="20"/>
        </w:rPr>
        <w:t>with</w:t>
      </w:r>
      <w:r w:rsidR="001B79DC" w:rsidRPr="008C2A1A">
        <w:rPr>
          <w:rFonts w:ascii="Arial" w:hAnsi="Arial" w:cs="Arial"/>
          <w:sz w:val="20"/>
          <w:szCs w:val="20"/>
        </w:rPr>
        <w:t xml:space="preserve"> the utility companies </w:t>
      </w:r>
      <w:r w:rsidR="00043BDD" w:rsidRPr="008C2A1A">
        <w:rPr>
          <w:rFonts w:ascii="Arial" w:hAnsi="Arial" w:cs="Arial"/>
          <w:sz w:val="20"/>
          <w:szCs w:val="20"/>
        </w:rPr>
        <w:t>during construction</w:t>
      </w:r>
      <w:r w:rsidR="00AF2E34" w:rsidRPr="008C2A1A">
        <w:rPr>
          <w:rFonts w:ascii="Arial" w:hAnsi="Arial" w:cs="Arial"/>
          <w:sz w:val="20"/>
          <w:szCs w:val="20"/>
        </w:rPr>
        <w:t xml:space="preserve"> </w:t>
      </w:r>
      <w:r w:rsidR="00266BED">
        <w:rPr>
          <w:rFonts w:ascii="Arial" w:hAnsi="Arial" w:cs="Arial"/>
          <w:sz w:val="20"/>
          <w:szCs w:val="20"/>
        </w:rPr>
        <w:t xml:space="preserve">however there are no known utility impacts for this project.  </w:t>
      </w:r>
      <w:r w:rsidR="008C2A1A" w:rsidRPr="0033566D">
        <w:rPr>
          <w:rFonts w:ascii="Arial" w:hAnsi="Arial" w:cs="Arial"/>
          <w:sz w:val="20"/>
          <w:szCs w:val="20"/>
        </w:rPr>
        <w:t xml:space="preserve">Contractor is responsible for coordinating </w:t>
      </w:r>
      <w:r w:rsidR="00266BED">
        <w:rPr>
          <w:rFonts w:ascii="Arial" w:hAnsi="Arial" w:cs="Arial"/>
          <w:sz w:val="20"/>
          <w:szCs w:val="20"/>
        </w:rPr>
        <w:t>with the Utility companies such as utility locates before construction can begin.</w:t>
      </w:r>
    </w:p>
    <w:p w14:paraId="593AD171" w14:textId="2B36FC33" w:rsidR="00AA6B56" w:rsidRPr="00DC4685" w:rsidRDefault="00A72E0E" w:rsidP="009865AC">
      <w:pPr>
        <w:spacing w:after="120" w:line="276" w:lineRule="auto"/>
        <w:ind w:left="360"/>
        <w:jc w:val="both"/>
        <w:rPr>
          <w:rFonts w:ascii="Arial" w:hAnsi="Arial" w:cs="Arial"/>
          <w:sz w:val="20"/>
          <w:szCs w:val="20"/>
        </w:rPr>
      </w:pPr>
      <w:r w:rsidRPr="00DC4685">
        <w:rPr>
          <w:rFonts w:ascii="Arial" w:hAnsi="Arial" w:cs="Arial"/>
          <w:sz w:val="20"/>
          <w:szCs w:val="20"/>
        </w:rPr>
        <w:t>The</w:t>
      </w:r>
      <w:r w:rsidR="00A909E7">
        <w:rPr>
          <w:rFonts w:ascii="Arial" w:hAnsi="Arial" w:cs="Arial"/>
          <w:sz w:val="20"/>
          <w:szCs w:val="20"/>
        </w:rPr>
        <w:t xml:space="preserve"> </w:t>
      </w:r>
      <w:r w:rsidR="00AC2748">
        <w:rPr>
          <w:rFonts w:ascii="Arial" w:hAnsi="Arial" w:cs="Arial"/>
          <w:sz w:val="20"/>
          <w:szCs w:val="20"/>
        </w:rPr>
        <w:t xml:space="preserve">Contractor’s approved </w:t>
      </w:r>
      <w:r w:rsidR="00A909E7">
        <w:rPr>
          <w:rFonts w:ascii="Arial" w:hAnsi="Arial" w:cs="Arial"/>
          <w:sz w:val="20"/>
          <w:szCs w:val="20"/>
        </w:rPr>
        <w:t xml:space="preserve">traffic control plan </w:t>
      </w:r>
      <w:r w:rsidR="00D57D40">
        <w:rPr>
          <w:rFonts w:ascii="Arial" w:hAnsi="Arial" w:cs="Arial"/>
          <w:sz w:val="20"/>
          <w:szCs w:val="20"/>
        </w:rPr>
        <w:t xml:space="preserve">shall always be maintained </w:t>
      </w:r>
      <w:r w:rsidR="00BD78A5">
        <w:rPr>
          <w:rFonts w:ascii="Arial" w:hAnsi="Arial" w:cs="Arial"/>
          <w:sz w:val="20"/>
          <w:szCs w:val="20"/>
        </w:rPr>
        <w:t>unless otherwise approved by the Engineer</w:t>
      </w:r>
      <w:r w:rsidRPr="00DC4685">
        <w:rPr>
          <w:rFonts w:ascii="Arial" w:hAnsi="Arial" w:cs="Arial"/>
          <w:sz w:val="20"/>
          <w:szCs w:val="20"/>
        </w:rPr>
        <w:t xml:space="preserve">. </w:t>
      </w:r>
      <w:r w:rsidR="00D57D40">
        <w:rPr>
          <w:rFonts w:ascii="Arial" w:hAnsi="Arial" w:cs="Arial"/>
          <w:sz w:val="20"/>
          <w:szCs w:val="20"/>
        </w:rPr>
        <w:t>See specifications</w:t>
      </w:r>
      <w:r w:rsidR="00F10762">
        <w:rPr>
          <w:rFonts w:ascii="Arial" w:hAnsi="Arial" w:cs="Arial"/>
          <w:sz w:val="20"/>
          <w:szCs w:val="20"/>
        </w:rPr>
        <w:t xml:space="preserve"> for Traffic Control requirements that must meet MUTCD (most recent) at all times</w:t>
      </w:r>
      <w:r w:rsidR="00D57D40">
        <w:rPr>
          <w:rFonts w:ascii="Arial" w:hAnsi="Arial" w:cs="Arial"/>
          <w:sz w:val="20"/>
          <w:szCs w:val="20"/>
        </w:rPr>
        <w:t xml:space="preserve">.  </w:t>
      </w:r>
      <w:r w:rsidR="00DD7AB3">
        <w:rPr>
          <w:rFonts w:ascii="Arial" w:hAnsi="Arial" w:cs="Arial"/>
          <w:sz w:val="20"/>
          <w:szCs w:val="20"/>
        </w:rPr>
        <w:t xml:space="preserve">Access to </w:t>
      </w:r>
      <w:r w:rsidR="00113BF6">
        <w:rPr>
          <w:rFonts w:ascii="Arial" w:hAnsi="Arial" w:cs="Arial"/>
          <w:sz w:val="20"/>
          <w:szCs w:val="20"/>
        </w:rPr>
        <w:t>businesses, residences</w:t>
      </w:r>
      <w:r w:rsidR="00A909E7">
        <w:rPr>
          <w:rFonts w:ascii="Arial" w:hAnsi="Arial" w:cs="Arial"/>
          <w:sz w:val="20"/>
          <w:szCs w:val="20"/>
        </w:rPr>
        <w:t xml:space="preserve"> </w:t>
      </w:r>
      <w:r w:rsidR="00D57D40">
        <w:rPr>
          <w:rFonts w:ascii="Arial" w:hAnsi="Arial" w:cs="Arial"/>
          <w:sz w:val="20"/>
          <w:szCs w:val="20"/>
        </w:rPr>
        <w:t xml:space="preserve">shall be maintained </w:t>
      </w:r>
      <w:r w:rsidR="00F9049C">
        <w:rPr>
          <w:rFonts w:ascii="Arial" w:hAnsi="Arial" w:cs="Arial"/>
          <w:sz w:val="20"/>
          <w:szCs w:val="20"/>
        </w:rPr>
        <w:t>at all times</w:t>
      </w:r>
      <w:r w:rsidR="00D57D40">
        <w:rPr>
          <w:rFonts w:ascii="Arial" w:hAnsi="Arial" w:cs="Arial"/>
          <w:sz w:val="20"/>
          <w:szCs w:val="20"/>
        </w:rPr>
        <w:t xml:space="preserve">.  </w:t>
      </w:r>
    </w:p>
    <w:p w14:paraId="22E6C626" w14:textId="28EFE8E5" w:rsidR="00AA69E9" w:rsidRDefault="004F7D7B" w:rsidP="009865AC">
      <w:pPr>
        <w:pStyle w:val="ListParagraph"/>
        <w:spacing w:after="120"/>
        <w:ind w:left="360"/>
        <w:contextualSpacing w:val="0"/>
        <w:jc w:val="both"/>
        <w:rPr>
          <w:rFonts w:ascii="Arial" w:hAnsi="Arial" w:cs="Arial"/>
          <w:szCs w:val="20"/>
        </w:rPr>
      </w:pPr>
      <w:r w:rsidRPr="003B7256">
        <w:rPr>
          <w:rFonts w:ascii="Arial" w:hAnsi="Arial" w:cs="Arial"/>
          <w:szCs w:val="20"/>
        </w:rPr>
        <w:t>All</w:t>
      </w:r>
      <w:r w:rsidR="00AA69E9" w:rsidRPr="003B7256">
        <w:rPr>
          <w:rFonts w:ascii="Arial" w:hAnsi="Arial" w:cs="Arial"/>
          <w:szCs w:val="20"/>
        </w:rPr>
        <w:t xml:space="preserve"> the construction </w:t>
      </w:r>
      <w:r>
        <w:rPr>
          <w:rFonts w:ascii="Arial" w:hAnsi="Arial" w:cs="Arial"/>
          <w:szCs w:val="20"/>
        </w:rPr>
        <w:t>shall</w:t>
      </w:r>
      <w:r w:rsidR="00AA69E9" w:rsidRPr="003B7256">
        <w:rPr>
          <w:rFonts w:ascii="Arial" w:hAnsi="Arial" w:cs="Arial"/>
          <w:szCs w:val="20"/>
        </w:rPr>
        <w:t xml:space="preserve"> be within </w:t>
      </w:r>
      <w:r w:rsidR="00D57D40">
        <w:rPr>
          <w:rFonts w:ascii="Arial" w:hAnsi="Arial" w:cs="Arial"/>
          <w:szCs w:val="20"/>
        </w:rPr>
        <w:t xml:space="preserve">the </w:t>
      </w:r>
      <w:r w:rsidR="00AA69E9" w:rsidRPr="003B7256">
        <w:rPr>
          <w:rFonts w:ascii="Arial" w:hAnsi="Arial" w:cs="Arial"/>
          <w:szCs w:val="20"/>
        </w:rPr>
        <w:t>County</w:t>
      </w:r>
      <w:r w:rsidR="00D57D40">
        <w:rPr>
          <w:rFonts w:ascii="Arial" w:hAnsi="Arial" w:cs="Arial"/>
          <w:szCs w:val="20"/>
        </w:rPr>
        <w:t xml:space="preserve"> r</w:t>
      </w:r>
      <w:r w:rsidR="00AA69E9" w:rsidRPr="003B7256">
        <w:rPr>
          <w:rFonts w:ascii="Arial" w:hAnsi="Arial" w:cs="Arial"/>
          <w:szCs w:val="20"/>
        </w:rPr>
        <w:t xml:space="preserve">ight-of-way or within easements obtained by the County. </w:t>
      </w:r>
    </w:p>
    <w:p w14:paraId="5309FC38" w14:textId="3731BB6A" w:rsidR="00113BF6" w:rsidRPr="00467A5F" w:rsidRDefault="00113BF6" w:rsidP="00113BF6">
      <w:pPr>
        <w:pStyle w:val="ListParagraph"/>
        <w:spacing w:after="120"/>
        <w:ind w:left="360"/>
        <w:contextualSpacing w:val="0"/>
        <w:jc w:val="both"/>
        <w:rPr>
          <w:rFonts w:ascii="Arial" w:hAnsi="Arial" w:cs="Arial"/>
          <w:color w:val="auto"/>
          <w:szCs w:val="20"/>
        </w:rPr>
      </w:pPr>
      <w:r w:rsidRPr="00866F17">
        <w:rPr>
          <w:rFonts w:ascii="Arial" w:hAnsi="Arial" w:cs="Arial"/>
          <w:color w:val="auto"/>
          <w:szCs w:val="20"/>
        </w:rPr>
        <w:t>Construction Management (CM) services and materials testing for quality assu</w:t>
      </w:r>
      <w:r w:rsidRPr="00AC2748">
        <w:rPr>
          <w:rFonts w:ascii="Arial" w:hAnsi="Arial" w:cs="Arial"/>
          <w:color w:val="auto"/>
          <w:szCs w:val="20"/>
        </w:rPr>
        <w:t>rance</w:t>
      </w:r>
      <w:r w:rsidR="00F10762">
        <w:rPr>
          <w:rFonts w:ascii="Arial" w:hAnsi="Arial" w:cs="Arial"/>
          <w:color w:val="auto"/>
          <w:szCs w:val="20"/>
        </w:rPr>
        <w:t xml:space="preserve"> (QA)</w:t>
      </w:r>
      <w:r w:rsidRPr="00AC2748">
        <w:rPr>
          <w:rFonts w:ascii="Arial" w:hAnsi="Arial" w:cs="Arial"/>
          <w:color w:val="auto"/>
          <w:szCs w:val="20"/>
        </w:rPr>
        <w:t xml:space="preserve"> </w:t>
      </w:r>
      <w:r w:rsidR="004F7D7B">
        <w:rPr>
          <w:rFonts w:ascii="Arial" w:hAnsi="Arial" w:cs="Arial"/>
          <w:color w:val="auto"/>
          <w:szCs w:val="20"/>
        </w:rPr>
        <w:t>shall</w:t>
      </w:r>
      <w:r w:rsidRPr="00AC2748">
        <w:rPr>
          <w:rFonts w:ascii="Arial" w:hAnsi="Arial" w:cs="Arial"/>
          <w:color w:val="auto"/>
          <w:szCs w:val="20"/>
        </w:rPr>
        <w:t xml:space="preserve"> be provided by </w:t>
      </w:r>
      <w:r w:rsidRPr="00467A5F">
        <w:rPr>
          <w:rFonts w:ascii="Arial" w:hAnsi="Arial" w:cs="Arial"/>
          <w:color w:val="auto"/>
          <w:szCs w:val="20"/>
        </w:rPr>
        <w:t>El Paso County.</w:t>
      </w:r>
      <w:r w:rsidR="00D57D40">
        <w:rPr>
          <w:rFonts w:ascii="Arial" w:hAnsi="Arial" w:cs="Arial"/>
          <w:color w:val="auto"/>
          <w:szCs w:val="20"/>
        </w:rPr>
        <w:t xml:space="preserve">  Quality Control</w:t>
      </w:r>
      <w:r w:rsidR="00F10762">
        <w:rPr>
          <w:rFonts w:ascii="Arial" w:hAnsi="Arial" w:cs="Arial"/>
          <w:color w:val="auto"/>
          <w:szCs w:val="20"/>
        </w:rPr>
        <w:t xml:space="preserve"> (QC)</w:t>
      </w:r>
      <w:r w:rsidR="00D57D40">
        <w:rPr>
          <w:rFonts w:ascii="Arial" w:hAnsi="Arial" w:cs="Arial"/>
          <w:color w:val="auto"/>
          <w:szCs w:val="20"/>
        </w:rPr>
        <w:t xml:space="preserve"> is </w:t>
      </w:r>
      <w:r w:rsidR="00F10762">
        <w:rPr>
          <w:rFonts w:ascii="Arial" w:hAnsi="Arial" w:cs="Arial"/>
          <w:color w:val="auto"/>
          <w:szCs w:val="20"/>
        </w:rPr>
        <w:t xml:space="preserve">the </w:t>
      </w:r>
      <w:r w:rsidR="004F7D7B">
        <w:rPr>
          <w:rFonts w:ascii="Arial" w:hAnsi="Arial" w:cs="Arial"/>
          <w:color w:val="auto"/>
          <w:szCs w:val="20"/>
        </w:rPr>
        <w:t>contractor’s</w:t>
      </w:r>
      <w:r w:rsidR="00D57D40">
        <w:rPr>
          <w:rFonts w:ascii="Arial" w:hAnsi="Arial" w:cs="Arial"/>
          <w:color w:val="auto"/>
          <w:szCs w:val="20"/>
        </w:rPr>
        <w:t xml:space="preserve"> responsibility as per the specifications.</w:t>
      </w:r>
    </w:p>
    <w:p w14:paraId="49742AE1" w14:textId="622B4E24" w:rsidR="00722662" w:rsidRDefault="00722662" w:rsidP="004C671C">
      <w:pPr>
        <w:pStyle w:val="ListParagraph"/>
        <w:spacing w:after="120"/>
        <w:ind w:left="360"/>
        <w:contextualSpacing w:val="0"/>
        <w:jc w:val="both"/>
        <w:rPr>
          <w:rFonts w:ascii="Arial" w:hAnsi="Arial" w:cs="Arial"/>
          <w:color w:val="auto"/>
          <w:szCs w:val="20"/>
        </w:rPr>
      </w:pPr>
      <w:r>
        <w:rPr>
          <w:rFonts w:ascii="Arial" w:hAnsi="Arial" w:cs="Arial"/>
          <w:color w:val="auto"/>
          <w:szCs w:val="20"/>
        </w:rPr>
        <w:t xml:space="preserve">BID </w:t>
      </w:r>
      <w:r w:rsidR="002A36C9">
        <w:rPr>
          <w:rFonts w:ascii="Arial" w:hAnsi="Arial" w:cs="Arial"/>
          <w:color w:val="auto"/>
          <w:szCs w:val="20"/>
        </w:rPr>
        <w:t>FORM</w:t>
      </w:r>
      <w:r>
        <w:rPr>
          <w:rFonts w:ascii="Arial" w:hAnsi="Arial" w:cs="Arial"/>
          <w:color w:val="auto"/>
          <w:szCs w:val="20"/>
        </w:rPr>
        <w:t xml:space="preserve"> CLARIFICATION: </w:t>
      </w:r>
      <w:r w:rsidR="002A36C9">
        <w:rPr>
          <w:rFonts w:ascii="Arial" w:hAnsi="Arial" w:cs="Arial"/>
          <w:color w:val="auto"/>
          <w:szCs w:val="20"/>
        </w:rPr>
        <w:t>T</w:t>
      </w:r>
      <w:r>
        <w:rPr>
          <w:rFonts w:ascii="Arial" w:hAnsi="Arial" w:cs="Arial"/>
          <w:color w:val="auto"/>
          <w:szCs w:val="20"/>
        </w:rPr>
        <w:t xml:space="preserve">he </w:t>
      </w:r>
      <w:r w:rsidR="00627AE5">
        <w:rPr>
          <w:rFonts w:ascii="Arial" w:hAnsi="Arial" w:cs="Arial"/>
          <w:color w:val="auto"/>
          <w:szCs w:val="20"/>
        </w:rPr>
        <w:t xml:space="preserve">“SUMMARY OF QUANTITIES” on </w:t>
      </w:r>
      <w:r w:rsidR="00F10762">
        <w:rPr>
          <w:rFonts w:ascii="Arial" w:hAnsi="Arial" w:cs="Arial"/>
          <w:color w:val="auto"/>
          <w:szCs w:val="20"/>
        </w:rPr>
        <w:t>the bid form</w:t>
      </w:r>
      <w:r w:rsidR="00514704">
        <w:rPr>
          <w:rFonts w:ascii="Arial" w:hAnsi="Arial" w:cs="Arial"/>
          <w:color w:val="auto"/>
          <w:szCs w:val="20"/>
        </w:rPr>
        <w:t xml:space="preserve"> is </w:t>
      </w:r>
      <w:r w:rsidR="002A36C9">
        <w:rPr>
          <w:rFonts w:ascii="Arial" w:hAnsi="Arial" w:cs="Arial"/>
          <w:color w:val="auto"/>
          <w:szCs w:val="20"/>
        </w:rPr>
        <w:t xml:space="preserve">for payment of all items </w:t>
      </w:r>
      <w:r w:rsidR="00514704">
        <w:rPr>
          <w:rFonts w:ascii="Arial" w:hAnsi="Arial" w:cs="Arial"/>
          <w:color w:val="auto"/>
          <w:szCs w:val="20"/>
        </w:rPr>
        <w:t>that are consider as part of this project and as specified.</w:t>
      </w:r>
      <w:r w:rsidR="002A36C9">
        <w:rPr>
          <w:rFonts w:ascii="Arial" w:hAnsi="Arial" w:cs="Arial"/>
          <w:color w:val="auto"/>
          <w:szCs w:val="20"/>
        </w:rPr>
        <w:t xml:space="preserve">  BID TAB should be considered complete </w:t>
      </w:r>
      <w:r w:rsidR="00DB5CFD">
        <w:rPr>
          <w:rFonts w:ascii="Arial" w:hAnsi="Arial" w:cs="Arial"/>
          <w:color w:val="auto"/>
          <w:szCs w:val="20"/>
        </w:rPr>
        <w:t xml:space="preserve">for </w:t>
      </w:r>
      <w:r w:rsidR="00F83686">
        <w:rPr>
          <w:rFonts w:ascii="Arial" w:hAnsi="Arial" w:cs="Arial"/>
          <w:color w:val="auto"/>
          <w:szCs w:val="20"/>
        </w:rPr>
        <w:t xml:space="preserve">all project </w:t>
      </w:r>
      <w:r w:rsidR="00DB5CFD">
        <w:rPr>
          <w:rFonts w:ascii="Arial" w:hAnsi="Arial" w:cs="Arial"/>
          <w:color w:val="auto"/>
          <w:szCs w:val="20"/>
        </w:rPr>
        <w:t>compensation.</w:t>
      </w:r>
      <w:r w:rsidR="002A36C9">
        <w:rPr>
          <w:rFonts w:ascii="Arial" w:hAnsi="Arial" w:cs="Arial"/>
          <w:color w:val="auto"/>
          <w:szCs w:val="20"/>
        </w:rPr>
        <w:t xml:space="preserve">  </w:t>
      </w:r>
      <w:r>
        <w:rPr>
          <w:rFonts w:ascii="Arial" w:hAnsi="Arial" w:cs="Arial"/>
          <w:color w:val="auto"/>
          <w:szCs w:val="20"/>
        </w:rPr>
        <w:t xml:space="preserve"> </w:t>
      </w:r>
    </w:p>
    <w:p w14:paraId="01CD355C" w14:textId="11F49A10" w:rsidR="004C671C" w:rsidRPr="004F7D7B" w:rsidRDefault="00467A5F" w:rsidP="004F7D7B">
      <w:pPr>
        <w:pStyle w:val="ListParagraph"/>
        <w:numPr>
          <w:ilvl w:val="0"/>
          <w:numId w:val="28"/>
        </w:numPr>
        <w:spacing w:after="120"/>
        <w:jc w:val="both"/>
        <w:rPr>
          <w:rFonts w:ascii="Arial" w:hAnsi="Arial" w:cs="Arial"/>
          <w:b/>
          <w:bCs/>
          <w:color w:val="auto"/>
          <w:szCs w:val="20"/>
          <w:u w:val="single"/>
        </w:rPr>
      </w:pPr>
      <w:r w:rsidRPr="004F7D7B">
        <w:rPr>
          <w:rFonts w:ascii="Arial" w:hAnsi="Arial" w:cs="Arial"/>
          <w:b/>
          <w:bCs/>
          <w:color w:val="auto"/>
          <w:szCs w:val="20"/>
        </w:rPr>
        <w:lastRenderedPageBreak/>
        <w:t>REQUIRED CDOT FORMS</w:t>
      </w:r>
    </w:p>
    <w:p w14:paraId="6DB3DE67" w14:textId="77777777" w:rsidR="00467A5F" w:rsidRPr="004F7D7B" w:rsidRDefault="00467A5F" w:rsidP="00467A5F">
      <w:pPr>
        <w:spacing w:after="120"/>
        <w:ind w:left="360"/>
        <w:jc w:val="both"/>
        <w:rPr>
          <w:rFonts w:ascii="Arial" w:hAnsi="Arial" w:cs="Arial"/>
          <w:sz w:val="20"/>
          <w:szCs w:val="20"/>
        </w:rPr>
      </w:pPr>
      <w:r w:rsidRPr="004F7D7B">
        <w:rPr>
          <w:rFonts w:ascii="Arial" w:hAnsi="Arial" w:cs="Arial"/>
          <w:sz w:val="20"/>
          <w:szCs w:val="20"/>
        </w:rPr>
        <w:t xml:space="preserve">The Contractor must provide the following CDOT forms </w:t>
      </w:r>
      <w:r w:rsidRPr="004F7D7B">
        <w:rPr>
          <w:rFonts w:ascii="Arial" w:hAnsi="Arial" w:cs="Arial"/>
          <w:sz w:val="20"/>
          <w:szCs w:val="20"/>
          <w:u w:val="single"/>
        </w:rPr>
        <w:t>with their bid</w:t>
      </w:r>
      <w:r w:rsidRPr="004F7D7B">
        <w:rPr>
          <w:rFonts w:ascii="Arial" w:hAnsi="Arial" w:cs="Arial"/>
          <w:sz w:val="20"/>
          <w:szCs w:val="20"/>
        </w:rPr>
        <w:t xml:space="preserve"> submittal:</w:t>
      </w:r>
    </w:p>
    <w:p w14:paraId="2868001E" w14:textId="77777777" w:rsidR="00467A5F" w:rsidRPr="004F7D7B" w:rsidRDefault="00467A5F" w:rsidP="00467A5F">
      <w:pPr>
        <w:jc w:val="both"/>
        <w:rPr>
          <w:rFonts w:ascii="Arial" w:hAnsi="Arial" w:cs="Arial"/>
          <w:sz w:val="20"/>
          <w:szCs w:val="20"/>
        </w:rPr>
      </w:pPr>
    </w:p>
    <w:tbl>
      <w:tblPr>
        <w:tblW w:w="9378" w:type="dxa"/>
        <w:jc w:val="right"/>
        <w:tblLayout w:type="fixed"/>
        <w:tblLook w:val="0000" w:firstRow="0" w:lastRow="0" w:firstColumn="0" w:lastColumn="0" w:noHBand="0" w:noVBand="0"/>
      </w:tblPr>
      <w:tblGrid>
        <w:gridCol w:w="5130"/>
        <w:gridCol w:w="4248"/>
      </w:tblGrid>
      <w:tr w:rsidR="00467A5F" w:rsidRPr="004F7D7B" w14:paraId="0498F584" w14:textId="77777777" w:rsidTr="00ED7A59">
        <w:trPr>
          <w:trHeight w:val="360"/>
          <w:jc w:val="right"/>
        </w:trPr>
        <w:tc>
          <w:tcPr>
            <w:tcW w:w="5130" w:type="dxa"/>
            <w:tcBorders>
              <w:top w:val="single" w:sz="4" w:space="0" w:color="auto"/>
              <w:left w:val="single" w:sz="4" w:space="0" w:color="auto"/>
              <w:bottom w:val="single" w:sz="4" w:space="0" w:color="auto"/>
              <w:right w:val="single" w:sz="4" w:space="0" w:color="auto"/>
            </w:tcBorders>
            <w:vAlign w:val="center"/>
          </w:tcPr>
          <w:p w14:paraId="38D94B8D" w14:textId="77777777" w:rsidR="00467A5F" w:rsidRPr="004F7D7B" w:rsidRDefault="00467A5F" w:rsidP="00ED7A59">
            <w:pPr>
              <w:jc w:val="center"/>
              <w:rPr>
                <w:rFonts w:ascii="Arial" w:hAnsi="Arial" w:cs="Arial"/>
                <w:b/>
                <w:sz w:val="20"/>
                <w:szCs w:val="20"/>
              </w:rPr>
            </w:pPr>
            <w:r w:rsidRPr="004F7D7B">
              <w:rPr>
                <w:rFonts w:ascii="Arial" w:hAnsi="Arial" w:cs="Arial"/>
                <w:b/>
                <w:sz w:val="20"/>
                <w:szCs w:val="20"/>
              </w:rPr>
              <w:t xml:space="preserve">Required Form </w:t>
            </w:r>
          </w:p>
        </w:tc>
        <w:tc>
          <w:tcPr>
            <w:tcW w:w="4248" w:type="dxa"/>
            <w:tcBorders>
              <w:top w:val="single" w:sz="4" w:space="0" w:color="auto"/>
              <w:left w:val="single" w:sz="4" w:space="0" w:color="auto"/>
              <w:bottom w:val="single" w:sz="4" w:space="0" w:color="auto"/>
              <w:right w:val="single" w:sz="4" w:space="0" w:color="auto"/>
            </w:tcBorders>
            <w:vAlign w:val="center"/>
          </w:tcPr>
          <w:p w14:paraId="03343319" w14:textId="77777777" w:rsidR="00467A5F" w:rsidRPr="004F7D7B" w:rsidRDefault="00467A5F" w:rsidP="00ED7A59">
            <w:pPr>
              <w:jc w:val="center"/>
              <w:rPr>
                <w:rFonts w:ascii="Arial" w:hAnsi="Arial" w:cs="Arial"/>
                <w:b/>
                <w:sz w:val="20"/>
                <w:szCs w:val="20"/>
              </w:rPr>
            </w:pPr>
            <w:r w:rsidRPr="004F7D7B">
              <w:rPr>
                <w:rFonts w:ascii="Arial" w:hAnsi="Arial" w:cs="Arial"/>
                <w:b/>
                <w:sz w:val="20"/>
                <w:szCs w:val="20"/>
              </w:rPr>
              <w:t>Due Date</w:t>
            </w:r>
          </w:p>
        </w:tc>
      </w:tr>
      <w:tr w:rsidR="00467A5F" w:rsidRPr="004F7D7B" w14:paraId="265804E1" w14:textId="77777777" w:rsidTr="00ED7A59">
        <w:trPr>
          <w:trHeight w:val="404"/>
          <w:jc w:val="right"/>
        </w:trPr>
        <w:tc>
          <w:tcPr>
            <w:tcW w:w="5130" w:type="dxa"/>
            <w:tcBorders>
              <w:top w:val="single" w:sz="4" w:space="0" w:color="auto"/>
              <w:left w:val="single" w:sz="4" w:space="0" w:color="auto"/>
              <w:bottom w:val="single" w:sz="4" w:space="0" w:color="auto"/>
              <w:right w:val="single" w:sz="4" w:space="0" w:color="auto"/>
            </w:tcBorders>
            <w:vAlign w:val="center"/>
          </w:tcPr>
          <w:p w14:paraId="7B0F7B9B" w14:textId="77777777" w:rsidR="00467A5F" w:rsidRPr="004F7D7B" w:rsidRDefault="00467A5F" w:rsidP="00ED7A59">
            <w:pPr>
              <w:rPr>
                <w:rFonts w:ascii="Arial" w:hAnsi="Arial" w:cs="Arial"/>
                <w:sz w:val="20"/>
                <w:szCs w:val="20"/>
              </w:rPr>
            </w:pPr>
            <w:r w:rsidRPr="004F7D7B">
              <w:rPr>
                <w:rFonts w:ascii="Arial" w:hAnsi="Arial" w:cs="Arial"/>
                <w:sz w:val="20"/>
                <w:szCs w:val="20"/>
              </w:rPr>
              <w:t>CDOT Form 606 – Anti-Collusion Affidavit</w:t>
            </w:r>
          </w:p>
        </w:tc>
        <w:tc>
          <w:tcPr>
            <w:tcW w:w="4248" w:type="dxa"/>
            <w:tcBorders>
              <w:top w:val="single" w:sz="4" w:space="0" w:color="auto"/>
              <w:left w:val="single" w:sz="4" w:space="0" w:color="auto"/>
              <w:bottom w:val="single" w:sz="4" w:space="0" w:color="auto"/>
              <w:right w:val="single" w:sz="4" w:space="0" w:color="auto"/>
            </w:tcBorders>
            <w:vAlign w:val="center"/>
          </w:tcPr>
          <w:p w14:paraId="1C05D20D" w14:textId="3FBF3737" w:rsidR="00467A5F" w:rsidRPr="004F7D7B" w:rsidRDefault="00514704" w:rsidP="00ED7A59">
            <w:pPr>
              <w:rPr>
                <w:rFonts w:ascii="Arial" w:hAnsi="Arial" w:cs="Arial"/>
                <w:sz w:val="20"/>
                <w:szCs w:val="20"/>
              </w:rPr>
            </w:pPr>
            <w:r w:rsidRPr="004F7D7B">
              <w:rPr>
                <w:rFonts w:ascii="Arial" w:hAnsi="Arial" w:cs="Arial"/>
                <w:sz w:val="20"/>
                <w:szCs w:val="20"/>
              </w:rPr>
              <w:t>With Bid Submittal</w:t>
            </w:r>
          </w:p>
        </w:tc>
      </w:tr>
      <w:tr w:rsidR="00467A5F" w:rsidRPr="004F7D7B" w14:paraId="35DC3C90" w14:textId="77777777" w:rsidTr="00ED7A59">
        <w:trPr>
          <w:trHeight w:val="341"/>
          <w:jc w:val="right"/>
        </w:trPr>
        <w:tc>
          <w:tcPr>
            <w:tcW w:w="5130" w:type="dxa"/>
            <w:tcBorders>
              <w:top w:val="single" w:sz="4" w:space="0" w:color="auto"/>
              <w:left w:val="single" w:sz="4" w:space="0" w:color="auto"/>
              <w:bottom w:val="single" w:sz="4" w:space="0" w:color="auto"/>
              <w:right w:val="single" w:sz="4" w:space="0" w:color="auto"/>
            </w:tcBorders>
            <w:vAlign w:val="center"/>
          </w:tcPr>
          <w:p w14:paraId="19C00282" w14:textId="77777777" w:rsidR="00467A5F" w:rsidRPr="004F7D7B" w:rsidRDefault="00467A5F" w:rsidP="00ED7A59">
            <w:pPr>
              <w:rPr>
                <w:rFonts w:ascii="Arial" w:hAnsi="Arial" w:cs="Arial"/>
                <w:sz w:val="20"/>
                <w:szCs w:val="20"/>
              </w:rPr>
            </w:pPr>
            <w:r w:rsidRPr="004F7D7B">
              <w:rPr>
                <w:rFonts w:ascii="Arial" w:hAnsi="Arial" w:cs="Arial"/>
                <w:sz w:val="20"/>
                <w:szCs w:val="20"/>
              </w:rPr>
              <w:t>CDOT Form 1413 – Bidders List</w:t>
            </w:r>
          </w:p>
        </w:tc>
        <w:tc>
          <w:tcPr>
            <w:tcW w:w="4248" w:type="dxa"/>
            <w:tcBorders>
              <w:top w:val="single" w:sz="4" w:space="0" w:color="auto"/>
              <w:left w:val="single" w:sz="4" w:space="0" w:color="auto"/>
              <w:bottom w:val="single" w:sz="4" w:space="0" w:color="auto"/>
              <w:right w:val="single" w:sz="4" w:space="0" w:color="auto"/>
            </w:tcBorders>
            <w:vAlign w:val="center"/>
          </w:tcPr>
          <w:p w14:paraId="762CF5BD" w14:textId="77777777" w:rsidR="00467A5F" w:rsidRPr="004F7D7B" w:rsidRDefault="00467A5F" w:rsidP="00ED7A59">
            <w:pPr>
              <w:rPr>
                <w:rFonts w:ascii="Arial" w:hAnsi="Arial" w:cs="Arial"/>
                <w:sz w:val="20"/>
                <w:szCs w:val="20"/>
              </w:rPr>
            </w:pPr>
            <w:r w:rsidRPr="004F7D7B">
              <w:rPr>
                <w:rFonts w:ascii="Arial" w:hAnsi="Arial" w:cs="Arial"/>
                <w:sz w:val="20"/>
                <w:szCs w:val="20"/>
              </w:rPr>
              <w:t>With Bid Submittal</w:t>
            </w:r>
          </w:p>
        </w:tc>
      </w:tr>
      <w:tr w:rsidR="00467A5F" w:rsidRPr="004F7D7B" w14:paraId="7E7117DA" w14:textId="77777777" w:rsidTr="00ED7A59">
        <w:trPr>
          <w:trHeight w:val="350"/>
          <w:jc w:val="right"/>
        </w:trPr>
        <w:tc>
          <w:tcPr>
            <w:tcW w:w="5130" w:type="dxa"/>
            <w:tcBorders>
              <w:top w:val="single" w:sz="4" w:space="0" w:color="auto"/>
              <w:left w:val="single" w:sz="4" w:space="0" w:color="auto"/>
              <w:bottom w:val="single" w:sz="4" w:space="0" w:color="auto"/>
              <w:right w:val="single" w:sz="4" w:space="0" w:color="auto"/>
            </w:tcBorders>
            <w:vAlign w:val="center"/>
          </w:tcPr>
          <w:p w14:paraId="5D0C1F2D" w14:textId="662D3AEF" w:rsidR="00467A5F" w:rsidRPr="004F7D7B" w:rsidRDefault="00467A5F" w:rsidP="00ED7A59">
            <w:pPr>
              <w:rPr>
                <w:rFonts w:ascii="Arial" w:hAnsi="Arial" w:cs="Arial"/>
                <w:b/>
                <w:sz w:val="20"/>
                <w:szCs w:val="20"/>
                <w:highlight w:val="green"/>
              </w:rPr>
            </w:pPr>
          </w:p>
        </w:tc>
        <w:tc>
          <w:tcPr>
            <w:tcW w:w="4248" w:type="dxa"/>
            <w:tcBorders>
              <w:top w:val="single" w:sz="4" w:space="0" w:color="auto"/>
              <w:left w:val="single" w:sz="4" w:space="0" w:color="auto"/>
              <w:bottom w:val="single" w:sz="4" w:space="0" w:color="auto"/>
              <w:right w:val="single" w:sz="4" w:space="0" w:color="auto"/>
            </w:tcBorders>
            <w:vAlign w:val="center"/>
          </w:tcPr>
          <w:p w14:paraId="3514EA66" w14:textId="32619F69" w:rsidR="00467A5F" w:rsidRPr="004F7D7B" w:rsidRDefault="00467A5F" w:rsidP="00ED7A59">
            <w:pPr>
              <w:rPr>
                <w:rFonts w:ascii="Arial" w:hAnsi="Arial" w:cs="Arial"/>
                <w:sz w:val="20"/>
                <w:szCs w:val="20"/>
              </w:rPr>
            </w:pPr>
          </w:p>
        </w:tc>
      </w:tr>
    </w:tbl>
    <w:p w14:paraId="79E23859" w14:textId="77777777" w:rsidR="005029BF" w:rsidRPr="004F7D7B" w:rsidRDefault="005029BF" w:rsidP="005029BF">
      <w:pPr>
        <w:spacing w:after="120" w:line="276" w:lineRule="auto"/>
        <w:jc w:val="both"/>
        <w:rPr>
          <w:rFonts w:ascii="Arial" w:hAnsi="Arial" w:cs="Arial"/>
          <w:sz w:val="20"/>
          <w:szCs w:val="20"/>
        </w:rPr>
      </w:pPr>
    </w:p>
    <w:p w14:paraId="3834502A" w14:textId="4EA14B70" w:rsidR="004C671C" w:rsidRPr="004F7D7B" w:rsidRDefault="00467A5F" w:rsidP="004F7D7B">
      <w:pPr>
        <w:pStyle w:val="ListParagraph"/>
        <w:numPr>
          <w:ilvl w:val="0"/>
          <w:numId w:val="28"/>
        </w:numPr>
        <w:spacing w:after="120"/>
        <w:contextualSpacing w:val="0"/>
        <w:jc w:val="both"/>
        <w:rPr>
          <w:rFonts w:ascii="Arial" w:hAnsi="Arial" w:cs="Arial"/>
          <w:b/>
          <w:bCs/>
          <w:color w:val="auto"/>
          <w:szCs w:val="20"/>
          <w:u w:val="single"/>
        </w:rPr>
      </w:pPr>
      <w:r w:rsidRPr="004F7D7B">
        <w:rPr>
          <w:rFonts w:ascii="Arial" w:hAnsi="Arial" w:cs="Arial"/>
          <w:b/>
          <w:bCs/>
          <w:color w:val="auto"/>
          <w:szCs w:val="20"/>
        </w:rPr>
        <w:t>PERMITS</w:t>
      </w:r>
    </w:p>
    <w:p w14:paraId="3884B582" w14:textId="77777777" w:rsidR="004C671C" w:rsidRPr="004F7D7B" w:rsidRDefault="004C671C" w:rsidP="004C671C">
      <w:pPr>
        <w:pStyle w:val="ListParagraph"/>
        <w:autoSpaceDE w:val="0"/>
        <w:autoSpaceDN w:val="0"/>
        <w:adjustRightInd w:val="0"/>
        <w:spacing w:after="120"/>
        <w:ind w:left="360"/>
        <w:contextualSpacing w:val="0"/>
        <w:jc w:val="both"/>
        <w:rPr>
          <w:rFonts w:ascii="Arial" w:hAnsi="Arial" w:cs="Arial"/>
          <w:color w:val="auto"/>
          <w:szCs w:val="20"/>
        </w:rPr>
      </w:pPr>
      <w:r w:rsidRPr="004F7D7B">
        <w:rPr>
          <w:rFonts w:ascii="Arial" w:hAnsi="Arial" w:cs="Arial"/>
          <w:color w:val="auto"/>
          <w:szCs w:val="20"/>
        </w:rPr>
        <w:t xml:space="preserve">The following permits are required for the Project and shall be </w:t>
      </w:r>
      <w:r w:rsidRPr="004F7D7B">
        <w:rPr>
          <w:rFonts w:ascii="Arial" w:hAnsi="Arial" w:cs="Arial"/>
          <w:color w:val="auto"/>
          <w:szCs w:val="20"/>
          <w:u w:val="single"/>
        </w:rPr>
        <w:t>obtained by the Contractor</w:t>
      </w:r>
      <w:r w:rsidRPr="004F7D7B">
        <w:rPr>
          <w:rFonts w:ascii="Arial" w:hAnsi="Arial" w:cs="Arial"/>
          <w:color w:val="auto"/>
          <w:szCs w:val="20"/>
        </w:rPr>
        <w:t>:</w:t>
      </w:r>
    </w:p>
    <w:p w14:paraId="44EDA494" w14:textId="2A5C34C0" w:rsidR="004C671C" w:rsidRDefault="004C671C" w:rsidP="00E812A4">
      <w:pPr>
        <w:pStyle w:val="ListParagraph"/>
        <w:numPr>
          <w:ilvl w:val="0"/>
          <w:numId w:val="8"/>
        </w:numPr>
        <w:autoSpaceDE w:val="0"/>
        <w:autoSpaceDN w:val="0"/>
        <w:adjustRightInd w:val="0"/>
        <w:spacing w:after="120"/>
        <w:rPr>
          <w:rFonts w:ascii="Arial" w:hAnsi="Arial" w:cs="Arial"/>
          <w:color w:val="auto"/>
          <w:szCs w:val="20"/>
        </w:rPr>
      </w:pPr>
      <w:r w:rsidRPr="004F7D7B">
        <w:rPr>
          <w:rFonts w:ascii="Arial" w:hAnsi="Arial" w:cs="Arial"/>
          <w:color w:val="auto"/>
          <w:szCs w:val="20"/>
        </w:rPr>
        <w:t>El Paso County W</w:t>
      </w:r>
      <w:r w:rsidRPr="00467A5F">
        <w:rPr>
          <w:rFonts w:ascii="Arial" w:hAnsi="Arial" w:cs="Arial"/>
          <w:color w:val="auto"/>
          <w:szCs w:val="20"/>
        </w:rPr>
        <w:t>ork in the Right-of-Way Permit</w:t>
      </w:r>
      <w:r w:rsidR="003C5CDB">
        <w:rPr>
          <w:rFonts w:ascii="Arial" w:hAnsi="Arial" w:cs="Arial"/>
          <w:color w:val="auto"/>
          <w:szCs w:val="20"/>
        </w:rPr>
        <w:t xml:space="preserve"> (fee waived)</w:t>
      </w:r>
    </w:p>
    <w:p w14:paraId="1A2D425F" w14:textId="7D1E942B" w:rsidR="007A6F69" w:rsidRDefault="007A6F69" w:rsidP="007A6F69">
      <w:pPr>
        <w:spacing w:after="120"/>
        <w:ind w:firstLine="360"/>
        <w:rPr>
          <w:rFonts w:ascii="Arial" w:hAnsi="Arial" w:cs="Arial"/>
          <w:sz w:val="20"/>
          <w:szCs w:val="20"/>
        </w:rPr>
      </w:pPr>
      <w:r w:rsidRPr="00FE7DA1">
        <w:rPr>
          <w:rFonts w:ascii="Arial" w:hAnsi="Arial" w:cs="Arial"/>
          <w:sz w:val="20"/>
          <w:szCs w:val="20"/>
        </w:rPr>
        <w:t>The following permits are required for the Project and have been obtained by the County:</w:t>
      </w:r>
    </w:p>
    <w:p w14:paraId="4966861C" w14:textId="34EDC155" w:rsidR="007A6F69" w:rsidRPr="000E5E7E" w:rsidRDefault="00514704" w:rsidP="000E5E7E">
      <w:pPr>
        <w:pStyle w:val="ListParagraph"/>
        <w:numPr>
          <w:ilvl w:val="0"/>
          <w:numId w:val="8"/>
        </w:numPr>
        <w:autoSpaceDE w:val="0"/>
        <w:autoSpaceDN w:val="0"/>
        <w:adjustRightInd w:val="0"/>
        <w:spacing w:after="120"/>
        <w:rPr>
          <w:rFonts w:ascii="Arial" w:hAnsi="Arial" w:cs="Arial"/>
          <w:color w:val="auto"/>
          <w:szCs w:val="20"/>
        </w:rPr>
      </w:pPr>
      <w:r>
        <w:rPr>
          <w:rFonts w:ascii="Arial" w:hAnsi="Arial" w:cs="Arial"/>
          <w:color w:val="auto"/>
          <w:szCs w:val="20"/>
        </w:rPr>
        <w:t>Not Applicable</w:t>
      </w:r>
    </w:p>
    <w:p w14:paraId="5FD746D4" w14:textId="52E3BF2B" w:rsidR="00352090" w:rsidRPr="00167D95" w:rsidRDefault="00D56F42" w:rsidP="00312E5B">
      <w:pPr>
        <w:numPr>
          <w:ilvl w:val="0"/>
          <w:numId w:val="2"/>
        </w:numPr>
        <w:spacing w:after="120" w:line="276" w:lineRule="auto"/>
        <w:ind w:hanging="180"/>
        <w:jc w:val="both"/>
        <w:rPr>
          <w:rFonts w:ascii="Arial" w:hAnsi="Arial" w:cs="Arial"/>
          <w:b/>
          <w:bCs/>
          <w:sz w:val="20"/>
          <w:szCs w:val="20"/>
        </w:rPr>
      </w:pPr>
      <w:r w:rsidRPr="00694F22">
        <w:rPr>
          <w:rFonts w:ascii="Arial" w:hAnsi="Arial" w:cs="Arial"/>
          <w:b/>
          <w:sz w:val="20"/>
          <w:szCs w:val="20"/>
          <w:u w:val="single"/>
        </w:rPr>
        <w:t xml:space="preserve">TECHNICAL </w:t>
      </w:r>
      <w:r w:rsidRPr="00F6480D">
        <w:rPr>
          <w:rFonts w:ascii="Arial" w:hAnsi="Arial" w:cs="Arial"/>
          <w:b/>
          <w:sz w:val="20"/>
          <w:szCs w:val="20"/>
          <w:u w:val="single"/>
        </w:rPr>
        <w:t>REQUIREMENTS</w:t>
      </w:r>
    </w:p>
    <w:p w14:paraId="0629B62E" w14:textId="09A24BF3" w:rsidR="00167D95" w:rsidRDefault="00167D95" w:rsidP="00167D95">
      <w:pPr>
        <w:pStyle w:val="ListParagraph"/>
        <w:numPr>
          <w:ilvl w:val="0"/>
          <w:numId w:val="30"/>
        </w:numPr>
        <w:spacing w:after="120"/>
        <w:jc w:val="both"/>
        <w:rPr>
          <w:rFonts w:ascii="Arial" w:hAnsi="Arial" w:cs="Arial"/>
          <w:b/>
          <w:bCs/>
          <w:szCs w:val="20"/>
        </w:rPr>
      </w:pPr>
      <w:r w:rsidRPr="00167D95">
        <w:rPr>
          <w:rFonts w:ascii="Arial" w:hAnsi="Arial" w:cs="Arial"/>
          <w:b/>
          <w:bCs/>
          <w:szCs w:val="20"/>
        </w:rPr>
        <w:t>SCOPE OF SERVICES/SPECIFICATIONS</w:t>
      </w:r>
    </w:p>
    <w:p w14:paraId="4BE0999A" w14:textId="09512919" w:rsidR="00167D95" w:rsidRPr="00167D95" w:rsidRDefault="00167D95" w:rsidP="00167D95">
      <w:pPr>
        <w:spacing w:after="120"/>
        <w:jc w:val="both"/>
        <w:rPr>
          <w:rFonts w:ascii="Arial" w:hAnsi="Arial" w:cs="Arial"/>
          <w:b/>
          <w:bCs/>
          <w:sz w:val="20"/>
          <w:szCs w:val="20"/>
        </w:rPr>
      </w:pPr>
      <w:r w:rsidRPr="00167D95">
        <w:rPr>
          <w:rFonts w:ascii="Arial" w:hAnsi="Arial" w:cs="Arial"/>
          <w:b/>
          <w:bCs/>
          <w:sz w:val="20"/>
          <w:szCs w:val="20"/>
        </w:rPr>
        <w:t>The work is to include, but shall not be limited to, the following:</w:t>
      </w:r>
    </w:p>
    <w:p w14:paraId="32858BAC" w14:textId="77777777" w:rsidR="006B2945" w:rsidRPr="00F6480D" w:rsidRDefault="006B2945" w:rsidP="006B2945">
      <w:pPr>
        <w:jc w:val="both"/>
        <w:rPr>
          <w:rFonts w:ascii="Arial" w:hAnsi="Arial" w:cs="Arial"/>
          <w:sz w:val="20"/>
          <w:szCs w:val="20"/>
        </w:rPr>
      </w:pPr>
      <w:r w:rsidRPr="00F6480D">
        <w:rPr>
          <w:rFonts w:ascii="Arial" w:hAnsi="Arial" w:cs="Arial"/>
          <w:sz w:val="20"/>
          <w:szCs w:val="20"/>
        </w:rPr>
        <w:t xml:space="preserve">These bid specifications incorporate the document entitled “STANDARD SPECIFICATIONS FOR ROAD AND BRIDGE CONSTRUCTION”, Colorado Department of Transportation, State of </w:t>
      </w:r>
      <w:r w:rsidRPr="00876EE9">
        <w:rPr>
          <w:rFonts w:ascii="Arial" w:hAnsi="Arial" w:cs="Arial"/>
          <w:sz w:val="20"/>
          <w:szCs w:val="20"/>
        </w:rPr>
        <w:t>Colorado (201</w:t>
      </w:r>
      <w:r>
        <w:rPr>
          <w:rFonts w:ascii="Arial" w:hAnsi="Arial" w:cs="Arial"/>
          <w:sz w:val="20"/>
          <w:szCs w:val="20"/>
        </w:rPr>
        <w:t>9</w:t>
      </w:r>
      <w:r w:rsidRPr="00876EE9">
        <w:rPr>
          <w:rFonts w:ascii="Arial" w:hAnsi="Arial" w:cs="Arial"/>
          <w:sz w:val="20"/>
          <w:szCs w:val="20"/>
        </w:rPr>
        <w:t>),</w:t>
      </w:r>
      <w:r w:rsidRPr="00F6480D">
        <w:rPr>
          <w:rFonts w:ascii="Arial" w:hAnsi="Arial" w:cs="Arial"/>
          <w:sz w:val="20"/>
          <w:szCs w:val="20"/>
        </w:rPr>
        <w:t xml:space="preserve"> plus the documents entitled “Pikes Peak Region Asphalt Paving </w:t>
      </w:r>
      <w:r w:rsidRPr="005A78B0">
        <w:rPr>
          <w:rFonts w:ascii="Arial" w:hAnsi="Arial" w:cs="Arial"/>
          <w:sz w:val="20"/>
          <w:szCs w:val="20"/>
        </w:rPr>
        <w:t xml:space="preserve">Specifications” (version </w:t>
      </w:r>
      <w:r>
        <w:rPr>
          <w:rFonts w:ascii="Arial" w:hAnsi="Arial" w:cs="Arial"/>
          <w:sz w:val="20"/>
          <w:szCs w:val="20"/>
        </w:rPr>
        <w:t>5</w:t>
      </w:r>
      <w:r w:rsidRPr="005A78B0">
        <w:rPr>
          <w:rFonts w:ascii="Arial" w:hAnsi="Arial" w:cs="Arial"/>
          <w:sz w:val="20"/>
          <w:szCs w:val="20"/>
        </w:rPr>
        <w:t xml:space="preserve">, </w:t>
      </w:r>
      <w:r>
        <w:rPr>
          <w:rFonts w:ascii="Arial" w:hAnsi="Arial" w:cs="Arial"/>
          <w:sz w:val="20"/>
          <w:szCs w:val="20"/>
        </w:rPr>
        <w:t>March</w:t>
      </w:r>
      <w:r w:rsidRPr="005A78B0">
        <w:rPr>
          <w:rFonts w:ascii="Arial" w:hAnsi="Arial" w:cs="Arial"/>
          <w:sz w:val="20"/>
          <w:szCs w:val="20"/>
        </w:rPr>
        <w:t xml:space="preserve"> 20</w:t>
      </w:r>
      <w:r>
        <w:rPr>
          <w:rFonts w:ascii="Arial" w:hAnsi="Arial" w:cs="Arial"/>
          <w:sz w:val="20"/>
          <w:szCs w:val="20"/>
        </w:rPr>
        <w:t>19</w:t>
      </w:r>
      <w:r w:rsidRPr="005A78B0">
        <w:rPr>
          <w:rFonts w:ascii="Arial" w:hAnsi="Arial" w:cs="Arial"/>
          <w:sz w:val="20"/>
          <w:szCs w:val="20"/>
        </w:rPr>
        <w:t>)</w:t>
      </w:r>
      <w:r w:rsidRPr="00F6480D">
        <w:rPr>
          <w:rFonts w:ascii="Arial" w:hAnsi="Arial" w:cs="Arial"/>
          <w:sz w:val="20"/>
          <w:szCs w:val="20"/>
        </w:rPr>
        <w:t xml:space="preserve"> and El Paso County Engineering Criteria Manual (</w:t>
      </w:r>
      <w:r w:rsidRPr="00760D2E">
        <w:rPr>
          <w:rFonts w:ascii="Arial" w:hAnsi="Arial" w:cs="Arial"/>
          <w:sz w:val="20"/>
          <w:szCs w:val="20"/>
        </w:rPr>
        <w:t xml:space="preserve">Revised </w:t>
      </w:r>
      <w:r>
        <w:rPr>
          <w:rFonts w:ascii="Arial" w:hAnsi="Arial" w:cs="Arial"/>
          <w:sz w:val="20"/>
          <w:szCs w:val="20"/>
        </w:rPr>
        <w:t>10/14/20</w:t>
      </w:r>
      <w:r w:rsidRPr="00F6480D">
        <w:rPr>
          <w:rFonts w:ascii="Arial" w:hAnsi="Arial" w:cs="Arial"/>
          <w:sz w:val="20"/>
          <w:szCs w:val="20"/>
        </w:rPr>
        <w:t>) as if physically attached and bound herein. The bid specification documents also incorporate the document entitled “COLORADO STANDARD PLANS, COLORADO DEPARTMENT OF TRANSPORTATION, M&amp;S STANDARDS” (201</w:t>
      </w:r>
      <w:r>
        <w:rPr>
          <w:rFonts w:ascii="Arial" w:hAnsi="Arial" w:cs="Arial"/>
          <w:sz w:val="20"/>
          <w:szCs w:val="20"/>
        </w:rPr>
        <w:t>9</w:t>
      </w:r>
      <w:r w:rsidRPr="00F6480D">
        <w:rPr>
          <w:rFonts w:ascii="Arial" w:hAnsi="Arial" w:cs="Arial"/>
          <w:sz w:val="20"/>
          <w:szCs w:val="20"/>
        </w:rPr>
        <w:t>)</w:t>
      </w:r>
      <w:r>
        <w:rPr>
          <w:rFonts w:ascii="Arial" w:hAnsi="Arial" w:cs="Arial"/>
          <w:sz w:val="20"/>
          <w:szCs w:val="20"/>
        </w:rPr>
        <w:t xml:space="preserve"> including all specification issuance updates as applicable</w:t>
      </w:r>
      <w:r w:rsidRPr="00F6480D">
        <w:rPr>
          <w:rFonts w:ascii="Arial" w:hAnsi="Arial" w:cs="Arial"/>
          <w:sz w:val="20"/>
          <w:szCs w:val="20"/>
        </w:rPr>
        <w:t>, as if physically attached and bound herein.</w:t>
      </w:r>
    </w:p>
    <w:p w14:paraId="484C1BF4" w14:textId="77777777" w:rsidR="006B2945" w:rsidRPr="00F6480D" w:rsidRDefault="006B2945" w:rsidP="006B2945">
      <w:pPr>
        <w:jc w:val="both"/>
        <w:rPr>
          <w:rFonts w:ascii="Arial" w:hAnsi="Arial" w:cs="Arial"/>
          <w:sz w:val="20"/>
          <w:szCs w:val="20"/>
        </w:rPr>
      </w:pPr>
    </w:p>
    <w:p w14:paraId="2AD92AA5" w14:textId="04818075" w:rsidR="006B2945" w:rsidRPr="000A7C83" w:rsidRDefault="006B2945" w:rsidP="006B2945">
      <w:pPr>
        <w:jc w:val="both"/>
        <w:rPr>
          <w:rFonts w:ascii="Arial" w:hAnsi="Arial" w:cs="Arial"/>
          <w:sz w:val="20"/>
          <w:szCs w:val="20"/>
        </w:rPr>
      </w:pPr>
      <w:r w:rsidRPr="000A7C83">
        <w:rPr>
          <w:rFonts w:ascii="Arial" w:hAnsi="Arial" w:cs="Arial"/>
          <w:sz w:val="20"/>
          <w:szCs w:val="20"/>
        </w:rPr>
        <w:t>Each Bidder/Contractor shall be responsible for procuring sufficient copies of the Colorado Department of Transportation “STANDARD SPECIFICATIONS”, the “COLORADO STANDARD PLANS-M&amp;S STANDARDS”, the “El Paso Count</w:t>
      </w:r>
      <w:r w:rsidR="00912DF7">
        <w:rPr>
          <w:rFonts w:ascii="Arial" w:hAnsi="Arial" w:cs="Arial"/>
          <w:sz w:val="20"/>
          <w:szCs w:val="20"/>
        </w:rPr>
        <w:t>y</w:t>
      </w:r>
      <w:r w:rsidRPr="000A7C83">
        <w:rPr>
          <w:rFonts w:ascii="Arial" w:hAnsi="Arial" w:cs="Arial"/>
          <w:sz w:val="20"/>
          <w:szCs w:val="20"/>
        </w:rPr>
        <w:t xml:space="preserve"> Engineering Criteria Manual”, and the “Colorado Springs City Engineering Division Standard Specifications” for use in proposing and construction of the Project.  </w:t>
      </w:r>
    </w:p>
    <w:p w14:paraId="6845CEF6" w14:textId="77777777" w:rsidR="006B2945" w:rsidRPr="00F6480D" w:rsidRDefault="006B2945" w:rsidP="006B2945">
      <w:pPr>
        <w:rPr>
          <w:rFonts w:ascii="Arial" w:hAnsi="Arial" w:cs="Arial"/>
          <w:sz w:val="20"/>
          <w:szCs w:val="20"/>
        </w:rPr>
      </w:pPr>
    </w:p>
    <w:p w14:paraId="59219718" w14:textId="77777777" w:rsidR="006B2945" w:rsidRPr="000A7C83" w:rsidRDefault="006B2945" w:rsidP="006B2945">
      <w:pPr>
        <w:widowControl w:val="0"/>
        <w:jc w:val="both"/>
        <w:rPr>
          <w:rFonts w:ascii="Arial" w:hAnsi="Arial" w:cs="Arial"/>
          <w:sz w:val="20"/>
          <w:szCs w:val="20"/>
        </w:rPr>
      </w:pPr>
      <w:r w:rsidRPr="000A7C83">
        <w:rPr>
          <w:rFonts w:ascii="Arial" w:hAnsi="Arial" w:cs="Arial"/>
          <w:sz w:val="20"/>
          <w:szCs w:val="20"/>
        </w:rPr>
        <w:t>The Colorado Department of Transportation Standard Specifications for Road and Bridge Construction, 2019, controls construction of this Project. The special provisions supplement or modified Standard Specifications take precedence over the Standard Specifications and Construction Plans. When specifications or special provisions contain both English units and SI units, the {English} units apply and are the specification requirement. All methods of procedures, materials, control or work, materials, and basis of measurements not herein covered will comply with the Standard Specifications for Road and Bridge Construction, Department of Transportation, State of Colorado, 2019.</w:t>
      </w:r>
    </w:p>
    <w:p w14:paraId="78AE6ADA" w14:textId="77777777" w:rsidR="006B2945" w:rsidRPr="00F6480D" w:rsidRDefault="006B2945" w:rsidP="006B2945">
      <w:pPr>
        <w:ind w:left="360"/>
        <w:jc w:val="both"/>
        <w:rPr>
          <w:rFonts w:ascii="Arial" w:hAnsi="Arial" w:cs="Arial"/>
          <w:sz w:val="20"/>
          <w:szCs w:val="20"/>
        </w:rPr>
      </w:pPr>
    </w:p>
    <w:p w14:paraId="5646260E" w14:textId="77777777" w:rsidR="006B2945" w:rsidRPr="000A7C83" w:rsidRDefault="006B2945" w:rsidP="006B2945">
      <w:pPr>
        <w:jc w:val="both"/>
        <w:rPr>
          <w:rFonts w:ascii="Arial" w:hAnsi="Arial" w:cs="Arial"/>
          <w:sz w:val="20"/>
          <w:szCs w:val="20"/>
        </w:rPr>
      </w:pPr>
      <w:r w:rsidRPr="000A7C83">
        <w:rPr>
          <w:rFonts w:ascii="Arial" w:hAnsi="Arial" w:cs="Arial"/>
          <w:sz w:val="20"/>
          <w:szCs w:val="20"/>
        </w:rPr>
        <w:t>Asphalt materials and activities for the Widefield ADA Improvements Project shall be in accordance with the “Pikes Peak Region Asphalt Paving Specifications”.</w:t>
      </w:r>
    </w:p>
    <w:p w14:paraId="5C2EC079" w14:textId="77777777" w:rsidR="006B2945" w:rsidRDefault="006B2945" w:rsidP="006B2945">
      <w:pPr>
        <w:jc w:val="both"/>
        <w:rPr>
          <w:rFonts w:ascii="Arial" w:hAnsi="Arial" w:cs="Arial"/>
          <w:sz w:val="20"/>
          <w:szCs w:val="20"/>
        </w:rPr>
      </w:pPr>
    </w:p>
    <w:p w14:paraId="089AD68D" w14:textId="77777777" w:rsidR="006B2945" w:rsidRDefault="006B2945" w:rsidP="006B2945">
      <w:pPr>
        <w:jc w:val="both"/>
        <w:rPr>
          <w:rFonts w:ascii="Arial" w:hAnsi="Arial" w:cs="Arial"/>
          <w:sz w:val="20"/>
          <w:szCs w:val="20"/>
        </w:rPr>
      </w:pPr>
      <w:r w:rsidRPr="00F6480D">
        <w:rPr>
          <w:rFonts w:ascii="Arial" w:hAnsi="Arial" w:cs="Arial"/>
          <w:sz w:val="20"/>
          <w:szCs w:val="20"/>
        </w:rPr>
        <w:t>Construction signage shall follow the federal “MANUAL ON UNIFORM TRAFFIC CONTROL DEVICES”, latest edition (MUTCD).</w:t>
      </w:r>
    </w:p>
    <w:p w14:paraId="3725849D" w14:textId="77777777" w:rsidR="006B2945" w:rsidRDefault="006B2945" w:rsidP="006B2945">
      <w:pPr>
        <w:jc w:val="both"/>
        <w:rPr>
          <w:rFonts w:ascii="Arial" w:hAnsi="Arial" w:cs="Arial"/>
          <w:sz w:val="20"/>
          <w:szCs w:val="20"/>
        </w:rPr>
      </w:pPr>
    </w:p>
    <w:p w14:paraId="5380297C" w14:textId="5C600A26" w:rsidR="0028466D" w:rsidRDefault="006B2945" w:rsidP="006B2945">
      <w:pPr>
        <w:jc w:val="both"/>
        <w:rPr>
          <w:rFonts w:ascii="Arial" w:hAnsi="Arial" w:cs="Arial"/>
          <w:sz w:val="20"/>
          <w:szCs w:val="20"/>
        </w:rPr>
      </w:pPr>
      <w:r w:rsidRPr="000A7C83">
        <w:rPr>
          <w:rFonts w:ascii="Arial" w:hAnsi="Arial" w:cs="Arial"/>
          <w:sz w:val="20"/>
          <w:szCs w:val="20"/>
        </w:rPr>
        <w:t xml:space="preserve">The El Paso County Engineering Criteria Manual </w:t>
      </w:r>
      <w:r w:rsidR="0028466D">
        <w:rPr>
          <w:rFonts w:ascii="Arial" w:hAnsi="Arial" w:cs="Arial"/>
          <w:sz w:val="20"/>
          <w:szCs w:val="20"/>
        </w:rPr>
        <w:t xml:space="preserve">can be downloaded from: </w:t>
      </w:r>
    </w:p>
    <w:p w14:paraId="6B724099" w14:textId="77777777" w:rsidR="0028466D" w:rsidRDefault="0028466D" w:rsidP="006B2945">
      <w:pPr>
        <w:jc w:val="both"/>
        <w:rPr>
          <w:rFonts w:ascii="Arial" w:hAnsi="Arial" w:cs="Arial"/>
          <w:sz w:val="20"/>
          <w:szCs w:val="20"/>
        </w:rPr>
      </w:pPr>
    </w:p>
    <w:p w14:paraId="6B413E46" w14:textId="4900282F" w:rsidR="0028466D" w:rsidRDefault="007B7507" w:rsidP="0028466D">
      <w:pPr>
        <w:spacing w:after="120" w:line="276" w:lineRule="auto"/>
        <w:ind w:left="1440"/>
        <w:jc w:val="both"/>
        <w:rPr>
          <w:rStyle w:val="Hyperlink"/>
          <w:rFonts w:ascii="Arial" w:hAnsi="Arial" w:cs="Arial"/>
          <w:sz w:val="20"/>
          <w:szCs w:val="20"/>
        </w:rPr>
      </w:pPr>
      <w:hyperlink r:id="rId15" w:history="1">
        <w:r w:rsidR="00B52B81" w:rsidRPr="00007320">
          <w:rPr>
            <w:rStyle w:val="Hyperlink"/>
            <w:rFonts w:ascii="Arial" w:hAnsi="Arial" w:cs="Arial"/>
            <w:sz w:val="20"/>
            <w:szCs w:val="20"/>
          </w:rPr>
          <w:t>https://library.municode.com/co/el_paso_county</w:t>
        </w:r>
      </w:hyperlink>
    </w:p>
    <w:p w14:paraId="05749729" w14:textId="77777777" w:rsidR="0028466D" w:rsidRDefault="0028466D" w:rsidP="0028466D">
      <w:pPr>
        <w:ind w:left="1440"/>
        <w:jc w:val="both"/>
        <w:rPr>
          <w:rFonts w:ascii="Arial" w:hAnsi="Arial" w:cs="Arial"/>
          <w:sz w:val="20"/>
          <w:szCs w:val="20"/>
        </w:rPr>
      </w:pPr>
    </w:p>
    <w:p w14:paraId="355D4703" w14:textId="1EC73E9D" w:rsidR="006B2945" w:rsidRDefault="0028466D" w:rsidP="006B2945">
      <w:pPr>
        <w:jc w:val="both"/>
        <w:rPr>
          <w:rFonts w:ascii="Arial" w:hAnsi="Arial" w:cs="Arial"/>
          <w:sz w:val="20"/>
          <w:szCs w:val="20"/>
        </w:rPr>
      </w:pPr>
      <w:r>
        <w:rPr>
          <w:rFonts w:ascii="Arial" w:hAnsi="Arial" w:cs="Arial"/>
          <w:sz w:val="20"/>
          <w:szCs w:val="20"/>
        </w:rPr>
        <w:t xml:space="preserve">The </w:t>
      </w:r>
      <w:r w:rsidR="006B2945" w:rsidRPr="000A7C83">
        <w:rPr>
          <w:rFonts w:ascii="Arial" w:hAnsi="Arial" w:cs="Arial"/>
          <w:sz w:val="20"/>
          <w:szCs w:val="20"/>
        </w:rPr>
        <w:t>Pikes Peak Region Asphalt Paving Specifications can be downloaded from:</w:t>
      </w:r>
    </w:p>
    <w:p w14:paraId="567A1EF9" w14:textId="77777777" w:rsidR="006B2945" w:rsidRDefault="006B2945" w:rsidP="006B2945">
      <w:pPr>
        <w:jc w:val="both"/>
        <w:rPr>
          <w:rFonts w:ascii="Arial" w:hAnsi="Arial" w:cs="Arial"/>
          <w:sz w:val="20"/>
          <w:szCs w:val="20"/>
        </w:rPr>
      </w:pPr>
    </w:p>
    <w:p w14:paraId="26030AFA" w14:textId="77777777" w:rsidR="006B2945" w:rsidRPr="000A7C83" w:rsidRDefault="006B2945" w:rsidP="0028466D">
      <w:pPr>
        <w:ind w:left="720"/>
        <w:jc w:val="both"/>
        <w:rPr>
          <w:rFonts w:ascii="Arial" w:hAnsi="Arial" w:cs="Arial"/>
          <w:sz w:val="20"/>
          <w:szCs w:val="20"/>
        </w:rPr>
      </w:pPr>
      <w:r>
        <w:rPr>
          <w:rFonts w:ascii="Arial" w:hAnsi="Arial" w:cs="Arial"/>
          <w:sz w:val="20"/>
          <w:szCs w:val="20"/>
        </w:rPr>
        <w:tab/>
      </w:r>
      <w:hyperlink r:id="rId16" w:history="1">
        <w:r w:rsidRPr="00D03A47">
          <w:rPr>
            <w:rStyle w:val="Hyperlink"/>
            <w:rFonts w:ascii="Arial" w:hAnsi="Arial" w:cs="Arial"/>
            <w:sz w:val="20"/>
            <w:szCs w:val="20"/>
          </w:rPr>
          <w:t>https://publicworks.elpasoco.com/policies-manuals/</w:t>
        </w:r>
      </w:hyperlink>
    </w:p>
    <w:p w14:paraId="5DC8EE76" w14:textId="77777777" w:rsidR="006B2945" w:rsidRDefault="006B2945" w:rsidP="006B2945">
      <w:pPr>
        <w:jc w:val="both"/>
        <w:rPr>
          <w:rFonts w:ascii="Arial" w:hAnsi="Arial" w:cs="Arial"/>
          <w:sz w:val="20"/>
          <w:szCs w:val="20"/>
        </w:rPr>
      </w:pPr>
    </w:p>
    <w:p w14:paraId="00711650" w14:textId="77777777" w:rsidR="006B2945" w:rsidRDefault="006B2945" w:rsidP="006B2945">
      <w:pPr>
        <w:widowControl w:val="0"/>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Pr>
          <w:rFonts w:ascii="Arial" w:hAnsi="Arial" w:cs="Arial"/>
          <w:b/>
          <w:sz w:val="20"/>
          <w:szCs w:val="20"/>
        </w:rPr>
        <w:t>Key Specification Items (1 thru 10)</w:t>
      </w:r>
    </w:p>
    <w:p w14:paraId="0D71AEB1" w14:textId="77777777" w:rsidR="006B2945" w:rsidRDefault="006B2945" w:rsidP="006B294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5D47758C" w14:textId="77777777" w:rsidR="006B2945" w:rsidRDefault="006B2945" w:rsidP="006B2945">
      <w:pPr>
        <w:widowControl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Pr>
          <w:rFonts w:ascii="Arial" w:hAnsi="Arial" w:cs="Arial"/>
          <w:sz w:val="20"/>
          <w:szCs w:val="20"/>
        </w:rPr>
        <w:t xml:space="preserve">CONCRETE:  Class </w:t>
      </w:r>
      <w:r w:rsidRPr="002F2AD4">
        <w:rPr>
          <w:rFonts w:ascii="Arial" w:hAnsi="Arial" w:cs="Arial"/>
          <w:sz w:val="20"/>
          <w:szCs w:val="20"/>
        </w:rPr>
        <w:t>B</w:t>
      </w:r>
      <w:r>
        <w:rPr>
          <w:rFonts w:ascii="Arial" w:hAnsi="Arial" w:cs="Arial"/>
          <w:sz w:val="20"/>
          <w:szCs w:val="20"/>
        </w:rPr>
        <w:t xml:space="preserve"> concrete to be used unless otherwise specified or approved by the Engineer.  The Contractor can choose to use high early strength concrete, but it is not required.  If the Contractor chooses to use high early strength concrete, it will be paid for at the regular unit rate for that item.  All concrete mixes must be approved by EPC.</w:t>
      </w:r>
    </w:p>
    <w:p w14:paraId="19755883" w14:textId="77777777" w:rsidR="006B2945" w:rsidRDefault="006B2945" w:rsidP="006B29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jc w:val="both"/>
        <w:rPr>
          <w:rFonts w:ascii="Arial" w:hAnsi="Arial" w:cs="Arial"/>
          <w:sz w:val="20"/>
          <w:szCs w:val="20"/>
        </w:rPr>
      </w:pPr>
    </w:p>
    <w:p w14:paraId="45D150E3" w14:textId="68ED9E70" w:rsidR="006B2945" w:rsidRDefault="006B2945" w:rsidP="006B2945">
      <w:pPr>
        <w:widowControl w:val="0"/>
        <w:numPr>
          <w:ilvl w:val="0"/>
          <w:numId w:val="24"/>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Pr>
          <w:rFonts w:ascii="Arial" w:hAnsi="Arial" w:cs="Arial"/>
          <w:sz w:val="20"/>
          <w:szCs w:val="20"/>
        </w:rPr>
        <w:t xml:space="preserve">CURING:  Curing concrete shall be as specified in </w:t>
      </w:r>
      <w:r w:rsidRPr="006977EA">
        <w:rPr>
          <w:rFonts w:ascii="Arial" w:hAnsi="Arial" w:cs="Arial"/>
          <w:sz w:val="20"/>
          <w:szCs w:val="20"/>
        </w:rPr>
        <w:t>Section 601.13</w:t>
      </w:r>
      <w:r>
        <w:rPr>
          <w:rFonts w:ascii="Arial" w:hAnsi="Arial" w:cs="Arial"/>
          <w:sz w:val="20"/>
          <w:szCs w:val="20"/>
        </w:rPr>
        <w:t xml:space="preserve"> of CDOT’s </w:t>
      </w:r>
      <w:r>
        <w:rPr>
          <w:rFonts w:ascii="Arial" w:hAnsi="Arial" w:cs="Arial"/>
          <w:i/>
          <w:sz w:val="20"/>
          <w:szCs w:val="20"/>
        </w:rPr>
        <w:t>Standard Specifications for Road and Bridge Construction</w:t>
      </w:r>
      <w:r>
        <w:rPr>
          <w:rFonts w:ascii="Arial" w:hAnsi="Arial" w:cs="Arial"/>
          <w:sz w:val="20"/>
          <w:szCs w:val="20"/>
        </w:rPr>
        <w:t xml:space="preserve">.  This item will not be paid for </w:t>
      </w:r>
      <w:r w:rsidR="00AC5A2B">
        <w:rPr>
          <w:rFonts w:ascii="Arial" w:hAnsi="Arial" w:cs="Arial"/>
          <w:sz w:val="20"/>
          <w:szCs w:val="20"/>
        </w:rPr>
        <w:t>separately but</w:t>
      </w:r>
      <w:r>
        <w:rPr>
          <w:rFonts w:ascii="Arial" w:hAnsi="Arial" w:cs="Arial"/>
          <w:sz w:val="20"/>
          <w:szCs w:val="20"/>
        </w:rPr>
        <w:t xml:space="preserve"> will be incidental to the project.</w:t>
      </w:r>
    </w:p>
    <w:p w14:paraId="0A18F041" w14:textId="77777777" w:rsidR="006B2945" w:rsidRDefault="006B2945" w:rsidP="006B29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jc w:val="both"/>
        <w:rPr>
          <w:rFonts w:ascii="Arial" w:hAnsi="Arial" w:cs="Arial"/>
          <w:sz w:val="20"/>
          <w:szCs w:val="20"/>
        </w:rPr>
      </w:pPr>
    </w:p>
    <w:p w14:paraId="79C5B4A4" w14:textId="50E10F16" w:rsidR="006B2945" w:rsidRDefault="006B2945" w:rsidP="006B2945">
      <w:pPr>
        <w:widowControl w:val="0"/>
        <w:numPr>
          <w:ilvl w:val="0"/>
          <w:numId w:val="24"/>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Pr>
          <w:rFonts w:ascii="Arial" w:hAnsi="Arial" w:cs="Arial"/>
          <w:sz w:val="20"/>
          <w:szCs w:val="20"/>
        </w:rPr>
        <w:t xml:space="preserve">COLD WEATHER:  Cold weather treatments of concrete shall follow the methods as described in Sections </w:t>
      </w:r>
      <w:r w:rsidRPr="00D91F59">
        <w:rPr>
          <w:rFonts w:ascii="Arial" w:hAnsi="Arial" w:cs="Arial"/>
          <w:sz w:val="20"/>
          <w:szCs w:val="20"/>
        </w:rPr>
        <w:t>601.</w:t>
      </w:r>
      <w:r>
        <w:rPr>
          <w:rFonts w:ascii="Arial" w:hAnsi="Arial" w:cs="Arial"/>
          <w:sz w:val="20"/>
          <w:szCs w:val="20"/>
        </w:rPr>
        <w:t xml:space="preserve">12(c) and </w:t>
      </w:r>
      <w:r w:rsidRPr="00D91F59">
        <w:rPr>
          <w:rFonts w:ascii="Arial" w:hAnsi="Arial" w:cs="Arial"/>
          <w:sz w:val="20"/>
          <w:szCs w:val="20"/>
        </w:rPr>
        <w:t>601</w:t>
      </w:r>
      <w:r>
        <w:rPr>
          <w:rFonts w:ascii="Arial" w:hAnsi="Arial" w:cs="Arial"/>
          <w:sz w:val="20"/>
          <w:szCs w:val="20"/>
        </w:rPr>
        <w:t xml:space="preserve">.13 of </w:t>
      </w:r>
      <w:r>
        <w:rPr>
          <w:rFonts w:ascii="Arial" w:hAnsi="Arial" w:cs="Arial"/>
          <w:i/>
          <w:sz w:val="20"/>
          <w:szCs w:val="20"/>
        </w:rPr>
        <w:t>Standard Specifications for Road and Bridge Construction</w:t>
      </w:r>
      <w:r>
        <w:rPr>
          <w:rFonts w:ascii="Arial" w:hAnsi="Arial" w:cs="Arial"/>
          <w:sz w:val="20"/>
          <w:szCs w:val="20"/>
        </w:rPr>
        <w:t xml:space="preserve">, Department of Transportation, State of Colorado, </w:t>
      </w:r>
      <w:r w:rsidRPr="00AC5A2B">
        <w:rPr>
          <w:rFonts w:ascii="Arial" w:hAnsi="Arial" w:cs="Arial"/>
          <w:sz w:val="20"/>
          <w:szCs w:val="20"/>
        </w:rPr>
        <w:t>2019</w:t>
      </w:r>
      <w:r>
        <w:rPr>
          <w:rFonts w:ascii="Arial" w:hAnsi="Arial" w:cs="Arial"/>
          <w:sz w:val="20"/>
          <w:szCs w:val="20"/>
        </w:rPr>
        <w:t>.</w:t>
      </w:r>
      <w:r w:rsidR="00912DF7">
        <w:rPr>
          <w:rFonts w:ascii="Arial" w:hAnsi="Arial" w:cs="Arial"/>
          <w:sz w:val="20"/>
          <w:szCs w:val="20"/>
        </w:rPr>
        <w:t xml:space="preserve">  This item will not be paid for separately but will be incidental to the project.</w:t>
      </w:r>
    </w:p>
    <w:p w14:paraId="30AFFF46" w14:textId="77777777" w:rsidR="006B2945" w:rsidRDefault="006B2945" w:rsidP="006B29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Arial" w:hAnsi="Arial" w:cs="Arial"/>
          <w:sz w:val="20"/>
          <w:szCs w:val="20"/>
        </w:rPr>
      </w:pPr>
    </w:p>
    <w:p w14:paraId="6AE0F878" w14:textId="77777777" w:rsidR="006B2945" w:rsidRDefault="006B2945" w:rsidP="006B2945">
      <w:pPr>
        <w:widowControl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u w:val="single"/>
        </w:rPr>
      </w:pPr>
      <w:r>
        <w:rPr>
          <w:rFonts w:ascii="Arial" w:hAnsi="Arial" w:cs="Arial"/>
          <w:sz w:val="20"/>
          <w:szCs w:val="20"/>
        </w:rPr>
        <w:t xml:space="preserve">ASPHALT PAVEMENT MATERIAL (APM):  Grade S or SX asphalt with Performance Graded Binder 58-28 (PG 58-28) shall be used for patching, per the </w:t>
      </w:r>
      <w:r>
        <w:rPr>
          <w:rFonts w:ascii="Arial" w:hAnsi="Arial" w:cs="Arial"/>
          <w:i/>
          <w:sz w:val="20"/>
          <w:szCs w:val="20"/>
        </w:rPr>
        <w:t>Pikes Peak Region Asphalt Paving Specifications</w:t>
      </w:r>
      <w:r>
        <w:rPr>
          <w:rFonts w:ascii="Arial" w:hAnsi="Arial" w:cs="Arial"/>
          <w:sz w:val="20"/>
          <w:szCs w:val="20"/>
        </w:rPr>
        <w:t xml:space="preserve">, Version 5, March 2019.  </w:t>
      </w:r>
    </w:p>
    <w:p w14:paraId="53A8FDD7" w14:textId="77777777" w:rsidR="006B2945" w:rsidRDefault="006B2945" w:rsidP="006B2945">
      <w:pPr>
        <w:ind w:left="900"/>
        <w:rPr>
          <w:rFonts w:ascii="Arial" w:hAnsi="Arial" w:cs="Arial"/>
          <w:b/>
          <w:sz w:val="20"/>
          <w:szCs w:val="20"/>
          <w:u w:val="single"/>
        </w:rPr>
      </w:pPr>
    </w:p>
    <w:p w14:paraId="151F10D4" w14:textId="77777777" w:rsidR="006B2945" w:rsidRDefault="006B2945" w:rsidP="006B2945">
      <w:pPr>
        <w:widowControl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Pr>
          <w:rFonts w:ascii="Arial" w:hAnsi="Arial" w:cs="Arial"/>
          <w:sz w:val="20"/>
          <w:szCs w:val="20"/>
        </w:rPr>
        <w:t>REMOVALS:  Removals shall be as specified in Section 202</w:t>
      </w:r>
      <w:r w:rsidRPr="006F5802">
        <w:rPr>
          <w:rFonts w:ascii="Arial" w:hAnsi="Arial" w:cs="Arial"/>
          <w:sz w:val="20"/>
          <w:szCs w:val="20"/>
        </w:rPr>
        <w:t xml:space="preserve"> </w:t>
      </w:r>
      <w:r>
        <w:rPr>
          <w:rFonts w:ascii="Arial" w:hAnsi="Arial" w:cs="Arial"/>
          <w:sz w:val="20"/>
          <w:szCs w:val="20"/>
        </w:rPr>
        <w:t xml:space="preserve">as described in </w:t>
      </w:r>
      <w:r>
        <w:rPr>
          <w:rFonts w:ascii="Arial" w:hAnsi="Arial" w:cs="Arial"/>
          <w:i/>
          <w:sz w:val="20"/>
          <w:szCs w:val="20"/>
        </w:rPr>
        <w:t>Standard Specifications for Road and Bridge Construction</w:t>
      </w:r>
      <w:r>
        <w:rPr>
          <w:rFonts w:ascii="Arial" w:hAnsi="Arial" w:cs="Arial"/>
          <w:sz w:val="20"/>
          <w:szCs w:val="20"/>
        </w:rPr>
        <w:t>, Department of Transportation, State of Colorado, 2019.</w:t>
      </w:r>
    </w:p>
    <w:p w14:paraId="63D541D2" w14:textId="77777777" w:rsidR="006B2945" w:rsidRDefault="006B2945" w:rsidP="006B29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360"/>
        <w:jc w:val="both"/>
        <w:rPr>
          <w:rFonts w:ascii="Arial" w:hAnsi="Arial" w:cs="Arial"/>
          <w:sz w:val="20"/>
          <w:szCs w:val="20"/>
        </w:rPr>
      </w:pPr>
    </w:p>
    <w:p w14:paraId="074B06F6" w14:textId="3DEC6E17" w:rsidR="006B2945" w:rsidRDefault="006B2945" w:rsidP="006B2945">
      <w:pPr>
        <w:widowControl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Pr>
          <w:rFonts w:ascii="Arial" w:hAnsi="Arial" w:cs="Arial"/>
          <w:sz w:val="20"/>
          <w:szCs w:val="20"/>
        </w:rPr>
        <w:t>SUBGRADE PREP:  Contractor is responsible for Subgrade Preparation that will consist of blading, scarifying, adjusting moisture content, and compacting to at least 95 percent of maximum dry density in accordance with AASHTO T 99.  This item will not be paid for separately, but will be in the cost of removal, patching, and concrete placement as necessary.  In the event any new disturbance is caused by Contractor, revegetation shall be completed, will not be paid for separately and will be included in the cost of the work.</w:t>
      </w:r>
      <w:r w:rsidR="00A11E4F">
        <w:rPr>
          <w:rFonts w:ascii="Arial" w:hAnsi="Arial" w:cs="Arial"/>
          <w:sz w:val="20"/>
          <w:szCs w:val="20"/>
        </w:rPr>
        <w:t xml:space="preserve">  Contractor will need to account for any additional preparation work that is needed where sidewalks are to be widened to meet the 4 feet minimum required width.  This preparation work is considered incidental to subgrade prep and will not be paid for separately.</w:t>
      </w:r>
    </w:p>
    <w:p w14:paraId="6456AD88" w14:textId="77777777" w:rsidR="006B2945" w:rsidRDefault="006B2945" w:rsidP="006B29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360"/>
        <w:jc w:val="both"/>
        <w:rPr>
          <w:rFonts w:ascii="Arial" w:hAnsi="Arial" w:cs="Arial"/>
          <w:sz w:val="20"/>
          <w:szCs w:val="20"/>
        </w:rPr>
      </w:pPr>
    </w:p>
    <w:p w14:paraId="6C4C3403" w14:textId="50ED0AF3" w:rsidR="006B2945" w:rsidRDefault="006B2945" w:rsidP="006B2945">
      <w:pPr>
        <w:widowControl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Pr>
          <w:rFonts w:ascii="Arial" w:hAnsi="Arial" w:cs="Arial"/>
          <w:sz w:val="20"/>
          <w:szCs w:val="20"/>
        </w:rPr>
        <w:t xml:space="preserve">ASPHALT PATCHING:  The Contractor shall perform preparation work on areas where curb, gutter, and sidewalk are removed.  This entire item is identified as Asphalt Patching, and all work necessary to complete the patching and preparation work is incidental to the item.  Preparation work shall include saw cutting, dig-out and all removals, placing aggregate base course, and patching with </w:t>
      </w:r>
      <w:r w:rsidR="00912DF7">
        <w:rPr>
          <w:rFonts w:ascii="Arial" w:hAnsi="Arial" w:cs="Arial"/>
          <w:sz w:val="20"/>
          <w:szCs w:val="20"/>
        </w:rPr>
        <w:t>asphalt paving material (</w:t>
      </w:r>
      <w:r>
        <w:rPr>
          <w:rFonts w:ascii="Arial" w:hAnsi="Arial" w:cs="Arial"/>
          <w:sz w:val="20"/>
          <w:szCs w:val="20"/>
        </w:rPr>
        <w:t>APM</w:t>
      </w:r>
      <w:r w:rsidR="00912DF7">
        <w:rPr>
          <w:rFonts w:ascii="Arial" w:hAnsi="Arial" w:cs="Arial"/>
          <w:sz w:val="20"/>
          <w:szCs w:val="20"/>
        </w:rPr>
        <w:t>)</w:t>
      </w:r>
      <w:r>
        <w:rPr>
          <w:rFonts w:ascii="Arial" w:hAnsi="Arial" w:cs="Arial"/>
          <w:sz w:val="20"/>
          <w:szCs w:val="20"/>
        </w:rPr>
        <w:t xml:space="preserve"> as directed by the Engineer.  The repair work shall be performed in accordance with Section 4.L of the </w:t>
      </w:r>
      <w:r>
        <w:rPr>
          <w:rFonts w:ascii="Arial" w:hAnsi="Arial" w:cs="Arial"/>
          <w:i/>
          <w:sz w:val="20"/>
          <w:szCs w:val="20"/>
        </w:rPr>
        <w:t>Pikes Peak Region Asphalt Paving Specifications</w:t>
      </w:r>
      <w:r>
        <w:rPr>
          <w:rFonts w:ascii="Arial" w:hAnsi="Arial" w:cs="Arial"/>
          <w:sz w:val="20"/>
          <w:szCs w:val="20"/>
        </w:rPr>
        <w:t>.  For estimating purposes, 6 inches of full-depth asphalt has been used and 6 inches maximum of subgrade removal and replace with Aggregate Base Corse (Class 6) as required.  Areas requiring preparation work will be approved by the Engineer prior to proceeding with the work.  It is the Contractor’s responsibility to stay in close contact with the Engineer to determine the depth of excavation necessary for the preparation work.  Prior to starting fieldwork, a Method of Handling Traffic (MHT) plan shall be submitted by the Contractor and approved by El Paso County Department of Public Works.  Asphalt used for preparation work will be paid for by the ton.  Traffic control, tack oil used in asphalt, removal of existing asphalt, and removal of any existing subgrade shall be included in the cost of asphalt patching.  All removed asphalt shall become the property of the Contractor.  The cost for removal and hauling shall be included in the Asphalt Patching item and will not be paid for separately.</w:t>
      </w:r>
    </w:p>
    <w:p w14:paraId="42744FB9" w14:textId="77777777" w:rsidR="006B2945" w:rsidRDefault="006B2945" w:rsidP="006B29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360"/>
        <w:jc w:val="both"/>
        <w:rPr>
          <w:rFonts w:ascii="Arial" w:hAnsi="Arial" w:cs="Arial"/>
          <w:sz w:val="20"/>
          <w:szCs w:val="20"/>
        </w:rPr>
      </w:pPr>
    </w:p>
    <w:p w14:paraId="03235722" w14:textId="06FAD1B2" w:rsidR="006B2945" w:rsidRPr="004C7BF2" w:rsidRDefault="006B2945" w:rsidP="006B2945">
      <w:pPr>
        <w:widowControl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4C7BF2">
        <w:rPr>
          <w:rFonts w:ascii="Arial" w:hAnsi="Arial" w:cs="Arial"/>
          <w:sz w:val="20"/>
          <w:szCs w:val="20"/>
        </w:rPr>
        <w:lastRenderedPageBreak/>
        <w:t xml:space="preserve">SIDEWALKS: Concrete sidewalk shall be as specified in Section 608 as described in </w:t>
      </w:r>
      <w:r w:rsidRPr="004C7BF2">
        <w:rPr>
          <w:rFonts w:ascii="Arial" w:hAnsi="Arial" w:cs="Arial"/>
          <w:i/>
          <w:sz w:val="20"/>
          <w:szCs w:val="20"/>
        </w:rPr>
        <w:t>Standard Specifications for Road and Bridge Construction</w:t>
      </w:r>
      <w:r w:rsidRPr="004C7BF2">
        <w:rPr>
          <w:rFonts w:ascii="Arial" w:hAnsi="Arial" w:cs="Arial"/>
          <w:sz w:val="20"/>
          <w:szCs w:val="20"/>
        </w:rPr>
        <w:t>, Department of Transportation, State of Colorado, 201</w:t>
      </w:r>
      <w:r>
        <w:rPr>
          <w:rFonts w:ascii="Arial" w:hAnsi="Arial" w:cs="Arial"/>
          <w:sz w:val="20"/>
          <w:szCs w:val="20"/>
        </w:rPr>
        <w:t>9</w:t>
      </w:r>
      <w:r w:rsidRPr="004C7BF2">
        <w:rPr>
          <w:rFonts w:ascii="Arial" w:hAnsi="Arial" w:cs="Arial"/>
          <w:sz w:val="20"/>
          <w:szCs w:val="20"/>
        </w:rPr>
        <w:t>.  Reinforcing steel is not required for sidewalks. Sidewalks shall be installed at 4 inches thick</w:t>
      </w:r>
      <w:r>
        <w:rPr>
          <w:rFonts w:ascii="Arial" w:hAnsi="Arial" w:cs="Arial"/>
          <w:sz w:val="20"/>
          <w:szCs w:val="20"/>
        </w:rPr>
        <w:t xml:space="preserve"> as a minimum or match existing </w:t>
      </w:r>
      <w:r w:rsidR="00A11E4F">
        <w:rPr>
          <w:rFonts w:ascii="Arial" w:hAnsi="Arial" w:cs="Arial"/>
          <w:sz w:val="20"/>
          <w:szCs w:val="20"/>
        </w:rPr>
        <w:t xml:space="preserve">or </w:t>
      </w:r>
      <w:r>
        <w:rPr>
          <w:rFonts w:ascii="Arial" w:hAnsi="Arial" w:cs="Arial"/>
          <w:sz w:val="20"/>
          <w:szCs w:val="20"/>
        </w:rPr>
        <w:t>as directed by the Engineer</w:t>
      </w:r>
      <w:r w:rsidRPr="004C7BF2">
        <w:rPr>
          <w:rFonts w:ascii="Arial" w:hAnsi="Arial" w:cs="Arial"/>
          <w:sz w:val="20"/>
          <w:szCs w:val="20"/>
        </w:rPr>
        <w:t>.  For estimating purposes assume 6 inches maximum depth of removal and preparation of subgrade may be required.</w:t>
      </w:r>
    </w:p>
    <w:p w14:paraId="7DD26E8B" w14:textId="77777777" w:rsidR="006B2945" w:rsidRDefault="006B2945" w:rsidP="006B29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360"/>
        <w:jc w:val="both"/>
        <w:rPr>
          <w:rFonts w:ascii="Arial" w:hAnsi="Arial" w:cs="Arial"/>
          <w:sz w:val="20"/>
          <w:szCs w:val="20"/>
        </w:rPr>
      </w:pPr>
    </w:p>
    <w:p w14:paraId="0CE7B75F" w14:textId="77777777" w:rsidR="006B2945" w:rsidRPr="004C7BF2" w:rsidRDefault="006B2945" w:rsidP="006B2945">
      <w:pPr>
        <w:widowControl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4C7BF2">
        <w:rPr>
          <w:rFonts w:ascii="Arial" w:hAnsi="Arial" w:cs="Arial"/>
          <w:sz w:val="20"/>
          <w:szCs w:val="20"/>
        </w:rPr>
        <w:t xml:space="preserve">CURB AND GUTTER:  Concrete curb and gutter and Type 2 gutter (cross pan) shall be as specified in Section 609 and as follows.  For estimating purposes assume 6 inches maximum depth of removal and preparation of subgrade may be required.  </w:t>
      </w:r>
    </w:p>
    <w:p w14:paraId="30727F12" w14:textId="08BC89FB" w:rsidR="006B2945" w:rsidRDefault="006B2945" w:rsidP="006B2945">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ascii="Arial" w:hAnsi="Arial" w:cs="Arial"/>
          <w:sz w:val="20"/>
          <w:szCs w:val="20"/>
        </w:rPr>
      </w:pPr>
      <w:r>
        <w:rPr>
          <w:rFonts w:ascii="Arial" w:hAnsi="Arial" w:cs="Arial"/>
          <w:sz w:val="20"/>
          <w:szCs w:val="20"/>
        </w:rPr>
        <w:t xml:space="preserve">Curb and Gutter Type </w:t>
      </w:r>
      <w:r w:rsidR="00A11E4F">
        <w:rPr>
          <w:rFonts w:ascii="Arial" w:hAnsi="Arial" w:cs="Arial"/>
          <w:sz w:val="20"/>
          <w:szCs w:val="20"/>
        </w:rPr>
        <w:t>E</w:t>
      </w:r>
      <w:r>
        <w:rPr>
          <w:rFonts w:ascii="Arial" w:hAnsi="Arial" w:cs="Arial"/>
          <w:sz w:val="20"/>
          <w:szCs w:val="20"/>
        </w:rPr>
        <w:t xml:space="preserve"> will be 6 inches thick and as shown in the Engineering Criteria Manual Detail SD 2-20 (to remove and replace existing as required).  </w:t>
      </w:r>
    </w:p>
    <w:p w14:paraId="33819AEC" w14:textId="77777777" w:rsidR="006B2945" w:rsidRDefault="006B2945" w:rsidP="006B2945">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ascii="Arial" w:hAnsi="Arial" w:cs="Arial"/>
          <w:sz w:val="20"/>
          <w:szCs w:val="20"/>
        </w:rPr>
      </w:pPr>
      <w:r>
        <w:rPr>
          <w:rFonts w:ascii="Arial" w:hAnsi="Arial" w:cs="Arial"/>
          <w:sz w:val="20"/>
          <w:szCs w:val="20"/>
        </w:rPr>
        <w:t>Curb and Gutter Type C will be 6 inches thick and as shown in the Engineering Criteria Manual Detail SD 2-20 (to remove and replace existing as required).</w:t>
      </w:r>
    </w:p>
    <w:p w14:paraId="0E213138" w14:textId="49929BA7" w:rsidR="006B2945" w:rsidRDefault="006B2945" w:rsidP="006B2945">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ascii="Arial" w:hAnsi="Arial" w:cs="Arial"/>
          <w:sz w:val="20"/>
          <w:szCs w:val="20"/>
        </w:rPr>
      </w:pPr>
      <w:r>
        <w:rPr>
          <w:rFonts w:ascii="Arial" w:hAnsi="Arial" w:cs="Arial"/>
          <w:sz w:val="20"/>
          <w:szCs w:val="20"/>
        </w:rPr>
        <w:t xml:space="preserve">Reinforcing steel is not required for curb and gutter, except for the dowels as required </w:t>
      </w:r>
      <w:r w:rsidR="00912DF7">
        <w:rPr>
          <w:rFonts w:ascii="Arial" w:hAnsi="Arial" w:cs="Arial"/>
          <w:sz w:val="20"/>
          <w:szCs w:val="20"/>
        </w:rPr>
        <w:t>below</w:t>
      </w:r>
      <w:r>
        <w:rPr>
          <w:rFonts w:ascii="Arial" w:hAnsi="Arial" w:cs="Arial"/>
          <w:sz w:val="20"/>
          <w:szCs w:val="20"/>
        </w:rPr>
        <w:t>.</w:t>
      </w:r>
      <w:r w:rsidRPr="00454141">
        <w:rPr>
          <w:rFonts w:ascii="Arial" w:hAnsi="Arial" w:cs="Arial"/>
          <w:sz w:val="20"/>
          <w:szCs w:val="20"/>
        </w:rPr>
        <w:t xml:space="preserve"> </w:t>
      </w:r>
    </w:p>
    <w:p w14:paraId="2A69F0E2" w14:textId="77777777" w:rsidR="006B2945" w:rsidRDefault="006B2945" w:rsidP="006B2945">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ascii="Arial" w:hAnsi="Arial" w:cs="Arial"/>
          <w:sz w:val="20"/>
          <w:szCs w:val="20"/>
        </w:rPr>
      </w:pPr>
      <w:r>
        <w:rPr>
          <w:rFonts w:ascii="Arial" w:hAnsi="Arial" w:cs="Arial"/>
          <w:sz w:val="20"/>
          <w:szCs w:val="20"/>
        </w:rPr>
        <w:t xml:space="preserve">If the Gutter Type 2 (cross pan) is poured in multiple pours, dowels will be required at the joints between slabs.  The dowels will be smooth bars, 18 inches long, and placed 18 inches on center. </w:t>
      </w:r>
    </w:p>
    <w:p w14:paraId="3D4AE924" w14:textId="77777777" w:rsidR="006B2945" w:rsidRDefault="006B2945" w:rsidP="006B29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14:paraId="7DDED826" w14:textId="77777777" w:rsidR="006B2945" w:rsidRPr="004C7BF2" w:rsidRDefault="006B2945" w:rsidP="006B2945">
      <w:pPr>
        <w:widowControl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4C7BF2">
        <w:rPr>
          <w:rFonts w:ascii="Arial" w:hAnsi="Arial" w:cs="Arial"/>
          <w:sz w:val="20"/>
          <w:szCs w:val="20"/>
        </w:rPr>
        <w:t>CURB RAMPS:  Curb ramps shall be as specified in CDOT’s M&amp;S Standard M-608-1, Type 2A.  Reinforcing steel is not required for curb ramps.  For estimating purposes assume 6 inches maximum depth of removal and preparation of subgrade may be required.</w:t>
      </w:r>
    </w:p>
    <w:p w14:paraId="69173458" w14:textId="77777777" w:rsidR="006B2945" w:rsidRDefault="006B2945" w:rsidP="006B2945">
      <w:pPr>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ascii="Arial" w:hAnsi="Arial" w:cs="Arial"/>
          <w:sz w:val="20"/>
          <w:szCs w:val="20"/>
        </w:rPr>
      </w:pPr>
      <w:r>
        <w:rPr>
          <w:rFonts w:ascii="Arial" w:hAnsi="Arial" w:cs="Arial"/>
          <w:sz w:val="20"/>
          <w:szCs w:val="20"/>
        </w:rPr>
        <w:t xml:space="preserve">All work shall be done in accordance with the El Paso County </w:t>
      </w:r>
      <w:r>
        <w:rPr>
          <w:rFonts w:ascii="Arial" w:hAnsi="Arial" w:cs="Arial"/>
          <w:i/>
          <w:sz w:val="20"/>
          <w:szCs w:val="20"/>
        </w:rPr>
        <w:t>Engineering Criteria Manual</w:t>
      </w:r>
      <w:r>
        <w:rPr>
          <w:rFonts w:ascii="Arial" w:hAnsi="Arial" w:cs="Arial"/>
          <w:sz w:val="20"/>
          <w:szCs w:val="20"/>
        </w:rPr>
        <w:t xml:space="preserve">, CDOT’s </w:t>
      </w:r>
      <w:r>
        <w:rPr>
          <w:rFonts w:ascii="Arial" w:hAnsi="Arial" w:cs="Arial"/>
          <w:i/>
          <w:sz w:val="20"/>
          <w:szCs w:val="20"/>
        </w:rPr>
        <w:t>M&amp;S Standards</w:t>
      </w:r>
      <w:r>
        <w:rPr>
          <w:rFonts w:ascii="Arial" w:hAnsi="Arial" w:cs="Arial"/>
          <w:sz w:val="20"/>
          <w:szCs w:val="20"/>
        </w:rPr>
        <w:t>, and Americans with Disabilities Act (ADA) requirements (most recent).</w:t>
      </w:r>
    </w:p>
    <w:p w14:paraId="3A400EA1" w14:textId="77777777" w:rsidR="006B2945" w:rsidRDefault="006B2945" w:rsidP="006B2945">
      <w:pPr>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ascii="Arial" w:hAnsi="Arial" w:cs="Arial"/>
          <w:sz w:val="20"/>
          <w:szCs w:val="20"/>
        </w:rPr>
      </w:pPr>
      <w:r>
        <w:rPr>
          <w:rFonts w:ascii="Arial" w:hAnsi="Arial" w:cs="Arial"/>
          <w:sz w:val="20"/>
          <w:szCs w:val="20"/>
        </w:rPr>
        <w:t xml:space="preserve">Contractor to notify Engineering Division Inspection staff 48 hours prior to concrete placement.  </w:t>
      </w:r>
    </w:p>
    <w:p w14:paraId="467DF73A" w14:textId="77777777" w:rsidR="006B2945" w:rsidRDefault="006B2945" w:rsidP="006B2945">
      <w:pPr>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ascii="Arial" w:hAnsi="Arial" w:cs="Arial"/>
          <w:sz w:val="20"/>
          <w:szCs w:val="20"/>
        </w:rPr>
      </w:pPr>
      <w:r>
        <w:rPr>
          <w:rFonts w:ascii="Arial" w:hAnsi="Arial" w:cs="Arial"/>
          <w:sz w:val="20"/>
          <w:szCs w:val="20"/>
        </w:rPr>
        <w:t xml:space="preserve">Pedestrian ramp construction shall be with CDOT Class B concrete, minimum 4” thick at top of ramp, 8” thick minimum at bottom of ramp, non-colored, non-scored, coarse broom finish.  </w:t>
      </w:r>
    </w:p>
    <w:p w14:paraId="69824382" w14:textId="77777777" w:rsidR="006B2945" w:rsidRDefault="006B2945" w:rsidP="006B2945">
      <w:pPr>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ascii="Arial" w:hAnsi="Arial" w:cs="Arial"/>
          <w:sz w:val="20"/>
          <w:szCs w:val="20"/>
        </w:rPr>
      </w:pPr>
      <w:r>
        <w:rPr>
          <w:rFonts w:ascii="Arial" w:hAnsi="Arial" w:cs="Arial"/>
          <w:sz w:val="20"/>
          <w:szCs w:val="20"/>
        </w:rPr>
        <w:t>Ramp location and length may require modification to maintain the 12:1 maximum running ramp slope and 20:1 detectable warning area due to street intersection grades and/or alignment.</w:t>
      </w:r>
    </w:p>
    <w:p w14:paraId="4564D174" w14:textId="77777777" w:rsidR="006B2945" w:rsidRDefault="006B2945" w:rsidP="006B2945">
      <w:pPr>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ascii="Arial" w:hAnsi="Arial" w:cs="Arial"/>
          <w:sz w:val="20"/>
          <w:szCs w:val="20"/>
        </w:rPr>
      </w:pPr>
      <w:r>
        <w:rPr>
          <w:rFonts w:ascii="Arial" w:hAnsi="Arial" w:cs="Arial"/>
          <w:sz w:val="20"/>
          <w:szCs w:val="20"/>
        </w:rPr>
        <w:t xml:space="preserve">Detectable warning area shall start a minimum of </w:t>
      </w:r>
      <w:r w:rsidRPr="007C4E95">
        <w:rPr>
          <w:rFonts w:ascii="Arial" w:hAnsi="Arial" w:cs="Arial"/>
          <w:sz w:val="20"/>
          <w:szCs w:val="20"/>
        </w:rPr>
        <w:t>6” and no more than 8”</w:t>
      </w:r>
      <w:r>
        <w:rPr>
          <w:rFonts w:ascii="Arial" w:hAnsi="Arial" w:cs="Arial"/>
          <w:sz w:val="20"/>
          <w:szCs w:val="20"/>
        </w:rPr>
        <w:t xml:space="preserve"> from the flow line of the curb at any point.  </w:t>
      </w:r>
    </w:p>
    <w:p w14:paraId="47C43950" w14:textId="77777777" w:rsidR="006B2945" w:rsidRDefault="006B2945" w:rsidP="006B2945">
      <w:pPr>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ascii="Arial" w:hAnsi="Arial" w:cs="Arial"/>
          <w:sz w:val="20"/>
          <w:szCs w:val="20"/>
        </w:rPr>
      </w:pPr>
      <w:r>
        <w:rPr>
          <w:rFonts w:ascii="Arial" w:hAnsi="Arial" w:cs="Arial"/>
          <w:sz w:val="20"/>
          <w:szCs w:val="20"/>
        </w:rPr>
        <w:t xml:space="preserve">Detectable warning area shall conform to current ADA requirements.  The detectable warnings shall be cast iron plates.  All detectable warning devices must be approved by the Engineer prior to placement.   </w:t>
      </w:r>
    </w:p>
    <w:p w14:paraId="4DD79AA9" w14:textId="77777777" w:rsidR="006B2945" w:rsidRDefault="006B2945" w:rsidP="006B2945">
      <w:pPr>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ascii="Arial" w:hAnsi="Arial" w:cs="Arial"/>
          <w:sz w:val="20"/>
          <w:szCs w:val="20"/>
        </w:rPr>
      </w:pPr>
      <w:r>
        <w:rPr>
          <w:rFonts w:ascii="Arial" w:hAnsi="Arial" w:cs="Arial"/>
          <w:sz w:val="20"/>
          <w:szCs w:val="20"/>
        </w:rPr>
        <w:t xml:space="preserve">The detectable warning area shall be 24” in length and the full width of the ramp.  </w:t>
      </w:r>
    </w:p>
    <w:p w14:paraId="6355351C" w14:textId="77777777" w:rsidR="006B2945" w:rsidRDefault="006B2945" w:rsidP="006B2945">
      <w:pPr>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ascii="Arial" w:hAnsi="Arial" w:cs="Arial"/>
          <w:sz w:val="20"/>
          <w:szCs w:val="20"/>
        </w:rPr>
      </w:pPr>
      <w:r>
        <w:rPr>
          <w:rFonts w:ascii="Arial" w:hAnsi="Arial" w:cs="Arial"/>
          <w:sz w:val="20"/>
          <w:szCs w:val="20"/>
        </w:rPr>
        <w:t xml:space="preserve">Ramp width required is same as approaching sidewalk; 4’ minimum.  </w:t>
      </w:r>
    </w:p>
    <w:p w14:paraId="56E36CB4" w14:textId="63C7E212" w:rsidR="006B2945" w:rsidRDefault="006B2945" w:rsidP="006B2945">
      <w:pPr>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ascii="Arial" w:hAnsi="Arial" w:cs="Arial"/>
          <w:sz w:val="20"/>
          <w:szCs w:val="20"/>
        </w:rPr>
      </w:pPr>
      <w:r>
        <w:rPr>
          <w:rFonts w:ascii="Arial" w:hAnsi="Arial" w:cs="Arial"/>
          <w:sz w:val="20"/>
          <w:szCs w:val="20"/>
        </w:rPr>
        <w:t>Avoid placing drainage structures, traffic signals or signage, utilities or junction boxes, or other obstructions within proposed ramp areas.</w:t>
      </w:r>
    </w:p>
    <w:p w14:paraId="0638C03B" w14:textId="77777777" w:rsidR="006B2945" w:rsidRDefault="006B2945" w:rsidP="006B29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ascii="Arial" w:hAnsi="Arial" w:cs="Arial"/>
          <w:sz w:val="20"/>
          <w:szCs w:val="20"/>
        </w:rPr>
      </w:pPr>
    </w:p>
    <w:p w14:paraId="259225C3" w14:textId="6DCE270E" w:rsidR="006B2945" w:rsidRDefault="006B2945" w:rsidP="006B2945">
      <w:pPr>
        <w:spacing w:after="120" w:line="276" w:lineRule="auto"/>
        <w:jc w:val="both"/>
        <w:rPr>
          <w:rFonts w:ascii="Arial" w:hAnsi="Arial" w:cs="Arial"/>
          <w:sz w:val="20"/>
          <w:szCs w:val="20"/>
        </w:rPr>
      </w:pPr>
      <w:r w:rsidRPr="006B2945">
        <w:rPr>
          <w:rFonts w:ascii="Arial" w:hAnsi="Arial" w:cs="Arial"/>
          <w:b/>
          <w:bCs/>
          <w:sz w:val="20"/>
          <w:szCs w:val="20"/>
        </w:rPr>
        <w:t>Construction modifications may be requested by the Engineer to accommodate existing field conditions.</w:t>
      </w:r>
    </w:p>
    <w:p w14:paraId="1A5BDE33" w14:textId="77777777" w:rsidR="0028466D" w:rsidRDefault="000530B0" w:rsidP="0028466D">
      <w:pPr>
        <w:spacing w:after="120" w:line="276" w:lineRule="auto"/>
        <w:jc w:val="both"/>
        <w:rPr>
          <w:rStyle w:val="Hyperlink"/>
          <w:rFonts w:ascii="Arial" w:hAnsi="Arial" w:cs="Arial"/>
          <w:sz w:val="20"/>
          <w:szCs w:val="20"/>
        </w:rPr>
      </w:pPr>
      <w:r>
        <w:rPr>
          <w:rFonts w:ascii="Arial" w:hAnsi="Arial" w:cs="Arial"/>
          <w:sz w:val="20"/>
          <w:szCs w:val="20"/>
        </w:rPr>
        <w:t xml:space="preserve">The </w:t>
      </w:r>
      <w:r w:rsidRPr="00F6480D">
        <w:rPr>
          <w:rFonts w:ascii="Arial" w:hAnsi="Arial" w:cs="Arial"/>
          <w:sz w:val="20"/>
          <w:szCs w:val="20"/>
        </w:rPr>
        <w:t>El Paso County Engineering Criteria Manual</w:t>
      </w:r>
      <w:r>
        <w:rPr>
          <w:rFonts w:ascii="Arial" w:hAnsi="Arial" w:cs="Arial"/>
          <w:sz w:val="20"/>
          <w:szCs w:val="20"/>
        </w:rPr>
        <w:t xml:space="preserve"> and the Pikes Peak Region Asphalt Paving Specifications can be downloaded from:</w:t>
      </w:r>
      <w:r w:rsidR="002B6F67">
        <w:rPr>
          <w:rFonts w:ascii="Arial" w:hAnsi="Arial" w:cs="Arial"/>
          <w:sz w:val="20"/>
          <w:szCs w:val="20"/>
        </w:rPr>
        <w:t xml:space="preserve"> </w:t>
      </w:r>
      <w:hyperlink r:id="rId17" w:history="1">
        <w:r w:rsidR="0028466D" w:rsidRPr="005A03C9">
          <w:rPr>
            <w:rStyle w:val="Hyperlink"/>
            <w:rFonts w:ascii="Arial" w:hAnsi="Arial" w:cs="Arial"/>
            <w:sz w:val="20"/>
            <w:szCs w:val="20"/>
          </w:rPr>
          <w:t>https://library.municode.com/co/el_paso_county</w:t>
        </w:r>
      </w:hyperlink>
    </w:p>
    <w:p w14:paraId="4091C274" w14:textId="0581D14A" w:rsidR="002F2AD4" w:rsidRDefault="002F2AD4" w:rsidP="00167D95">
      <w:pPr>
        <w:pStyle w:val="ListParagraph"/>
        <w:numPr>
          <w:ilvl w:val="0"/>
          <w:numId w:val="30"/>
        </w:numPr>
        <w:rPr>
          <w:rFonts w:ascii="Arial" w:hAnsi="Arial" w:cs="Arial"/>
          <w:b/>
          <w:bCs/>
          <w:szCs w:val="20"/>
        </w:rPr>
      </w:pPr>
      <w:r w:rsidRPr="00167D95">
        <w:rPr>
          <w:rFonts w:ascii="Arial" w:hAnsi="Arial" w:cs="Arial"/>
          <w:b/>
          <w:bCs/>
          <w:szCs w:val="20"/>
        </w:rPr>
        <w:t>PROJECT STANDARD SPECIFICATIONS</w:t>
      </w:r>
    </w:p>
    <w:p w14:paraId="6046B88E" w14:textId="77777777" w:rsidR="00167D95" w:rsidRPr="00167D95" w:rsidRDefault="00167D95" w:rsidP="00167D95">
      <w:pPr>
        <w:pStyle w:val="ListParagraph"/>
        <w:rPr>
          <w:rFonts w:ascii="Arial" w:hAnsi="Arial" w:cs="Arial"/>
          <w:b/>
          <w:bCs/>
          <w:szCs w:val="20"/>
        </w:rPr>
      </w:pPr>
    </w:p>
    <w:p w14:paraId="7F5BC730" w14:textId="198F4BC4" w:rsidR="002F2AD4" w:rsidRPr="00167D95" w:rsidRDefault="002F2AD4" w:rsidP="00167D95">
      <w:pPr>
        <w:pStyle w:val="ListParagraph"/>
        <w:numPr>
          <w:ilvl w:val="1"/>
          <w:numId w:val="29"/>
        </w:numPr>
        <w:jc w:val="both"/>
        <w:rPr>
          <w:rFonts w:ascii="Arial" w:hAnsi="Arial" w:cs="Arial"/>
          <w:szCs w:val="20"/>
        </w:rPr>
      </w:pPr>
      <w:r w:rsidRPr="00167D95">
        <w:rPr>
          <w:rFonts w:ascii="Arial" w:hAnsi="Arial" w:cs="Arial"/>
          <w:szCs w:val="20"/>
        </w:rPr>
        <w:t>Standard Specifications related to construction materials and methods for the Work embraced under this contract shall consist of the “Colorado Department of Transportation Standard Specifications for Road and Bridge Construction”, 2019, and the El Paso County Engineering Criteria Manual, (Revised 10/14/2020). In the event of a conflict between these two documents, the Engineering Criteria Manual shall govern.</w:t>
      </w:r>
    </w:p>
    <w:p w14:paraId="7EF5749E" w14:textId="77777777" w:rsidR="002F2AD4" w:rsidRPr="00F6480D" w:rsidRDefault="002F2AD4" w:rsidP="002F2AD4">
      <w:pPr>
        <w:widowControl w:val="0"/>
        <w:ind w:left="900" w:hanging="540"/>
        <w:jc w:val="both"/>
        <w:rPr>
          <w:rFonts w:ascii="Arial" w:hAnsi="Arial" w:cs="Arial"/>
          <w:sz w:val="20"/>
          <w:szCs w:val="20"/>
        </w:rPr>
      </w:pPr>
      <w:r w:rsidRPr="00F6480D">
        <w:rPr>
          <w:rFonts w:ascii="Arial" w:hAnsi="Arial" w:cs="Arial"/>
          <w:sz w:val="20"/>
          <w:szCs w:val="20"/>
        </w:rPr>
        <w:t>1.2</w:t>
      </w:r>
      <w:r w:rsidRPr="00F6480D">
        <w:rPr>
          <w:rFonts w:ascii="Arial" w:hAnsi="Arial" w:cs="Arial"/>
          <w:sz w:val="20"/>
          <w:szCs w:val="20"/>
        </w:rPr>
        <w:tab/>
        <w:t>Certain terms utilized in the Specifications referred to in Paragraph 1.1 above shall be interpreted to have different meanings within the scope of this contract. A summary of redefinitions follows:</w:t>
      </w:r>
    </w:p>
    <w:p w14:paraId="2987DF17" w14:textId="77777777" w:rsidR="002F2AD4" w:rsidRPr="00F6480D" w:rsidRDefault="002F2AD4" w:rsidP="002F2AD4">
      <w:pPr>
        <w:widowControl w:val="0"/>
        <w:ind w:left="900" w:hanging="540"/>
        <w:jc w:val="both"/>
        <w:rPr>
          <w:rFonts w:ascii="Arial" w:hAnsi="Arial" w:cs="Arial"/>
          <w:sz w:val="20"/>
          <w:szCs w:val="20"/>
        </w:rPr>
      </w:pPr>
    </w:p>
    <w:p w14:paraId="5C863B69" w14:textId="77777777" w:rsidR="002F2AD4" w:rsidRPr="00F6480D" w:rsidRDefault="002F2AD4" w:rsidP="002F2AD4">
      <w:pPr>
        <w:tabs>
          <w:tab w:val="left" w:pos="-1440"/>
        </w:tabs>
        <w:ind w:left="1620" w:hanging="720"/>
        <w:jc w:val="both"/>
        <w:rPr>
          <w:rFonts w:ascii="Arial" w:hAnsi="Arial" w:cs="Arial"/>
          <w:sz w:val="20"/>
          <w:szCs w:val="20"/>
        </w:rPr>
      </w:pPr>
      <w:r w:rsidRPr="00F6480D">
        <w:rPr>
          <w:rFonts w:ascii="Arial" w:hAnsi="Arial" w:cs="Arial"/>
          <w:sz w:val="20"/>
          <w:szCs w:val="20"/>
        </w:rPr>
        <w:t>1.2.1</w:t>
      </w:r>
      <w:r w:rsidRPr="00F6480D">
        <w:rPr>
          <w:rFonts w:ascii="Arial" w:hAnsi="Arial" w:cs="Arial"/>
          <w:sz w:val="20"/>
          <w:szCs w:val="20"/>
        </w:rPr>
        <w:tab/>
      </w:r>
      <w:r>
        <w:rPr>
          <w:rFonts w:ascii="Arial" w:hAnsi="Arial" w:cs="Arial"/>
          <w:sz w:val="20"/>
          <w:szCs w:val="20"/>
        </w:rPr>
        <w:t>“</w:t>
      </w:r>
      <w:r w:rsidRPr="00F6480D">
        <w:rPr>
          <w:rFonts w:ascii="Arial" w:hAnsi="Arial" w:cs="Arial"/>
          <w:sz w:val="20"/>
          <w:szCs w:val="20"/>
        </w:rPr>
        <w:t>Central Laboratory</w:t>
      </w:r>
      <w:r>
        <w:rPr>
          <w:rFonts w:ascii="Arial" w:hAnsi="Arial" w:cs="Arial"/>
          <w:sz w:val="20"/>
          <w:szCs w:val="20"/>
        </w:rPr>
        <w:t>”</w:t>
      </w:r>
      <w:r w:rsidRPr="00F6480D">
        <w:rPr>
          <w:rFonts w:ascii="Arial" w:hAnsi="Arial" w:cs="Arial"/>
          <w:sz w:val="20"/>
          <w:szCs w:val="20"/>
        </w:rPr>
        <w:t xml:space="preserve"> shall mean El Paso County, Colorado or designated representative.</w:t>
      </w:r>
    </w:p>
    <w:p w14:paraId="24A224FB" w14:textId="3CB0EFDD" w:rsidR="002F2AD4" w:rsidRPr="00F6480D" w:rsidRDefault="002F2AD4" w:rsidP="002F2AD4">
      <w:pPr>
        <w:tabs>
          <w:tab w:val="left" w:pos="-1440"/>
        </w:tabs>
        <w:ind w:left="1620" w:hanging="720"/>
        <w:jc w:val="both"/>
        <w:rPr>
          <w:rFonts w:ascii="Arial" w:hAnsi="Arial" w:cs="Arial"/>
          <w:sz w:val="20"/>
          <w:szCs w:val="20"/>
        </w:rPr>
      </w:pPr>
      <w:r w:rsidRPr="00F6480D">
        <w:rPr>
          <w:rFonts w:ascii="Arial" w:hAnsi="Arial" w:cs="Arial"/>
          <w:sz w:val="20"/>
          <w:szCs w:val="20"/>
        </w:rPr>
        <w:lastRenderedPageBreak/>
        <w:t>1.2.2</w:t>
      </w:r>
      <w:r w:rsidRPr="00F6480D">
        <w:rPr>
          <w:rFonts w:ascii="Arial" w:hAnsi="Arial" w:cs="Arial"/>
          <w:sz w:val="20"/>
          <w:szCs w:val="20"/>
        </w:rPr>
        <w:tab/>
        <w:t xml:space="preserve">“Chief Engineer” shall mean the County Engineer, El Paso County, </w:t>
      </w:r>
      <w:r w:rsidR="00167D95" w:rsidRPr="00F6480D">
        <w:rPr>
          <w:rFonts w:ascii="Arial" w:hAnsi="Arial" w:cs="Arial"/>
          <w:sz w:val="20"/>
          <w:szCs w:val="20"/>
        </w:rPr>
        <w:t>Colorado,</w:t>
      </w:r>
      <w:r w:rsidRPr="00F6480D">
        <w:rPr>
          <w:rFonts w:ascii="Arial" w:hAnsi="Arial" w:cs="Arial"/>
          <w:sz w:val="20"/>
          <w:szCs w:val="20"/>
        </w:rPr>
        <w:t xml:space="preserve"> or designated representative.</w:t>
      </w:r>
    </w:p>
    <w:p w14:paraId="7B7171FE" w14:textId="77777777" w:rsidR="002F2AD4" w:rsidRPr="00F6480D" w:rsidRDefault="002F2AD4" w:rsidP="002F2AD4">
      <w:pPr>
        <w:tabs>
          <w:tab w:val="left" w:pos="-1440"/>
        </w:tabs>
        <w:ind w:left="1620" w:hanging="720"/>
        <w:jc w:val="both"/>
        <w:rPr>
          <w:rFonts w:ascii="Arial" w:hAnsi="Arial" w:cs="Arial"/>
          <w:sz w:val="20"/>
          <w:szCs w:val="20"/>
        </w:rPr>
      </w:pPr>
      <w:r w:rsidRPr="00F6480D">
        <w:rPr>
          <w:rFonts w:ascii="Arial" w:hAnsi="Arial" w:cs="Arial"/>
          <w:sz w:val="20"/>
          <w:szCs w:val="20"/>
        </w:rPr>
        <w:t>1.2.3</w:t>
      </w:r>
      <w:r w:rsidRPr="00F6480D">
        <w:rPr>
          <w:rFonts w:ascii="Arial" w:hAnsi="Arial" w:cs="Arial"/>
          <w:sz w:val="20"/>
          <w:szCs w:val="20"/>
        </w:rPr>
        <w:tab/>
        <w:t>“County” shall mean El Paso County, Colorado.</w:t>
      </w:r>
    </w:p>
    <w:p w14:paraId="4A2F220C" w14:textId="77777777" w:rsidR="002F2AD4" w:rsidRPr="00F6480D" w:rsidRDefault="002F2AD4" w:rsidP="002F2AD4">
      <w:pPr>
        <w:tabs>
          <w:tab w:val="left" w:pos="-1440"/>
        </w:tabs>
        <w:ind w:left="1620" w:hanging="720"/>
        <w:jc w:val="both"/>
        <w:rPr>
          <w:rFonts w:ascii="Arial" w:hAnsi="Arial" w:cs="Arial"/>
          <w:sz w:val="20"/>
          <w:szCs w:val="20"/>
        </w:rPr>
      </w:pPr>
      <w:r w:rsidRPr="00F6480D">
        <w:rPr>
          <w:rFonts w:ascii="Arial" w:hAnsi="Arial" w:cs="Arial"/>
          <w:sz w:val="20"/>
          <w:szCs w:val="20"/>
        </w:rPr>
        <w:t>1.2.4</w:t>
      </w:r>
      <w:r w:rsidRPr="00F6480D">
        <w:rPr>
          <w:rFonts w:ascii="Arial" w:hAnsi="Arial" w:cs="Arial"/>
          <w:sz w:val="20"/>
          <w:szCs w:val="20"/>
        </w:rPr>
        <w:tab/>
      </w:r>
      <w:r>
        <w:rPr>
          <w:rFonts w:ascii="Arial" w:hAnsi="Arial" w:cs="Arial"/>
          <w:sz w:val="20"/>
          <w:szCs w:val="20"/>
        </w:rPr>
        <w:t>“</w:t>
      </w:r>
      <w:r w:rsidRPr="00F6480D">
        <w:rPr>
          <w:rFonts w:ascii="Arial" w:hAnsi="Arial" w:cs="Arial"/>
          <w:sz w:val="20"/>
          <w:szCs w:val="20"/>
        </w:rPr>
        <w:t>Department</w:t>
      </w:r>
      <w:r>
        <w:rPr>
          <w:rFonts w:ascii="Arial" w:hAnsi="Arial" w:cs="Arial"/>
          <w:sz w:val="20"/>
          <w:szCs w:val="20"/>
        </w:rPr>
        <w:t>”</w:t>
      </w:r>
      <w:r w:rsidRPr="00F6480D">
        <w:rPr>
          <w:rFonts w:ascii="Arial" w:hAnsi="Arial" w:cs="Arial"/>
          <w:sz w:val="20"/>
          <w:szCs w:val="20"/>
        </w:rPr>
        <w:t xml:space="preserve"> shall mean El Paso County, Colorado, Department of Public Works.</w:t>
      </w:r>
    </w:p>
    <w:p w14:paraId="0D39FB1B" w14:textId="15E67E7D" w:rsidR="002F2AD4" w:rsidRPr="00F6480D" w:rsidRDefault="002F2AD4" w:rsidP="002F2AD4">
      <w:pPr>
        <w:tabs>
          <w:tab w:val="left" w:pos="-1440"/>
        </w:tabs>
        <w:ind w:left="1620" w:hanging="720"/>
        <w:jc w:val="both"/>
        <w:rPr>
          <w:rFonts w:ascii="Arial" w:hAnsi="Arial" w:cs="Arial"/>
          <w:sz w:val="20"/>
          <w:szCs w:val="20"/>
        </w:rPr>
      </w:pPr>
      <w:r w:rsidRPr="00F6480D">
        <w:rPr>
          <w:rFonts w:ascii="Arial" w:hAnsi="Arial" w:cs="Arial"/>
          <w:sz w:val="20"/>
          <w:szCs w:val="20"/>
        </w:rPr>
        <w:t>1.2.5</w:t>
      </w:r>
      <w:r w:rsidRPr="00F6480D">
        <w:rPr>
          <w:rFonts w:ascii="Arial" w:hAnsi="Arial" w:cs="Arial"/>
          <w:sz w:val="20"/>
          <w:szCs w:val="20"/>
        </w:rPr>
        <w:tab/>
        <w:t xml:space="preserve">“Department </w:t>
      </w:r>
      <w:r w:rsidR="00167D95" w:rsidRPr="00F6480D">
        <w:rPr>
          <w:rFonts w:ascii="Arial" w:hAnsi="Arial" w:cs="Arial"/>
          <w:sz w:val="20"/>
          <w:szCs w:val="20"/>
        </w:rPr>
        <w:t>of</w:t>
      </w:r>
      <w:r w:rsidRPr="00F6480D">
        <w:rPr>
          <w:rFonts w:ascii="Arial" w:hAnsi="Arial" w:cs="Arial"/>
          <w:sz w:val="20"/>
          <w:szCs w:val="20"/>
        </w:rPr>
        <w:t xml:space="preserve"> Transportation” shall mean El Paso County, Department of Public Works, Engineering Division.</w:t>
      </w:r>
    </w:p>
    <w:p w14:paraId="0462FEFF" w14:textId="144010C2" w:rsidR="002F2AD4" w:rsidRPr="00F6480D" w:rsidRDefault="002F2AD4" w:rsidP="002F2AD4">
      <w:pPr>
        <w:tabs>
          <w:tab w:val="left" w:pos="-1440"/>
        </w:tabs>
        <w:ind w:left="1620" w:hanging="720"/>
        <w:jc w:val="both"/>
        <w:rPr>
          <w:rFonts w:ascii="Arial" w:hAnsi="Arial" w:cs="Arial"/>
          <w:sz w:val="20"/>
          <w:szCs w:val="20"/>
        </w:rPr>
      </w:pPr>
      <w:r w:rsidRPr="00F6480D">
        <w:rPr>
          <w:rFonts w:ascii="Arial" w:hAnsi="Arial" w:cs="Arial"/>
          <w:sz w:val="20"/>
          <w:szCs w:val="20"/>
        </w:rPr>
        <w:t>1.2.6</w:t>
      </w:r>
      <w:r w:rsidRPr="00F6480D">
        <w:rPr>
          <w:rFonts w:ascii="Arial" w:hAnsi="Arial" w:cs="Arial"/>
          <w:sz w:val="20"/>
          <w:szCs w:val="20"/>
        </w:rPr>
        <w:tab/>
      </w:r>
      <w:r>
        <w:rPr>
          <w:rFonts w:ascii="Arial" w:hAnsi="Arial" w:cs="Arial"/>
          <w:sz w:val="20"/>
          <w:szCs w:val="20"/>
        </w:rPr>
        <w:t>“</w:t>
      </w:r>
      <w:r w:rsidRPr="00F6480D">
        <w:rPr>
          <w:rFonts w:ascii="Arial" w:hAnsi="Arial" w:cs="Arial"/>
          <w:sz w:val="20"/>
          <w:szCs w:val="20"/>
        </w:rPr>
        <w:t>District Engineer</w:t>
      </w:r>
      <w:r>
        <w:rPr>
          <w:rFonts w:ascii="Arial" w:hAnsi="Arial" w:cs="Arial"/>
          <w:sz w:val="20"/>
          <w:szCs w:val="20"/>
        </w:rPr>
        <w:t>”</w:t>
      </w:r>
      <w:r w:rsidRPr="00F6480D">
        <w:rPr>
          <w:rFonts w:ascii="Arial" w:hAnsi="Arial" w:cs="Arial"/>
          <w:sz w:val="20"/>
          <w:szCs w:val="20"/>
        </w:rPr>
        <w:t xml:space="preserve"> shall mean the County Engineer, El Paso County, </w:t>
      </w:r>
      <w:r w:rsidR="00167D95" w:rsidRPr="00F6480D">
        <w:rPr>
          <w:rFonts w:ascii="Arial" w:hAnsi="Arial" w:cs="Arial"/>
          <w:sz w:val="20"/>
          <w:szCs w:val="20"/>
        </w:rPr>
        <w:t>Colorado,</w:t>
      </w:r>
      <w:r w:rsidRPr="00F6480D">
        <w:rPr>
          <w:rFonts w:ascii="Arial" w:hAnsi="Arial" w:cs="Arial"/>
          <w:sz w:val="20"/>
          <w:szCs w:val="20"/>
        </w:rPr>
        <w:t xml:space="preserve"> or designated representative.</w:t>
      </w:r>
    </w:p>
    <w:p w14:paraId="64DD3B5A" w14:textId="77777777" w:rsidR="002F2AD4" w:rsidRPr="00F6480D" w:rsidRDefault="002F2AD4" w:rsidP="002F2AD4">
      <w:pPr>
        <w:tabs>
          <w:tab w:val="left" w:pos="-1440"/>
        </w:tabs>
        <w:ind w:left="1620" w:hanging="720"/>
        <w:jc w:val="both"/>
        <w:rPr>
          <w:rFonts w:ascii="Arial" w:hAnsi="Arial" w:cs="Arial"/>
          <w:sz w:val="20"/>
          <w:szCs w:val="20"/>
        </w:rPr>
      </w:pPr>
      <w:r w:rsidRPr="00F6480D">
        <w:rPr>
          <w:rFonts w:ascii="Arial" w:hAnsi="Arial" w:cs="Arial"/>
          <w:sz w:val="20"/>
          <w:szCs w:val="20"/>
        </w:rPr>
        <w:t>1.2.7</w:t>
      </w:r>
      <w:r w:rsidRPr="00F6480D">
        <w:rPr>
          <w:rFonts w:ascii="Arial" w:hAnsi="Arial" w:cs="Arial"/>
          <w:sz w:val="20"/>
          <w:szCs w:val="20"/>
        </w:rPr>
        <w:tab/>
      </w:r>
      <w:r>
        <w:rPr>
          <w:rFonts w:ascii="Arial" w:hAnsi="Arial" w:cs="Arial"/>
          <w:sz w:val="20"/>
          <w:szCs w:val="20"/>
        </w:rPr>
        <w:t>“</w:t>
      </w:r>
      <w:r w:rsidRPr="00F6480D">
        <w:rPr>
          <w:rFonts w:ascii="Arial" w:hAnsi="Arial" w:cs="Arial"/>
          <w:sz w:val="20"/>
          <w:szCs w:val="20"/>
        </w:rPr>
        <w:t>Division</w:t>
      </w:r>
      <w:r>
        <w:rPr>
          <w:rFonts w:ascii="Arial" w:hAnsi="Arial" w:cs="Arial"/>
          <w:sz w:val="20"/>
          <w:szCs w:val="20"/>
        </w:rPr>
        <w:t>”</w:t>
      </w:r>
      <w:r w:rsidRPr="00F6480D">
        <w:rPr>
          <w:rFonts w:ascii="Arial" w:hAnsi="Arial" w:cs="Arial"/>
          <w:sz w:val="20"/>
          <w:szCs w:val="20"/>
        </w:rPr>
        <w:t xml:space="preserve"> shall mean the El Paso County Engineering Division.</w:t>
      </w:r>
    </w:p>
    <w:p w14:paraId="163AC6D0" w14:textId="77777777" w:rsidR="002F2AD4" w:rsidRPr="00F6480D" w:rsidRDefault="002F2AD4" w:rsidP="002F2AD4">
      <w:pPr>
        <w:tabs>
          <w:tab w:val="left" w:pos="-1440"/>
        </w:tabs>
        <w:ind w:left="1620" w:hanging="720"/>
        <w:jc w:val="both"/>
        <w:rPr>
          <w:rFonts w:ascii="Arial" w:hAnsi="Arial" w:cs="Arial"/>
          <w:sz w:val="20"/>
          <w:szCs w:val="20"/>
        </w:rPr>
      </w:pPr>
      <w:r w:rsidRPr="00F6480D">
        <w:rPr>
          <w:rFonts w:ascii="Arial" w:hAnsi="Arial" w:cs="Arial"/>
          <w:sz w:val="20"/>
          <w:szCs w:val="20"/>
        </w:rPr>
        <w:t>1.2.8</w:t>
      </w:r>
      <w:r w:rsidRPr="00F6480D">
        <w:rPr>
          <w:rFonts w:ascii="Arial" w:hAnsi="Arial" w:cs="Arial"/>
          <w:sz w:val="20"/>
          <w:szCs w:val="20"/>
        </w:rPr>
        <w:tab/>
      </w:r>
      <w:r>
        <w:rPr>
          <w:rFonts w:ascii="Arial" w:hAnsi="Arial" w:cs="Arial"/>
          <w:sz w:val="20"/>
          <w:szCs w:val="20"/>
        </w:rPr>
        <w:t>“</w:t>
      </w:r>
      <w:r w:rsidRPr="00F6480D">
        <w:rPr>
          <w:rFonts w:ascii="Arial" w:hAnsi="Arial" w:cs="Arial"/>
          <w:sz w:val="20"/>
          <w:szCs w:val="20"/>
        </w:rPr>
        <w:t>Division of Highways, State of Colorado</w:t>
      </w:r>
      <w:r>
        <w:rPr>
          <w:rFonts w:ascii="Arial" w:hAnsi="Arial" w:cs="Arial"/>
          <w:sz w:val="20"/>
          <w:szCs w:val="20"/>
        </w:rPr>
        <w:t>”</w:t>
      </w:r>
      <w:r w:rsidRPr="00F6480D">
        <w:rPr>
          <w:rFonts w:ascii="Arial" w:hAnsi="Arial" w:cs="Arial"/>
          <w:sz w:val="20"/>
          <w:szCs w:val="20"/>
        </w:rPr>
        <w:t xml:space="preserve"> shall mean El Paso County, Colorado.</w:t>
      </w:r>
    </w:p>
    <w:p w14:paraId="67E9C83E" w14:textId="77777777" w:rsidR="002F2AD4" w:rsidRPr="00F6480D" w:rsidRDefault="002F2AD4" w:rsidP="002F2AD4">
      <w:pPr>
        <w:tabs>
          <w:tab w:val="left" w:pos="-1440"/>
        </w:tabs>
        <w:ind w:left="1620" w:hanging="720"/>
        <w:jc w:val="both"/>
        <w:rPr>
          <w:rFonts w:ascii="Arial" w:hAnsi="Arial" w:cs="Arial"/>
          <w:sz w:val="20"/>
          <w:szCs w:val="20"/>
        </w:rPr>
      </w:pPr>
      <w:r w:rsidRPr="00F6480D">
        <w:rPr>
          <w:rFonts w:ascii="Arial" w:hAnsi="Arial" w:cs="Arial"/>
          <w:sz w:val="20"/>
          <w:szCs w:val="20"/>
        </w:rPr>
        <w:t>1.2.9</w:t>
      </w:r>
      <w:r w:rsidRPr="00F6480D">
        <w:rPr>
          <w:rFonts w:ascii="Arial" w:hAnsi="Arial" w:cs="Arial"/>
          <w:sz w:val="20"/>
          <w:szCs w:val="20"/>
        </w:rPr>
        <w:tab/>
      </w:r>
      <w:r>
        <w:rPr>
          <w:rFonts w:ascii="Arial" w:hAnsi="Arial" w:cs="Arial"/>
          <w:sz w:val="20"/>
          <w:szCs w:val="20"/>
        </w:rPr>
        <w:t>“</w:t>
      </w:r>
      <w:r w:rsidRPr="00F6480D">
        <w:rPr>
          <w:rFonts w:ascii="Arial" w:hAnsi="Arial" w:cs="Arial"/>
          <w:sz w:val="20"/>
          <w:szCs w:val="20"/>
        </w:rPr>
        <w:t>Engineer</w:t>
      </w:r>
      <w:r>
        <w:rPr>
          <w:rFonts w:ascii="Arial" w:hAnsi="Arial" w:cs="Arial"/>
          <w:sz w:val="20"/>
          <w:szCs w:val="20"/>
        </w:rPr>
        <w:t>”</w:t>
      </w:r>
      <w:r w:rsidRPr="00F6480D">
        <w:rPr>
          <w:rFonts w:ascii="Arial" w:hAnsi="Arial" w:cs="Arial"/>
          <w:sz w:val="20"/>
          <w:szCs w:val="20"/>
        </w:rPr>
        <w:t xml:space="preserve"> shall mean the County Engineer, El Paso County, Colorado, or designated representative.</w:t>
      </w:r>
    </w:p>
    <w:p w14:paraId="0EB3D296" w14:textId="07A09E4E" w:rsidR="002F2AD4" w:rsidRPr="00F6480D" w:rsidRDefault="002F2AD4" w:rsidP="002F2AD4">
      <w:pPr>
        <w:tabs>
          <w:tab w:val="left" w:pos="-1440"/>
        </w:tabs>
        <w:ind w:left="1620" w:hanging="720"/>
        <w:jc w:val="both"/>
        <w:rPr>
          <w:rFonts w:ascii="Arial" w:hAnsi="Arial" w:cs="Arial"/>
          <w:sz w:val="20"/>
          <w:szCs w:val="20"/>
        </w:rPr>
      </w:pPr>
      <w:r w:rsidRPr="00F6480D">
        <w:rPr>
          <w:rFonts w:ascii="Arial" w:hAnsi="Arial" w:cs="Arial"/>
          <w:sz w:val="20"/>
          <w:szCs w:val="20"/>
        </w:rPr>
        <w:t>1.2.10</w:t>
      </w:r>
      <w:r w:rsidRPr="00F6480D">
        <w:rPr>
          <w:rFonts w:ascii="Arial" w:hAnsi="Arial" w:cs="Arial"/>
          <w:sz w:val="20"/>
          <w:szCs w:val="20"/>
        </w:rPr>
        <w:tab/>
        <w:t xml:space="preserve">“Project Engineer” shall mean the County Engineer, El Paso County, </w:t>
      </w:r>
      <w:r w:rsidR="00167D95" w:rsidRPr="00F6480D">
        <w:rPr>
          <w:rFonts w:ascii="Arial" w:hAnsi="Arial" w:cs="Arial"/>
          <w:sz w:val="20"/>
          <w:szCs w:val="20"/>
        </w:rPr>
        <w:t>Colorado,</w:t>
      </w:r>
      <w:r w:rsidRPr="00F6480D">
        <w:rPr>
          <w:rFonts w:ascii="Arial" w:hAnsi="Arial" w:cs="Arial"/>
          <w:sz w:val="20"/>
          <w:szCs w:val="20"/>
        </w:rPr>
        <w:t xml:space="preserve"> or his designated representative.</w:t>
      </w:r>
    </w:p>
    <w:p w14:paraId="23A272BA" w14:textId="77777777" w:rsidR="002F2AD4" w:rsidRPr="00F6480D" w:rsidRDefault="002F2AD4" w:rsidP="002F2AD4">
      <w:pPr>
        <w:tabs>
          <w:tab w:val="left" w:pos="-1440"/>
        </w:tabs>
        <w:ind w:left="1620" w:hanging="720"/>
        <w:jc w:val="both"/>
        <w:rPr>
          <w:rFonts w:ascii="Arial" w:hAnsi="Arial" w:cs="Arial"/>
          <w:sz w:val="20"/>
          <w:szCs w:val="20"/>
        </w:rPr>
      </w:pPr>
      <w:r w:rsidRPr="00F6480D">
        <w:rPr>
          <w:rFonts w:ascii="Arial" w:hAnsi="Arial" w:cs="Arial"/>
          <w:sz w:val="20"/>
          <w:szCs w:val="20"/>
        </w:rPr>
        <w:t>1.2.11</w:t>
      </w:r>
      <w:r w:rsidRPr="00F6480D">
        <w:rPr>
          <w:rFonts w:ascii="Arial" w:hAnsi="Arial" w:cs="Arial"/>
          <w:sz w:val="20"/>
          <w:szCs w:val="20"/>
        </w:rPr>
        <w:tab/>
        <w:t>“Regional Transportation Director” shall mean the El Paso County Engineer or designated representative.</w:t>
      </w:r>
    </w:p>
    <w:p w14:paraId="2A17FFD2" w14:textId="77777777" w:rsidR="002F2AD4" w:rsidRPr="00F6480D" w:rsidRDefault="002F2AD4" w:rsidP="002F2AD4">
      <w:pPr>
        <w:tabs>
          <w:tab w:val="left" w:pos="-1440"/>
        </w:tabs>
        <w:ind w:left="1620" w:hanging="720"/>
        <w:jc w:val="both"/>
        <w:rPr>
          <w:rFonts w:ascii="Arial" w:hAnsi="Arial" w:cs="Arial"/>
          <w:sz w:val="20"/>
          <w:szCs w:val="20"/>
        </w:rPr>
      </w:pPr>
      <w:r w:rsidRPr="00F6480D">
        <w:rPr>
          <w:rFonts w:ascii="Arial" w:hAnsi="Arial" w:cs="Arial"/>
          <w:sz w:val="20"/>
          <w:szCs w:val="20"/>
        </w:rPr>
        <w:t>1.2.12</w:t>
      </w:r>
      <w:r w:rsidRPr="00F6480D">
        <w:rPr>
          <w:rFonts w:ascii="Arial" w:hAnsi="Arial" w:cs="Arial"/>
          <w:sz w:val="20"/>
          <w:szCs w:val="20"/>
        </w:rPr>
        <w:tab/>
        <w:t>“Staff Construction Engineer” shall mean the County Engineer, El Paso County, Colorado, or designated representative.</w:t>
      </w:r>
    </w:p>
    <w:p w14:paraId="75BDE23E" w14:textId="77777777" w:rsidR="002F2AD4" w:rsidRPr="00F6480D" w:rsidRDefault="002F2AD4" w:rsidP="002F2AD4">
      <w:pPr>
        <w:tabs>
          <w:tab w:val="left" w:pos="-1440"/>
        </w:tabs>
        <w:ind w:left="1620" w:hanging="720"/>
        <w:jc w:val="both"/>
        <w:rPr>
          <w:rFonts w:ascii="Arial" w:hAnsi="Arial" w:cs="Arial"/>
          <w:sz w:val="20"/>
          <w:szCs w:val="20"/>
        </w:rPr>
      </w:pPr>
      <w:r w:rsidRPr="00F6480D">
        <w:rPr>
          <w:rFonts w:ascii="Arial" w:hAnsi="Arial" w:cs="Arial"/>
          <w:sz w:val="20"/>
          <w:szCs w:val="20"/>
        </w:rPr>
        <w:t>1.2.13</w:t>
      </w:r>
      <w:r w:rsidRPr="00F6480D">
        <w:rPr>
          <w:rFonts w:ascii="Arial" w:hAnsi="Arial" w:cs="Arial"/>
          <w:sz w:val="20"/>
          <w:szCs w:val="20"/>
        </w:rPr>
        <w:tab/>
        <w:t>“State, State of Colorado, or State Department of Transportation or CDOT” shall mean El Paso County, Colorado (where applicable).</w:t>
      </w:r>
    </w:p>
    <w:p w14:paraId="109D6541" w14:textId="77777777" w:rsidR="002F2AD4" w:rsidRPr="000D167A" w:rsidRDefault="002F2AD4" w:rsidP="002F2AD4">
      <w:pPr>
        <w:pStyle w:val="Header"/>
        <w:widowControl w:val="0"/>
        <w:tabs>
          <w:tab w:val="clear" w:pos="4320"/>
          <w:tab w:val="clear" w:pos="8640"/>
        </w:tabs>
        <w:ind w:left="720"/>
        <w:jc w:val="both"/>
        <w:rPr>
          <w:rFonts w:ascii="Arial" w:hAnsi="Arial" w:cs="Arial"/>
          <w:color w:val="FF0000"/>
          <w:sz w:val="20"/>
          <w:szCs w:val="20"/>
        </w:rPr>
      </w:pPr>
    </w:p>
    <w:p w14:paraId="0142247E" w14:textId="77777777" w:rsidR="002F2AD4" w:rsidRPr="00F6480D" w:rsidRDefault="002F2AD4" w:rsidP="00167D95">
      <w:pPr>
        <w:numPr>
          <w:ilvl w:val="0"/>
          <w:numId w:val="30"/>
        </w:numPr>
        <w:rPr>
          <w:rFonts w:ascii="Arial" w:hAnsi="Arial" w:cs="Arial"/>
          <w:b/>
          <w:sz w:val="20"/>
          <w:szCs w:val="20"/>
        </w:rPr>
      </w:pPr>
      <w:r w:rsidRPr="00F6480D">
        <w:rPr>
          <w:rFonts w:ascii="Arial" w:hAnsi="Arial" w:cs="Arial"/>
          <w:b/>
          <w:sz w:val="20"/>
          <w:szCs w:val="20"/>
        </w:rPr>
        <w:t>PROJECT SPECIAL PROVISIONS</w:t>
      </w:r>
    </w:p>
    <w:p w14:paraId="617E99E3" w14:textId="77777777" w:rsidR="002F2AD4" w:rsidRPr="00F6480D" w:rsidRDefault="002F2AD4" w:rsidP="002F2AD4">
      <w:pPr>
        <w:pStyle w:val="ListParagraph"/>
        <w:spacing w:after="0" w:line="240" w:lineRule="auto"/>
        <w:rPr>
          <w:rFonts w:ascii="Arial" w:hAnsi="Arial" w:cs="Arial"/>
          <w:b/>
          <w:bCs/>
          <w:color w:val="auto"/>
        </w:rPr>
      </w:pPr>
    </w:p>
    <w:p w14:paraId="50E2886F" w14:textId="2D7B400E" w:rsidR="002F2AD4" w:rsidRPr="006D69BA" w:rsidRDefault="002F2AD4" w:rsidP="002F2AD4">
      <w:pPr>
        <w:pStyle w:val="ListParagraph"/>
        <w:spacing w:after="0" w:line="240" w:lineRule="auto"/>
        <w:ind w:left="180"/>
        <w:rPr>
          <w:rFonts w:ascii="Arial" w:hAnsi="Arial" w:cs="Arial"/>
          <w:bCs/>
          <w:color w:val="FF0000"/>
        </w:rPr>
      </w:pPr>
      <w:r w:rsidRPr="00F6480D">
        <w:rPr>
          <w:rFonts w:ascii="Arial" w:hAnsi="Arial" w:cs="Arial"/>
          <w:bCs/>
          <w:color w:val="auto"/>
        </w:rPr>
        <w:t>NOTE: This section is attached as a separate document.</w:t>
      </w:r>
      <w:r>
        <w:rPr>
          <w:rFonts w:ascii="Arial" w:hAnsi="Arial" w:cs="Arial"/>
          <w:bCs/>
          <w:color w:val="auto"/>
        </w:rPr>
        <w:t xml:space="preserve"> </w:t>
      </w:r>
      <w:r w:rsidR="00974FF2">
        <w:rPr>
          <w:rFonts w:ascii="Arial" w:hAnsi="Arial" w:cs="Arial"/>
          <w:bCs/>
          <w:color w:val="auto"/>
        </w:rPr>
        <w:t xml:space="preserve">See Attachments </w:t>
      </w:r>
    </w:p>
    <w:p w14:paraId="21D1BF74" w14:textId="77777777" w:rsidR="002F2AD4" w:rsidRPr="00F6480D" w:rsidRDefault="002F2AD4" w:rsidP="002F2AD4">
      <w:pPr>
        <w:tabs>
          <w:tab w:val="left" w:pos="8640"/>
        </w:tabs>
        <w:ind w:left="720"/>
        <w:rPr>
          <w:rFonts w:ascii="Arial" w:hAnsi="Arial" w:cs="Arial"/>
          <w:b/>
          <w:sz w:val="20"/>
          <w:szCs w:val="20"/>
        </w:rPr>
      </w:pPr>
    </w:p>
    <w:p w14:paraId="06AA7E51" w14:textId="77777777" w:rsidR="002F2AD4" w:rsidRPr="00167D95" w:rsidRDefault="002F2AD4" w:rsidP="00167D95">
      <w:pPr>
        <w:numPr>
          <w:ilvl w:val="0"/>
          <w:numId w:val="30"/>
        </w:numPr>
        <w:rPr>
          <w:rFonts w:ascii="Arial" w:hAnsi="Arial" w:cs="Arial"/>
          <w:b/>
          <w:bCs/>
          <w:sz w:val="20"/>
          <w:szCs w:val="20"/>
        </w:rPr>
      </w:pPr>
      <w:r w:rsidRPr="00167D95">
        <w:rPr>
          <w:rFonts w:ascii="Arial" w:hAnsi="Arial" w:cs="Arial"/>
          <w:b/>
          <w:bCs/>
          <w:sz w:val="20"/>
          <w:szCs w:val="20"/>
        </w:rPr>
        <w:t>CDOT STANDARD SPECIAL PROVISIONS</w:t>
      </w:r>
    </w:p>
    <w:p w14:paraId="55BC8D3E" w14:textId="77777777" w:rsidR="002F2AD4" w:rsidRPr="00F6480D" w:rsidRDefault="002F2AD4" w:rsidP="002F2AD4">
      <w:pPr>
        <w:pStyle w:val="ListParagraph"/>
        <w:spacing w:after="0"/>
        <w:ind w:left="360" w:firstLine="360"/>
        <w:rPr>
          <w:rFonts w:ascii="Arial" w:hAnsi="Arial" w:cs="Arial"/>
          <w:b/>
          <w:bCs/>
          <w:color w:val="auto"/>
        </w:rPr>
      </w:pPr>
    </w:p>
    <w:p w14:paraId="3D83569F" w14:textId="2146AD8A" w:rsidR="002F2AD4" w:rsidRPr="006D69BA" w:rsidRDefault="002F2AD4" w:rsidP="002F2AD4">
      <w:pPr>
        <w:pStyle w:val="ListParagraph"/>
        <w:spacing w:after="0"/>
        <w:ind w:left="180"/>
        <w:rPr>
          <w:rFonts w:ascii="Arial" w:hAnsi="Arial" w:cs="Arial"/>
          <w:bCs/>
          <w:color w:val="FF0000"/>
        </w:rPr>
      </w:pPr>
      <w:r w:rsidRPr="00F6480D">
        <w:rPr>
          <w:rFonts w:ascii="Arial" w:hAnsi="Arial" w:cs="Arial"/>
          <w:bCs/>
          <w:color w:val="auto"/>
        </w:rPr>
        <w:t>NOTE: This section is attached as a separate document.</w:t>
      </w:r>
      <w:r w:rsidR="00974FF2">
        <w:rPr>
          <w:rFonts w:ascii="Arial" w:hAnsi="Arial" w:cs="Arial"/>
          <w:bCs/>
          <w:color w:val="auto"/>
        </w:rPr>
        <w:t xml:space="preserve"> </w:t>
      </w:r>
      <w:r>
        <w:rPr>
          <w:rFonts w:ascii="Arial" w:hAnsi="Arial" w:cs="Arial"/>
          <w:bCs/>
          <w:color w:val="auto"/>
        </w:rPr>
        <w:t xml:space="preserve"> </w:t>
      </w:r>
      <w:r w:rsidR="00974FF2">
        <w:rPr>
          <w:rFonts w:ascii="Arial" w:hAnsi="Arial" w:cs="Arial"/>
          <w:bCs/>
          <w:color w:val="auto"/>
        </w:rPr>
        <w:t>See Attachments</w:t>
      </w:r>
    </w:p>
    <w:p w14:paraId="6F29787E" w14:textId="77777777" w:rsidR="002F2AD4" w:rsidRPr="000D167A" w:rsidRDefault="002F2AD4" w:rsidP="002F2AD4">
      <w:pPr>
        <w:ind w:left="720"/>
        <w:rPr>
          <w:rFonts w:ascii="Arial" w:hAnsi="Arial" w:cs="Arial"/>
          <w:color w:val="FF0000"/>
          <w:sz w:val="20"/>
          <w:szCs w:val="20"/>
        </w:rPr>
      </w:pPr>
    </w:p>
    <w:p w14:paraId="250072EF" w14:textId="08084AC2" w:rsidR="002F2AD4" w:rsidRPr="00F6480D" w:rsidRDefault="00974FF2" w:rsidP="00167D95">
      <w:pPr>
        <w:numPr>
          <w:ilvl w:val="0"/>
          <w:numId w:val="30"/>
        </w:numPr>
        <w:rPr>
          <w:rFonts w:ascii="Arial" w:hAnsi="Arial" w:cs="Arial"/>
          <w:sz w:val="20"/>
          <w:szCs w:val="20"/>
        </w:rPr>
      </w:pPr>
      <w:bookmarkStart w:id="0" w:name="_Hlk72789325"/>
      <w:r>
        <w:rPr>
          <w:rFonts w:ascii="Arial" w:hAnsi="Arial" w:cs="Arial"/>
          <w:b/>
          <w:bCs/>
          <w:sz w:val="20"/>
          <w:szCs w:val="20"/>
        </w:rPr>
        <w:t xml:space="preserve">COMMUNITY DEVELOPMENT BLOCK GRANT </w:t>
      </w:r>
      <w:r w:rsidR="002F2AD4">
        <w:rPr>
          <w:rFonts w:ascii="Arial" w:hAnsi="Arial" w:cs="Arial"/>
          <w:b/>
          <w:bCs/>
          <w:sz w:val="20"/>
          <w:szCs w:val="20"/>
        </w:rPr>
        <w:t>(CDBG) SPECIAL PROVISIONS</w:t>
      </w:r>
    </w:p>
    <w:p w14:paraId="1D4609BA" w14:textId="77777777" w:rsidR="002F2AD4" w:rsidRPr="00F6480D" w:rsidRDefault="002F2AD4" w:rsidP="002F2AD4">
      <w:pPr>
        <w:pStyle w:val="ListParagraph"/>
        <w:spacing w:after="0"/>
        <w:ind w:left="360" w:firstLine="360"/>
        <w:rPr>
          <w:rFonts w:ascii="Arial" w:hAnsi="Arial" w:cs="Arial"/>
          <w:b/>
          <w:bCs/>
          <w:color w:val="auto"/>
        </w:rPr>
      </w:pPr>
    </w:p>
    <w:p w14:paraId="5DFBF472" w14:textId="03B8B68B" w:rsidR="002F2AD4" w:rsidRDefault="002F2AD4" w:rsidP="00974FF2">
      <w:pPr>
        <w:pStyle w:val="ListParagraph"/>
        <w:spacing w:after="0"/>
        <w:ind w:left="180"/>
        <w:rPr>
          <w:rFonts w:ascii="Arial" w:hAnsi="Arial" w:cs="Arial"/>
          <w:bCs/>
          <w:color w:val="auto"/>
        </w:rPr>
      </w:pPr>
      <w:r w:rsidRPr="00F6480D">
        <w:rPr>
          <w:rFonts w:ascii="Arial" w:hAnsi="Arial" w:cs="Arial"/>
          <w:bCs/>
          <w:color w:val="auto"/>
        </w:rPr>
        <w:t>NOTE: This section is attached as a separate document.</w:t>
      </w:r>
      <w:r>
        <w:rPr>
          <w:rFonts w:ascii="Arial" w:hAnsi="Arial" w:cs="Arial"/>
          <w:bCs/>
          <w:color w:val="auto"/>
        </w:rPr>
        <w:t xml:space="preserve">  </w:t>
      </w:r>
      <w:r w:rsidR="00974FF2">
        <w:rPr>
          <w:rFonts w:ascii="Arial" w:hAnsi="Arial" w:cs="Arial"/>
          <w:bCs/>
          <w:color w:val="auto"/>
        </w:rPr>
        <w:t>See Attachments</w:t>
      </w:r>
      <w:r w:rsidR="00167D95">
        <w:rPr>
          <w:rFonts w:ascii="Arial" w:hAnsi="Arial" w:cs="Arial"/>
          <w:bCs/>
          <w:color w:val="auto"/>
        </w:rPr>
        <w:t>.</w:t>
      </w:r>
    </w:p>
    <w:p w14:paraId="603FA05A" w14:textId="77777777" w:rsidR="00167D95" w:rsidRDefault="00167D95" w:rsidP="00974FF2">
      <w:pPr>
        <w:pStyle w:val="ListParagraph"/>
        <w:spacing w:after="0"/>
        <w:ind w:left="180"/>
        <w:rPr>
          <w:rFonts w:ascii="Arial" w:hAnsi="Arial" w:cs="Arial"/>
          <w:b/>
          <w:bCs/>
          <w:szCs w:val="20"/>
        </w:rPr>
      </w:pPr>
    </w:p>
    <w:bookmarkEnd w:id="0"/>
    <w:p w14:paraId="0DF0F7EC" w14:textId="708734A7" w:rsidR="00E9643D" w:rsidRPr="00F6480D" w:rsidRDefault="00167D95" w:rsidP="00167D95">
      <w:pPr>
        <w:numPr>
          <w:ilvl w:val="0"/>
          <w:numId w:val="30"/>
        </w:numPr>
        <w:spacing w:after="120" w:line="276" w:lineRule="auto"/>
        <w:rPr>
          <w:rFonts w:ascii="Arial" w:hAnsi="Arial" w:cs="Arial"/>
          <w:b/>
          <w:bCs/>
          <w:sz w:val="20"/>
          <w:szCs w:val="20"/>
        </w:rPr>
      </w:pPr>
      <w:r>
        <w:rPr>
          <w:rFonts w:ascii="Arial" w:hAnsi="Arial" w:cs="Arial"/>
          <w:b/>
          <w:bCs/>
          <w:sz w:val="20"/>
          <w:szCs w:val="20"/>
        </w:rPr>
        <w:t>GENERAL PROVISIONS/</w:t>
      </w:r>
      <w:r w:rsidR="00E9643D" w:rsidRPr="00F6480D">
        <w:rPr>
          <w:rFonts w:ascii="Arial" w:hAnsi="Arial" w:cs="Arial"/>
          <w:b/>
          <w:bCs/>
          <w:sz w:val="20"/>
          <w:szCs w:val="20"/>
        </w:rPr>
        <w:t xml:space="preserve">CONTRACTOR </w:t>
      </w:r>
      <w:r w:rsidR="003B308D" w:rsidRPr="00F6480D">
        <w:rPr>
          <w:rFonts w:ascii="Arial" w:hAnsi="Arial" w:cs="Arial"/>
          <w:b/>
          <w:bCs/>
          <w:sz w:val="20"/>
          <w:szCs w:val="20"/>
        </w:rPr>
        <w:t>RESPONSIBILITIES</w:t>
      </w:r>
    </w:p>
    <w:p w14:paraId="6D38DB75" w14:textId="3DCF5187" w:rsidR="00EF1CE0" w:rsidRDefault="00EF1CE0" w:rsidP="00E812A4">
      <w:pPr>
        <w:numPr>
          <w:ilvl w:val="0"/>
          <w:numId w:val="3"/>
        </w:numPr>
        <w:spacing w:after="120" w:line="276" w:lineRule="auto"/>
        <w:ind w:left="1080"/>
        <w:jc w:val="both"/>
        <w:outlineLvl w:val="0"/>
        <w:rPr>
          <w:rFonts w:ascii="Arial" w:hAnsi="Arial" w:cs="Arial"/>
          <w:sz w:val="20"/>
        </w:rPr>
      </w:pPr>
      <w:r>
        <w:rPr>
          <w:rFonts w:ascii="Arial" w:hAnsi="Arial" w:cs="Arial"/>
          <w:b/>
          <w:sz w:val="20"/>
        </w:rPr>
        <w:t xml:space="preserve">Warranty: </w:t>
      </w:r>
      <w:r>
        <w:rPr>
          <w:rFonts w:ascii="Arial" w:hAnsi="Arial" w:cs="Arial"/>
          <w:sz w:val="20"/>
        </w:rPr>
        <w:t xml:space="preserve">Paragraph 3.5.3 of the General Conditions to the Contract does apply. Contractor </w:t>
      </w:r>
      <w:r w:rsidR="00B87320">
        <w:rPr>
          <w:rFonts w:ascii="Arial" w:hAnsi="Arial" w:cs="Arial"/>
          <w:sz w:val="20"/>
        </w:rPr>
        <w:t>shall</w:t>
      </w:r>
      <w:r>
        <w:rPr>
          <w:rFonts w:ascii="Arial" w:hAnsi="Arial" w:cs="Arial"/>
          <w:sz w:val="20"/>
        </w:rPr>
        <w:t xml:space="preserve"> verify all dimensions, </w:t>
      </w:r>
      <w:r w:rsidR="00167D95">
        <w:rPr>
          <w:rFonts w:ascii="Arial" w:hAnsi="Arial" w:cs="Arial"/>
          <w:sz w:val="20"/>
        </w:rPr>
        <w:t>measurements,</w:t>
      </w:r>
      <w:r>
        <w:rPr>
          <w:rFonts w:ascii="Arial" w:hAnsi="Arial" w:cs="Arial"/>
          <w:sz w:val="20"/>
        </w:rPr>
        <w:t xml:space="preserve"> and amounts, and </w:t>
      </w:r>
      <w:r w:rsidR="00167D95">
        <w:rPr>
          <w:rFonts w:ascii="Arial" w:hAnsi="Arial" w:cs="Arial"/>
          <w:sz w:val="20"/>
        </w:rPr>
        <w:t>ensure</w:t>
      </w:r>
      <w:r>
        <w:rPr>
          <w:rFonts w:ascii="Arial" w:hAnsi="Arial" w:cs="Arial"/>
          <w:sz w:val="20"/>
        </w:rPr>
        <w:t xml:space="preserve"> safety and security of the work.</w:t>
      </w:r>
    </w:p>
    <w:p w14:paraId="3E007EB9" w14:textId="77777777" w:rsidR="00EF1CE0" w:rsidRDefault="00EF1CE0" w:rsidP="00E812A4">
      <w:pPr>
        <w:numPr>
          <w:ilvl w:val="0"/>
          <w:numId w:val="3"/>
        </w:numPr>
        <w:spacing w:after="120" w:line="276" w:lineRule="auto"/>
        <w:ind w:left="1080"/>
        <w:jc w:val="both"/>
        <w:rPr>
          <w:rFonts w:ascii="Arial" w:hAnsi="Arial" w:cs="Arial"/>
          <w:sz w:val="20"/>
          <w:szCs w:val="20"/>
        </w:rPr>
      </w:pPr>
      <w:r w:rsidRPr="001C4682">
        <w:rPr>
          <w:rFonts w:ascii="Arial" w:hAnsi="Arial" w:cs="Arial"/>
          <w:b/>
          <w:sz w:val="20"/>
          <w:szCs w:val="20"/>
        </w:rPr>
        <w:t>Labor:</w:t>
      </w:r>
      <w:r w:rsidRPr="001C4682">
        <w:rPr>
          <w:rFonts w:ascii="Arial" w:hAnsi="Arial" w:cs="Arial"/>
          <w:sz w:val="20"/>
          <w:szCs w:val="20"/>
        </w:rPr>
        <w:t xml:space="preserve"> The Contractor shall conform to all the provisions of the Federal, State, and Local laws and regulations relating to labor. Article XXII, Paragraph 22.12 of the General Conditions to the Construction Contract does not apply to federally funded projects. </w:t>
      </w:r>
    </w:p>
    <w:p w14:paraId="28B268C2" w14:textId="7740C651" w:rsidR="00EF1CE0" w:rsidRPr="00EF1CE0" w:rsidRDefault="001E57C5" w:rsidP="00E812A4">
      <w:pPr>
        <w:numPr>
          <w:ilvl w:val="0"/>
          <w:numId w:val="3"/>
        </w:numPr>
        <w:spacing w:after="120" w:line="276" w:lineRule="auto"/>
        <w:ind w:left="1080"/>
        <w:jc w:val="both"/>
        <w:outlineLvl w:val="0"/>
        <w:rPr>
          <w:rFonts w:ascii="Arial" w:hAnsi="Arial" w:cs="Arial"/>
          <w:sz w:val="20"/>
          <w:szCs w:val="20"/>
        </w:rPr>
      </w:pPr>
      <w:r w:rsidRPr="00EF1CE0">
        <w:rPr>
          <w:rFonts w:ascii="Arial" w:hAnsi="Arial" w:cs="Arial"/>
          <w:b/>
          <w:sz w:val="20"/>
        </w:rPr>
        <w:t>Work Hours:</w:t>
      </w:r>
      <w:r w:rsidRPr="00EF1CE0">
        <w:rPr>
          <w:rFonts w:ascii="Arial" w:hAnsi="Arial" w:cs="Arial"/>
          <w:sz w:val="20"/>
        </w:rPr>
        <w:t xml:space="preserve"> The Contractor </w:t>
      </w:r>
      <w:r w:rsidR="00167D95">
        <w:rPr>
          <w:rFonts w:ascii="Arial" w:hAnsi="Arial" w:cs="Arial"/>
          <w:sz w:val="20"/>
        </w:rPr>
        <w:t>shall</w:t>
      </w:r>
      <w:r w:rsidRPr="00EF1CE0">
        <w:rPr>
          <w:rFonts w:ascii="Arial" w:hAnsi="Arial" w:cs="Arial"/>
          <w:sz w:val="20"/>
        </w:rPr>
        <w:t xml:space="preserve"> work during daylight hours only or between 7:00 AM and 7:00 PM, whichever is </w:t>
      </w:r>
      <w:r w:rsidR="00FE7DA1" w:rsidRPr="00EF1CE0">
        <w:rPr>
          <w:rFonts w:ascii="Arial" w:hAnsi="Arial" w:cs="Arial"/>
          <w:sz w:val="20"/>
        </w:rPr>
        <w:t>stricter</w:t>
      </w:r>
      <w:r w:rsidRPr="00EF1CE0">
        <w:rPr>
          <w:rFonts w:ascii="Arial" w:hAnsi="Arial" w:cs="Arial"/>
          <w:sz w:val="20"/>
        </w:rPr>
        <w:t>, unless otherwise approved by the Engineer or as specifie</w:t>
      </w:r>
      <w:r w:rsidR="00EF1CE0" w:rsidRPr="00EF1CE0">
        <w:rPr>
          <w:rFonts w:ascii="Arial" w:hAnsi="Arial" w:cs="Arial"/>
          <w:sz w:val="20"/>
        </w:rPr>
        <w:t>d in the Project Specifications.</w:t>
      </w:r>
    </w:p>
    <w:p w14:paraId="0D75CF9D" w14:textId="013763AA" w:rsidR="00DB4545" w:rsidRPr="00F6480D" w:rsidRDefault="00765164" w:rsidP="00E812A4">
      <w:pPr>
        <w:numPr>
          <w:ilvl w:val="0"/>
          <w:numId w:val="3"/>
        </w:numPr>
        <w:spacing w:after="120" w:line="276" w:lineRule="auto"/>
        <w:ind w:left="1080"/>
        <w:jc w:val="both"/>
        <w:outlineLvl w:val="0"/>
        <w:rPr>
          <w:rFonts w:ascii="Arial" w:hAnsi="Arial" w:cs="Arial"/>
          <w:sz w:val="20"/>
        </w:rPr>
      </w:pPr>
      <w:r w:rsidRPr="00F6480D">
        <w:rPr>
          <w:rFonts w:ascii="Arial" w:hAnsi="Arial" w:cs="Arial"/>
          <w:b/>
          <w:sz w:val="20"/>
        </w:rPr>
        <w:t>Licenses &amp; Permits</w:t>
      </w:r>
      <w:r w:rsidR="00DB4545" w:rsidRPr="00F6480D">
        <w:rPr>
          <w:rFonts w:ascii="Arial" w:hAnsi="Arial" w:cs="Arial"/>
          <w:b/>
          <w:sz w:val="20"/>
        </w:rPr>
        <w:t>:</w:t>
      </w:r>
      <w:r w:rsidR="00DB4545" w:rsidRPr="00F6480D">
        <w:rPr>
          <w:rFonts w:ascii="Arial" w:hAnsi="Arial" w:cs="Arial"/>
          <w:sz w:val="20"/>
        </w:rPr>
        <w:t xml:space="preserve"> </w:t>
      </w:r>
      <w:r w:rsidR="00312E5B">
        <w:rPr>
          <w:rFonts w:ascii="Arial" w:hAnsi="Arial" w:cs="Arial"/>
          <w:sz w:val="20"/>
        </w:rPr>
        <w:t xml:space="preserve">Contractor </w:t>
      </w:r>
      <w:r w:rsidR="00167D95">
        <w:rPr>
          <w:rFonts w:ascii="Arial" w:hAnsi="Arial" w:cs="Arial"/>
          <w:sz w:val="20"/>
        </w:rPr>
        <w:t>shall have or</w:t>
      </w:r>
      <w:r w:rsidR="00312E5B">
        <w:rPr>
          <w:rFonts w:ascii="Arial" w:hAnsi="Arial" w:cs="Arial"/>
          <w:sz w:val="20"/>
        </w:rPr>
        <w:t xml:space="preserve"> obtain all necessary permits, licenses, </w:t>
      </w:r>
      <w:r w:rsidR="00167D95">
        <w:rPr>
          <w:rFonts w:ascii="Arial" w:hAnsi="Arial" w:cs="Arial"/>
          <w:sz w:val="20"/>
        </w:rPr>
        <w:t>certifications,</w:t>
      </w:r>
      <w:r w:rsidR="00312E5B">
        <w:rPr>
          <w:rFonts w:ascii="Arial" w:hAnsi="Arial" w:cs="Arial"/>
          <w:sz w:val="20"/>
        </w:rPr>
        <w:t xml:space="preserve"> and insurance required before commencing the work. Contractor shall be responsible to pay all costs for permits, licenses, certifications, </w:t>
      </w:r>
      <w:r w:rsidR="00B87320">
        <w:rPr>
          <w:rFonts w:ascii="Arial" w:hAnsi="Arial" w:cs="Arial"/>
          <w:sz w:val="20"/>
        </w:rPr>
        <w:t>fees,</w:t>
      </w:r>
      <w:r w:rsidR="00312E5B">
        <w:rPr>
          <w:rFonts w:ascii="Arial" w:hAnsi="Arial" w:cs="Arial"/>
          <w:sz w:val="20"/>
        </w:rPr>
        <w:t xml:space="preserve"> and insurance which may be required to perform the work required. All costs to apply and comply with the permits shall be included in the Contract and shall not be paid for separately.</w:t>
      </w:r>
    </w:p>
    <w:p w14:paraId="3EA3F08A" w14:textId="39560FE2" w:rsidR="003F4ED2" w:rsidRPr="00F6480D" w:rsidRDefault="003F4ED2" w:rsidP="00E812A4">
      <w:pPr>
        <w:numPr>
          <w:ilvl w:val="0"/>
          <w:numId w:val="3"/>
        </w:numPr>
        <w:spacing w:after="120" w:line="276" w:lineRule="auto"/>
        <w:ind w:left="1080"/>
        <w:jc w:val="both"/>
        <w:rPr>
          <w:rFonts w:ascii="Arial" w:hAnsi="Arial" w:cs="Arial"/>
          <w:sz w:val="20"/>
          <w:szCs w:val="20"/>
        </w:rPr>
      </w:pPr>
      <w:r w:rsidRPr="00F6480D">
        <w:rPr>
          <w:rFonts w:ascii="Arial" w:hAnsi="Arial" w:cs="Arial"/>
          <w:b/>
          <w:sz w:val="20"/>
          <w:szCs w:val="20"/>
        </w:rPr>
        <w:t>Pre-Construction Conference</w:t>
      </w:r>
      <w:r w:rsidR="003C32E7" w:rsidRPr="00F6480D">
        <w:rPr>
          <w:rFonts w:ascii="Arial" w:hAnsi="Arial" w:cs="Arial"/>
          <w:b/>
          <w:sz w:val="20"/>
          <w:szCs w:val="20"/>
        </w:rPr>
        <w:t>:</w:t>
      </w:r>
      <w:r w:rsidR="00574C41">
        <w:rPr>
          <w:rFonts w:ascii="Arial" w:hAnsi="Arial" w:cs="Arial"/>
          <w:sz w:val="20"/>
          <w:szCs w:val="20"/>
        </w:rPr>
        <w:t xml:space="preserve"> Prior to work commencing</w:t>
      </w:r>
      <w:r w:rsidR="00574C41" w:rsidRPr="00F6480D">
        <w:rPr>
          <w:rFonts w:ascii="Arial" w:hAnsi="Arial" w:cs="Arial"/>
          <w:sz w:val="20"/>
          <w:szCs w:val="20"/>
        </w:rPr>
        <w:t xml:space="preserve"> on the Project</w:t>
      </w:r>
      <w:r w:rsidR="00574C41">
        <w:rPr>
          <w:rFonts w:ascii="Arial" w:hAnsi="Arial" w:cs="Arial"/>
          <w:sz w:val="20"/>
          <w:szCs w:val="20"/>
        </w:rPr>
        <w:t>,</w:t>
      </w:r>
      <w:r w:rsidR="00574C41" w:rsidRPr="00F6480D">
        <w:rPr>
          <w:rFonts w:ascii="Arial" w:hAnsi="Arial" w:cs="Arial"/>
          <w:sz w:val="20"/>
          <w:szCs w:val="20"/>
        </w:rPr>
        <w:t xml:space="preserve"> </w:t>
      </w:r>
      <w:r w:rsidR="00574C41">
        <w:rPr>
          <w:rFonts w:ascii="Arial" w:hAnsi="Arial" w:cs="Arial"/>
          <w:sz w:val="20"/>
          <w:szCs w:val="20"/>
        </w:rPr>
        <w:t>a</w:t>
      </w:r>
      <w:r w:rsidRPr="00F6480D">
        <w:rPr>
          <w:rFonts w:ascii="Arial" w:hAnsi="Arial" w:cs="Arial"/>
          <w:sz w:val="20"/>
          <w:szCs w:val="20"/>
        </w:rPr>
        <w:t xml:space="preserve"> </w:t>
      </w:r>
      <w:r w:rsidR="000F27FC" w:rsidRPr="00F6480D">
        <w:rPr>
          <w:rFonts w:ascii="Arial" w:hAnsi="Arial" w:cs="Arial"/>
          <w:sz w:val="20"/>
          <w:szCs w:val="20"/>
        </w:rPr>
        <w:t>Pre-Construction C</w:t>
      </w:r>
      <w:r w:rsidRPr="00F6480D">
        <w:rPr>
          <w:rFonts w:ascii="Arial" w:hAnsi="Arial" w:cs="Arial"/>
          <w:sz w:val="20"/>
          <w:szCs w:val="20"/>
        </w:rPr>
        <w:t xml:space="preserve">onference will be held at the </w:t>
      </w:r>
      <w:r w:rsidR="00AC7539" w:rsidRPr="00574C41">
        <w:rPr>
          <w:rFonts w:ascii="Arial" w:hAnsi="Arial" w:cs="Arial"/>
          <w:sz w:val="20"/>
          <w:szCs w:val="20"/>
        </w:rPr>
        <w:t xml:space="preserve">El Paso County </w:t>
      </w:r>
      <w:r w:rsidR="001B7AE9" w:rsidRPr="006F6CD3">
        <w:rPr>
          <w:rFonts w:ascii="Arial" w:hAnsi="Arial" w:cs="Arial"/>
          <w:sz w:val="20"/>
          <w:szCs w:val="20"/>
        </w:rPr>
        <w:t xml:space="preserve">Department of Public Works, 3275 Akers Drive, Colorado </w:t>
      </w:r>
      <w:r w:rsidR="001B7AE9" w:rsidRPr="006F6CD3">
        <w:rPr>
          <w:rFonts w:ascii="Arial" w:hAnsi="Arial" w:cs="Arial"/>
          <w:sz w:val="20"/>
          <w:szCs w:val="20"/>
        </w:rPr>
        <w:lastRenderedPageBreak/>
        <w:t>Springs, CO, 80922</w:t>
      </w:r>
      <w:r w:rsidR="001B7AE9">
        <w:rPr>
          <w:rFonts w:ascii="Arial" w:hAnsi="Arial" w:cs="Arial"/>
          <w:sz w:val="20"/>
          <w:szCs w:val="20"/>
        </w:rPr>
        <w:t xml:space="preserve">.  </w:t>
      </w:r>
      <w:r w:rsidRPr="00F6480D">
        <w:rPr>
          <w:rFonts w:ascii="Arial" w:hAnsi="Arial" w:cs="Arial"/>
          <w:sz w:val="20"/>
          <w:szCs w:val="20"/>
        </w:rPr>
        <w:t xml:space="preserve">It is anticipated that the Notice </w:t>
      </w:r>
      <w:r w:rsidR="003B308D" w:rsidRPr="00F6480D">
        <w:rPr>
          <w:rFonts w:ascii="Arial" w:hAnsi="Arial" w:cs="Arial"/>
          <w:sz w:val="20"/>
          <w:szCs w:val="20"/>
        </w:rPr>
        <w:t>t</w:t>
      </w:r>
      <w:r w:rsidRPr="00F6480D">
        <w:rPr>
          <w:rFonts w:ascii="Arial" w:hAnsi="Arial" w:cs="Arial"/>
          <w:sz w:val="20"/>
          <w:szCs w:val="20"/>
        </w:rPr>
        <w:t xml:space="preserve">o Proceed shall be issued </w:t>
      </w:r>
      <w:r w:rsidR="00B90308" w:rsidRPr="00F6480D">
        <w:rPr>
          <w:rFonts w:ascii="Arial" w:hAnsi="Arial" w:cs="Arial"/>
          <w:sz w:val="20"/>
          <w:szCs w:val="20"/>
        </w:rPr>
        <w:t xml:space="preserve">by the Contracts &amp; Procurement Division </w:t>
      </w:r>
      <w:r w:rsidRPr="00F6480D">
        <w:rPr>
          <w:rFonts w:ascii="Arial" w:hAnsi="Arial" w:cs="Arial"/>
          <w:sz w:val="20"/>
          <w:szCs w:val="20"/>
        </w:rPr>
        <w:t>prior to the date of t</w:t>
      </w:r>
      <w:r w:rsidR="003C32E7" w:rsidRPr="00F6480D">
        <w:rPr>
          <w:rFonts w:ascii="Arial" w:hAnsi="Arial" w:cs="Arial"/>
          <w:sz w:val="20"/>
          <w:szCs w:val="20"/>
        </w:rPr>
        <w:t>he Pre-Construction Conference.</w:t>
      </w:r>
    </w:p>
    <w:p w14:paraId="01C38F2B" w14:textId="012F6E9F" w:rsidR="00765164" w:rsidRPr="00F6480D" w:rsidRDefault="000042CD" w:rsidP="00E812A4">
      <w:pPr>
        <w:numPr>
          <w:ilvl w:val="0"/>
          <w:numId w:val="3"/>
        </w:numPr>
        <w:spacing w:after="120" w:line="276" w:lineRule="auto"/>
        <w:ind w:left="1080"/>
        <w:jc w:val="both"/>
        <w:rPr>
          <w:rFonts w:ascii="Arial" w:hAnsi="Arial"/>
          <w:sz w:val="20"/>
          <w:szCs w:val="20"/>
        </w:rPr>
      </w:pPr>
      <w:r w:rsidRPr="00F6480D">
        <w:rPr>
          <w:rFonts w:ascii="Arial" w:hAnsi="Arial"/>
          <w:b/>
          <w:sz w:val="20"/>
          <w:szCs w:val="20"/>
        </w:rPr>
        <w:t xml:space="preserve">Legal Relations </w:t>
      </w:r>
      <w:r w:rsidR="000765CD" w:rsidRPr="00F6480D">
        <w:rPr>
          <w:rFonts w:ascii="Arial" w:hAnsi="Arial"/>
          <w:b/>
          <w:sz w:val="20"/>
          <w:szCs w:val="20"/>
        </w:rPr>
        <w:t>&amp;</w:t>
      </w:r>
      <w:r w:rsidRPr="00F6480D">
        <w:rPr>
          <w:rFonts w:ascii="Arial" w:hAnsi="Arial"/>
          <w:b/>
          <w:sz w:val="20"/>
          <w:szCs w:val="20"/>
        </w:rPr>
        <w:t xml:space="preserve"> Responsibility </w:t>
      </w:r>
      <w:r w:rsidR="00722B52" w:rsidRPr="00F6480D">
        <w:rPr>
          <w:rFonts w:ascii="Arial" w:hAnsi="Arial"/>
          <w:b/>
          <w:sz w:val="20"/>
          <w:szCs w:val="20"/>
        </w:rPr>
        <w:t>to</w:t>
      </w:r>
      <w:r w:rsidRPr="00F6480D">
        <w:rPr>
          <w:rFonts w:ascii="Arial" w:hAnsi="Arial"/>
          <w:b/>
          <w:sz w:val="20"/>
          <w:szCs w:val="20"/>
        </w:rPr>
        <w:t xml:space="preserve"> The Public:</w:t>
      </w:r>
      <w:r w:rsidR="0096216B" w:rsidRPr="00F6480D">
        <w:rPr>
          <w:rFonts w:ascii="Arial" w:hAnsi="Arial"/>
          <w:sz w:val="20"/>
          <w:szCs w:val="20"/>
        </w:rPr>
        <w:t xml:space="preserve"> </w:t>
      </w:r>
      <w:r w:rsidRPr="00F6480D">
        <w:rPr>
          <w:rFonts w:ascii="Arial" w:hAnsi="Arial"/>
          <w:sz w:val="20"/>
          <w:szCs w:val="20"/>
        </w:rPr>
        <w:t>The Contractor shall keep fully informed of all Federal, State</w:t>
      </w:r>
      <w:r w:rsidR="00ED12E5" w:rsidRPr="00F6480D">
        <w:rPr>
          <w:rFonts w:ascii="Arial" w:hAnsi="Arial"/>
          <w:sz w:val="20"/>
          <w:szCs w:val="20"/>
        </w:rPr>
        <w:t>, and L</w:t>
      </w:r>
      <w:r w:rsidRPr="00F6480D">
        <w:rPr>
          <w:rFonts w:ascii="Arial" w:hAnsi="Arial"/>
          <w:sz w:val="20"/>
          <w:szCs w:val="20"/>
        </w:rPr>
        <w:t xml:space="preserve">ocal laws, ordinances, and regulations and all orders and decree of Bodies or tribunals having any jurisdiction or authority, which may in any manner affect those engaged or employed on the </w:t>
      </w:r>
      <w:r w:rsidR="004E4E16" w:rsidRPr="00F6480D">
        <w:rPr>
          <w:rFonts w:ascii="Arial" w:hAnsi="Arial"/>
          <w:sz w:val="20"/>
          <w:szCs w:val="20"/>
        </w:rPr>
        <w:t>W</w:t>
      </w:r>
      <w:r w:rsidRPr="00F6480D">
        <w:rPr>
          <w:rFonts w:ascii="Arial" w:hAnsi="Arial"/>
          <w:sz w:val="20"/>
          <w:szCs w:val="20"/>
        </w:rPr>
        <w:t xml:space="preserve">ork or which in any way affect the conduct of </w:t>
      </w:r>
      <w:r w:rsidR="004E4E16" w:rsidRPr="00F6480D">
        <w:rPr>
          <w:rFonts w:ascii="Arial" w:hAnsi="Arial"/>
          <w:sz w:val="20"/>
          <w:szCs w:val="20"/>
        </w:rPr>
        <w:t>W</w:t>
      </w:r>
      <w:r w:rsidRPr="00F6480D">
        <w:rPr>
          <w:rFonts w:ascii="Arial" w:hAnsi="Arial"/>
          <w:sz w:val="20"/>
          <w:szCs w:val="20"/>
        </w:rPr>
        <w:t>ork, or Contr</w:t>
      </w:r>
      <w:r w:rsidR="004E4E16" w:rsidRPr="00F6480D">
        <w:rPr>
          <w:rFonts w:ascii="Arial" w:hAnsi="Arial"/>
          <w:sz w:val="20"/>
          <w:szCs w:val="20"/>
        </w:rPr>
        <w:t>actor’s ability to perform the W</w:t>
      </w:r>
      <w:r w:rsidRPr="00F6480D">
        <w:rPr>
          <w:rFonts w:ascii="Arial" w:hAnsi="Arial"/>
          <w:sz w:val="20"/>
          <w:szCs w:val="20"/>
        </w:rPr>
        <w:t>ork.</w:t>
      </w:r>
      <w:r w:rsidR="0096216B" w:rsidRPr="00F6480D">
        <w:rPr>
          <w:rFonts w:ascii="Arial" w:hAnsi="Arial"/>
          <w:sz w:val="20"/>
          <w:szCs w:val="20"/>
        </w:rPr>
        <w:t xml:space="preserve"> </w:t>
      </w:r>
      <w:r w:rsidRPr="00F6480D">
        <w:rPr>
          <w:rFonts w:ascii="Arial" w:hAnsi="Arial"/>
          <w:sz w:val="20"/>
          <w:szCs w:val="20"/>
        </w:rPr>
        <w:t xml:space="preserve">Contractor shall at all times observe and comply with such laws, ordinances, regulations, orders and decrees; </w:t>
      </w:r>
      <w:r w:rsidRPr="002B6F67">
        <w:rPr>
          <w:rFonts w:ascii="Arial" w:hAnsi="Arial"/>
          <w:sz w:val="20"/>
          <w:szCs w:val="20"/>
        </w:rPr>
        <w:t>and shall protect and indemnify the County of El Paso</w:t>
      </w:r>
      <w:r w:rsidR="00627330" w:rsidRPr="002B6F67">
        <w:rPr>
          <w:rFonts w:ascii="Arial" w:hAnsi="Arial"/>
          <w:sz w:val="20"/>
          <w:szCs w:val="20"/>
        </w:rPr>
        <w:t>,</w:t>
      </w:r>
      <w:r w:rsidR="00F83A6C" w:rsidRPr="002B6F67">
        <w:rPr>
          <w:rFonts w:ascii="Arial" w:hAnsi="Arial"/>
          <w:sz w:val="20"/>
          <w:szCs w:val="20"/>
        </w:rPr>
        <w:t xml:space="preserve"> </w:t>
      </w:r>
      <w:r w:rsidRPr="002B6F67">
        <w:rPr>
          <w:rFonts w:ascii="Arial" w:hAnsi="Arial"/>
          <w:sz w:val="20"/>
          <w:szCs w:val="20"/>
        </w:rPr>
        <w:t xml:space="preserve">and </w:t>
      </w:r>
      <w:r w:rsidR="001E0C65" w:rsidRPr="002B6F67">
        <w:rPr>
          <w:rFonts w:ascii="Arial" w:hAnsi="Arial"/>
          <w:sz w:val="20"/>
          <w:szCs w:val="20"/>
        </w:rPr>
        <w:t xml:space="preserve">their </w:t>
      </w:r>
      <w:r w:rsidRPr="002B6F67">
        <w:rPr>
          <w:rFonts w:ascii="Arial" w:hAnsi="Arial"/>
          <w:sz w:val="20"/>
          <w:szCs w:val="20"/>
        </w:rPr>
        <w:t>representatives</w:t>
      </w:r>
      <w:r w:rsidR="00627330" w:rsidRPr="002B6F67">
        <w:rPr>
          <w:rFonts w:ascii="Arial" w:hAnsi="Arial"/>
          <w:sz w:val="20"/>
          <w:szCs w:val="20"/>
        </w:rPr>
        <w:t>, to include employees, agents, consultants, and subcontractors of each,</w:t>
      </w:r>
      <w:r w:rsidRPr="002B6F67">
        <w:rPr>
          <w:rFonts w:ascii="Arial" w:hAnsi="Arial"/>
          <w:sz w:val="20"/>
          <w:szCs w:val="20"/>
        </w:rPr>
        <w:t xml:space="preserve"> against any claim or liability arising from or based on the violations of any such law, ordinance, regulations, order</w:t>
      </w:r>
      <w:r w:rsidR="003C32E7" w:rsidRPr="002B6F67">
        <w:rPr>
          <w:rFonts w:ascii="Arial" w:hAnsi="Arial"/>
          <w:sz w:val="20"/>
          <w:szCs w:val="20"/>
        </w:rPr>
        <w:t>,</w:t>
      </w:r>
      <w:r w:rsidRPr="002B6F67">
        <w:rPr>
          <w:rFonts w:ascii="Arial" w:hAnsi="Arial"/>
          <w:sz w:val="20"/>
          <w:szCs w:val="20"/>
        </w:rPr>
        <w:t xml:space="preserve"> or decree, whether by itself or its employees.</w:t>
      </w:r>
    </w:p>
    <w:p w14:paraId="7FB58BFB" w14:textId="36E22795" w:rsidR="00035504" w:rsidRPr="00DD5130" w:rsidRDefault="00620B46" w:rsidP="00035504">
      <w:pPr>
        <w:numPr>
          <w:ilvl w:val="0"/>
          <w:numId w:val="3"/>
        </w:numPr>
        <w:spacing w:line="276" w:lineRule="auto"/>
        <w:ind w:left="1080"/>
        <w:jc w:val="both"/>
        <w:rPr>
          <w:rFonts w:ascii="Arial" w:hAnsi="Arial"/>
          <w:sz w:val="20"/>
          <w:szCs w:val="20"/>
        </w:rPr>
      </w:pPr>
      <w:r w:rsidRPr="00DD5130">
        <w:rPr>
          <w:rFonts w:ascii="Arial" w:hAnsi="Arial"/>
          <w:b/>
          <w:sz w:val="20"/>
          <w:szCs w:val="20"/>
        </w:rPr>
        <w:t xml:space="preserve">EEO-1 Survey: </w:t>
      </w:r>
      <w:r w:rsidRPr="00DD5130">
        <w:rPr>
          <w:rFonts w:ascii="Arial" w:hAnsi="Arial"/>
          <w:sz w:val="20"/>
          <w:szCs w:val="20"/>
        </w:rPr>
        <w:t>An EEO-1 Report must be submitted to the Joint Reporting Committee if the contractor and subcontractors meet the eligibility requirements (29CFR 1602.7). For additional information regarding these federal requirements, please refer to:</w:t>
      </w:r>
    </w:p>
    <w:p w14:paraId="1D154E55" w14:textId="598625B5" w:rsidR="00035504" w:rsidRDefault="007B7507" w:rsidP="00035504">
      <w:pPr>
        <w:spacing w:after="120" w:line="276" w:lineRule="auto"/>
        <w:ind w:left="1080"/>
        <w:jc w:val="both"/>
        <w:rPr>
          <w:rFonts w:ascii="Arial" w:hAnsi="Arial"/>
          <w:sz w:val="20"/>
          <w:szCs w:val="20"/>
        </w:rPr>
      </w:pPr>
      <w:hyperlink r:id="rId18" w:history="1">
        <w:r w:rsidR="00035504" w:rsidRPr="00DD5130">
          <w:rPr>
            <w:rStyle w:val="Hyperlink"/>
            <w:rFonts w:ascii="Arial" w:hAnsi="Arial"/>
            <w:sz w:val="20"/>
            <w:szCs w:val="20"/>
          </w:rPr>
          <w:t>https://www.eeoc.gov/employers/eeo1survey/faq.cfm</w:t>
        </w:r>
      </w:hyperlink>
    </w:p>
    <w:p w14:paraId="6537166E" w14:textId="401FDF84" w:rsidR="000042CD" w:rsidRPr="00F6480D" w:rsidRDefault="00ED12E5" w:rsidP="00E812A4">
      <w:pPr>
        <w:numPr>
          <w:ilvl w:val="0"/>
          <w:numId w:val="3"/>
        </w:numPr>
        <w:spacing w:after="120" w:line="276" w:lineRule="auto"/>
        <w:ind w:left="1080"/>
        <w:jc w:val="both"/>
        <w:rPr>
          <w:rFonts w:ascii="Arial" w:hAnsi="Arial" w:cs="Arial"/>
          <w:sz w:val="20"/>
          <w:szCs w:val="20"/>
        </w:rPr>
      </w:pPr>
      <w:r w:rsidRPr="00F6480D">
        <w:rPr>
          <w:rFonts w:ascii="Arial" w:hAnsi="Arial" w:cs="Arial"/>
          <w:b/>
          <w:sz w:val="20"/>
        </w:rPr>
        <w:t>Construction Requirements:</w:t>
      </w:r>
      <w:r w:rsidRPr="00F6480D">
        <w:rPr>
          <w:rFonts w:ascii="Arial" w:hAnsi="Arial" w:cs="Arial"/>
          <w:sz w:val="20"/>
        </w:rPr>
        <w:t xml:space="preserve"> </w:t>
      </w:r>
      <w:r w:rsidR="000042CD" w:rsidRPr="00F6480D">
        <w:rPr>
          <w:rFonts w:ascii="Arial" w:hAnsi="Arial" w:cs="Arial"/>
          <w:sz w:val="20"/>
        </w:rPr>
        <w:t xml:space="preserve">After </w:t>
      </w:r>
      <w:r w:rsidR="004E4E16" w:rsidRPr="00F6480D">
        <w:rPr>
          <w:rFonts w:ascii="Arial" w:hAnsi="Arial" w:cs="Arial"/>
          <w:sz w:val="20"/>
        </w:rPr>
        <w:t>W</w:t>
      </w:r>
      <w:r w:rsidR="000042CD" w:rsidRPr="00F6480D">
        <w:rPr>
          <w:rFonts w:ascii="Arial" w:hAnsi="Arial" w:cs="Arial"/>
          <w:sz w:val="20"/>
        </w:rPr>
        <w:t>ork has started und</w:t>
      </w:r>
      <w:r w:rsidR="00AF6D65" w:rsidRPr="00F6480D">
        <w:rPr>
          <w:rFonts w:ascii="Arial" w:hAnsi="Arial" w:cs="Arial"/>
          <w:sz w:val="20"/>
        </w:rPr>
        <w:t>er a contract award</w:t>
      </w:r>
      <w:r w:rsidR="000042CD" w:rsidRPr="00F6480D">
        <w:rPr>
          <w:rFonts w:ascii="Arial" w:hAnsi="Arial" w:cs="Arial"/>
          <w:sz w:val="20"/>
        </w:rPr>
        <w:t>, the Contractor shall maintain a sufficient work force, machinery</w:t>
      </w:r>
      <w:r w:rsidR="003C32E7" w:rsidRPr="00F6480D">
        <w:rPr>
          <w:rFonts w:ascii="Arial" w:hAnsi="Arial" w:cs="Arial"/>
          <w:sz w:val="20"/>
        </w:rPr>
        <w:t>,</w:t>
      </w:r>
      <w:r w:rsidR="000042CD" w:rsidRPr="00F6480D">
        <w:rPr>
          <w:rFonts w:ascii="Arial" w:hAnsi="Arial" w:cs="Arial"/>
          <w:sz w:val="20"/>
        </w:rPr>
        <w:t xml:space="preserve"> and materials, on site at all times to ensure a smooth progression of </w:t>
      </w:r>
      <w:r w:rsidR="004E4E16" w:rsidRPr="00F6480D">
        <w:rPr>
          <w:rFonts w:ascii="Arial" w:hAnsi="Arial" w:cs="Arial"/>
          <w:sz w:val="20"/>
        </w:rPr>
        <w:t>W</w:t>
      </w:r>
      <w:r w:rsidR="000042CD" w:rsidRPr="00F6480D">
        <w:rPr>
          <w:rFonts w:ascii="Arial" w:hAnsi="Arial" w:cs="Arial"/>
          <w:sz w:val="20"/>
        </w:rPr>
        <w:t xml:space="preserve">ork and a timely completion of the Project within the allotted time. Contractor shall be required to maintain rigid control of all materials, which must comply with the specifications as stated. Contractor shall assure that </w:t>
      </w:r>
      <w:r w:rsidR="004E4E16" w:rsidRPr="00F6480D">
        <w:rPr>
          <w:rFonts w:ascii="Arial" w:hAnsi="Arial" w:cs="Arial"/>
          <w:sz w:val="20"/>
        </w:rPr>
        <w:t>W</w:t>
      </w:r>
      <w:r w:rsidR="000042CD" w:rsidRPr="00F6480D">
        <w:rPr>
          <w:rFonts w:ascii="Arial" w:hAnsi="Arial" w:cs="Arial"/>
          <w:sz w:val="20"/>
        </w:rPr>
        <w:t>ork is not done, nor equipment parked, in areas outside the construction boundaries.</w:t>
      </w:r>
    </w:p>
    <w:p w14:paraId="2A61552A" w14:textId="1522587F" w:rsidR="000042CD" w:rsidRPr="009D793D" w:rsidRDefault="000042CD" w:rsidP="00E812A4">
      <w:pPr>
        <w:numPr>
          <w:ilvl w:val="0"/>
          <w:numId w:val="3"/>
        </w:numPr>
        <w:spacing w:after="120" w:line="276" w:lineRule="auto"/>
        <w:ind w:left="1080"/>
        <w:jc w:val="both"/>
        <w:rPr>
          <w:rFonts w:ascii="Arial" w:hAnsi="Arial"/>
          <w:sz w:val="20"/>
          <w:szCs w:val="20"/>
        </w:rPr>
      </w:pPr>
      <w:r w:rsidRPr="009D793D">
        <w:rPr>
          <w:rFonts w:ascii="Arial" w:hAnsi="Arial"/>
          <w:b/>
          <w:sz w:val="20"/>
          <w:szCs w:val="20"/>
        </w:rPr>
        <w:t>Surveying:</w:t>
      </w:r>
      <w:r w:rsidR="0096216B" w:rsidRPr="009D793D">
        <w:rPr>
          <w:rFonts w:ascii="Arial" w:hAnsi="Arial"/>
          <w:sz w:val="20"/>
          <w:szCs w:val="20"/>
        </w:rPr>
        <w:t xml:space="preserve"> </w:t>
      </w:r>
      <w:r w:rsidR="00572B81" w:rsidRPr="009D793D">
        <w:rPr>
          <w:rFonts w:ascii="Arial" w:hAnsi="Arial"/>
          <w:sz w:val="20"/>
          <w:szCs w:val="20"/>
        </w:rPr>
        <w:t xml:space="preserve">All surveying for the project </w:t>
      </w:r>
      <w:r w:rsidR="00B87320">
        <w:rPr>
          <w:rFonts w:ascii="Arial" w:hAnsi="Arial"/>
          <w:sz w:val="20"/>
          <w:szCs w:val="20"/>
        </w:rPr>
        <w:t>shall</w:t>
      </w:r>
      <w:r w:rsidR="00572B81" w:rsidRPr="009D793D">
        <w:rPr>
          <w:rFonts w:ascii="Arial" w:hAnsi="Arial"/>
          <w:sz w:val="20"/>
          <w:szCs w:val="20"/>
        </w:rPr>
        <w:t xml:space="preserve"> be </w:t>
      </w:r>
      <w:r w:rsidR="006E1B78" w:rsidRPr="009D793D">
        <w:rPr>
          <w:rFonts w:ascii="Arial" w:hAnsi="Arial"/>
          <w:sz w:val="20"/>
          <w:szCs w:val="20"/>
        </w:rPr>
        <w:t xml:space="preserve">provided </w:t>
      </w:r>
      <w:r w:rsidR="00572B81" w:rsidRPr="009D793D">
        <w:rPr>
          <w:rFonts w:ascii="Arial" w:hAnsi="Arial"/>
          <w:sz w:val="20"/>
          <w:szCs w:val="20"/>
        </w:rPr>
        <w:t xml:space="preserve">by </w:t>
      </w:r>
      <w:r w:rsidR="005060E9" w:rsidRPr="009D793D">
        <w:rPr>
          <w:rFonts w:ascii="Arial" w:hAnsi="Arial"/>
          <w:sz w:val="20"/>
          <w:szCs w:val="20"/>
        </w:rPr>
        <w:t>the Contractor</w:t>
      </w:r>
      <w:r w:rsidR="00572B81" w:rsidRPr="009D793D">
        <w:rPr>
          <w:rFonts w:ascii="Arial" w:hAnsi="Arial"/>
          <w:sz w:val="20"/>
          <w:szCs w:val="20"/>
        </w:rPr>
        <w:t xml:space="preserve">. </w:t>
      </w:r>
      <w:r w:rsidR="00550F80" w:rsidRPr="009D793D">
        <w:rPr>
          <w:rFonts w:ascii="Arial" w:hAnsi="Arial"/>
          <w:sz w:val="20"/>
          <w:szCs w:val="20"/>
        </w:rPr>
        <w:t xml:space="preserve"> </w:t>
      </w:r>
    </w:p>
    <w:p w14:paraId="730D0532" w14:textId="2943E651" w:rsidR="000042CD" w:rsidRPr="00F6480D" w:rsidRDefault="000042CD" w:rsidP="00E812A4">
      <w:pPr>
        <w:numPr>
          <w:ilvl w:val="0"/>
          <w:numId w:val="3"/>
        </w:numPr>
        <w:spacing w:after="120" w:line="276" w:lineRule="auto"/>
        <w:ind w:left="1080"/>
        <w:jc w:val="both"/>
        <w:rPr>
          <w:rFonts w:ascii="Arial" w:hAnsi="Arial"/>
          <w:b/>
          <w:sz w:val="20"/>
          <w:szCs w:val="20"/>
        </w:rPr>
      </w:pPr>
      <w:r w:rsidRPr="00F6480D">
        <w:rPr>
          <w:rFonts w:ascii="Arial" w:hAnsi="Arial"/>
          <w:b/>
          <w:sz w:val="20"/>
          <w:szCs w:val="20"/>
        </w:rPr>
        <w:t xml:space="preserve">Character of Workers, Methods, </w:t>
      </w:r>
      <w:r w:rsidR="000765CD" w:rsidRPr="00F6480D">
        <w:rPr>
          <w:rFonts w:ascii="Arial" w:hAnsi="Arial"/>
          <w:b/>
          <w:sz w:val="20"/>
          <w:szCs w:val="20"/>
        </w:rPr>
        <w:t>&amp;</w:t>
      </w:r>
      <w:r w:rsidRPr="00F6480D">
        <w:rPr>
          <w:rFonts w:ascii="Arial" w:hAnsi="Arial"/>
          <w:b/>
          <w:sz w:val="20"/>
          <w:szCs w:val="20"/>
        </w:rPr>
        <w:t xml:space="preserve"> Equipment:</w:t>
      </w:r>
      <w:r w:rsidR="0096216B" w:rsidRPr="00F6480D">
        <w:rPr>
          <w:rFonts w:ascii="Arial" w:hAnsi="Arial"/>
          <w:b/>
          <w:sz w:val="20"/>
          <w:szCs w:val="20"/>
        </w:rPr>
        <w:t xml:space="preserve"> </w:t>
      </w:r>
      <w:r w:rsidRPr="00F6480D">
        <w:rPr>
          <w:rFonts w:ascii="Arial" w:hAnsi="Arial"/>
          <w:sz w:val="20"/>
          <w:szCs w:val="20"/>
        </w:rPr>
        <w:t>The Contractor shall</w:t>
      </w:r>
      <w:r w:rsidR="006F4050">
        <w:rPr>
          <w:rFonts w:ascii="Arial" w:hAnsi="Arial"/>
          <w:sz w:val="20"/>
          <w:szCs w:val="20"/>
        </w:rPr>
        <w:t>,</w:t>
      </w:r>
      <w:r w:rsidRPr="00F6480D">
        <w:rPr>
          <w:rFonts w:ascii="Arial" w:hAnsi="Arial"/>
          <w:sz w:val="20"/>
          <w:szCs w:val="20"/>
        </w:rPr>
        <w:t xml:space="preserve"> at all times</w:t>
      </w:r>
      <w:r w:rsidR="006F4050">
        <w:rPr>
          <w:rFonts w:ascii="Arial" w:hAnsi="Arial"/>
          <w:sz w:val="20"/>
          <w:szCs w:val="20"/>
        </w:rPr>
        <w:t>,</w:t>
      </w:r>
      <w:r w:rsidRPr="00F6480D">
        <w:rPr>
          <w:rFonts w:ascii="Arial" w:hAnsi="Arial"/>
          <w:sz w:val="20"/>
          <w:szCs w:val="20"/>
        </w:rPr>
        <w:t xml:space="preserve"> employ sufficient labor and equipment to proper</w:t>
      </w:r>
      <w:r w:rsidR="00AF6D65" w:rsidRPr="00F6480D">
        <w:rPr>
          <w:rFonts w:ascii="Arial" w:hAnsi="Arial"/>
          <w:sz w:val="20"/>
          <w:szCs w:val="20"/>
        </w:rPr>
        <w:t>ly perform</w:t>
      </w:r>
      <w:r w:rsidR="00ED12E5" w:rsidRPr="00F6480D">
        <w:rPr>
          <w:rFonts w:ascii="Arial" w:hAnsi="Arial"/>
          <w:sz w:val="20"/>
          <w:szCs w:val="20"/>
        </w:rPr>
        <w:t xml:space="preserve"> the W</w:t>
      </w:r>
      <w:r w:rsidR="00AF6D65" w:rsidRPr="00F6480D">
        <w:rPr>
          <w:rFonts w:ascii="Arial" w:hAnsi="Arial"/>
          <w:sz w:val="20"/>
          <w:szCs w:val="20"/>
        </w:rPr>
        <w:t>ork per this solicitation</w:t>
      </w:r>
      <w:r w:rsidRPr="00F6480D">
        <w:rPr>
          <w:rFonts w:ascii="Arial" w:hAnsi="Arial"/>
          <w:sz w:val="20"/>
          <w:szCs w:val="20"/>
        </w:rPr>
        <w:t>.</w:t>
      </w:r>
      <w:r w:rsidR="0096216B" w:rsidRPr="00F6480D">
        <w:rPr>
          <w:rFonts w:ascii="Arial" w:hAnsi="Arial"/>
          <w:sz w:val="20"/>
          <w:szCs w:val="20"/>
        </w:rPr>
        <w:t xml:space="preserve"> </w:t>
      </w:r>
      <w:r w:rsidRPr="00F6480D">
        <w:rPr>
          <w:rFonts w:ascii="Arial" w:hAnsi="Arial"/>
          <w:sz w:val="20"/>
          <w:szCs w:val="20"/>
        </w:rPr>
        <w:t>All workers shall have sufficient skill and expe</w:t>
      </w:r>
      <w:r w:rsidR="00ED12E5" w:rsidRPr="00F6480D">
        <w:rPr>
          <w:rFonts w:ascii="Arial" w:hAnsi="Arial"/>
          <w:sz w:val="20"/>
          <w:szCs w:val="20"/>
        </w:rPr>
        <w:t>rience to properly perform the W</w:t>
      </w:r>
      <w:r w:rsidRPr="00F6480D">
        <w:rPr>
          <w:rFonts w:ascii="Arial" w:hAnsi="Arial"/>
          <w:sz w:val="20"/>
          <w:szCs w:val="20"/>
        </w:rPr>
        <w:t>ork assigned them.</w:t>
      </w:r>
      <w:r w:rsidR="0096216B" w:rsidRPr="00F6480D">
        <w:rPr>
          <w:rFonts w:ascii="Arial" w:hAnsi="Arial"/>
          <w:sz w:val="20"/>
          <w:szCs w:val="20"/>
        </w:rPr>
        <w:t xml:space="preserve"> </w:t>
      </w:r>
      <w:r w:rsidRPr="00F6480D">
        <w:rPr>
          <w:rFonts w:ascii="Arial" w:hAnsi="Arial"/>
          <w:sz w:val="20"/>
          <w:szCs w:val="20"/>
        </w:rPr>
        <w:t>All equipment, which</w:t>
      </w:r>
      <w:r w:rsidR="00ED12E5" w:rsidRPr="00F6480D">
        <w:rPr>
          <w:rFonts w:ascii="Arial" w:hAnsi="Arial"/>
          <w:sz w:val="20"/>
          <w:szCs w:val="20"/>
        </w:rPr>
        <w:t xml:space="preserve"> is proposed to be used on the W</w:t>
      </w:r>
      <w:r w:rsidRPr="00F6480D">
        <w:rPr>
          <w:rFonts w:ascii="Arial" w:hAnsi="Arial"/>
          <w:sz w:val="20"/>
          <w:szCs w:val="20"/>
        </w:rPr>
        <w:t>ork, shall be of sufficient size and in such mechanical conditions as to</w:t>
      </w:r>
      <w:r w:rsidR="00ED12E5" w:rsidRPr="00F6480D">
        <w:rPr>
          <w:rFonts w:ascii="Arial" w:hAnsi="Arial"/>
          <w:sz w:val="20"/>
          <w:szCs w:val="20"/>
        </w:rPr>
        <w:t xml:space="preserve"> meet the requirement of the W</w:t>
      </w:r>
      <w:r w:rsidRPr="00F6480D">
        <w:rPr>
          <w:rFonts w:ascii="Arial" w:hAnsi="Arial"/>
          <w:sz w:val="20"/>
          <w:szCs w:val="20"/>
        </w:rPr>
        <w:t>ork.</w:t>
      </w:r>
      <w:r w:rsidR="0096216B" w:rsidRPr="00F6480D">
        <w:rPr>
          <w:rFonts w:ascii="Arial" w:hAnsi="Arial"/>
          <w:sz w:val="20"/>
          <w:szCs w:val="20"/>
        </w:rPr>
        <w:t xml:space="preserve"> </w:t>
      </w:r>
      <w:r w:rsidRPr="00F6480D">
        <w:rPr>
          <w:rFonts w:ascii="Arial" w:hAnsi="Arial"/>
          <w:sz w:val="20"/>
          <w:szCs w:val="20"/>
        </w:rPr>
        <w:t>If in the opinion of the El Paso County Engineer, employees and/or a certain type of e</w:t>
      </w:r>
      <w:r w:rsidR="00ED12E5" w:rsidRPr="00F6480D">
        <w:rPr>
          <w:rFonts w:ascii="Arial" w:hAnsi="Arial"/>
          <w:sz w:val="20"/>
          <w:szCs w:val="20"/>
        </w:rPr>
        <w:t>quipment are not producing the W</w:t>
      </w:r>
      <w:r w:rsidRPr="00F6480D">
        <w:rPr>
          <w:rFonts w:ascii="Arial" w:hAnsi="Arial"/>
          <w:sz w:val="20"/>
          <w:szCs w:val="20"/>
        </w:rPr>
        <w:t>ork required by the contract, the Contractor shall discontinue the use of said employees and/or equipment, when notified in writing.</w:t>
      </w:r>
    </w:p>
    <w:p w14:paraId="26E8D4F7" w14:textId="72C8D670" w:rsidR="000042CD" w:rsidRPr="00811183" w:rsidRDefault="000042CD" w:rsidP="00E812A4">
      <w:pPr>
        <w:numPr>
          <w:ilvl w:val="0"/>
          <w:numId w:val="3"/>
        </w:numPr>
        <w:spacing w:after="120" w:line="276" w:lineRule="auto"/>
        <w:ind w:left="1080"/>
        <w:jc w:val="both"/>
        <w:rPr>
          <w:rFonts w:ascii="Arial" w:hAnsi="Arial" w:cs="Arial"/>
          <w:b/>
          <w:sz w:val="20"/>
        </w:rPr>
      </w:pPr>
      <w:r w:rsidRPr="00F6480D">
        <w:rPr>
          <w:rFonts w:ascii="Arial" w:hAnsi="Arial" w:cs="Arial"/>
          <w:b/>
          <w:sz w:val="20"/>
        </w:rPr>
        <w:t>Safety:</w:t>
      </w:r>
      <w:r w:rsidR="0096216B" w:rsidRPr="00F6480D">
        <w:rPr>
          <w:rFonts w:ascii="Arial" w:hAnsi="Arial" w:cs="Arial"/>
          <w:b/>
          <w:sz w:val="20"/>
        </w:rPr>
        <w:t xml:space="preserve"> </w:t>
      </w:r>
      <w:r w:rsidRPr="00F6480D">
        <w:rPr>
          <w:rFonts w:ascii="Arial" w:hAnsi="Arial" w:cs="Arial"/>
          <w:sz w:val="20"/>
        </w:rPr>
        <w:t>The Contractor shall ascertain and ensure that its personnel are equipped with and use all safety devices required to comply with Federal, State</w:t>
      </w:r>
      <w:r w:rsidR="00ED12E5" w:rsidRPr="00F6480D">
        <w:rPr>
          <w:rFonts w:ascii="Arial" w:hAnsi="Arial" w:cs="Arial"/>
          <w:sz w:val="20"/>
        </w:rPr>
        <w:t>, and L</w:t>
      </w:r>
      <w:r w:rsidRPr="00F6480D">
        <w:rPr>
          <w:rFonts w:ascii="Arial" w:hAnsi="Arial" w:cs="Arial"/>
          <w:sz w:val="20"/>
        </w:rPr>
        <w:t>ocal regulations, including but not limited to</w:t>
      </w:r>
      <w:r w:rsidR="00ED12E5" w:rsidRPr="00F6480D">
        <w:rPr>
          <w:rFonts w:ascii="Arial" w:hAnsi="Arial" w:cs="Arial"/>
          <w:sz w:val="20"/>
        </w:rPr>
        <w:t>,</w:t>
      </w:r>
      <w:r w:rsidRPr="00F6480D">
        <w:rPr>
          <w:rFonts w:ascii="Arial" w:hAnsi="Arial" w:cs="Arial"/>
          <w:sz w:val="20"/>
        </w:rPr>
        <w:t xml:space="preserve"> the Occupational Safety and Health Administration (OSHA).</w:t>
      </w:r>
    </w:p>
    <w:p w14:paraId="4D9264BE" w14:textId="21D549DA" w:rsidR="008306A6" w:rsidRPr="00616BBA" w:rsidRDefault="008306A6" w:rsidP="00E812A4">
      <w:pPr>
        <w:numPr>
          <w:ilvl w:val="0"/>
          <w:numId w:val="3"/>
        </w:numPr>
        <w:spacing w:after="120" w:line="276" w:lineRule="auto"/>
        <w:ind w:left="1080"/>
        <w:jc w:val="both"/>
        <w:rPr>
          <w:rFonts w:ascii="Arial" w:hAnsi="Arial" w:cs="Arial"/>
          <w:sz w:val="20"/>
          <w:szCs w:val="20"/>
        </w:rPr>
      </w:pPr>
      <w:r>
        <w:rPr>
          <w:rFonts w:ascii="Arial" w:hAnsi="Arial"/>
          <w:b/>
          <w:sz w:val="20"/>
          <w:szCs w:val="20"/>
        </w:rPr>
        <w:t xml:space="preserve">Load Restrictions &amp; Truck Routes: </w:t>
      </w:r>
      <w:r>
        <w:rPr>
          <w:rFonts w:ascii="Arial" w:hAnsi="Arial" w:cs="Arial"/>
          <w:sz w:val="20"/>
          <w:szCs w:val="20"/>
        </w:rPr>
        <w:t xml:space="preserve">Haul routes must be planned prior to bidding, observing load limits on bridges or roadways, existing roadway conditions, and Federal, State, and Local governmental regulations regarding truck traffic and truck routes. </w:t>
      </w:r>
      <w:r>
        <w:rPr>
          <w:rFonts w:ascii="Arial" w:hAnsi="Arial"/>
          <w:sz w:val="20"/>
          <w:szCs w:val="20"/>
        </w:rPr>
        <w:t xml:space="preserve">The Contractor shall comply with all legal load restrictions in hauling of materials on public roads. </w:t>
      </w:r>
      <w:r w:rsidR="00616BBA">
        <w:rPr>
          <w:rFonts w:ascii="Arial" w:hAnsi="Arial"/>
          <w:sz w:val="20"/>
          <w:szCs w:val="20"/>
        </w:rPr>
        <w:t>Permits</w:t>
      </w:r>
      <w:r w:rsidR="00EF1CE0">
        <w:rPr>
          <w:rFonts w:ascii="Arial" w:hAnsi="Arial"/>
          <w:sz w:val="20"/>
          <w:szCs w:val="20"/>
        </w:rPr>
        <w:t>,</w:t>
      </w:r>
      <w:r w:rsidR="00616BBA">
        <w:rPr>
          <w:rFonts w:ascii="Arial" w:hAnsi="Arial"/>
          <w:sz w:val="20"/>
          <w:szCs w:val="20"/>
        </w:rPr>
        <w:t xml:space="preserve"> as required</w:t>
      </w:r>
      <w:r w:rsidR="00EF1CE0">
        <w:rPr>
          <w:rFonts w:ascii="Arial" w:hAnsi="Arial"/>
          <w:sz w:val="20"/>
          <w:szCs w:val="20"/>
        </w:rPr>
        <w:t>,</w:t>
      </w:r>
      <w:r w:rsidR="00616BBA">
        <w:rPr>
          <w:rFonts w:ascii="Arial" w:hAnsi="Arial"/>
          <w:sz w:val="20"/>
          <w:szCs w:val="20"/>
        </w:rPr>
        <w:t xml:space="preserve"> must be obtained by the Contractor at its cost. Permits issued by El Paso County will be provided to the </w:t>
      </w:r>
      <w:r w:rsidR="00616BBA" w:rsidRPr="00EF1CE0">
        <w:rPr>
          <w:rFonts w:ascii="Arial" w:hAnsi="Arial"/>
          <w:sz w:val="20"/>
          <w:szCs w:val="20"/>
        </w:rPr>
        <w:t>Contractor at no cost</w:t>
      </w:r>
      <w:r w:rsidR="00616BBA">
        <w:rPr>
          <w:rFonts w:ascii="Arial" w:hAnsi="Arial"/>
          <w:sz w:val="20"/>
          <w:szCs w:val="20"/>
        </w:rPr>
        <w:t xml:space="preserve">. Permits will not relieve the Contractor of liability for damage which may result from moving equipment. The operation of equipment of such weight or so loaded as to cause damage to roadways or to structures or to any type of construction will not be permitted. Hauling of materials over base or surface courses shall be only as directed by the Engineer. The Contractor shall be responsible for all damage done by their hauling equipment. Suppliers shall also use County designated truck routes for all through traffic, deviating from the route(s) only at the point closest to the pick-up or drop-off of goods or materials. </w:t>
      </w:r>
    </w:p>
    <w:p w14:paraId="5C529D92" w14:textId="35659D32" w:rsidR="000042CD" w:rsidRPr="00D146E3" w:rsidRDefault="000042CD" w:rsidP="00E812A4">
      <w:pPr>
        <w:numPr>
          <w:ilvl w:val="0"/>
          <w:numId w:val="3"/>
        </w:numPr>
        <w:spacing w:after="120" w:line="276" w:lineRule="auto"/>
        <w:ind w:left="1080"/>
        <w:jc w:val="both"/>
        <w:rPr>
          <w:rFonts w:ascii="Arial" w:hAnsi="Arial" w:cs="Arial"/>
          <w:sz w:val="20"/>
          <w:szCs w:val="20"/>
        </w:rPr>
      </w:pPr>
      <w:r w:rsidRPr="00D146E3">
        <w:rPr>
          <w:rFonts w:ascii="Arial" w:hAnsi="Arial" w:cs="Arial"/>
          <w:b/>
          <w:sz w:val="20"/>
        </w:rPr>
        <w:lastRenderedPageBreak/>
        <w:t>Inspections:</w:t>
      </w:r>
      <w:r w:rsidR="0096216B" w:rsidRPr="00D146E3">
        <w:rPr>
          <w:rFonts w:ascii="Arial" w:hAnsi="Arial" w:cs="Arial"/>
          <w:sz w:val="20"/>
        </w:rPr>
        <w:t xml:space="preserve"> </w:t>
      </w:r>
      <w:r w:rsidRPr="00D146E3">
        <w:rPr>
          <w:rFonts w:ascii="Arial" w:hAnsi="Arial" w:cs="Arial"/>
          <w:b/>
          <w:sz w:val="20"/>
        </w:rPr>
        <w:t>Quality control</w:t>
      </w:r>
      <w:r w:rsidR="000E612E" w:rsidRPr="00D146E3">
        <w:rPr>
          <w:rFonts w:ascii="Arial" w:hAnsi="Arial" w:cs="Arial"/>
          <w:b/>
          <w:sz w:val="20"/>
        </w:rPr>
        <w:t xml:space="preserve"> (QC), including but not limited to,</w:t>
      </w:r>
      <w:r w:rsidRPr="00D146E3">
        <w:rPr>
          <w:rFonts w:ascii="Arial" w:hAnsi="Arial" w:cs="Arial"/>
          <w:b/>
          <w:sz w:val="20"/>
        </w:rPr>
        <w:t xml:space="preserve"> </w:t>
      </w:r>
      <w:r w:rsidR="00EF1CE0" w:rsidRPr="00D146E3">
        <w:rPr>
          <w:rFonts w:ascii="Arial" w:hAnsi="Arial" w:cs="Arial"/>
          <w:b/>
          <w:sz w:val="20"/>
        </w:rPr>
        <w:t>compaction and m</w:t>
      </w:r>
      <w:r w:rsidR="0095056A" w:rsidRPr="00D146E3">
        <w:rPr>
          <w:rFonts w:ascii="Arial" w:hAnsi="Arial" w:cs="Arial"/>
          <w:b/>
          <w:sz w:val="20"/>
        </w:rPr>
        <w:t xml:space="preserve">aterials testing </w:t>
      </w:r>
      <w:r w:rsidRPr="00D146E3">
        <w:rPr>
          <w:rFonts w:ascii="Arial" w:hAnsi="Arial" w:cs="Arial"/>
          <w:b/>
          <w:sz w:val="20"/>
        </w:rPr>
        <w:t>is the Contractor’s responsibility</w:t>
      </w:r>
      <w:r w:rsidR="007D1160" w:rsidRPr="00D146E3">
        <w:rPr>
          <w:rFonts w:ascii="Arial" w:hAnsi="Arial" w:cs="Arial"/>
          <w:b/>
          <w:sz w:val="20"/>
        </w:rPr>
        <w:t>.</w:t>
      </w:r>
      <w:r w:rsidR="00FA7A86" w:rsidRPr="00D146E3">
        <w:rPr>
          <w:rFonts w:ascii="Arial" w:hAnsi="Arial" w:cs="Arial"/>
          <w:sz w:val="20"/>
        </w:rPr>
        <w:t xml:space="preserve"> </w:t>
      </w:r>
      <w:r w:rsidR="000E612E" w:rsidRPr="00D146E3">
        <w:rPr>
          <w:rFonts w:ascii="Arial" w:hAnsi="Arial" w:cs="Arial"/>
          <w:sz w:val="20"/>
        </w:rPr>
        <w:t xml:space="preserve"> </w:t>
      </w:r>
      <w:r w:rsidR="00866CDD" w:rsidRPr="00D146E3">
        <w:rPr>
          <w:rFonts w:ascii="Arial" w:hAnsi="Arial" w:cs="Arial"/>
          <w:sz w:val="20"/>
          <w:u w:val="single"/>
        </w:rPr>
        <w:t>For bidding purpose</w:t>
      </w:r>
      <w:r w:rsidR="000E612E" w:rsidRPr="00D146E3">
        <w:rPr>
          <w:rFonts w:ascii="Arial" w:hAnsi="Arial" w:cs="Arial"/>
          <w:sz w:val="20"/>
          <w:u w:val="single"/>
        </w:rPr>
        <w:t>s</w:t>
      </w:r>
      <w:r w:rsidR="00866CDD" w:rsidRPr="00D146E3">
        <w:rPr>
          <w:rFonts w:ascii="Arial" w:hAnsi="Arial" w:cs="Arial"/>
          <w:sz w:val="20"/>
        </w:rPr>
        <w:t xml:space="preserve">, </w:t>
      </w:r>
      <w:r w:rsidR="00EF1CE0" w:rsidRPr="00D146E3">
        <w:rPr>
          <w:rFonts w:ascii="Arial" w:hAnsi="Arial" w:cs="Arial"/>
          <w:sz w:val="20"/>
        </w:rPr>
        <w:t>the Contractor shall reference the 2019 CDOT Construction Manual for</w:t>
      </w:r>
      <w:r w:rsidR="00866CDD" w:rsidRPr="00D146E3">
        <w:rPr>
          <w:rFonts w:ascii="Arial" w:hAnsi="Arial" w:cs="Arial"/>
          <w:sz w:val="20"/>
        </w:rPr>
        <w:t xml:space="preserve"> minimum </w:t>
      </w:r>
      <w:r w:rsidR="00FA7A86" w:rsidRPr="00D146E3">
        <w:rPr>
          <w:rFonts w:ascii="Arial" w:hAnsi="Arial" w:cs="Arial"/>
          <w:sz w:val="20"/>
        </w:rPr>
        <w:t>testing and associated frequencies</w:t>
      </w:r>
      <w:r w:rsidR="00402283" w:rsidRPr="00D146E3">
        <w:rPr>
          <w:rFonts w:ascii="Arial" w:hAnsi="Arial" w:cs="Arial"/>
          <w:sz w:val="20"/>
        </w:rPr>
        <w:t xml:space="preserve"> however see Project Special Provisions for anticipated minimum testing requirements provided passing tests are achieved</w:t>
      </w:r>
      <w:r w:rsidR="00FA7A86" w:rsidRPr="00D146E3">
        <w:rPr>
          <w:rFonts w:ascii="Arial" w:hAnsi="Arial" w:cs="Arial"/>
          <w:sz w:val="20"/>
        </w:rPr>
        <w:t>.</w:t>
      </w:r>
      <w:r w:rsidR="00866CDD" w:rsidRPr="00D146E3">
        <w:rPr>
          <w:rFonts w:ascii="Arial" w:hAnsi="Arial" w:cs="Arial"/>
          <w:sz w:val="20"/>
        </w:rPr>
        <w:t xml:space="preserve"> </w:t>
      </w:r>
      <w:r w:rsidR="000E612E" w:rsidRPr="00D146E3">
        <w:rPr>
          <w:rFonts w:ascii="Arial" w:hAnsi="Arial" w:cs="Arial"/>
          <w:sz w:val="20"/>
        </w:rPr>
        <w:t>Type of testing and/ or f</w:t>
      </w:r>
      <w:r w:rsidR="00866CDD" w:rsidRPr="00D146E3">
        <w:rPr>
          <w:rFonts w:ascii="Arial" w:hAnsi="Arial" w:cs="Arial"/>
          <w:sz w:val="20"/>
        </w:rPr>
        <w:t>requencies may change depending on field conditions</w:t>
      </w:r>
      <w:r w:rsidR="00D146E3" w:rsidRPr="00D146E3">
        <w:rPr>
          <w:rFonts w:ascii="Arial" w:hAnsi="Arial" w:cs="Arial"/>
          <w:sz w:val="20"/>
        </w:rPr>
        <w:t>,</w:t>
      </w:r>
      <w:r w:rsidR="00866CDD" w:rsidRPr="00D146E3">
        <w:rPr>
          <w:rFonts w:ascii="Arial" w:hAnsi="Arial" w:cs="Arial"/>
          <w:sz w:val="20"/>
        </w:rPr>
        <w:t xml:space="preserve"> Contractor’s means and methods</w:t>
      </w:r>
      <w:r w:rsidR="00D146E3" w:rsidRPr="00D146E3">
        <w:rPr>
          <w:rFonts w:ascii="Arial" w:hAnsi="Arial" w:cs="Arial"/>
          <w:sz w:val="20"/>
        </w:rPr>
        <w:t xml:space="preserve"> in achieving successful passing tests and at the discretion of El Paso County.</w:t>
      </w:r>
      <w:r w:rsidR="00FA7A86" w:rsidRPr="00D146E3">
        <w:rPr>
          <w:rFonts w:ascii="Arial" w:hAnsi="Arial" w:cs="Arial"/>
          <w:sz w:val="20"/>
        </w:rPr>
        <w:t xml:space="preserve">  El Paso County</w:t>
      </w:r>
      <w:r w:rsidR="0095056A" w:rsidRPr="00D146E3">
        <w:rPr>
          <w:rFonts w:ascii="Arial" w:hAnsi="Arial" w:cs="Arial"/>
          <w:sz w:val="20"/>
        </w:rPr>
        <w:t xml:space="preserve"> or its consultant</w:t>
      </w:r>
      <w:r w:rsidR="00FA7A86" w:rsidRPr="00D146E3">
        <w:rPr>
          <w:rFonts w:ascii="Arial" w:hAnsi="Arial" w:cs="Arial"/>
          <w:sz w:val="20"/>
        </w:rPr>
        <w:t xml:space="preserve"> will provide </w:t>
      </w:r>
      <w:r w:rsidR="0095056A" w:rsidRPr="00D146E3">
        <w:rPr>
          <w:rFonts w:ascii="Arial" w:hAnsi="Arial" w:cs="Arial"/>
          <w:sz w:val="20"/>
        </w:rPr>
        <w:t xml:space="preserve">Construction Management (CM) services and </w:t>
      </w:r>
      <w:r w:rsidR="003861A4" w:rsidRPr="00D146E3">
        <w:rPr>
          <w:rFonts w:ascii="Arial" w:hAnsi="Arial" w:cs="Arial"/>
          <w:sz w:val="20"/>
        </w:rPr>
        <w:t>will</w:t>
      </w:r>
      <w:r w:rsidR="0095056A" w:rsidRPr="00D146E3">
        <w:rPr>
          <w:rFonts w:ascii="Arial" w:hAnsi="Arial" w:cs="Arial"/>
          <w:sz w:val="20"/>
        </w:rPr>
        <w:t xml:space="preserve"> conduct materials testing for </w:t>
      </w:r>
      <w:r w:rsidR="00FA7A86" w:rsidRPr="00D146E3">
        <w:rPr>
          <w:rFonts w:ascii="Arial" w:hAnsi="Arial" w:cs="Arial"/>
          <w:sz w:val="20"/>
        </w:rPr>
        <w:t>quality assurance</w:t>
      </w:r>
      <w:r w:rsidR="00D146E3" w:rsidRPr="00D146E3">
        <w:rPr>
          <w:rFonts w:ascii="Arial" w:hAnsi="Arial" w:cs="Arial"/>
          <w:sz w:val="20"/>
        </w:rPr>
        <w:t xml:space="preserve"> and the Contractor will be responsible for quality control (QC) </w:t>
      </w:r>
      <w:r w:rsidR="00402283" w:rsidRPr="00D146E3">
        <w:rPr>
          <w:rFonts w:ascii="Arial" w:hAnsi="Arial" w:cs="Arial"/>
          <w:sz w:val="20"/>
        </w:rPr>
        <w:t>(See Project Special Provisions).</w:t>
      </w:r>
    </w:p>
    <w:p w14:paraId="3FEC4D4B" w14:textId="3F0751B7" w:rsidR="00921E59" w:rsidRPr="009D793D" w:rsidRDefault="003F4ED2" w:rsidP="00E812A4">
      <w:pPr>
        <w:numPr>
          <w:ilvl w:val="0"/>
          <w:numId w:val="3"/>
        </w:numPr>
        <w:spacing w:after="120" w:line="276" w:lineRule="auto"/>
        <w:ind w:left="1080"/>
        <w:jc w:val="both"/>
        <w:rPr>
          <w:rFonts w:ascii="Arial" w:hAnsi="Arial" w:cs="Arial"/>
          <w:color w:val="FF0000"/>
          <w:sz w:val="20"/>
          <w:szCs w:val="20"/>
        </w:rPr>
      </w:pPr>
      <w:r w:rsidRPr="009D793D">
        <w:rPr>
          <w:rFonts w:ascii="Arial" w:hAnsi="Arial"/>
          <w:b/>
          <w:sz w:val="20"/>
          <w:szCs w:val="20"/>
        </w:rPr>
        <w:t>U</w:t>
      </w:r>
      <w:r w:rsidR="004A0EA9" w:rsidRPr="009D793D">
        <w:rPr>
          <w:rFonts w:ascii="Arial" w:hAnsi="Arial"/>
          <w:b/>
          <w:sz w:val="20"/>
          <w:szCs w:val="20"/>
        </w:rPr>
        <w:t>tilities</w:t>
      </w:r>
      <w:r w:rsidRPr="009D793D">
        <w:rPr>
          <w:rFonts w:ascii="Arial" w:hAnsi="Arial"/>
          <w:b/>
          <w:sz w:val="20"/>
          <w:szCs w:val="20"/>
        </w:rPr>
        <w:t>:</w:t>
      </w:r>
      <w:r w:rsidR="0096216B" w:rsidRPr="009D793D">
        <w:rPr>
          <w:rFonts w:ascii="Arial" w:hAnsi="Arial"/>
          <w:b/>
          <w:sz w:val="20"/>
          <w:szCs w:val="20"/>
        </w:rPr>
        <w:t xml:space="preserve"> </w:t>
      </w:r>
      <w:r w:rsidR="00746EC6" w:rsidRPr="009D793D">
        <w:rPr>
          <w:rFonts w:ascii="Arial" w:hAnsi="Arial"/>
          <w:bCs/>
          <w:sz w:val="20"/>
          <w:szCs w:val="20"/>
        </w:rPr>
        <w:t>Utility relocations are not anticipated for this project however should any be required the contractor s</w:t>
      </w:r>
      <w:r w:rsidRPr="009D793D">
        <w:rPr>
          <w:rFonts w:ascii="Arial" w:hAnsi="Arial"/>
          <w:sz w:val="20"/>
          <w:szCs w:val="20"/>
        </w:rPr>
        <w:t xml:space="preserve">hall coordinate all utility removals, resets, adjustments, or other work as necessary to construct the </w:t>
      </w:r>
      <w:r w:rsidR="00746EC6" w:rsidRPr="009D793D">
        <w:rPr>
          <w:rFonts w:ascii="Arial" w:hAnsi="Arial"/>
          <w:sz w:val="20"/>
          <w:szCs w:val="20"/>
        </w:rPr>
        <w:t>p</w:t>
      </w:r>
      <w:r w:rsidRPr="009D793D">
        <w:rPr>
          <w:rFonts w:ascii="Arial" w:hAnsi="Arial"/>
          <w:sz w:val="20"/>
          <w:szCs w:val="20"/>
        </w:rPr>
        <w:t>roject and maintain utility service with each affected utility company.</w:t>
      </w:r>
      <w:r w:rsidR="0096216B" w:rsidRPr="009D793D">
        <w:rPr>
          <w:rFonts w:ascii="Arial" w:hAnsi="Arial"/>
          <w:sz w:val="20"/>
          <w:szCs w:val="20"/>
        </w:rPr>
        <w:t xml:space="preserve"> </w:t>
      </w:r>
      <w:r w:rsidR="004E4E16" w:rsidRPr="009D793D">
        <w:rPr>
          <w:rFonts w:ascii="Arial" w:hAnsi="Arial"/>
          <w:sz w:val="20"/>
          <w:szCs w:val="20"/>
        </w:rPr>
        <w:t>The W</w:t>
      </w:r>
      <w:r w:rsidRPr="009D793D">
        <w:rPr>
          <w:rFonts w:ascii="Arial" w:hAnsi="Arial"/>
          <w:sz w:val="20"/>
          <w:szCs w:val="20"/>
        </w:rPr>
        <w:t>ork will require full cooperation between the Contractor and the utility companies</w:t>
      </w:r>
      <w:r w:rsidR="00D30C3C" w:rsidRPr="009D793D">
        <w:rPr>
          <w:rFonts w:ascii="Arial" w:hAnsi="Arial"/>
          <w:sz w:val="20"/>
          <w:szCs w:val="20"/>
        </w:rPr>
        <w:t>.</w:t>
      </w:r>
    </w:p>
    <w:p w14:paraId="359F0DBB" w14:textId="09CE971D" w:rsidR="005D0201" w:rsidRPr="000E003D" w:rsidRDefault="00765164" w:rsidP="00E812A4">
      <w:pPr>
        <w:numPr>
          <w:ilvl w:val="0"/>
          <w:numId w:val="3"/>
        </w:numPr>
        <w:spacing w:after="120" w:line="276" w:lineRule="auto"/>
        <w:ind w:left="1080"/>
        <w:jc w:val="both"/>
        <w:outlineLvl w:val="0"/>
        <w:rPr>
          <w:rFonts w:ascii="Arial" w:hAnsi="Arial" w:cs="Arial"/>
          <w:sz w:val="20"/>
          <w:szCs w:val="20"/>
        </w:rPr>
      </w:pPr>
      <w:r w:rsidRPr="000E003D">
        <w:rPr>
          <w:rFonts w:ascii="Arial" w:hAnsi="Arial" w:cs="Arial"/>
          <w:b/>
          <w:sz w:val="20"/>
          <w:szCs w:val="20"/>
        </w:rPr>
        <w:t>Traffic Control:</w:t>
      </w:r>
      <w:r w:rsidR="005D0201" w:rsidRPr="000E003D">
        <w:rPr>
          <w:rFonts w:ascii="Arial" w:hAnsi="Arial" w:cs="Arial"/>
          <w:sz w:val="20"/>
          <w:szCs w:val="20"/>
        </w:rPr>
        <w:t xml:space="preserve"> </w:t>
      </w:r>
      <w:r w:rsidR="003E3CD7">
        <w:rPr>
          <w:rFonts w:ascii="Arial" w:hAnsi="Arial" w:cs="Arial"/>
          <w:sz w:val="20"/>
          <w:szCs w:val="20"/>
        </w:rPr>
        <w:t>Road Closures are not anticipated and will not be allowed without first receiving written approval from El Paso County.</w:t>
      </w:r>
      <w:r w:rsidR="002458F1" w:rsidRPr="00746EC6">
        <w:rPr>
          <w:rFonts w:ascii="Arial" w:hAnsi="Arial" w:cs="Arial"/>
          <w:sz w:val="20"/>
          <w:szCs w:val="20"/>
        </w:rPr>
        <w:t xml:space="preserve"> </w:t>
      </w:r>
      <w:r w:rsidR="00746EC6" w:rsidRPr="00746EC6">
        <w:rPr>
          <w:rFonts w:ascii="Arial" w:hAnsi="Arial" w:cs="Arial"/>
          <w:sz w:val="20"/>
          <w:szCs w:val="20"/>
        </w:rPr>
        <w:t xml:space="preserve"> </w:t>
      </w:r>
      <w:r w:rsidR="005D0201" w:rsidRPr="00746EC6">
        <w:rPr>
          <w:rFonts w:ascii="Arial" w:hAnsi="Arial" w:cs="Arial"/>
          <w:sz w:val="20"/>
          <w:szCs w:val="20"/>
        </w:rPr>
        <w:t>The Contractor shall provide traffic control</w:t>
      </w:r>
      <w:r w:rsidR="006F4050" w:rsidRPr="00746EC6">
        <w:rPr>
          <w:rFonts w:ascii="Arial" w:hAnsi="Arial" w:cs="Arial"/>
          <w:sz w:val="20"/>
          <w:szCs w:val="20"/>
        </w:rPr>
        <w:t xml:space="preserve"> on all roadwa</w:t>
      </w:r>
      <w:r w:rsidR="001E6FE5" w:rsidRPr="00746EC6">
        <w:rPr>
          <w:rFonts w:ascii="Arial" w:hAnsi="Arial" w:cs="Arial"/>
          <w:sz w:val="20"/>
          <w:szCs w:val="20"/>
        </w:rPr>
        <w:t xml:space="preserve">ys </w:t>
      </w:r>
      <w:r w:rsidR="005D7269" w:rsidRPr="00746EC6">
        <w:rPr>
          <w:rFonts w:ascii="Arial" w:hAnsi="Arial" w:cs="Arial"/>
          <w:sz w:val="20"/>
          <w:szCs w:val="20"/>
        </w:rPr>
        <w:t xml:space="preserve">within and </w:t>
      </w:r>
      <w:r w:rsidR="001E6FE5" w:rsidRPr="00746EC6">
        <w:rPr>
          <w:rFonts w:ascii="Arial" w:hAnsi="Arial" w:cs="Arial"/>
          <w:sz w:val="20"/>
          <w:szCs w:val="20"/>
        </w:rPr>
        <w:t xml:space="preserve">surrounding the Project area in accordance </w:t>
      </w:r>
      <w:r w:rsidR="001B7AE9" w:rsidRPr="00746EC6">
        <w:rPr>
          <w:rFonts w:ascii="Arial" w:hAnsi="Arial" w:cs="Arial"/>
          <w:sz w:val="20"/>
          <w:szCs w:val="20"/>
        </w:rPr>
        <w:t>with an approved Method of Handling Traffic (MHT)</w:t>
      </w:r>
      <w:r w:rsidR="005D7269" w:rsidRPr="00746EC6">
        <w:rPr>
          <w:rFonts w:ascii="Arial" w:hAnsi="Arial" w:cs="Arial"/>
          <w:sz w:val="20"/>
          <w:szCs w:val="20"/>
        </w:rPr>
        <w:t xml:space="preserve"> for each phase of construction </w:t>
      </w:r>
      <w:r w:rsidR="002458F1" w:rsidRPr="00746EC6">
        <w:rPr>
          <w:rFonts w:ascii="Arial" w:hAnsi="Arial" w:cs="Arial"/>
          <w:sz w:val="20"/>
          <w:szCs w:val="20"/>
        </w:rPr>
        <w:t>as outlined in the Project Special Provisions</w:t>
      </w:r>
      <w:r w:rsidR="001E6FE5" w:rsidRPr="00746EC6">
        <w:rPr>
          <w:rFonts w:ascii="Arial" w:hAnsi="Arial" w:cs="Arial"/>
          <w:sz w:val="20"/>
          <w:szCs w:val="20"/>
        </w:rPr>
        <w:t>.</w:t>
      </w:r>
      <w:r w:rsidR="005D7269" w:rsidRPr="00746EC6">
        <w:rPr>
          <w:rFonts w:ascii="Arial" w:hAnsi="Arial" w:cs="Arial"/>
          <w:sz w:val="20"/>
          <w:szCs w:val="20"/>
        </w:rPr>
        <w:t xml:space="preserve">  The Contractor shall provide </w:t>
      </w:r>
      <w:r w:rsidR="006957FA">
        <w:rPr>
          <w:rFonts w:ascii="Arial" w:hAnsi="Arial" w:cs="Arial"/>
          <w:sz w:val="20"/>
          <w:szCs w:val="20"/>
        </w:rPr>
        <w:t xml:space="preserve">and maintain </w:t>
      </w:r>
      <w:r w:rsidR="005D7269" w:rsidRPr="00746EC6">
        <w:rPr>
          <w:rFonts w:ascii="Arial" w:hAnsi="Arial" w:cs="Arial"/>
          <w:sz w:val="20"/>
          <w:szCs w:val="20"/>
        </w:rPr>
        <w:t>traffic control for all work within the project limits</w:t>
      </w:r>
      <w:r w:rsidR="003E3CD7">
        <w:rPr>
          <w:rFonts w:ascii="Arial" w:hAnsi="Arial" w:cs="Arial"/>
          <w:sz w:val="20"/>
          <w:szCs w:val="20"/>
        </w:rPr>
        <w:t>.</w:t>
      </w:r>
    </w:p>
    <w:p w14:paraId="675E15A1" w14:textId="3457F55B" w:rsidR="00FB496B" w:rsidRPr="0011177C" w:rsidRDefault="005A49D0" w:rsidP="00E812A4">
      <w:pPr>
        <w:numPr>
          <w:ilvl w:val="0"/>
          <w:numId w:val="3"/>
        </w:numPr>
        <w:spacing w:after="120" w:line="276" w:lineRule="auto"/>
        <w:ind w:left="1080"/>
        <w:jc w:val="both"/>
        <w:outlineLvl w:val="0"/>
        <w:rPr>
          <w:rFonts w:ascii="Arial" w:hAnsi="Arial" w:cs="Arial"/>
          <w:sz w:val="20"/>
        </w:rPr>
      </w:pPr>
      <w:r w:rsidRPr="006A0197">
        <w:rPr>
          <w:rFonts w:ascii="Arial" w:hAnsi="Arial" w:cs="Arial"/>
          <w:b/>
          <w:sz w:val="20"/>
        </w:rPr>
        <w:t>Project Management:</w:t>
      </w:r>
      <w:r w:rsidRPr="006A0197">
        <w:rPr>
          <w:rFonts w:ascii="Arial" w:hAnsi="Arial" w:cs="Arial"/>
          <w:sz w:val="20"/>
        </w:rPr>
        <w:t xml:space="preserve"> The Contractor shall identify a project manager who will work directly </w:t>
      </w:r>
      <w:r w:rsidRPr="006A0197">
        <w:rPr>
          <w:rFonts w:ascii="Arial" w:hAnsi="Arial" w:cs="Arial"/>
          <w:spacing w:val="3"/>
          <w:sz w:val="20"/>
          <w:szCs w:val="20"/>
        </w:rPr>
        <w:t>for and support the County Project Manager in the management and administration of the project. The Contractor’s project manager shall be responsive on a daily basis Monday through Friday throughout the project. The Contractor shall also identify an assistant project manager capable of filling in for the project manager in the event that the project manager is not available due to travel, illness, or other event that will be longer than one week in length.</w:t>
      </w:r>
      <w:r w:rsidRPr="006A0197">
        <w:rPr>
          <w:rFonts w:ascii="Arial" w:hAnsi="Arial" w:cs="Arial"/>
          <w:sz w:val="20"/>
        </w:rPr>
        <w:t xml:space="preserve"> </w:t>
      </w:r>
      <w:r w:rsidRPr="006A0197">
        <w:rPr>
          <w:rFonts w:ascii="Arial" w:hAnsi="Arial" w:cs="Arial"/>
          <w:sz w:val="20"/>
          <w:szCs w:val="20"/>
        </w:rPr>
        <w:t>The County Project Manager will be the primary point of contact</w:t>
      </w:r>
      <w:r w:rsidR="006A0197" w:rsidRPr="006A0197">
        <w:rPr>
          <w:rFonts w:ascii="Arial" w:hAnsi="Arial" w:cs="Arial"/>
          <w:sz w:val="20"/>
          <w:szCs w:val="20"/>
        </w:rPr>
        <w:t xml:space="preserve"> for the County</w:t>
      </w:r>
      <w:r w:rsidRPr="006A0197">
        <w:rPr>
          <w:rFonts w:ascii="Arial" w:hAnsi="Arial" w:cs="Arial"/>
          <w:sz w:val="20"/>
          <w:szCs w:val="20"/>
        </w:rPr>
        <w:t xml:space="preserve">, however daily coordination and communications shall occur between the Contractor and the </w:t>
      </w:r>
      <w:r w:rsidR="006A0197" w:rsidRPr="006A0197">
        <w:rPr>
          <w:rFonts w:ascii="Arial" w:hAnsi="Arial" w:cs="Arial"/>
          <w:sz w:val="20"/>
          <w:szCs w:val="20"/>
        </w:rPr>
        <w:t xml:space="preserve">Project </w:t>
      </w:r>
      <w:r w:rsidRPr="006A0197">
        <w:rPr>
          <w:rFonts w:ascii="Arial" w:hAnsi="Arial" w:cs="Arial"/>
          <w:sz w:val="20"/>
          <w:szCs w:val="20"/>
        </w:rPr>
        <w:t xml:space="preserve">Inspector.  </w:t>
      </w:r>
    </w:p>
    <w:p w14:paraId="4976C6F3" w14:textId="629CFF6B" w:rsidR="0011177C" w:rsidRPr="006957FA" w:rsidRDefault="0011177C" w:rsidP="00E812A4">
      <w:pPr>
        <w:numPr>
          <w:ilvl w:val="0"/>
          <w:numId w:val="3"/>
        </w:numPr>
        <w:spacing w:after="120" w:line="276" w:lineRule="auto"/>
        <w:ind w:left="1080"/>
        <w:jc w:val="both"/>
        <w:outlineLvl w:val="0"/>
        <w:rPr>
          <w:rFonts w:ascii="Arial" w:hAnsi="Arial" w:cs="Arial"/>
          <w:sz w:val="20"/>
        </w:rPr>
      </w:pPr>
      <w:r w:rsidRPr="006957FA">
        <w:rPr>
          <w:rFonts w:ascii="Arial" w:hAnsi="Arial" w:cs="Arial"/>
          <w:b/>
          <w:sz w:val="20"/>
        </w:rPr>
        <w:t>Public Relations</w:t>
      </w:r>
      <w:r w:rsidRPr="006957FA">
        <w:rPr>
          <w:rFonts w:ascii="Arial" w:hAnsi="Arial" w:cs="Arial"/>
          <w:sz w:val="20"/>
        </w:rPr>
        <w:t xml:space="preserve">: Contractor shall </w:t>
      </w:r>
      <w:r w:rsidR="006957FA">
        <w:rPr>
          <w:rFonts w:ascii="Arial" w:hAnsi="Arial" w:cs="Arial"/>
          <w:sz w:val="20"/>
        </w:rPr>
        <w:t xml:space="preserve">support El Paso County as necessary for proper </w:t>
      </w:r>
      <w:r w:rsidRPr="006957FA">
        <w:rPr>
          <w:rFonts w:ascii="Arial" w:hAnsi="Arial" w:cs="Arial"/>
          <w:sz w:val="20"/>
        </w:rPr>
        <w:t>Public Relations</w:t>
      </w:r>
      <w:r w:rsidR="006957FA">
        <w:rPr>
          <w:rFonts w:ascii="Arial" w:hAnsi="Arial" w:cs="Arial"/>
          <w:sz w:val="20"/>
        </w:rPr>
        <w:t xml:space="preserve"> requirements however Public Relations will be the responsibility of El Paso County.</w:t>
      </w:r>
    </w:p>
    <w:p w14:paraId="47B60B59" w14:textId="77777777" w:rsidR="004A0EA9" w:rsidRPr="00F6480D" w:rsidRDefault="004A0EA9" w:rsidP="00167D95">
      <w:pPr>
        <w:numPr>
          <w:ilvl w:val="0"/>
          <w:numId w:val="30"/>
        </w:numPr>
        <w:spacing w:after="120" w:line="276" w:lineRule="auto"/>
        <w:rPr>
          <w:rFonts w:ascii="Arial" w:hAnsi="Arial" w:cs="Arial"/>
          <w:b/>
          <w:bCs/>
          <w:sz w:val="20"/>
          <w:szCs w:val="20"/>
        </w:rPr>
      </w:pPr>
      <w:r w:rsidRPr="00F6480D">
        <w:rPr>
          <w:rFonts w:ascii="Arial" w:hAnsi="Arial" w:cs="Arial"/>
          <w:b/>
          <w:bCs/>
          <w:sz w:val="20"/>
          <w:szCs w:val="20"/>
        </w:rPr>
        <w:t>UNACCEPTABLE AND UNAUTHORIZED WORK</w:t>
      </w:r>
    </w:p>
    <w:p w14:paraId="3D68D7D1" w14:textId="77777777" w:rsidR="007D1160" w:rsidRPr="00F6480D" w:rsidRDefault="004A0EA9" w:rsidP="00E812A4">
      <w:pPr>
        <w:numPr>
          <w:ilvl w:val="0"/>
          <w:numId w:val="4"/>
        </w:numPr>
        <w:spacing w:after="120" w:line="276" w:lineRule="auto"/>
        <w:ind w:left="1080"/>
        <w:jc w:val="both"/>
        <w:rPr>
          <w:rFonts w:ascii="Arial" w:hAnsi="Arial"/>
          <w:sz w:val="20"/>
          <w:szCs w:val="20"/>
        </w:rPr>
      </w:pPr>
      <w:r w:rsidRPr="00F6480D">
        <w:rPr>
          <w:rFonts w:ascii="Arial" w:hAnsi="Arial" w:cs="Arial"/>
          <w:sz w:val="20"/>
        </w:rPr>
        <w:t>The Contractor shall be required to maintain rigid control of all materials which must comply with the specifications as stated.</w:t>
      </w:r>
      <w:r w:rsidR="0096216B" w:rsidRPr="00F6480D">
        <w:rPr>
          <w:rFonts w:ascii="Arial" w:hAnsi="Arial" w:cs="Arial"/>
          <w:sz w:val="20"/>
        </w:rPr>
        <w:t xml:space="preserve"> </w:t>
      </w:r>
      <w:r w:rsidRPr="00F6480D">
        <w:rPr>
          <w:rFonts w:ascii="Arial" w:hAnsi="Arial" w:cs="Arial"/>
          <w:sz w:val="20"/>
        </w:rPr>
        <w:t>All materials not conforming to the requirements of the specifications at the time they are used shall be considered unacceptable.</w:t>
      </w:r>
    </w:p>
    <w:p w14:paraId="0D08BCE2" w14:textId="63E1EBFC" w:rsidR="004A0EA9" w:rsidRPr="00F6480D" w:rsidRDefault="001E57C5" w:rsidP="00E812A4">
      <w:pPr>
        <w:numPr>
          <w:ilvl w:val="0"/>
          <w:numId w:val="4"/>
        </w:numPr>
        <w:spacing w:after="120" w:line="276" w:lineRule="auto"/>
        <w:ind w:left="1080"/>
        <w:jc w:val="both"/>
        <w:rPr>
          <w:rFonts w:ascii="Arial" w:hAnsi="Arial"/>
          <w:sz w:val="20"/>
          <w:szCs w:val="20"/>
        </w:rPr>
      </w:pPr>
      <w:r>
        <w:rPr>
          <w:rFonts w:ascii="Arial" w:hAnsi="Arial"/>
          <w:sz w:val="20"/>
          <w:szCs w:val="20"/>
        </w:rPr>
        <w:t xml:space="preserve">Unacceptable work, whether the result of poor workmanship, use of unacceptable materials, or damage through carelessness or any other cause found to exist prior to the final acceptance of the Work, shall be </w:t>
      </w:r>
      <w:r w:rsidR="00B87320">
        <w:rPr>
          <w:rFonts w:ascii="Arial" w:hAnsi="Arial"/>
          <w:sz w:val="20"/>
          <w:szCs w:val="20"/>
        </w:rPr>
        <w:t>remedied</w:t>
      </w:r>
      <w:r>
        <w:rPr>
          <w:rFonts w:ascii="Arial" w:hAnsi="Arial"/>
          <w:sz w:val="20"/>
          <w:szCs w:val="20"/>
        </w:rPr>
        <w:t xml:space="preserve"> immediately by the Contractor and </w:t>
      </w:r>
      <w:r w:rsidR="00B87320">
        <w:rPr>
          <w:rFonts w:ascii="Arial" w:hAnsi="Arial"/>
          <w:sz w:val="20"/>
          <w:szCs w:val="20"/>
        </w:rPr>
        <w:t>corrected to</w:t>
      </w:r>
      <w:r>
        <w:rPr>
          <w:rFonts w:ascii="Arial" w:hAnsi="Arial"/>
          <w:sz w:val="20"/>
          <w:szCs w:val="20"/>
        </w:rPr>
        <w:t xml:space="preserve"> an acceptable manner</w:t>
      </w:r>
      <w:r w:rsidR="00B87320">
        <w:rPr>
          <w:rFonts w:ascii="Arial" w:hAnsi="Arial"/>
          <w:sz w:val="20"/>
          <w:szCs w:val="20"/>
        </w:rPr>
        <w:t xml:space="preserve"> as determined by the County and </w:t>
      </w:r>
      <w:r>
        <w:rPr>
          <w:rFonts w:ascii="Arial" w:hAnsi="Arial"/>
          <w:sz w:val="20"/>
          <w:szCs w:val="20"/>
        </w:rPr>
        <w:t>at no additional cost to the County.</w:t>
      </w:r>
    </w:p>
    <w:p w14:paraId="56BCCE20" w14:textId="420E82A3" w:rsidR="004A0EA9" w:rsidRPr="00B87320" w:rsidRDefault="004A0EA9" w:rsidP="00E812A4">
      <w:pPr>
        <w:numPr>
          <w:ilvl w:val="0"/>
          <w:numId w:val="4"/>
        </w:numPr>
        <w:spacing w:after="120" w:line="276" w:lineRule="auto"/>
        <w:ind w:left="1080"/>
        <w:jc w:val="both"/>
        <w:rPr>
          <w:rFonts w:ascii="Arial" w:hAnsi="Arial" w:cs="Arial"/>
          <w:sz w:val="20"/>
          <w:szCs w:val="20"/>
        </w:rPr>
      </w:pPr>
      <w:r w:rsidRPr="00F6480D">
        <w:rPr>
          <w:rFonts w:ascii="Arial" w:hAnsi="Arial"/>
          <w:sz w:val="20"/>
          <w:szCs w:val="20"/>
        </w:rPr>
        <w:t xml:space="preserve">Upon failure on the part of the Contractor to comply with any order of the County Engineer made under the provisions of this article, the County Engineer </w:t>
      </w:r>
      <w:r w:rsidR="00B87320">
        <w:rPr>
          <w:rFonts w:ascii="Arial" w:hAnsi="Arial"/>
          <w:sz w:val="20"/>
          <w:szCs w:val="20"/>
        </w:rPr>
        <w:t>shall</w:t>
      </w:r>
      <w:r w:rsidRPr="00F6480D">
        <w:rPr>
          <w:rFonts w:ascii="Arial" w:hAnsi="Arial"/>
          <w:sz w:val="20"/>
          <w:szCs w:val="20"/>
        </w:rPr>
        <w:t xml:space="preserve"> have authority to cause unacceptable work to be remedied or removed and replaced, and unauthorized work to be removed, and to deduct the costs from any monies due or to become due to the Contractor.</w:t>
      </w:r>
    </w:p>
    <w:p w14:paraId="67F78514" w14:textId="3231CB77" w:rsidR="00B87320" w:rsidRPr="00B87320" w:rsidRDefault="00B87320" w:rsidP="00167D95">
      <w:pPr>
        <w:numPr>
          <w:ilvl w:val="0"/>
          <w:numId w:val="30"/>
        </w:numPr>
        <w:spacing w:after="120" w:line="276" w:lineRule="auto"/>
        <w:rPr>
          <w:rFonts w:ascii="Arial" w:hAnsi="Arial" w:cs="Arial"/>
          <w:b/>
          <w:kern w:val="32"/>
          <w:sz w:val="20"/>
          <w:szCs w:val="20"/>
        </w:rPr>
      </w:pPr>
      <w:r w:rsidRPr="00B87320">
        <w:rPr>
          <w:rFonts w:ascii="Arial" w:hAnsi="Arial" w:cs="Arial"/>
          <w:b/>
          <w:kern w:val="32"/>
          <w:sz w:val="20"/>
          <w:szCs w:val="20"/>
        </w:rPr>
        <w:t>EMERGENCY CANCELLATION OR CONTRACT/AGREEMENT</w:t>
      </w:r>
    </w:p>
    <w:p w14:paraId="3B575AE3" w14:textId="681D0CD5" w:rsidR="00B87320" w:rsidRPr="00B87320" w:rsidRDefault="00B87320" w:rsidP="00B87320">
      <w:pPr>
        <w:pStyle w:val="ListParagraph"/>
        <w:numPr>
          <w:ilvl w:val="3"/>
          <w:numId w:val="24"/>
        </w:numPr>
        <w:spacing w:after="120"/>
        <w:jc w:val="both"/>
        <w:rPr>
          <w:rFonts w:ascii="Arial" w:hAnsi="Arial" w:cs="Arial"/>
          <w:bCs/>
          <w:kern w:val="32"/>
          <w:szCs w:val="20"/>
        </w:rPr>
      </w:pPr>
      <w:r w:rsidRPr="00B87320">
        <w:rPr>
          <w:rFonts w:ascii="Arial" w:hAnsi="Arial" w:cs="Arial"/>
          <w:szCs w:val="20"/>
        </w:rPr>
        <w:t xml:space="preserve">In the event a national emergency crisis exists or arises, creating a shortage of materials, labor, and equipment, and such crisis will probably continue for an unreasonable length of time resulting in the </w:t>
      </w:r>
      <w:r w:rsidRPr="00B87320">
        <w:rPr>
          <w:rFonts w:ascii="Arial" w:hAnsi="Arial" w:cs="Arial"/>
          <w:szCs w:val="20"/>
        </w:rPr>
        <w:lastRenderedPageBreak/>
        <w:t>Contractor’s inability to continue with construction, the County may cancel, without default, such contract wholly or in part, with appropriate written notice. In the event of an emergency arising in El Paso County, to such an extent that budgeted monies will have to be used for other more pressing purposes, the County may cancel the contract, per the provisions of the contract, without defaulting on the contract. Such Notice of Cancellation shall be processed through the County Contracts &amp; Procurement Division.</w:t>
      </w:r>
    </w:p>
    <w:p w14:paraId="3D822617" w14:textId="77777777" w:rsidR="00B87320" w:rsidRPr="00B87320" w:rsidRDefault="00B87320" w:rsidP="00B87320">
      <w:pPr>
        <w:pStyle w:val="ListParagraph"/>
        <w:spacing w:after="120"/>
        <w:ind w:left="1080"/>
        <w:jc w:val="both"/>
        <w:rPr>
          <w:rFonts w:ascii="Arial" w:hAnsi="Arial" w:cs="Arial"/>
          <w:bCs/>
          <w:kern w:val="32"/>
          <w:szCs w:val="20"/>
        </w:rPr>
      </w:pPr>
    </w:p>
    <w:p w14:paraId="1AE294B7" w14:textId="016EE388" w:rsidR="00B87320" w:rsidRPr="00B87320" w:rsidRDefault="00B87320" w:rsidP="00B87320">
      <w:pPr>
        <w:pStyle w:val="ListParagraph"/>
        <w:numPr>
          <w:ilvl w:val="3"/>
          <w:numId w:val="24"/>
        </w:numPr>
        <w:spacing w:after="120"/>
        <w:jc w:val="both"/>
        <w:rPr>
          <w:rFonts w:ascii="Arial" w:hAnsi="Arial" w:cs="Arial"/>
          <w:bCs/>
          <w:kern w:val="32"/>
          <w:szCs w:val="20"/>
        </w:rPr>
      </w:pPr>
      <w:r w:rsidRPr="00B87320">
        <w:rPr>
          <w:rFonts w:ascii="Arial" w:hAnsi="Arial" w:cs="Arial"/>
          <w:szCs w:val="20"/>
        </w:rPr>
        <w:t>The Contractor will be paid for the amount of Work completed and materials used under the contract to the date of cancellation of said contract, for all Work deemed acceptable to the County. The Contractor will also be paid for materials obtained for the Project but not incorporated in the Work performed, said materials becoming the property of El Paso County, with the Contractor executing and delivering titles for said materials to the County representative. Settlement for the Work performed shall not relieve the Contractor or its surety from responsibility for defective work and/or materials on the completed portion of the Work</w:t>
      </w:r>
    </w:p>
    <w:p w14:paraId="17E9411A" w14:textId="6892EF69" w:rsidR="004A0EA9" w:rsidRPr="00F6480D" w:rsidRDefault="004A0EA9" w:rsidP="00167D95">
      <w:pPr>
        <w:numPr>
          <w:ilvl w:val="0"/>
          <w:numId w:val="30"/>
        </w:numPr>
        <w:spacing w:after="120" w:line="276" w:lineRule="auto"/>
        <w:rPr>
          <w:rFonts w:ascii="Arial" w:hAnsi="Arial" w:cs="Arial"/>
          <w:bCs/>
          <w:kern w:val="32"/>
          <w:sz w:val="20"/>
          <w:szCs w:val="20"/>
        </w:rPr>
      </w:pPr>
      <w:r w:rsidRPr="00F6480D">
        <w:rPr>
          <w:rFonts w:ascii="Arial" w:eastAsia="MS Mincho" w:hAnsi="Arial" w:cs="Arial"/>
          <w:b/>
          <w:bCs/>
          <w:kern w:val="32"/>
          <w:sz w:val="20"/>
          <w:szCs w:val="20"/>
        </w:rPr>
        <w:t>RETAINAGE, PAYMENTS, ACCEPTANCE, AND FINAL PAYMENT</w:t>
      </w:r>
    </w:p>
    <w:p w14:paraId="61D705AC" w14:textId="088FD26C" w:rsidR="007D1160" w:rsidRPr="00F6480D" w:rsidRDefault="004A0EA9" w:rsidP="00E812A4">
      <w:pPr>
        <w:numPr>
          <w:ilvl w:val="0"/>
          <w:numId w:val="7"/>
        </w:numPr>
        <w:spacing w:after="120" w:line="276" w:lineRule="auto"/>
        <w:ind w:left="1080"/>
        <w:jc w:val="both"/>
        <w:rPr>
          <w:rFonts w:ascii="Arial" w:hAnsi="Arial" w:cs="Arial"/>
          <w:sz w:val="20"/>
        </w:rPr>
      </w:pPr>
      <w:r w:rsidRPr="00F6480D">
        <w:rPr>
          <w:rFonts w:ascii="Arial" w:hAnsi="Arial" w:cs="Arial"/>
          <w:sz w:val="20"/>
        </w:rPr>
        <w:t xml:space="preserve">Partial payment will be made no more frequently than once a month, for </w:t>
      </w:r>
      <w:r w:rsidR="004E4E16" w:rsidRPr="00F6480D">
        <w:rPr>
          <w:rFonts w:ascii="Arial" w:hAnsi="Arial" w:cs="Arial"/>
          <w:sz w:val="20"/>
        </w:rPr>
        <w:t>W</w:t>
      </w:r>
      <w:r w:rsidRPr="00F6480D">
        <w:rPr>
          <w:rFonts w:ascii="Arial" w:hAnsi="Arial" w:cs="Arial"/>
          <w:sz w:val="20"/>
        </w:rPr>
        <w:t xml:space="preserve">ork satisfactorily completed, and accepted by the County Engineer, as the </w:t>
      </w:r>
      <w:r w:rsidR="00E70131" w:rsidRPr="00F6480D">
        <w:rPr>
          <w:rFonts w:ascii="Arial" w:hAnsi="Arial" w:cs="Arial"/>
          <w:sz w:val="20"/>
        </w:rPr>
        <w:t>W</w:t>
      </w:r>
      <w:r w:rsidRPr="00F6480D">
        <w:rPr>
          <w:rFonts w:ascii="Arial" w:hAnsi="Arial" w:cs="Arial"/>
          <w:sz w:val="20"/>
        </w:rPr>
        <w:t>ork progresses.</w:t>
      </w:r>
      <w:r w:rsidR="0096216B" w:rsidRPr="00F6480D">
        <w:rPr>
          <w:rFonts w:ascii="Arial" w:hAnsi="Arial" w:cs="Arial"/>
          <w:sz w:val="20"/>
        </w:rPr>
        <w:t xml:space="preserve"> </w:t>
      </w:r>
      <w:r w:rsidRPr="00F6480D">
        <w:rPr>
          <w:rFonts w:ascii="Arial" w:hAnsi="Arial" w:cs="Arial"/>
          <w:sz w:val="20"/>
        </w:rPr>
        <w:t>Said payments will be based upon an invoice submitted by the Contractor, and if necessary, a written estimate prepared by the County</w:t>
      </w:r>
      <w:r w:rsidR="006A0197">
        <w:rPr>
          <w:rFonts w:ascii="Arial" w:hAnsi="Arial" w:cs="Arial"/>
          <w:sz w:val="20"/>
        </w:rPr>
        <w:t>’s</w:t>
      </w:r>
      <w:r w:rsidRPr="00F6480D">
        <w:rPr>
          <w:rFonts w:ascii="Arial" w:hAnsi="Arial" w:cs="Arial"/>
          <w:sz w:val="20"/>
        </w:rPr>
        <w:t xml:space="preserve"> </w:t>
      </w:r>
      <w:r w:rsidR="00EF2333">
        <w:rPr>
          <w:rFonts w:ascii="Arial" w:hAnsi="Arial" w:cs="Arial"/>
          <w:sz w:val="20"/>
        </w:rPr>
        <w:t>Inspector</w:t>
      </w:r>
      <w:r w:rsidR="00EF2333" w:rsidRPr="00F6480D">
        <w:rPr>
          <w:rFonts w:ascii="Arial" w:hAnsi="Arial" w:cs="Arial"/>
          <w:sz w:val="20"/>
        </w:rPr>
        <w:t xml:space="preserve"> </w:t>
      </w:r>
      <w:r w:rsidRPr="00F6480D">
        <w:rPr>
          <w:rFonts w:ascii="Arial" w:hAnsi="Arial" w:cs="Arial"/>
          <w:sz w:val="20"/>
        </w:rPr>
        <w:t xml:space="preserve">of the value of </w:t>
      </w:r>
      <w:r w:rsidR="004E4E16" w:rsidRPr="00F6480D">
        <w:rPr>
          <w:rFonts w:ascii="Arial" w:hAnsi="Arial" w:cs="Arial"/>
          <w:sz w:val="20"/>
        </w:rPr>
        <w:t>W</w:t>
      </w:r>
      <w:r w:rsidRPr="00F6480D">
        <w:rPr>
          <w:rFonts w:ascii="Arial" w:hAnsi="Arial" w:cs="Arial"/>
          <w:sz w:val="20"/>
        </w:rPr>
        <w:t xml:space="preserve">ork performed and materials furnished and placed in accordance with the </w:t>
      </w:r>
      <w:r w:rsidR="00FF60ED" w:rsidRPr="00F6480D">
        <w:rPr>
          <w:rFonts w:ascii="Arial" w:hAnsi="Arial" w:cs="Arial"/>
          <w:sz w:val="20"/>
        </w:rPr>
        <w:t>c</w:t>
      </w:r>
      <w:r w:rsidRPr="00F6480D">
        <w:rPr>
          <w:rFonts w:ascii="Arial" w:hAnsi="Arial" w:cs="Arial"/>
          <w:sz w:val="20"/>
        </w:rPr>
        <w:t>ontract.</w:t>
      </w:r>
      <w:r w:rsidR="0096216B" w:rsidRPr="00F6480D">
        <w:rPr>
          <w:rFonts w:ascii="Arial" w:hAnsi="Arial" w:cs="Arial"/>
          <w:sz w:val="20"/>
        </w:rPr>
        <w:t xml:space="preserve"> </w:t>
      </w:r>
      <w:r w:rsidRPr="00F6480D">
        <w:rPr>
          <w:rFonts w:ascii="Arial" w:hAnsi="Arial" w:cs="Arial"/>
          <w:sz w:val="20"/>
        </w:rPr>
        <w:t xml:space="preserve">The invoice shall reference the appropriate Purchase Order number, a detailed description of the </w:t>
      </w:r>
      <w:r w:rsidR="004E4E16" w:rsidRPr="00F6480D">
        <w:rPr>
          <w:rFonts w:ascii="Arial" w:hAnsi="Arial" w:cs="Arial"/>
          <w:sz w:val="20"/>
        </w:rPr>
        <w:t>W</w:t>
      </w:r>
      <w:r w:rsidRPr="00F6480D">
        <w:rPr>
          <w:rFonts w:ascii="Arial" w:hAnsi="Arial" w:cs="Arial"/>
          <w:sz w:val="20"/>
        </w:rPr>
        <w:t>ork performed including location(s), quantities, unit prices and extended prices. The County shall retain 5% of the amount estimated as payable, exclusive of mobilization and payments for materials on hand, to a maximum of 5% of the original contract amount, until successful completion and acceptance by the</w:t>
      </w:r>
      <w:r w:rsidR="00E70131" w:rsidRPr="00F6480D">
        <w:rPr>
          <w:rFonts w:ascii="Arial" w:hAnsi="Arial" w:cs="Arial"/>
          <w:sz w:val="20"/>
        </w:rPr>
        <w:t xml:space="preserve"> County of the entire contracted W</w:t>
      </w:r>
      <w:r w:rsidRPr="00F6480D">
        <w:rPr>
          <w:rFonts w:ascii="Arial" w:hAnsi="Arial" w:cs="Arial"/>
          <w:sz w:val="20"/>
        </w:rPr>
        <w:t>ork.</w:t>
      </w:r>
      <w:r w:rsidR="0096216B" w:rsidRPr="00F6480D">
        <w:rPr>
          <w:rFonts w:ascii="Arial" w:hAnsi="Arial" w:cs="Arial"/>
          <w:sz w:val="20"/>
        </w:rPr>
        <w:t xml:space="preserve"> </w:t>
      </w:r>
      <w:r w:rsidR="00EF2333">
        <w:rPr>
          <w:rFonts w:ascii="Arial" w:hAnsi="Arial" w:cs="Arial"/>
          <w:sz w:val="20"/>
        </w:rPr>
        <w:t xml:space="preserve">The </w:t>
      </w:r>
      <w:r w:rsidR="006A0197">
        <w:rPr>
          <w:rFonts w:ascii="Arial" w:hAnsi="Arial" w:cs="Arial"/>
          <w:sz w:val="20"/>
        </w:rPr>
        <w:t>County</w:t>
      </w:r>
      <w:r w:rsidR="00EF2333">
        <w:rPr>
          <w:rFonts w:ascii="Arial" w:hAnsi="Arial" w:cs="Arial"/>
          <w:sz w:val="20"/>
        </w:rPr>
        <w:t xml:space="preserve"> Project Manager will approve and process payment requests.  </w:t>
      </w:r>
      <w:r w:rsidRPr="00F6480D">
        <w:rPr>
          <w:rFonts w:ascii="Arial" w:hAnsi="Arial" w:cs="Arial"/>
          <w:sz w:val="20"/>
        </w:rPr>
        <w:t>Then the balance less all previous payments shall be paid after appropriate Notice of Final Payment has been published by the County Co</w:t>
      </w:r>
      <w:r w:rsidR="007D1160" w:rsidRPr="00F6480D">
        <w:rPr>
          <w:rFonts w:ascii="Arial" w:hAnsi="Arial" w:cs="Arial"/>
          <w:sz w:val="20"/>
        </w:rPr>
        <w:t>ntracts &amp; Procurement Division.</w:t>
      </w:r>
    </w:p>
    <w:p w14:paraId="7FCFAA09" w14:textId="563FE0D4" w:rsidR="007D1160" w:rsidRPr="00F6480D" w:rsidRDefault="004A0EA9" w:rsidP="00E812A4">
      <w:pPr>
        <w:numPr>
          <w:ilvl w:val="0"/>
          <w:numId w:val="7"/>
        </w:numPr>
        <w:spacing w:after="120" w:line="276" w:lineRule="auto"/>
        <w:ind w:left="1080"/>
        <w:jc w:val="both"/>
        <w:rPr>
          <w:rFonts w:ascii="Arial" w:hAnsi="Arial" w:cs="Arial"/>
          <w:sz w:val="20"/>
        </w:rPr>
      </w:pPr>
      <w:r w:rsidRPr="00F6480D">
        <w:rPr>
          <w:rFonts w:ascii="Arial" w:hAnsi="Arial"/>
          <w:sz w:val="20"/>
          <w:szCs w:val="20"/>
        </w:rPr>
        <w:t xml:space="preserve">Prior to acceptance by the County of the </w:t>
      </w:r>
      <w:r w:rsidR="007B55FC" w:rsidRPr="00F6480D">
        <w:rPr>
          <w:rFonts w:ascii="Arial" w:hAnsi="Arial"/>
          <w:sz w:val="20"/>
          <w:szCs w:val="20"/>
        </w:rPr>
        <w:t>P</w:t>
      </w:r>
      <w:r w:rsidR="00A76CDB" w:rsidRPr="00F6480D">
        <w:rPr>
          <w:rFonts w:ascii="Arial" w:hAnsi="Arial"/>
          <w:sz w:val="20"/>
          <w:szCs w:val="20"/>
        </w:rPr>
        <w:t>roject</w:t>
      </w:r>
      <w:r w:rsidRPr="00F6480D">
        <w:rPr>
          <w:rFonts w:ascii="Arial" w:hAnsi="Arial"/>
          <w:sz w:val="20"/>
          <w:szCs w:val="20"/>
        </w:rPr>
        <w:t xml:space="preserve"> as fully completed, the Contractor shall clean areas wherein the construction equipment was parked; shall clear all the areas within the rights of way of all unnatural rubbish, excess materials; and will leave these areas in a condition acceptable to the County.</w:t>
      </w:r>
    </w:p>
    <w:p w14:paraId="112DE1E0" w14:textId="71124C6B" w:rsidR="007D1160" w:rsidRPr="00F6480D" w:rsidRDefault="004A0EA9" w:rsidP="00E812A4">
      <w:pPr>
        <w:numPr>
          <w:ilvl w:val="0"/>
          <w:numId w:val="7"/>
        </w:numPr>
        <w:spacing w:after="120" w:line="276" w:lineRule="auto"/>
        <w:ind w:left="1080"/>
        <w:jc w:val="both"/>
        <w:rPr>
          <w:rFonts w:ascii="Arial" w:hAnsi="Arial" w:cs="Arial"/>
          <w:sz w:val="20"/>
        </w:rPr>
      </w:pPr>
      <w:r w:rsidRPr="00F6480D">
        <w:rPr>
          <w:rFonts w:ascii="Arial" w:hAnsi="Arial"/>
          <w:sz w:val="20"/>
          <w:szCs w:val="20"/>
        </w:rPr>
        <w:t xml:space="preserve">Upon notice from the Contractor of presumptive completion of the entire contracted </w:t>
      </w:r>
      <w:r w:rsidR="00E70131" w:rsidRPr="00F6480D">
        <w:rPr>
          <w:rFonts w:ascii="Arial" w:hAnsi="Arial"/>
          <w:sz w:val="20"/>
          <w:szCs w:val="20"/>
        </w:rPr>
        <w:t>W</w:t>
      </w:r>
      <w:r w:rsidRPr="00F6480D">
        <w:rPr>
          <w:rFonts w:ascii="Arial" w:hAnsi="Arial"/>
          <w:sz w:val="20"/>
          <w:szCs w:val="20"/>
        </w:rPr>
        <w:t xml:space="preserve">ork, the County </w:t>
      </w:r>
      <w:r w:rsidR="00EF2333">
        <w:rPr>
          <w:rFonts w:ascii="Arial" w:hAnsi="Arial"/>
          <w:sz w:val="20"/>
          <w:szCs w:val="20"/>
        </w:rPr>
        <w:t xml:space="preserve">Project Manager </w:t>
      </w:r>
      <w:r w:rsidR="00B87320">
        <w:rPr>
          <w:rFonts w:ascii="Arial" w:hAnsi="Arial"/>
          <w:sz w:val="20"/>
          <w:szCs w:val="20"/>
        </w:rPr>
        <w:t>shall</w:t>
      </w:r>
      <w:r w:rsidRPr="00F6480D">
        <w:rPr>
          <w:rFonts w:ascii="Arial" w:hAnsi="Arial"/>
          <w:sz w:val="20"/>
          <w:szCs w:val="20"/>
        </w:rPr>
        <w:t xml:space="preserve"> </w:t>
      </w:r>
      <w:r w:rsidR="00B87320" w:rsidRPr="00F6480D">
        <w:rPr>
          <w:rFonts w:ascii="Arial" w:hAnsi="Arial"/>
          <w:sz w:val="20"/>
          <w:szCs w:val="20"/>
        </w:rPr>
        <w:t>inspect</w:t>
      </w:r>
      <w:r w:rsidRPr="00F6480D">
        <w:rPr>
          <w:rFonts w:ascii="Arial" w:hAnsi="Arial"/>
          <w:sz w:val="20"/>
          <w:szCs w:val="20"/>
        </w:rPr>
        <w:t>.</w:t>
      </w:r>
      <w:r w:rsidR="0096216B" w:rsidRPr="00F6480D">
        <w:rPr>
          <w:rFonts w:ascii="Arial" w:hAnsi="Arial"/>
          <w:sz w:val="20"/>
          <w:szCs w:val="20"/>
        </w:rPr>
        <w:t xml:space="preserve"> </w:t>
      </w:r>
      <w:r w:rsidRPr="00F6480D">
        <w:rPr>
          <w:rFonts w:ascii="Arial" w:hAnsi="Arial"/>
          <w:sz w:val="20"/>
          <w:szCs w:val="20"/>
        </w:rPr>
        <w:t>If al</w:t>
      </w:r>
      <w:r w:rsidR="007B55FC" w:rsidRPr="00F6480D">
        <w:rPr>
          <w:rFonts w:ascii="Arial" w:hAnsi="Arial"/>
          <w:sz w:val="20"/>
          <w:szCs w:val="20"/>
        </w:rPr>
        <w:t>l the W</w:t>
      </w:r>
      <w:r w:rsidR="00FF60ED" w:rsidRPr="00F6480D">
        <w:rPr>
          <w:rFonts w:ascii="Arial" w:hAnsi="Arial"/>
          <w:sz w:val="20"/>
          <w:szCs w:val="20"/>
        </w:rPr>
        <w:t>ork provided per the c</w:t>
      </w:r>
      <w:r w:rsidRPr="00F6480D">
        <w:rPr>
          <w:rFonts w:ascii="Arial" w:hAnsi="Arial"/>
          <w:sz w:val="20"/>
          <w:szCs w:val="20"/>
        </w:rPr>
        <w:t>ontract is found to have been satisfactorily completed, the County Engineer will make final acceptance and shall notify the Contractor in writing of this acceptance.</w:t>
      </w:r>
      <w:r w:rsidR="0096216B" w:rsidRPr="00F6480D">
        <w:rPr>
          <w:rFonts w:ascii="Arial" w:hAnsi="Arial"/>
          <w:sz w:val="20"/>
          <w:szCs w:val="20"/>
        </w:rPr>
        <w:t xml:space="preserve"> </w:t>
      </w:r>
      <w:r w:rsidRPr="00F6480D">
        <w:rPr>
          <w:rFonts w:ascii="Arial" w:hAnsi="Arial"/>
          <w:sz w:val="20"/>
          <w:szCs w:val="20"/>
        </w:rPr>
        <w:t xml:space="preserve">The </w:t>
      </w:r>
      <w:r w:rsidR="00622F70" w:rsidRPr="00F6480D">
        <w:rPr>
          <w:rFonts w:ascii="Arial" w:hAnsi="Arial" w:cs="Arial"/>
          <w:sz w:val="20"/>
          <w:szCs w:val="20"/>
        </w:rPr>
        <w:t>Department of Public Works</w:t>
      </w:r>
      <w:r w:rsidRPr="00F6480D">
        <w:rPr>
          <w:rFonts w:ascii="Arial" w:hAnsi="Arial"/>
          <w:sz w:val="20"/>
          <w:szCs w:val="20"/>
        </w:rPr>
        <w:t xml:space="preserve"> will submit a Notice of Substantial Completion to the Contracts &amp; Procurement Division, from which a Notice of Final Payment will be published by Contracts &amp; Procurement.</w:t>
      </w:r>
      <w:r w:rsidR="0096216B" w:rsidRPr="00F6480D">
        <w:rPr>
          <w:rFonts w:ascii="Arial" w:hAnsi="Arial"/>
          <w:sz w:val="20"/>
          <w:szCs w:val="20"/>
        </w:rPr>
        <w:t xml:space="preserve"> </w:t>
      </w:r>
      <w:r w:rsidRPr="00F6480D">
        <w:rPr>
          <w:rFonts w:ascii="Arial" w:hAnsi="Arial"/>
          <w:sz w:val="20"/>
          <w:szCs w:val="20"/>
        </w:rPr>
        <w:t xml:space="preserve">Retainage cannot be </w:t>
      </w:r>
      <w:r w:rsidR="00722B52" w:rsidRPr="00F6480D">
        <w:rPr>
          <w:rFonts w:ascii="Arial" w:hAnsi="Arial"/>
          <w:sz w:val="20"/>
          <w:szCs w:val="20"/>
        </w:rPr>
        <w:t>released,</w:t>
      </w:r>
      <w:r w:rsidRPr="00F6480D">
        <w:rPr>
          <w:rFonts w:ascii="Arial" w:hAnsi="Arial"/>
          <w:sz w:val="20"/>
          <w:szCs w:val="20"/>
        </w:rPr>
        <w:t xml:space="preserve"> nor final payment made prior to the release date listed in the Notice of Final Payment.</w:t>
      </w:r>
    </w:p>
    <w:p w14:paraId="17A9522B" w14:textId="46BB9DE2" w:rsidR="007D1160" w:rsidRPr="00F6480D" w:rsidRDefault="004A0EA9" w:rsidP="00E812A4">
      <w:pPr>
        <w:numPr>
          <w:ilvl w:val="0"/>
          <w:numId w:val="7"/>
        </w:numPr>
        <w:spacing w:after="120" w:line="276" w:lineRule="auto"/>
        <w:ind w:left="1080"/>
        <w:jc w:val="both"/>
        <w:rPr>
          <w:rFonts w:ascii="Arial" w:hAnsi="Arial" w:cs="Arial"/>
          <w:sz w:val="20"/>
        </w:rPr>
      </w:pPr>
      <w:r w:rsidRPr="00F6480D">
        <w:rPr>
          <w:rFonts w:ascii="Arial" w:hAnsi="Arial"/>
          <w:sz w:val="20"/>
          <w:szCs w:val="20"/>
        </w:rPr>
        <w:t xml:space="preserve">Final payment will be made after the Contractor has indicated in writing its acceptance of such final payment as full and complete, has released El Paso County from all claims arising from the prosecution of all </w:t>
      </w:r>
      <w:r w:rsidR="007B55FC" w:rsidRPr="00F6480D">
        <w:rPr>
          <w:rFonts w:ascii="Arial" w:hAnsi="Arial"/>
          <w:sz w:val="20"/>
          <w:szCs w:val="20"/>
        </w:rPr>
        <w:t>W</w:t>
      </w:r>
      <w:r w:rsidRPr="00F6480D">
        <w:rPr>
          <w:rFonts w:ascii="Arial" w:hAnsi="Arial"/>
          <w:sz w:val="20"/>
          <w:szCs w:val="20"/>
        </w:rPr>
        <w:t xml:space="preserve">ork under the </w:t>
      </w:r>
      <w:r w:rsidR="00FF60ED" w:rsidRPr="00F6480D">
        <w:rPr>
          <w:rFonts w:ascii="Arial" w:hAnsi="Arial"/>
          <w:sz w:val="20"/>
          <w:szCs w:val="20"/>
        </w:rPr>
        <w:t>c</w:t>
      </w:r>
      <w:r w:rsidRPr="00F6480D">
        <w:rPr>
          <w:rFonts w:ascii="Arial" w:hAnsi="Arial"/>
          <w:sz w:val="20"/>
          <w:szCs w:val="20"/>
        </w:rPr>
        <w:t xml:space="preserve">ontract, and </w:t>
      </w:r>
      <w:r w:rsidRPr="00F6480D">
        <w:rPr>
          <w:rFonts w:ascii="Arial" w:hAnsi="Arial" w:cs="Arial"/>
          <w:sz w:val="20"/>
          <w:szCs w:val="20"/>
        </w:rPr>
        <w:t>after Notice of Final Payment has been published by the County Contracts &amp; Procurement Division.</w:t>
      </w:r>
    </w:p>
    <w:p w14:paraId="0C0CC31C" w14:textId="2E14E9C4" w:rsidR="007D1160" w:rsidRPr="00F6480D" w:rsidRDefault="004A0EA9" w:rsidP="00E812A4">
      <w:pPr>
        <w:numPr>
          <w:ilvl w:val="0"/>
          <w:numId w:val="7"/>
        </w:numPr>
        <w:spacing w:after="120" w:line="276" w:lineRule="auto"/>
        <w:ind w:left="1080"/>
        <w:jc w:val="both"/>
        <w:rPr>
          <w:rFonts w:ascii="Arial" w:hAnsi="Arial" w:cs="Arial"/>
          <w:sz w:val="20"/>
        </w:rPr>
      </w:pPr>
      <w:r w:rsidRPr="00F6480D">
        <w:rPr>
          <w:rFonts w:ascii="Arial" w:hAnsi="Arial" w:cs="Arial"/>
          <w:sz w:val="20"/>
          <w:szCs w:val="20"/>
        </w:rPr>
        <w:t xml:space="preserve">The County reserves the right to </w:t>
      </w:r>
      <w:r w:rsidR="00B87320">
        <w:rPr>
          <w:rFonts w:ascii="Arial" w:hAnsi="Arial" w:cs="Arial"/>
          <w:sz w:val="20"/>
          <w:szCs w:val="20"/>
        </w:rPr>
        <w:t>reject</w:t>
      </w:r>
      <w:r w:rsidRPr="00F6480D">
        <w:rPr>
          <w:rFonts w:ascii="Arial" w:hAnsi="Arial" w:cs="Arial"/>
          <w:sz w:val="20"/>
          <w:szCs w:val="20"/>
        </w:rPr>
        <w:t xml:space="preserve"> payment wherein the service claimed on the invoice is not, in the County’s sole opinion, satisfactory or cannot be adequately verified by the County.</w:t>
      </w:r>
      <w:r w:rsidR="0096216B" w:rsidRPr="00F6480D">
        <w:rPr>
          <w:rFonts w:ascii="Arial" w:hAnsi="Arial" w:cs="Arial"/>
          <w:sz w:val="20"/>
          <w:szCs w:val="20"/>
        </w:rPr>
        <w:t xml:space="preserve"> </w:t>
      </w:r>
      <w:r w:rsidRPr="00F6480D">
        <w:rPr>
          <w:rFonts w:ascii="Arial" w:hAnsi="Arial" w:cs="Arial"/>
          <w:sz w:val="20"/>
          <w:szCs w:val="20"/>
        </w:rPr>
        <w:t xml:space="preserve">If the County </w:t>
      </w:r>
      <w:r w:rsidR="00B87320" w:rsidRPr="00F6480D">
        <w:rPr>
          <w:rFonts w:ascii="Arial" w:hAnsi="Arial" w:cs="Arial"/>
          <w:sz w:val="20"/>
          <w:szCs w:val="20"/>
        </w:rPr>
        <w:t>must</w:t>
      </w:r>
      <w:r w:rsidRPr="00F6480D">
        <w:rPr>
          <w:rFonts w:ascii="Arial" w:hAnsi="Arial" w:cs="Arial"/>
          <w:sz w:val="20"/>
          <w:szCs w:val="20"/>
        </w:rPr>
        <w:t xml:space="preserve"> supply services and/or contract with another vendor for the service</w:t>
      </w:r>
      <w:r w:rsidR="00AF6D65" w:rsidRPr="00F6480D">
        <w:rPr>
          <w:rFonts w:ascii="Arial" w:hAnsi="Arial" w:cs="Arial"/>
          <w:sz w:val="20"/>
          <w:szCs w:val="20"/>
        </w:rPr>
        <w:t>s contracted hereunder, due to C</w:t>
      </w:r>
      <w:r w:rsidRPr="00F6480D">
        <w:rPr>
          <w:rFonts w:ascii="Arial" w:hAnsi="Arial" w:cs="Arial"/>
          <w:sz w:val="20"/>
          <w:szCs w:val="20"/>
        </w:rPr>
        <w:t>ontractor’s inability to perform as required, the co</w:t>
      </w:r>
      <w:r w:rsidR="00AF6D65" w:rsidRPr="00F6480D">
        <w:rPr>
          <w:rFonts w:ascii="Arial" w:hAnsi="Arial" w:cs="Arial"/>
          <w:sz w:val="20"/>
          <w:szCs w:val="20"/>
        </w:rPr>
        <w:t>st</w:t>
      </w:r>
      <w:r w:rsidR="00B87320">
        <w:rPr>
          <w:rFonts w:ascii="Arial" w:hAnsi="Arial" w:cs="Arial"/>
          <w:sz w:val="20"/>
          <w:szCs w:val="20"/>
        </w:rPr>
        <w:t>s associated with such services shall</w:t>
      </w:r>
      <w:r w:rsidR="00AF6D65" w:rsidRPr="00F6480D">
        <w:rPr>
          <w:rFonts w:ascii="Arial" w:hAnsi="Arial" w:cs="Arial"/>
          <w:sz w:val="20"/>
          <w:szCs w:val="20"/>
        </w:rPr>
        <w:t xml:space="preserve"> be charged back to the C</w:t>
      </w:r>
      <w:r w:rsidRPr="00F6480D">
        <w:rPr>
          <w:rFonts w:ascii="Arial" w:hAnsi="Arial" w:cs="Arial"/>
          <w:sz w:val="20"/>
          <w:szCs w:val="20"/>
        </w:rPr>
        <w:t>ontractor.</w:t>
      </w:r>
    </w:p>
    <w:p w14:paraId="29C67EB8" w14:textId="388F328C" w:rsidR="007B55FC" w:rsidRDefault="004A0EA9" w:rsidP="00E812A4">
      <w:pPr>
        <w:numPr>
          <w:ilvl w:val="0"/>
          <w:numId w:val="7"/>
        </w:numPr>
        <w:spacing w:after="120" w:line="276" w:lineRule="auto"/>
        <w:ind w:left="1080"/>
        <w:jc w:val="both"/>
        <w:rPr>
          <w:rFonts w:ascii="Arial" w:hAnsi="Arial" w:cs="Arial"/>
          <w:sz w:val="20"/>
        </w:rPr>
      </w:pPr>
      <w:r w:rsidRPr="00F6480D">
        <w:rPr>
          <w:rFonts w:ascii="Arial" w:hAnsi="Arial" w:cs="Arial"/>
          <w:sz w:val="20"/>
          <w:szCs w:val="20"/>
        </w:rPr>
        <w:lastRenderedPageBreak/>
        <w:t>The Contractor shall be responsible for invoicing the County.</w:t>
      </w:r>
      <w:r w:rsidR="0096216B" w:rsidRPr="00F6480D">
        <w:rPr>
          <w:rFonts w:ascii="Arial" w:hAnsi="Arial" w:cs="Arial"/>
          <w:sz w:val="20"/>
          <w:szCs w:val="20"/>
        </w:rPr>
        <w:t xml:space="preserve"> </w:t>
      </w:r>
      <w:r w:rsidR="007D52D9" w:rsidRPr="00F6480D">
        <w:rPr>
          <w:rFonts w:ascii="Arial" w:hAnsi="Arial" w:cs="Arial"/>
          <w:sz w:val="20"/>
          <w:szCs w:val="20"/>
        </w:rPr>
        <w:t xml:space="preserve">Invoices shall not reference more than one contract or purchase order. Invoices may not be submitted more frequently than once a month, and payment is Net 30 </w:t>
      </w:r>
      <w:r w:rsidR="00B87320">
        <w:rPr>
          <w:rFonts w:ascii="Arial" w:hAnsi="Arial" w:cs="Arial"/>
          <w:sz w:val="20"/>
          <w:szCs w:val="20"/>
        </w:rPr>
        <w:t xml:space="preserve">days </w:t>
      </w:r>
      <w:r w:rsidR="007D52D9" w:rsidRPr="00F6480D">
        <w:rPr>
          <w:rFonts w:ascii="Arial" w:hAnsi="Arial" w:cs="Arial"/>
          <w:sz w:val="20"/>
          <w:szCs w:val="20"/>
        </w:rPr>
        <w:t xml:space="preserve">after receipt of </w:t>
      </w:r>
      <w:r w:rsidR="00B87320">
        <w:rPr>
          <w:rFonts w:ascii="Arial" w:hAnsi="Arial" w:cs="Arial"/>
          <w:sz w:val="20"/>
          <w:szCs w:val="20"/>
        </w:rPr>
        <w:t xml:space="preserve">and approval of an acceptable </w:t>
      </w:r>
      <w:r w:rsidR="007D52D9" w:rsidRPr="00F6480D">
        <w:rPr>
          <w:rFonts w:ascii="Arial" w:hAnsi="Arial" w:cs="Arial"/>
          <w:sz w:val="20"/>
          <w:szCs w:val="20"/>
        </w:rPr>
        <w:t>invoice</w:t>
      </w:r>
      <w:r w:rsidR="006A0197">
        <w:rPr>
          <w:rFonts w:ascii="Arial" w:hAnsi="Arial" w:cs="Arial"/>
          <w:sz w:val="20"/>
          <w:szCs w:val="20"/>
        </w:rPr>
        <w:t xml:space="preserve"> and ALL required backup documentation</w:t>
      </w:r>
      <w:r w:rsidR="007D52D9" w:rsidRPr="00F6480D">
        <w:rPr>
          <w:rFonts w:ascii="Arial" w:hAnsi="Arial" w:cs="Arial"/>
          <w:sz w:val="20"/>
          <w:szCs w:val="20"/>
        </w:rPr>
        <w:t xml:space="preserve">. </w:t>
      </w:r>
      <w:r w:rsidR="007D52D9" w:rsidRPr="00F6480D">
        <w:rPr>
          <w:rFonts w:ascii="Arial" w:hAnsi="Arial" w:cs="Arial"/>
          <w:b/>
          <w:i/>
          <w:sz w:val="20"/>
          <w:szCs w:val="20"/>
        </w:rPr>
        <w:t xml:space="preserve">The Contractor shall submit </w:t>
      </w:r>
      <w:r w:rsidR="00E80E47">
        <w:rPr>
          <w:rFonts w:ascii="Arial" w:hAnsi="Arial" w:cs="Arial"/>
          <w:b/>
          <w:i/>
          <w:sz w:val="20"/>
          <w:szCs w:val="20"/>
        </w:rPr>
        <w:t>all listed information/documents/forms</w:t>
      </w:r>
      <w:r w:rsidR="00936E83">
        <w:rPr>
          <w:rFonts w:ascii="Arial" w:hAnsi="Arial" w:cs="Arial"/>
          <w:b/>
          <w:i/>
          <w:sz w:val="20"/>
          <w:szCs w:val="20"/>
        </w:rPr>
        <w:t xml:space="preserve"> with their invoice</w:t>
      </w:r>
      <w:r w:rsidR="007D52D9" w:rsidRPr="00F6480D">
        <w:rPr>
          <w:rFonts w:ascii="Arial" w:hAnsi="Arial" w:cs="Arial"/>
          <w:b/>
          <w:i/>
          <w:sz w:val="20"/>
          <w:szCs w:val="20"/>
        </w:rPr>
        <w:t>.</w:t>
      </w:r>
      <w:r w:rsidR="007D52D9" w:rsidRPr="00F6480D">
        <w:rPr>
          <w:rFonts w:ascii="Arial" w:hAnsi="Arial" w:cs="Arial"/>
          <w:sz w:val="20"/>
        </w:rPr>
        <w:t xml:space="preserve"> The </w:t>
      </w:r>
      <w:r w:rsidRPr="00F6480D">
        <w:rPr>
          <w:rFonts w:ascii="Arial" w:hAnsi="Arial" w:cs="Arial"/>
          <w:sz w:val="20"/>
        </w:rPr>
        <w:t>Contractor shall submit invoices which shall contain</w:t>
      </w:r>
      <w:r w:rsidR="007D52D9" w:rsidRPr="00F6480D">
        <w:rPr>
          <w:rFonts w:ascii="Arial" w:hAnsi="Arial" w:cs="Arial"/>
          <w:sz w:val="20"/>
        </w:rPr>
        <w:t>,</w:t>
      </w:r>
      <w:r w:rsidRPr="00F6480D">
        <w:rPr>
          <w:rFonts w:ascii="Arial" w:hAnsi="Arial" w:cs="Arial"/>
          <w:sz w:val="20"/>
        </w:rPr>
        <w:t xml:space="preserve"> at a minimum</w:t>
      </w:r>
      <w:r w:rsidR="007D52D9" w:rsidRPr="00F6480D">
        <w:rPr>
          <w:rFonts w:ascii="Arial" w:hAnsi="Arial" w:cs="Arial"/>
          <w:sz w:val="20"/>
        </w:rPr>
        <w:t>,</w:t>
      </w:r>
      <w:r w:rsidRPr="00F6480D">
        <w:rPr>
          <w:rFonts w:ascii="Arial" w:hAnsi="Arial" w:cs="Arial"/>
          <w:sz w:val="20"/>
        </w:rPr>
        <w:t xml:space="preserve"> the following detailed information:</w:t>
      </w:r>
    </w:p>
    <w:p w14:paraId="52C71195" w14:textId="70399023" w:rsidR="007B55FC" w:rsidRPr="00F6480D" w:rsidRDefault="007B55FC" w:rsidP="00E812A4">
      <w:pPr>
        <w:pStyle w:val="ListParagraph"/>
        <w:numPr>
          <w:ilvl w:val="0"/>
          <w:numId w:val="10"/>
        </w:numPr>
        <w:spacing w:after="120"/>
        <w:jc w:val="both"/>
        <w:rPr>
          <w:rFonts w:ascii="Arial" w:hAnsi="Arial" w:cs="Arial"/>
          <w:color w:val="auto"/>
        </w:rPr>
      </w:pPr>
      <w:r w:rsidRPr="00F6480D">
        <w:rPr>
          <w:rFonts w:ascii="Arial" w:hAnsi="Arial" w:cs="Arial"/>
          <w:color w:val="auto"/>
        </w:rPr>
        <w:t>Contract #</w:t>
      </w:r>
    </w:p>
    <w:p w14:paraId="55E228EE" w14:textId="32CB9C04" w:rsidR="007B55FC" w:rsidRPr="00F6480D" w:rsidRDefault="007B55FC" w:rsidP="00E812A4">
      <w:pPr>
        <w:pStyle w:val="ListParagraph"/>
        <w:numPr>
          <w:ilvl w:val="0"/>
          <w:numId w:val="10"/>
        </w:numPr>
        <w:spacing w:after="120"/>
        <w:jc w:val="both"/>
        <w:rPr>
          <w:rFonts w:ascii="Arial" w:hAnsi="Arial" w:cs="Arial"/>
          <w:color w:val="auto"/>
        </w:rPr>
      </w:pPr>
      <w:r w:rsidRPr="00F6480D">
        <w:rPr>
          <w:rFonts w:ascii="Arial" w:hAnsi="Arial" w:cs="Arial"/>
          <w:color w:val="auto"/>
        </w:rPr>
        <w:t>I</w:t>
      </w:r>
      <w:r w:rsidR="004A0EA9" w:rsidRPr="00F6480D">
        <w:rPr>
          <w:rFonts w:ascii="Arial" w:hAnsi="Arial" w:cs="Arial"/>
          <w:color w:val="auto"/>
        </w:rPr>
        <w:t xml:space="preserve">ssued </w:t>
      </w:r>
      <w:r w:rsidRPr="00F6480D">
        <w:rPr>
          <w:rFonts w:ascii="Arial" w:hAnsi="Arial" w:cs="Arial"/>
          <w:color w:val="auto"/>
        </w:rPr>
        <w:t>P</w:t>
      </w:r>
      <w:r w:rsidR="004A0EA9" w:rsidRPr="00F6480D">
        <w:rPr>
          <w:rFonts w:ascii="Arial" w:hAnsi="Arial" w:cs="Arial"/>
          <w:color w:val="auto"/>
        </w:rPr>
        <w:t xml:space="preserve">urchase </w:t>
      </w:r>
      <w:r w:rsidRPr="00F6480D">
        <w:rPr>
          <w:rFonts w:ascii="Arial" w:hAnsi="Arial" w:cs="Arial"/>
          <w:color w:val="auto"/>
        </w:rPr>
        <w:t>Order #</w:t>
      </w:r>
    </w:p>
    <w:p w14:paraId="1E972E55" w14:textId="03C06CD2" w:rsidR="007B55FC" w:rsidRDefault="007B55FC" w:rsidP="00E812A4">
      <w:pPr>
        <w:pStyle w:val="ListParagraph"/>
        <w:numPr>
          <w:ilvl w:val="0"/>
          <w:numId w:val="10"/>
        </w:numPr>
        <w:spacing w:after="120"/>
        <w:jc w:val="both"/>
        <w:rPr>
          <w:rFonts w:ascii="Arial" w:hAnsi="Arial" w:cs="Arial"/>
          <w:color w:val="auto"/>
        </w:rPr>
      </w:pPr>
      <w:r w:rsidRPr="00F6480D">
        <w:rPr>
          <w:rFonts w:ascii="Arial" w:hAnsi="Arial" w:cs="Arial"/>
          <w:color w:val="auto"/>
        </w:rPr>
        <w:t>I</w:t>
      </w:r>
      <w:r w:rsidR="004A0EA9" w:rsidRPr="00F6480D">
        <w:rPr>
          <w:rFonts w:ascii="Arial" w:hAnsi="Arial" w:cs="Arial"/>
          <w:color w:val="auto"/>
        </w:rPr>
        <w:t>n</w:t>
      </w:r>
      <w:r w:rsidRPr="00F6480D">
        <w:rPr>
          <w:rFonts w:ascii="Arial" w:hAnsi="Arial" w:cs="Arial"/>
          <w:color w:val="auto"/>
        </w:rPr>
        <w:t>voice #</w:t>
      </w:r>
    </w:p>
    <w:p w14:paraId="1C8607E3" w14:textId="77777777" w:rsidR="007B55FC" w:rsidRPr="00F6480D" w:rsidRDefault="007B55FC" w:rsidP="00E812A4">
      <w:pPr>
        <w:pStyle w:val="ListParagraph"/>
        <w:numPr>
          <w:ilvl w:val="0"/>
          <w:numId w:val="10"/>
        </w:numPr>
        <w:spacing w:after="120"/>
        <w:jc w:val="both"/>
        <w:rPr>
          <w:rFonts w:ascii="Arial" w:hAnsi="Arial" w:cs="Arial"/>
          <w:color w:val="auto"/>
        </w:rPr>
      </w:pPr>
      <w:r w:rsidRPr="00F6480D">
        <w:rPr>
          <w:rFonts w:ascii="Arial" w:hAnsi="Arial" w:cs="Arial"/>
          <w:color w:val="auto"/>
        </w:rPr>
        <w:t>Invoice date</w:t>
      </w:r>
    </w:p>
    <w:p w14:paraId="02101CFA" w14:textId="67129E9D" w:rsidR="007B55FC" w:rsidRPr="00014DBE" w:rsidRDefault="007B55FC" w:rsidP="00E812A4">
      <w:pPr>
        <w:pStyle w:val="ListParagraph"/>
        <w:numPr>
          <w:ilvl w:val="0"/>
          <w:numId w:val="10"/>
        </w:numPr>
        <w:spacing w:after="120"/>
        <w:jc w:val="both"/>
        <w:rPr>
          <w:rFonts w:ascii="Arial" w:hAnsi="Arial" w:cs="Arial"/>
          <w:color w:val="auto"/>
        </w:rPr>
      </w:pPr>
      <w:r w:rsidRPr="00014DBE">
        <w:rPr>
          <w:rFonts w:ascii="Arial" w:hAnsi="Arial" w:cs="Arial"/>
          <w:color w:val="auto"/>
        </w:rPr>
        <w:t>Timeframe covered by Invoice</w:t>
      </w:r>
    </w:p>
    <w:p w14:paraId="14994338" w14:textId="77777777" w:rsidR="002E58FE" w:rsidRDefault="007B55FC" w:rsidP="00E812A4">
      <w:pPr>
        <w:pStyle w:val="ListParagraph"/>
        <w:numPr>
          <w:ilvl w:val="0"/>
          <w:numId w:val="10"/>
        </w:numPr>
        <w:spacing w:after="120"/>
        <w:jc w:val="both"/>
        <w:rPr>
          <w:rFonts w:ascii="Arial" w:hAnsi="Arial" w:cs="Arial"/>
          <w:color w:val="auto"/>
        </w:rPr>
      </w:pPr>
      <w:r w:rsidRPr="00014DBE">
        <w:rPr>
          <w:rFonts w:ascii="Arial" w:hAnsi="Arial" w:cs="Arial"/>
          <w:color w:val="auto"/>
        </w:rPr>
        <w:t>T</w:t>
      </w:r>
      <w:r w:rsidR="004A0EA9" w:rsidRPr="00014DBE">
        <w:rPr>
          <w:rFonts w:ascii="Arial" w:hAnsi="Arial" w:cs="Arial"/>
          <w:color w:val="auto"/>
        </w:rPr>
        <w:t>ype and amount of labor and mater</w:t>
      </w:r>
      <w:r w:rsidRPr="00014DBE">
        <w:rPr>
          <w:rFonts w:ascii="Arial" w:hAnsi="Arial" w:cs="Arial"/>
          <w:color w:val="auto"/>
        </w:rPr>
        <w:t>ials used for Invoice time period</w:t>
      </w:r>
    </w:p>
    <w:p w14:paraId="53DB001A" w14:textId="56B48885" w:rsidR="007D1160" w:rsidRPr="002E58FE" w:rsidRDefault="007B55FC" w:rsidP="00E812A4">
      <w:pPr>
        <w:pStyle w:val="ListParagraph"/>
        <w:numPr>
          <w:ilvl w:val="0"/>
          <w:numId w:val="10"/>
        </w:numPr>
        <w:spacing w:after="120"/>
        <w:jc w:val="both"/>
        <w:rPr>
          <w:rFonts w:ascii="Arial" w:hAnsi="Arial" w:cs="Arial"/>
          <w:color w:val="auto"/>
        </w:rPr>
      </w:pPr>
      <w:r w:rsidRPr="002E58FE">
        <w:rPr>
          <w:rFonts w:ascii="Arial" w:hAnsi="Arial" w:cs="Arial"/>
          <w:color w:val="auto"/>
        </w:rPr>
        <w:t>D</w:t>
      </w:r>
      <w:r w:rsidR="004A0EA9" w:rsidRPr="002E58FE">
        <w:rPr>
          <w:rFonts w:ascii="Arial" w:hAnsi="Arial" w:cs="Arial"/>
          <w:color w:val="auto"/>
        </w:rPr>
        <w:t>ollar amount in unit price, extended pr</w:t>
      </w:r>
      <w:r w:rsidRPr="002E58FE">
        <w:rPr>
          <w:rFonts w:ascii="Arial" w:hAnsi="Arial" w:cs="Arial"/>
          <w:color w:val="auto"/>
        </w:rPr>
        <w:t>ice, and total value of Invoice</w:t>
      </w:r>
    </w:p>
    <w:p w14:paraId="5A328481" w14:textId="5F123548" w:rsidR="000C5342" w:rsidRPr="00592A95" w:rsidRDefault="000C5342" w:rsidP="00E812A4">
      <w:pPr>
        <w:pStyle w:val="ListParagraph"/>
        <w:numPr>
          <w:ilvl w:val="0"/>
          <w:numId w:val="10"/>
        </w:numPr>
        <w:spacing w:after="120"/>
        <w:jc w:val="both"/>
        <w:rPr>
          <w:rFonts w:ascii="Arial" w:hAnsi="Arial" w:cs="Arial"/>
          <w:color w:val="auto"/>
        </w:rPr>
      </w:pPr>
      <w:r w:rsidRPr="00592A95">
        <w:rPr>
          <w:rFonts w:ascii="Arial" w:hAnsi="Arial" w:cs="Arial"/>
          <w:color w:val="auto"/>
        </w:rPr>
        <w:t>Invoice signed by Contractor</w:t>
      </w:r>
    </w:p>
    <w:p w14:paraId="3A273BBB" w14:textId="385F4B0F" w:rsidR="00936E83" w:rsidRDefault="00936E83" w:rsidP="00E812A4">
      <w:pPr>
        <w:pStyle w:val="ListParagraph"/>
        <w:numPr>
          <w:ilvl w:val="0"/>
          <w:numId w:val="10"/>
        </w:numPr>
        <w:spacing w:after="120"/>
        <w:jc w:val="both"/>
        <w:rPr>
          <w:rFonts w:ascii="Arial" w:hAnsi="Arial" w:cs="Arial"/>
          <w:color w:val="auto"/>
        </w:rPr>
      </w:pPr>
      <w:r>
        <w:rPr>
          <w:rFonts w:ascii="Arial" w:hAnsi="Arial" w:cs="Arial"/>
          <w:color w:val="auto"/>
        </w:rPr>
        <w:t>CDOT Form 1418 and/or Form 1419 to be attached</w:t>
      </w:r>
    </w:p>
    <w:p w14:paraId="3ACF4017" w14:textId="4AEA9B2D" w:rsidR="00936E83" w:rsidRDefault="00936E83" w:rsidP="00E812A4">
      <w:pPr>
        <w:pStyle w:val="ListParagraph"/>
        <w:numPr>
          <w:ilvl w:val="0"/>
          <w:numId w:val="10"/>
        </w:numPr>
        <w:spacing w:after="120"/>
        <w:jc w:val="both"/>
        <w:rPr>
          <w:rFonts w:ascii="Arial" w:hAnsi="Arial" w:cs="Arial"/>
          <w:color w:val="auto"/>
        </w:rPr>
      </w:pPr>
      <w:r>
        <w:rPr>
          <w:rFonts w:ascii="Arial" w:hAnsi="Arial" w:cs="Arial"/>
          <w:color w:val="auto"/>
        </w:rPr>
        <w:t>WH-347 Certified Payroll Form (Davis-Bacon Requirement)</w:t>
      </w:r>
    </w:p>
    <w:p w14:paraId="54C1023B" w14:textId="0B7F7D8F" w:rsidR="0070638C" w:rsidRPr="007C1F6B" w:rsidRDefault="0070638C" w:rsidP="00E812A4">
      <w:pPr>
        <w:pStyle w:val="ListParagraph"/>
        <w:numPr>
          <w:ilvl w:val="0"/>
          <w:numId w:val="10"/>
        </w:numPr>
        <w:spacing w:after="120"/>
        <w:contextualSpacing w:val="0"/>
        <w:jc w:val="both"/>
        <w:rPr>
          <w:rFonts w:ascii="Arial" w:hAnsi="Arial" w:cs="Arial"/>
          <w:color w:val="auto"/>
        </w:rPr>
      </w:pPr>
      <w:r>
        <w:rPr>
          <w:rFonts w:ascii="Arial" w:hAnsi="Arial" w:cs="Arial"/>
          <w:color w:val="auto"/>
        </w:rPr>
        <w:t>Updated master schedule (as applicable)</w:t>
      </w:r>
    </w:p>
    <w:p w14:paraId="101BA607" w14:textId="71DA32D0" w:rsidR="006B525A" w:rsidRDefault="00E80E47" w:rsidP="00E80E47">
      <w:pPr>
        <w:spacing w:after="120" w:line="276" w:lineRule="auto"/>
        <w:ind w:left="1080"/>
        <w:jc w:val="both"/>
        <w:rPr>
          <w:rFonts w:ascii="Arial" w:hAnsi="Arial" w:cs="Arial"/>
          <w:sz w:val="20"/>
          <w:szCs w:val="20"/>
        </w:rPr>
      </w:pPr>
      <w:r>
        <w:rPr>
          <w:rFonts w:ascii="Arial" w:hAnsi="Arial" w:cs="Arial"/>
          <w:sz w:val="20"/>
          <w:szCs w:val="20"/>
        </w:rPr>
        <w:t>The County reserves the right to withhold / delay payment until all required information and paperwork are submitted.</w:t>
      </w:r>
    </w:p>
    <w:p w14:paraId="406FE239" w14:textId="10ABE50F" w:rsidR="006B16CF" w:rsidRDefault="009170A9" w:rsidP="00312E5B">
      <w:pPr>
        <w:numPr>
          <w:ilvl w:val="0"/>
          <w:numId w:val="2"/>
        </w:numPr>
        <w:spacing w:after="120" w:line="276" w:lineRule="auto"/>
        <w:ind w:hanging="180"/>
        <w:jc w:val="both"/>
        <w:rPr>
          <w:rFonts w:ascii="Arial" w:hAnsi="Arial" w:cs="Arial"/>
          <w:b/>
          <w:sz w:val="20"/>
          <w:szCs w:val="20"/>
          <w:u w:val="single"/>
        </w:rPr>
      </w:pPr>
      <w:r w:rsidRPr="0077033B">
        <w:rPr>
          <w:rFonts w:ascii="Arial" w:hAnsi="Arial" w:cs="Arial"/>
          <w:b/>
          <w:sz w:val="20"/>
          <w:szCs w:val="20"/>
          <w:u w:val="single"/>
        </w:rPr>
        <w:t>BID PROCESS REQUIREMENTS</w:t>
      </w:r>
    </w:p>
    <w:p w14:paraId="14CEB4A4" w14:textId="77777777" w:rsidR="00B87320" w:rsidRPr="00B87320" w:rsidRDefault="00480ED1" w:rsidP="00ED7A59">
      <w:pPr>
        <w:numPr>
          <w:ilvl w:val="0"/>
          <w:numId w:val="5"/>
        </w:numPr>
        <w:tabs>
          <w:tab w:val="clear" w:pos="1080"/>
        </w:tabs>
        <w:spacing w:after="120" w:line="276" w:lineRule="auto"/>
        <w:ind w:left="720"/>
        <w:jc w:val="both"/>
        <w:rPr>
          <w:rFonts w:ascii="Arial" w:hAnsi="Arial" w:cs="Arial"/>
          <w:sz w:val="20"/>
          <w:szCs w:val="20"/>
        </w:rPr>
      </w:pPr>
      <w:r w:rsidRPr="00F71603">
        <w:rPr>
          <w:rFonts w:ascii="Arial" w:hAnsi="Arial" w:cs="Arial"/>
          <w:b/>
          <w:sz w:val="20"/>
          <w:szCs w:val="20"/>
        </w:rPr>
        <w:t>PRE-BID CONFERENCE</w:t>
      </w:r>
      <w:r w:rsidR="00F71603" w:rsidRPr="00F71603">
        <w:rPr>
          <w:rFonts w:ascii="Arial" w:hAnsi="Arial" w:cs="Arial"/>
          <w:sz w:val="20"/>
          <w:szCs w:val="20"/>
        </w:rPr>
        <w:t>:</w:t>
      </w:r>
      <w:r w:rsidR="00F71603" w:rsidRPr="00F71603">
        <w:rPr>
          <w:rFonts w:ascii="Arial" w:hAnsi="Arial" w:cs="Arial"/>
          <w:b/>
          <w:sz w:val="20"/>
          <w:szCs w:val="20"/>
        </w:rPr>
        <w:t xml:space="preserve"> </w:t>
      </w:r>
    </w:p>
    <w:p w14:paraId="7D447688" w14:textId="663A01BB" w:rsidR="00051BD2" w:rsidRPr="00EA7927" w:rsidRDefault="0077033B" w:rsidP="003E4F0B">
      <w:pPr>
        <w:spacing w:after="120" w:line="276" w:lineRule="auto"/>
        <w:ind w:left="720"/>
        <w:jc w:val="both"/>
        <w:rPr>
          <w:rFonts w:ascii="Arial" w:hAnsi="Arial" w:cs="Arial"/>
          <w:bCs/>
          <w:sz w:val="20"/>
          <w:szCs w:val="20"/>
        </w:rPr>
      </w:pPr>
      <w:r w:rsidRPr="00F71603">
        <w:rPr>
          <w:rFonts w:ascii="Arial" w:hAnsi="Arial" w:cs="Arial"/>
          <w:sz w:val="20"/>
          <w:szCs w:val="20"/>
        </w:rPr>
        <w:t xml:space="preserve">A </w:t>
      </w:r>
      <w:r w:rsidR="00B87320" w:rsidRPr="00B87320">
        <w:rPr>
          <w:rFonts w:ascii="Arial" w:hAnsi="Arial" w:cs="Arial"/>
          <w:b/>
          <w:bCs/>
          <w:sz w:val="20"/>
          <w:szCs w:val="20"/>
        </w:rPr>
        <w:t>VOLUNATRY</w:t>
      </w:r>
      <w:r w:rsidR="00B87320">
        <w:rPr>
          <w:rFonts w:ascii="Arial" w:hAnsi="Arial" w:cs="Arial"/>
          <w:sz w:val="20"/>
          <w:szCs w:val="20"/>
        </w:rPr>
        <w:t xml:space="preserve"> </w:t>
      </w:r>
      <w:r w:rsidR="00C11088">
        <w:rPr>
          <w:rFonts w:ascii="Arial" w:hAnsi="Arial" w:cs="Arial"/>
          <w:b/>
          <w:bCs/>
          <w:sz w:val="20"/>
          <w:szCs w:val="20"/>
        </w:rPr>
        <w:t xml:space="preserve">Pre-bid </w:t>
      </w:r>
      <w:r w:rsidR="00B87320">
        <w:rPr>
          <w:rFonts w:ascii="Arial" w:hAnsi="Arial" w:cs="Arial"/>
          <w:b/>
          <w:bCs/>
          <w:sz w:val="20"/>
          <w:szCs w:val="20"/>
        </w:rPr>
        <w:t xml:space="preserve">Conference </w:t>
      </w:r>
      <w:r w:rsidR="00B87320" w:rsidRPr="00B87320">
        <w:rPr>
          <w:rFonts w:ascii="Arial" w:hAnsi="Arial" w:cs="Arial"/>
          <w:sz w:val="20"/>
          <w:szCs w:val="20"/>
        </w:rPr>
        <w:t xml:space="preserve">will be held </w:t>
      </w:r>
      <w:r w:rsidR="003E4F0B">
        <w:rPr>
          <w:rFonts w:ascii="Arial" w:hAnsi="Arial" w:cs="Arial"/>
          <w:sz w:val="20"/>
          <w:szCs w:val="20"/>
        </w:rPr>
        <w:t>at 3275 Akers Drive</w:t>
      </w:r>
      <w:r w:rsidR="00B87320">
        <w:rPr>
          <w:rFonts w:ascii="Arial" w:hAnsi="Arial" w:cs="Arial"/>
          <w:sz w:val="20"/>
          <w:szCs w:val="20"/>
        </w:rPr>
        <w:t xml:space="preserve"> on</w:t>
      </w:r>
      <w:r w:rsidR="00A277F9">
        <w:rPr>
          <w:rFonts w:ascii="Arial" w:hAnsi="Arial" w:cs="Arial"/>
          <w:sz w:val="20"/>
          <w:szCs w:val="20"/>
        </w:rPr>
        <w:t xml:space="preserve"> </w:t>
      </w:r>
      <w:r w:rsidR="00A277F9" w:rsidRPr="00A277F9">
        <w:rPr>
          <w:rFonts w:ascii="Arial" w:hAnsi="Arial" w:cs="Arial"/>
          <w:b/>
          <w:bCs/>
          <w:sz w:val="20"/>
          <w:szCs w:val="20"/>
        </w:rPr>
        <w:t>Tuesday, September 7, 2021 at 10</w:t>
      </w:r>
      <w:r w:rsidR="00051BD2" w:rsidRPr="00A277F9">
        <w:rPr>
          <w:rFonts w:ascii="Arial" w:hAnsi="Arial" w:cs="Arial"/>
          <w:b/>
          <w:bCs/>
          <w:sz w:val="20"/>
          <w:szCs w:val="20"/>
        </w:rPr>
        <w:t>:00</w:t>
      </w:r>
      <w:r w:rsidR="00A277F9" w:rsidRPr="00A277F9">
        <w:rPr>
          <w:rFonts w:ascii="Arial" w:hAnsi="Arial" w:cs="Arial"/>
          <w:b/>
          <w:bCs/>
          <w:sz w:val="20"/>
          <w:szCs w:val="20"/>
        </w:rPr>
        <w:t xml:space="preserve"> </w:t>
      </w:r>
      <w:r w:rsidR="00051BD2" w:rsidRPr="00A277F9">
        <w:rPr>
          <w:rFonts w:ascii="Arial" w:hAnsi="Arial" w:cs="Arial"/>
          <w:b/>
          <w:bCs/>
          <w:sz w:val="20"/>
          <w:szCs w:val="20"/>
        </w:rPr>
        <w:t>AM</w:t>
      </w:r>
      <w:r w:rsidR="00A277F9" w:rsidRPr="00A277F9">
        <w:rPr>
          <w:rFonts w:ascii="Arial" w:hAnsi="Arial" w:cs="Arial"/>
          <w:b/>
          <w:bCs/>
          <w:sz w:val="20"/>
          <w:szCs w:val="20"/>
        </w:rPr>
        <w:t xml:space="preserve"> (MT).</w:t>
      </w:r>
      <w:r w:rsidRPr="00A277F9">
        <w:rPr>
          <w:rFonts w:ascii="Arial" w:hAnsi="Arial" w:cs="Arial"/>
          <w:b/>
          <w:bCs/>
          <w:sz w:val="20"/>
          <w:szCs w:val="20"/>
        </w:rPr>
        <w:t xml:space="preserve"> </w:t>
      </w:r>
      <w:r w:rsidRPr="00F71603">
        <w:rPr>
          <w:rFonts w:ascii="Arial" w:hAnsi="Arial" w:cs="Arial"/>
          <w:sz w:val="20"/>
          <w:szCs w:val="20"/>
        </w:rPr>
        <w:t>The conference attendee shall be an agent of the Bidder, familiar and involved in the Bidder’s work and the bid process.</w:t>
      </w:r>
      <w:r w:rsidR="003E4F0B">
        <w:rPr>
          <w:rFonts w:ascii="Arial" w:hAnsi="Arial" w:cs="Arial"/>
          <w:sz w:val="20"/>
          <w:szCs w:val="20"/>
        </w:rPr>
        <w:t xml:space="preserve"> </w:t>
      </w:r>
      <w:r w:rsidR="00051BD2" w:rsidRPr="005A1102">
        <w:rPr>
          <w:rFonts w:ascii="Arial" w:hAnsi="Arial" w:cs="Arial"/>
          <w:sz w:val="20"/>
          <w:szCs w:val="20"/>
        </w:rPr>
        <w:t xml:space="preserve">While this meeting is not mandatory, it is strongly recommended that interested firms participate to have questions answered. </w:t>
      </w:r>
      <w:r w:rsidR="00051BD2" w:rsidRPr="005879D5">
        <w:rPr>
          <w:rFonts w:ascii="Arial" w:hAnsi="Arial" w:cs="Arial"/>
          <w:sz w:val="20"/>
          <w:szCs w:val="20"/>
        </w:rPr>
        <w:t xml:space="preserve"> </w:t>
      </w:r>
      <w:bookmarkStart w:id="1" w:name="_Hlk69299949"/>
      <w:r w:rsidR="00051BD2" w:rsidRPr="00780B92">
        <w:rPr>
          <w:rFonts w:ascii="Arial" w:hAnsi="Arial" w:cs="Arial"/>
          <w:bCs/>
          <w:sz w:val="20"/>
          <w:szCs w:val="20"/>
        </w:rPr>
        <w:t xml:space="preserve">   </w:t>
      </w:r>
    </w:p>
    <w:bookmarkEnd w:id="1"/>
    <w:p w14:paraId="64666C62" w14:textId="7797821E" w:rsidR="00B87320" w:rsidRPr="00B87320" w:rsidRDefault="00480ED1" w:rsidP="00ED7A59">
      <w:pPr>
        <w:numPr>
          <w:ilvl w:val="0"/>
          <w:numId w:val="5"/>
        </w:numPr>
        <w:tabs>
          <w:tab w:val="clear" w:pos="1080"/>
        </w:tabs>
        <w:spacing w:after="120" w:line="276" w:lineRule="auto"/>
        <w:ind w:left="720"/>
        <w:jc w:val="both"/>
        <w:rPr>
          <w:rFonts w:ascii="Arial" w:hAnsi="Arial" w:cs="Arial"/>
          <w:sz w:val="20"/>
        </w:rPr>
      </w:pPr>
      <w:r w:rsidRPr="00F71603">
        <w:rPr>
          <w:rFonts w:ascii="Arial" w:hAnsi="Arial" w:cs="Arial"/>
          <w:b/>
          <w:sz w:val="20"/>
          <w:szCs w:val="20"/>
        </w:rPr>
        <w:t>INQUIRIES</w:t>
      </w:r>
      <w:r w:rsidR="00F71603" w:rsidRPr="00F71603">
        <w:rPr>
          <w:rFonts w:ascii="Arial" w:hAnsi="Arial" w:cs="Arial"/>
          <w:sz w:val="20"/>
          <w:szCs w:val="20"/>
        </w:rPr>
        <w:t xml:space="preserve">: </w:t>
      </w:r>
    </w:p>
    <w:p w14:paraId="24D61568" w14:textId="3577FDE7" w:rsidR="00780B92" w:rsidRDefault="0077033B" w:rsidP="00B87320">
      <w:pPr>
        <w:spacing w:after="120" w:line="276" w:lineRule="auto"/>
        <w:ind w:left="720"/>
        <w:jc w:val="both"/>
        <w:rPr>
          <w:rFonts w:ascii="Arial" w:hAnsi="Arial" w:cs="Arial"/>
          <w:sz w:val="20"/>
        </w:rPr>
      </w:pPr>
      <w:r w:rsidRPr="00F71603">
        <w:rPr>
          <w:rFonts w:ascii="Arial" w:hAnsi="Arial" w:cs="Arial"/>
          <w:sz w:val="20"/>
        </w:rPr>
        <w:t>All questions shall be</w:t>
      </w:r>
      <w:r w:rsidR="009A1385" w:rsidRPr="00F71603">
        <w:rPr>
          <w:rFonts w:ascii="Arial" w:hAnsi="Arial" w:cs="Arial"/>
          <w:sz w:val="20"/>
        </w:rPr>
        <w:t xml:space="preserve"> submitted</w:t>
      </w:r>
      <w:r w:rsidR="00D43389" w:rsidRPr="00F71603">
        <w:rPr>
          <w:rFonts w:ascii="Arial" w:hAnsi="Arial" w:cs="Arial"/>
          <w:sz w:val="20"/>
        </w:rPr>
        <w:t xml:space="preserve"> </w:t>
      </w:r>
      <w:r w:rsidRPr="00F71603">
        <w:rPr>
          <w:rFonts w:ascii="Arial" w:hAnsi="Arial" w:cs="Arial"/>
          <w:sz w:val="20"/>
        </w:rPr>
        <w:t xml:space="preserve">to </w:t>
      </w:r>
      <w:r w:rsidR="00B87320">
        <w:rPr>
          <w:rFonts w:ascii="Arial" w:hAnsi="Arial" w:cs="Arial"/>
          <w:sz w:val="20"/>
        </w:rPr>
        <w:t>Becky Schaffstein, CPPB</w:t>
      </w:r>
      <w:r w:rsidR="000D7B70" w:rsidRPr="00F71603">
        <w:rPr>
          <w:rFonts w:ascii="Arial" w:hAnsi="Arial" w:cs="Arial"/>
          <w:sz w:val="20"/>
        </w:rPr>
        <w:t xml:space="preserve">, </w:t>
      </w:r>
      <w:r w:rsidRPr="00F71603">
        <w:rPr>
          <w:rFonts w:ascii="Arial" w:hAnsi="Arial" w:cs="Arial"/>
          <w:sz w:val="20"/>
        </w:rPr>
        <w:t>Procurement Specialist</w:t>
      </w:r>
      <w:r w:rsidR="000D7B70" w:rsidRPr="00F71603">
        <w:rPr>
          <w:rFonts w:ascii="Arial" w:hAnsi="Arial" w:cs="Arial"/>
          <w:sz w:val="20"/>
        </w:rPr>
        <w:t xml:space="preserve"> II</w:t>
      </w:r>
      <w:r w:rsidRPr="00F71603">
        <w:rPr>
          <w:rFonts w:ascii="Arial" w:hAnsi="Arial" w:cs="Arial"/>
          <w:sz w:val="20"/>
        </w:rPr>
        <w:t>, Contracts &amp; Procurement Division</w:t>
      </w:r>
      <w:r w:rsidR="00B87320">
        <w:rPr>
          <w:rFonts w:ascii="Arial" w:hAnsi="Arial" w:cs="Arial"/>
          <w:sz w:val="20"/>
        </w:rPr>
        <w:t xml:space="preserve">, email </w:t>
      </w:r>
      <w:hyperlink r:id="rId19" w:history="1">
        <w:r w:rsidR="00B87320" w:rsidRPr="00007320">
          <w:rPr>
            <w:rStyle w:val="Hyperlink"/>
            <w:rFonts w:ascii="Arial" w:hAnsi="Arial" w:cs="Arial"/>
            <w:sz w:val="20"/>
          </w:rPr>
          <w:t>beckyschaffstein@elpasoco.com</w:t>
        </w:r>
      </w:hyperlink>
      <w:r w:rsidR="00B87320">
        <w:rPr>
          <w:rFonts w:ascii="Arial" w:hAnsi="Arial" w:cs="Arial"/>
          <w:sz w:val="20"/>
        </w:rPr>
        <w:t xml:space="preserve">. All questions must be submitted </w:t>
      </w:r>
      <w:r w:rsidR="00B87320" w:rsidRPr="00A277F9">
        <w:rPr>
          <w:rFonts w:ascii="Arial" w:hAnsi="Arial" w:cs="Arial"/>
          <w:sz w:val="20"/>
        </w:rPr>
        <w:t xml:space="preserve">by </w:t>
      </w:r>
      <w:r w:rsidR="00A277F9" w:rsidRPr="00A277F9">
        <w:rPr>
          <w:rFonts w:ascii="Arial" w:hAnsi="Arial" w:cs="Arial"/>
          <w:b/>
          <w:bCs/>
          <w:sz w:val="20"/>
        </w:rPr>
        <w:t>Fri</w:t>
      </w:r>
      <w:r w:rsidR="00B87320" w:rsidRPr="00A277F9">
        <w:rPr>
          <w:rFonts w:ascii="Arial" w:hAnsi="Arial" w:cs="Arial"/>
          <w:b/>
          <w:bCs/>
          <w:sz w:val="20"/>
        </w:rPr>
        <w:t xml:space="preserve">day, </w:t>
      </w:r>
      <w:r w:rsidR="00A277F9" w:rsidRPr="00A277F9">
        <w:rPr>
          <w:rFonts w:ascii="Arial" w:hAnsi="Arial" w:cs="Arial"/>
          <w:b/>
          <w:bCs/>
          <w:sz w:val="20"/>
        </w:rPr>
        <w:t xml:space="preserve">September 10, 2021 </w:t>
      </w:r>
      <w:r w:rsidR="00B87320" w:rsidRPr="00A277F9">
        <w:rPr>
          <w:rFonts w:ascii="Arial" w:hAnsi="Arial" w:cs="Arial"/>
          <w:b/>
          <w:bCs/>
          <w:sz w:val="20"/>
        </w:rPr>
        <w:t>at 2</w:t>
      </w:r>
      <w:r w:rsidR="00A277F9" w:rsidRPr="00A277F9">
        <w:rPr>
          <w:rFonts w:ascii="Arial" w:hAnsi="Arial" w:cs="Arial"/>
          <w:b/>
          <w:bCs/>
          <w:sz w:val="20"/>
        </w:rPr>
        <w:t>:00</w:t>
      </w:r>
      <w:r w:rsidR="00B87320" w:rsidRPr="00A277F9">
        <w:rPr>
          <w:rFonts w:ascii="Arial" w:hAnsi="Arial" w:cs="Arial"/>
          <w:b/>
          <w:bCs/>
          <w:sz w:val="20"/>
        </w:rPr>
        <w:t xml:space="preserve"> PM (MT)</w:t>
      </w:r>
      <w:r w:rsidR="00B87320" w:rsidRPr="00A277F9">
        <w:rPr>
          <w:rFonts w:ascii="Arial" w:hAnsi="Arial" w:cs="Arial"/>
          <w:sz w:val="20"/>
        </w:rPr>
        <w:t xml:space="preserve"> </w:t>
      </w:r>
      <w:r w:rsidR="00B87320" w:rsidRPr="00A277F9">
        <w:rPr>
          <w:rFonts w:ascii="Arial" w:hAnsi="Arial" w:cs="Arial"/>
          <w:b/>
          <w:bCs/>
          <w:sz w:val="20"/>
        </w:rPr>
        <w:t>via Rocky Mountain E-Purchasing System.</w:t>
      </w:r>
      <w:r w:rsidR="008D67A9" w:rsidRPr="00A277F9">
        <w:rPr>
          <w:rFonts w:ascii="Arial" w:hAnsi="Arial" w:cs="Arial"/>
          <w:sz w:val="20"/>
        </w:rPr>
        <w:t xml:space="preserve"> As appropriate</w:t>
      </w:r>
      <w:r w:rsidR="008D67A9" w:rsidRPr="00F71603">
        <w:rPr>
          <w:rFonts w:ascii="Arial" w:hAnsi="Arial" w:cs="Arial"/>
          <w:sz w:val="20"/>
        </w:rPr>
        <w:t xml:space="preserve">, questions submitted in writing shall be answered and published in an addendum(s) on </w:t>
      </w:r>
      <w:hyperlink r:id="rId20" w:history="1">
        <w:r w:rsidR="008D67A9" w:rsidRPr="00F71603">
          <w:rPr>
            <w:rStyle w:val="Hyperlink"/>
            <w:rFonts w:ascii="Arial" w:hAnsi="Arial" w:cs="Arial"/>
            <w:sz w:val="20"/>
          </w:rPr>
          <w:t>www.bidnetdirect.com</w:t>
        </w:r>
      </w:hyperlink>
      <w:r w:rsidR="008D67A9" w:rsidRPr="00051BD2">
        <w:rPr>
          <w:rFonts w:ascii="Arial" w:hAnsi="Arial" w:cs="Arial"/>
          <w:sz w:val="20"/>
        </w:rPr>
        <w:t xml:space="preserve">. </w:t>
      </w:r>
      <w:r w:rsidRPr="00F71603">
        <w:rPr>
          <w:rFonts w:ascii="Arial" w:hAnsi="Arial" w:cs="Arial"/>
          <w:sz w:val="20"/>
        </w:rPr>
        <w:t xml:space="preserve"> Bidders finding fault in the specifications contained in this IFB should notify the Procurement Specialist named above by the final questions due date and time listed above. </w:t>
      </w:r>
    </w:p>
    <w:p w14:paraId="7C6806FE" w14:textId="115FD75F" w:rsidR="0077033B" w:rsidRPr="00F71603" w:rsidRDefault="0077033B" w:rsidP="00B87320">
      <w:pPr>
        <w:spacing w:after="120" w:line="276" w:lineRule="auto"/>
        <w:ind w:left="720"/>
        <w:jc w:val="both"/>
        <w:rPr>
          <w:rFonts w:ascii="Arial" w:hAnsi="Arial" w:cs="Arial"/>
          <w:sz w:val="20"/>
        </w:rPr>
      </w:pPr>
      <w:r w:rsidRPr="00F71603">
        <w:rPr>
          <w:rFonts w:ascii="Arial" w:hAnsi="Arial" w:cs="Arial"/>
          <w:sz w:val="20"/>
        </w:rPr>
        <w:t>The individual listed above is the only representative of the County with authority to provide any information, clarification, or interpretation regarding the plans, specifications, and any other contract documents or requirements.</w:t>
      </w:r>
    </w:p>
    <w:p w14:paraId="77C58B2A" w14:textId="77777777" w:rsidR="006E253A" w:rsidRPr="00F71603" w:rsidRDefault="006E253A" w:rsidP="00E812A4">
      <w:pPr>
        <w:numPr>
          <w:ilvl w:val="0"/>
          <w:numId w:val="5"/>
        </w:numPr>
        <w:tabs>
          <w:tab w:val="clear" w:pos="1080"/>
        </w:tabs>
        <w:spacing w:after="120" w:line="276" w:lineRule="auto"/>
        <w:ind w:left="720"/>
        <w:jc w:val="both"/>
        <w:rPr>
          <w:rFonts w:ascii="Arial" w:hAnsi="Arial" w:cs="Arial"/>
          <w:sz w:val="20"/>
          <w:szCs w:val="20"/>
        </w:rPr>
      </w:pPr>
      <w:r w:rsidRPr="00F71603">
        <w:rPr>
          <w:rFonts w:ascii="Arial" w:hAnsi="Arial" w:cs="Arial"/>
          <w:b/>
          <w:sz w:val="20"/>
          <w:szCs w:val="20"/>
        </w:rPr>
        <w:t>BID REQUIREMENTS</w:t>
      </w:r>
    </w:p>
    <w:p w14:paraId="51F3ACD0" w14:textId="6C841691" w:rsidR="00231B90" w:rsidRPr="001441D3" w:rsidRDefault="00231B90" w:rsidP="00E812A4">
      <w:pPr>
        <w:numPr>
          <w:ilvl w:val="0"/>
          <w:numId w:val="11"/>
        </w:numPr>
        <w:spacing w:after="120" w:line="276" w:lineRule="auto"/>
        <w:ind w:left="1080"/>
        <w:jc w:val="both"/>
        <w:rPr>
          <w:rFonts w:ascii="Arial" w:hAnsi="Arial" w:cs="Arial"/>
          <w:sz w:val="20"/>
          <w:szCs w:val="20"/>
        </w:rPr>
      </w:pPr>
      <w:r w:rsidRPr="00F71603">
        <w:rPr>
          <w:rFonts w:ascii="Arial" w:hAnsi="Arial" w:cs="Arial"/>
          <w:b/>
          <w:sz w:val="20"/>
          <w:szCs w:val="20"/>
        </w:rPr>
        <w:t>Bidder Requireme</w:t>
      </w:r>
      <w:r w:rsidRPr="001441D3">
        <w:rPr>
          <w:rFonts w:ascii="Arial" w:hAnsi="Arial" w:cs="Arial"/>
          <w:b/>
          <w:sz w:val="20"/>
          <w:szCs w:val="20"/>
        </w:rPr>
        <w:t>nts:</w:t>
      </w:r>
      <w:r w:rsidRPr="001441D3">
        <w:rPr>
          <w:rFonts w:ascii="Arial" w:hAnsi="Arial" w:cs="Arial"/>
          <w:sz w:val="20"/>
          <w:szCs w:val="20"/>
        </w:rPr>
        <w:t xml:space="preserve"> The Bidder agrees that they </w:t>
      </w:r>
      <w:r w:rsidR="00780B92">
        <w:rPr>
          <w:rFonts w:ascii="Arial" w:hAnsi="Arial" w:cs="Arial"/>
          <w:sz w:val="20"/>
          <w:szCs w:val="20"/>
        </w:rPr>
        <w:t>shal</w:t>
      </w:r>
      <w:r w:rsidRPr="001441D3">
        <w:rPr>
          <w:rFonts w:ascii="Arial" w:hAnsi="Arial" w:cs="Arial"/>
          <w:sz w:val="20"/>
          <w:szCs w:val="20"/>
        </w:rPr>
        <w:t xml:space="preserve">l provide the materials and/or perform the Work herein under the terms and conditions set forth in the awarded Contract and/or Purchase Order; and shall furnish and be responsible for all the labor, materials, tools, equipment, transportation, insurance, notifications, permits, and all other services and facilities necessary, including all incidental work and appurtenances as may be reasonably implied and as described in the specifications and other contract documents. All costs incidental to these requirements </w:t>
      </w:r>
      <w:r w:rsidR="00780B92">
        <w:rPr>
          <w:rFonts w:ascii="Arial" w:hAnsi="Arial" w:cs="Arial"/>
          <w:sz w:val="20"/>
          <w:szCs w:val="20"/>
        </w:rPr>
        <w:t>sha</w:t>
      </w:r>
      <w:r w:rsidRPr="001441D3">
        <w:rPr>
          <w:rFonts w:ascii="Arial" w:hAnsi="Arial" w:cs="Arial"/>
          <w:sz w:val="20"/>
          <w:szCs w:val="20"/>
        </w:rPr>
        <w:t xml:space="preserve">ll not be paid for separately, but shall </w:t>
      </w:r>
      <w:r w:rsidRPr="001441D3">
        <w:rPr>
          <w:rFonts w:ascii="Arial" w:hAnsi="Arial" w:cs="Arial"/>
          <w:sz w:val="20"/>
          <w:szCs w:val="20"/>
        </w:rPr>
        <w:lastRenderedPageBreak/>
        <w:t>be included in the Work, including any testing required to approve an alternate source of backfill. The Contractor shall be responsible to pay all costs for permits, licenses, fees, and insurance which may be required to perform the Work required, unless stated otherwise herein. Surcharges are not allowed.</w:t>
      </w:r>
    </w:p>
    <w:p w14:paraId="5D568C4D" w14:textId="7B0BE26E" w:rsidR="00231B90" w:rsidRPr="001441D3" w:rsidRDefault="00231B90" w:rsidP="00E812A4">
      <w:pPr>
        <w:numPr>
          <w:ilvl w:val="0"/>
          <w:numId w:val="11"/>
        </w:numPr>
        <w:spacing w:after="120" w:line="276" w:lineRule="auto"/>
        <w:ind w:left="1080"/>
        <w:jc w:val="both"/>
        <w:rPr>
          <w:rFonts w:ascii="Arial" w:hAnsi="Arial" w:cs="Arial"/>
          <w:sz w:val="20"/>
          <w:szCs w:val="20"/>
        </w:rPr>
      </w:pPr>
      <w:r w:rsidRPr="001441D3">
        <w:rPr>
          <w:rFonts w:ascii="Arial" w:hAnsi="Arial" w:cs="Arial"/>
          <w:b/>
          <w:sz w:val="20"/>
          <w:szCs w:val="20"/>
        </w:rPr>
        <w:t>Bid Review:</w:t>
      </w:r>
      <w:r w:rsidRPr="001441D3">
        <w:rPr>
          <w:rFonts w:ascii="Arial" w:hAnsi="Arial" w:cs="Arial"/>
          <w:sz w:val="20"/>
          <w:szCs w:val="20"/>
        </w:rPr>
        <w:t xml:space="preserve"> </w:t>
      </w:r>
      <w:r w:rsidR="00F9504B">
        <w:rPr>
          <w:rFonts w:ascii="Arial" w:hAnsi="Arial" w:cs="Arial"/>
          <w:sz w:val="20"/>
          <w:szCs w:val="20"/>
        </w:rPr>
        <w:t>Pursuant to Subsections 102.04 and 102.05, i</w:t>
      </w:r>
      <w:r w:rsidRPr="001441D3">
        <w:rPr>
          <w:rFonts w:ascii="Arial" w:hAnsi="Arial" w:cs="Arial"/>
          <w:sz w:val="20"/>
          <w:szCs w:val="20"/>
        </w:rPr>
        <w:t xml:space="preserve">t is recommended that bidders on this Project review the Work site and Plan details. The Bidder certifies that it has examined the location of the proposed </w:t>
      </w:r>
      <w:r w:rsidR="00780B92" w:rsidRPr="001441D3">
        <w:rPr>
          <w:rFonts w:ascii="Arial" w:hAnsi="Arial" w:cs="Arial"/>
          <w:sz w:val="20"/>
          <w:szCs w:val="20"/>
        </w:rPr>
        <w:t>Work and</w:t>
      </w:r>
      <w:r w:rsidRPr="001441D3">
        <w:rPr>
          <w:rFonts w:ascii="Arial" w:hAnsi="Arial" w:cs="Arial"/>
          <w:sz w:val="20"/>
          <w:szCs w:val="20"/>
        </w:rPr>
        <w:t xml:space="preserve"> is familiar with the drawings and the specifications and all contract documents related thereto, and the local conditions at the place where the Work is to be done. The Bidder has carefully checked all the quantities and understands that the County </w:t>
      </w:r>
      <w:r w:rsidR="00780B92">
        <w:rPr>
          <w:rFonts w:ascii="Arial" w:hAnsi="Arial" w:cs="Arial"/>
          <w:sz w:val="20"/>
          <w:szCs w:val="20"/>
        </w:rPr>
        <w:t>sha</w:t>
      </w:r>
      <w:r w:rsidRPr="001441D3">
        <w:rPr>
          <w:rFonts w:ascii="Arial" w:hAnsi="Arial" w:cs="Arial"/>
          <w:sz w:val="20"/>
          <w:szCs w:val="20"/>
        </w:rPr>
        <w:t>ll not be responsible for any errors or omissions on the part of the Bidder in making this bid.</w:t>
      </w:r>
    </w:p>
    <w:p w14:paraId="77D67FB0" w14:textId="1BB92F41" w:rsidR="00E80E47" w:rsidRPr="00E80E47" w:rsidRDefault="00E80E47" w:rsidP="00E812A4">
      <w:pPr>
        <w:numPr>
          <w:ilvl w:val="0"/>
          <w:numId w:val="11"/>
        </w:numPr>
        <w:spacing w:after="120" w:line="276" w:lineRule="auto"/>
        <w:ind w:left="1080"/>
        <w:jc w:val="both"/>
        <w:rPr>
          <w:rFonts w:ascii="Arial" w:hAnsi="Arial" w:cs="Arial"/>
          <w:sz w:val="20"/>
          <w:szCs w:val="20"/>
        </w:rPr>
      </w:pPr>
      <w:r>
        <w:rPr>
          <w:rFonts w:ascii="Arial" w:hAnsi="Arial" w:cs="Arial"/>
          <w:b/>
          <w:sz w:val="20"/>
          <w:szCs w:val="20"/>
        </w:rPr>
        <w:t xml:space="preserve">Pricing: </w:t>
      </w:r>
      <w:r>
        <w:rPr>
          <w:rFonts w:ascii="Arial" w:hAnsi="Arial" w:cs="Arial"/>
          <w:sz w:val="20"/>
          <w:szCs w:val="20"/>
        </w:rPr>
        <w:t xml:space="preserve">For bidding purposes, if there is a conflict between the extended total of an item and the Unit Price, the Unit Price shall prevail. All costs incidental to these requirements </w:t>
      </w:r>
      <w:r w:rsidR="00780B92">
        <w:rPr>
          <w:rFonts w:ascii="Arial" w:hAnsi="Arial" w:cs="Arial"/>
          <w:sz w:val="20"/>
          <w:szCs w:val="20"/>
        </w:rPr>
        <w:t>sha</w:t>
      </w:r>
      <w:r>
        <w:rPr>
          <w:rFonts w:ascii="Arial" w:hAnsi="Arial" w:cs="Arial"/>
          <w:sz w:val="20"/>
          <w:szCs w:val="20"/>
        </w:rPr>
        <w:t>ll not be paid for separately but shall be included in the work. Quantities noted are estimates based on the most current informa</w:t>
      </w:r>
      <w:r w:rsidRPr="00E80E47">
        <w:rPr>
          <w:rFonts w:ascii="Arial" w:hAnsi="Arial" w:cs="Arial"/>
          <w:sz w:val="20"/>
          <w:szCs w:val="20"/>
        </w:rPr>
        <w:t xml:space="preserve">tion available to the County. Any approved changes shall be based upon the unit prices. </w:t>
      </w:r>
    </w:p>
    <w:p w14:paraId="48BD92B7" w14:textId="68D00026" w:rsidR="00E80E47" w:rsidRPr="00780B92" w:rsidRDefault="00E80E47" w:rsidP="00650DFF">
      <w:pPr>
        <w:spacing w:after="120" w:line="276" w:lineRule="auto"/>
        <w:ind w:left="360"/>
        <w:jc w:val="both"/>
        <w:rPr>
          <w:rFonts w:ascii="Arial" w:hAnsi="Arial" w:cs="Arial"/>
          <w:b/>
          <w:sz w:val="20"/>
          <w:szCs w:val="20"/>
          <w:u w:val="single"/>
        </w:rPr>
      </w:pPr>
      <w:r w:rsidRPr="00780B92">
        <w:rPr>
          <w:rFonts w:ascii="Arial" w:hAnsi="Arial" w:cs="Arial"/>
          <w:b/>
          <w:sz w:val="20"/>
          <w:szCs w:val="20"/>
          <w:u w:val="single"/>
        </w:rPr>
        <w:t>The following</w:t>
      </w:r>
      <w:r w:rsidR="00780B92" w:rsidRPr="00780B92">
        <w:rPr>
          <w:rFonts w:ascii="Arial" w:hAnsi="Arial" w:cs="Arial"/>
          <w:b/>
          <w:sz w:val="20"/>
          <w:szCs w:val="20"/>
          <w:u w:val="single"/>
        </w:rPr>
        <w:t xml:space="preserve"> information must accompany your bid, in the order listed:</w:t>
      </w:r>
    </w:p>
    <w:p w14:paraId="55FEE20A" w14:textId="48EADD4A" w:rsidR="00780B92" w:rsidRPr="00780B92" w:rsidRDefault="00780B92" w:rsidP="00780B92">
      <w:pPr>
        <w:pStyle w:val="ListParagraph"/>
        <w:numPr>
          <w:ilvl w:val="1"/>
          <w:numId w:val="11"/>
        </w:numPr>
        <w:spacing w:after="120"/>
        <w:contextualSpacing w:val="0"/>
        <w:jc w:val="both"/>
        <w:rPr>
          <w:rFonts w:ascii="Arial" w:hAnsi="Arial" w:cs="Arial"/>
          <w:bCs/>
          <w:color w:val="auto"/>
          <w:szCs w:val="20"/>
        </w:rPr>
      </w:pPr>
      <w:r w:rsidRPr="00780B92">
        <w:rPr>
          <w:rFonts w:ascii="Arial" w:hAnsi="Arial" w:cs="Arial"/>
          <w:bCs/>
          <w:color w:val="auto"/>
          <w:szCs w:val="20"/>
        </w:rPr>
        <w:t>Response Checklist</w:t>
      </w:r>
      <w:r>
        <w:rPr>
          <w:rFonts w:ascii="Arial" w:hAnsi="Arial" w:cs="Arial"/>
          <w:bCs/>
          <w:color w:val="auto"/>
          <w:szCs w:val="20"/>
        </w:rPr>
        <w:t>.</w:t>
      </w:r>
    </w:p>
    <w:p w14:paraId="55251C52" w14:textId="6D71FC59" w:rsidR="00780B92" w:rsidRPr="00780B92" w:rsidRDefault="00780B92" w:rsidP="00780B92">
      <w:pPr>
        <w:pStyle w:val="ListParagraph"/>
        <w:numPr>
          <w:ilvl w:val="1"/>
          <w:numId w:val="11"/>
        </w:numPr>
        <w:spacing w:after="120"/>
        <w:contextualSpacing w:val="0"/>
        <w:jc w:val="both"/>
        <w:rPr>
          <w:rFonts w:ascii="Arial" w:hAnsi="Arial" w:cs="Arial"/>
          <w:bCs/>
          <w:color w:val="auto"/>
          <w:szCs w:val="20"/>
        </w:rPr>
      </w:pPr>
      <w:r w:rsidRPr="00780B92">
        <w:rPr>
          <w:rFonts w:ascii="Arial" w:hAnsi="Arial" w:cs="Arial"/>
          <w:bCs/>
          <w:color w:val="auto"/>
          <w:szCs w:val="20"/>
        </w:rPr>
        <w:t>Addendum Acknowledgment, if applicable.</w:t>
      </w:r>
    </w:p>
    <w:p w14:paraId="7885EB87" w14:textId="2A5690D4" w:rsidR="003B58A8" w:rsidRPr="00BC40D8" w:rsidRDefault="003B58A8" w:rsidP="00780B92">
      <w:pPr>
        <w:pStyle w:val="ListParagraph"/>
        <w:numPr>
          <w:ilvl w:val="1"/>
          <w:numId w:val="11"/>
        </w:numPr>
        <w:spacing w:after="120"/>
        <w:contextualSpacing w:val="0"/>
        <w:jc w:val="both"/>
        <w:rPr>
          <w:rFonts w:ascii="Arial" w:hAnsi="Arial" w:cs="Arial"/>
          <w:b/>
          <w:color w:val="auto"/>
          <w:szCs w:val="20"/>
        </w:rPr>
      </w:pPr>
      <w:r w:rsidRPr="003B58A8">
        <w:rPr>
          <w:rFonts w:ascii="Arial" w:hAnsi="Arial" w:cs="Arial"/>
          <w:b/>
          <w:color w:val="auto"/>
          <w:szCs w:val="20"/>
        </w:rPr>
        <w:t>Bid Form</w:t>
      </w:r>
      <w:r>
        <w:rPr>
          <w:rFonts w:ascii="Arial" w:hAnsi="Arial" w:cs="Arial"/>
          <w:b/>
          <w:color w:val="auto"/>
          <w:szCs w:val="20"/>
        </w:rPr>
        <w:t xml:space="preserve">: </w:t>
      </w:r>
      <w:r>
        <w:rPr>
          <w:rFonts w:ascii="Arial" w:hAnsi="Arial" w:cs="Arial"/>
          <w:color w:val="auto"/>
          <w:szCs w:val="20"/>
        </w:rPr>
        <w:t>Contractor shall use the Bid Form attached to this IFB. Other forms/formats will not be accepted.</w:t>
      </w:r>
    </w:p>
    <w:p w14:paraId="1E72A4CD" w14:textId="5EAEDCBA" w:rsidR="00BC40D8" w:rsidRDefault="00BC40D8" w:rsidP="00780B92">
      <w:pPr>
        <w:pStyle w:val="ListParagraph"/>
        <w:numPr>
          <w:ilvl w:val="1"/>
          <w:numId w:val="11"/>
        </w:numPr>
        <w:spacing w:after="120"/>
        <w:contextualSpacing w:val="0"/>
        <w:jc w:val="both"/>
        <w:rPr>
          <w:rFonts w:ascii="Arial" w:hAnsi="Arial" w:cs="Arial"/>
          <w:color w:val="auto"/>
          <w:szCs w:val="20"/>
        </w:rPr>
      </w:pPr>
      <w:r>
        <w:rPr>
          <w:rFonts w:ascii="Arial" w:hAnsi="Arial" w:cs="Arial"/>
          <w:b/>
          <w:color w:val="auto"/>
          <w:szCs w:val="20"/>
        </w:rPr>
        <w:t>CDOT Forms</w:t>
      </w:r>
      <w:r w:rsidR="0053005A">
        <w:rPr>
          <w:rFonts w:ascii="Arial" w:hAnsi="Arial" w:cs="Arial"/>
          <w:b/>
          <w:color w:val="auto"/>
          <w:szCs w:val="20"/>
        </w:rPr>
        <w:t xml:space="preserve"> - </w:t>
      </w:r>
      <w:r w:rsidR="0053005A" w:rsidRPr="0053005A">
        <w:rPr>
          <w:rFonts w:ascii="Arial" w:hAnsi="Arial" w:cs="Arial"/>
          <w:color w:val="auto"/>
          <w:szCs w:val="20"/>
        </w:rPr>
        <w:t>Contractor shall provide the following forms with their bid:</w:t>
      </w:r>
    </w:p>
    <w:p w14:paraId="7556AFE5" w14:textId="6E7F34A0" w:rsidR="0053005A" w:rsidRPr="0053005A" w:rsidRDefault="000B1E4C" w:rsidP="00780B92">
      <w:pPr>
        <w:pStyle w:val="ListParagraph"/>
        <w:numPr>
          <w:ilvl w:val="2"/>
          <w:numId w:val="11"/>
        </w:numPr>
        <w:spacing w:after="120"/>
        <w:jc w:val="both"/>
        <w:rPr>
          <w:rFonts w:ascii="Arial" w:hAnsi="Arial" w:cs="Arial"/>
          <w:color w:val="auto"/>
          <w:szCs w:val="20"/>
        </w:rPr>
      </w:pPr>
      <w:r>
        <w:rPr>
          <w:rFonts w:ascii="Arial" w:hAnsi="Arial" w:cs="Arial"/>
          <w:color w:val="auto"/>
          <w:szCs w:val="20"/>
        </w:rPr>
        <w:t xml:space="preserve"> </w:t>
      </w:r>
      <w:r w:rsidR="0053005A" w:rsidRPr="0053005A">
        <w:rPr>
          <w:rFonts w:ascii="Arial" w:hAnsi="Arial" w:cs="Arial"/>
          <w:color w:val="auto"/>
          <w:szCs w:val="20"/>
        </w:rPr>
        <w:t>CDOT Form 606 – Anti-Collusion Affidavit</w:t>
      </w:r>
    </w:p>
    <w:p w14:paraId="553B67EA" w14:textId="2112CDFF" w:rsidR="0053005A" w:rsidRDefault="000B1E4C" w:rsidP="00780B92">
      <w:pPr>
        <w:pStyle w:val="ListParagraph"/>
        <w:numPr>
          <w:ilvl w:val="2"/>
          <w:numId w:val="11"/>
        </w:numPr>
        <w:spacing w:after="120"/>
        <w:jc w:val="both"/>
        <w:rPr>
          <w:rFonts w:ascii="Arial" w:hAnsi="Arial" w:cs="Arial"/>
          <w:color w:val="auto"/>
          <w:szCs w:val="20"/>
        </w:rPr>
      </w:pPr>
      <w:r>
        <w:rPr>
          <w:rFonts w:ascii="Arial" w:hAnsi="Arial" w:cs="Arial"/>
          <w:color w:val="auto"/>
          <w:szCs w:val="20"/>
        </w:rPr>
        <w:t xml:space="preserve"> </w:t>
      </w:r>
      <w:r w:rsidR="0053005A" w:rsidRPr="0053005A">
        <w:rPr>
          <w:rFonts w:ascii="Arial" w:hAnsi="Arial" w:cs="Arial"/>
          <w:color w:val="auto"/>
          <w:szCs w:val="20"/>
        </w:rPr>
        <w:t>CDOT Form 1413 – Bidders List</w:t>
      </w:r>
    </w:p>
    <w:p w14:paraId="3BD86958" w14:textId="77777777" w:rsidR="008041A5" w:rsidRPr="0053005A" w:rsidRDefault="008041A5" w:rsidP="008041A5">
      <w:pPr>
        <w:pStyle w:val="ListParagraph"/>
        <w:spacing w:after="120"/>
        <w:ind w:left="1440"/>
        <w:jc w:val="both"/>
        <w:rPr>
          <w:rFonts w:ascii="Arial" w:hAnsi="Arial" w:cs="Arial"/>
          <w:color w:val="auto"/>
          <w:szCs w:val="20"/>
        </w:rPr>
      </w:pPr>
    </w:p>
    <w:p w14:paraId="3B49FCBE" w14:textId="5D7F12BA" w:rsidR="00780B92" w:rsidRDefault="006E253A" w:rsidP="00780B92">
      <w:pPr>
        <w:pStyle w:val="ListParagraph"/>
        <w:numPr>
          <w:ilvl w:val="1"/>
          <w:numId w:val="11"/>
        </w:numPr>
        <w:spacing w:after="120"/>
        <w:jc w:val="both"/>
        <w:rPr>
          <w:rFonts w:ascii="Arial" w:hAnsi="Arial" w:cs="Arial"/>
          <w:szCs w:val="20"/>
        </w:rPr>
      </w:pPr>
      <w:r w:rsidRPr="00780B92">
        <w:rPr>
          <w:rFonts w:ascii="Arial" w:hAnsi="Arial" w:cs="Arial"/>
          <w:b/>
          <w:szCs w:val="20"/>
        </w:rPr>
        <w:t>Bid Bond:</w:t>
      </w:r>
      <w:r w:rsidRPr="00780B92">
        <w:rPr>
          <w:rFonts w:ascii="Arial" w:hAnsi="Arial" w:cs="Arial"/>
          <w:szCs w:val="20"/>
        </w:rPr>
        <w:t xml:space="preserve"> Each bid </w:t>
      </w:r>
      <w:r w:rsidR="00780B92">
        <w:rPr>
          <w:rFonts w:ascii="Arial" w:hAnsi="Arial" w:cs="Arial"/>
          <w:szCs w:val="20"/>
        </w:rPr>
        <w:t>shall</w:t>
      </w:r>
      <w:r w:rsidRPr="00780B92">
        <w:rPr>
          <w:rFonts w:ascii="Arial" w:hAnsi="Arial" w:cs="Arial"/>
          <w:szCs w:val="20"/>
        </w:rPr>
        <w:t xml:space="preserve"> be </w:t>
      </w:r>
      <w:r w:rsidR="00736A68" w:rsidRPr="00780B92">
        <w:rPr>
          <w:rFonts w:ascii="Arial" w:hAnsi="Arial" w:cs="Arial"/>
          <w:szCs w:val="20"/>
        </w:rPr>
        <w:t>accompan</w:t>
      </w:r>
      <w:r w:rsidR="00112852" w:rsidRPr="00780B92">
        <w:rPr>
          <w:rFonts w:ascii="Arial" w:hAnsi="Arial" w:cs="Arial"/>
          <w:szCs w:val="20"/>
        </w:rPr>
        <w:t>i</w:t>
      </w:r>
      <w:r w:rsidRPr="00780B92">
        <w:rPr>
          <w:rFonts w:ascii="Arial" w:hAnsi="Arial" w:cs="Arial"/>
          <w:szCs w:val="20"/>
        </w:rPr>
        <w:t>ed by a Bid Guarantee in the amount not less than five (5%) percent of the total bid price in the form of a bid surety bond issued by a company rated not lower than A- in Best’s Insurance Guide, latest edition, or have a Best’s Financial Rating of at least class X, cashier’s check, or certified check drawn on an acceptable bank and payable without qualification to El Paso County.</w:t>
      </w:r>
    </w:p>
    <w:p w14:paraId="4B4BD849" w14:textId="77777777" w:rsidR="00780B92" w:rsidRDefault="00780B92" w:rsidP="00780B92">
      <w:pPr>
        <w:pStyle w:val="ListParagraph"/>
        <w:spacing w:after="120"/>
        <w:ind w:left="1080"/>
        <w:jc w:val="both"/>
        <w:rPr>
          <w:rFonts w:ascii="Arial" w:hAnsi="Arial" w:cs="Arial"/>
          <w:szCs w:val="20"/>
        </w:rPr>
      </w:pPr>
    </w:p>
    <w:p w14:paraId="2B35BC2F" w14:textId="660A9051" w:rsidR="006E253A" w:rsidRDefault="006E253A" w:rsidP="00780B92">
      <w:pPr>
        <w:pStyle w:val="ListParagraph"/>
        <w:numPr>
          <w:ilvl w:val="1"/>
          <w:numId w:val="11"/>
        </w:numPr>
        <w:spacing w:after="120"/>
        <w:jc w:val="both"/>
        <w:rPr>
          <w:rFonts w:ascii="Arial" w:hAnsi="Arial" w:cs="Arial"/>
          <w:szCs w:val="20"/>
        </w:rPr>
      </w:pPr>
      <w:r w:rsidRPr="00780B92">
        <w:rPr>
          <w:rFonts w:ascii="Arial" w:hAnsi="Arial" w:cs="Arial"/>
          <w:b/>
          <w:szCs w:val="20"/>
        </w:rPr>
        <w:t>R</w:t>
      </w:r>
      <w:r w:rsidR="00A50BB8" w:rsidRPr="00780B92">
        <w:rPr>
          <w:rFonts w:ascii="Arial" w:hAnsi="Arial" w:cs="Arial"/>
          <w:b/>
          <w:szCs w:val="20"/>
        </w:rPr>
        <w:t>eferences</w:t>
      </w:r>
      <w:r w:rsidRPr="00780B92">
        <w:rPr>
          <w:rFonts w:ascii="Arial" w:hAnsi="Arial" w:cs="Arial"/>
          <w:b/>
          <w:szCs w:val="20"/>
        </w:rPr>
        <w:t>:</w:t>
      </w:r>
      <w:r w:rsidRPr="00780B92">
        <w:rPr>
          <w:rFonts w:ascii="Arial" w:hAnsi="Arial" w:cs="Arial"/>
          <w:szCs w:val="20"/>
        </w:rPr>
        <w:t xml:space="preserve"> Bidders </w:t>
      </w:r>
      <w:r w:rsidR="00780B92">
        <w:rPr>
          <w:rFonts w:ascii="Arial" w:hAnsi="Arial" w:cs="Arial"/>
          <w:szCs w:val="20"/>
        </w:rPr>
        <w:t>shall</w:t>
      </w:r>
      <w:r w:rsidRPr="00780B92">
        <w:rPr>
          <w:rFonts w:ascii="Arial" w:hAnsi="Arial" w:cs="Arial"/>
          <w:szCs w:val="20"/>
        </w:rPr>
        <w:t xml:space="preserve"> provide customer references on or with the Qualification </w:t>
      </w:r>
      <w:r w:rsidR="00633E02" w:rsidRPr="00780B92">
        <w:rPr>
          <w:rFonts w:ascii="Arial" w:hAnsi="Arial" w:cs="Arial"/>
          <w:szCs w:val="20"/>
        </w:rPr>
        <w:t>S</w:t>
      </w:r>
      <w:r w:rsidRPr="00780B92">
        <w:rPr>
          <w:rFonts w:ascii="Arial" w:hAnsi="Arial" w:cs="Arial"/>
          <w:szCs w:val="20"/>
        </w:rPr>
        <w:t xml:space="preserve">tatement </w:t>
      </w:r>
      <w:r w:rsidR="00EB32AF" w:rsidRPr="00780B92">
        <w:rPr>
          <w:rFonts w:ascii="Arial" w:hAnsi="Arial" w:cs="Arial"/>
          <w:szCs w:val="20"/>
        </w:rPr>
        <w:t>F</w:t>
      </w:r>
      <w:r w:rsidRPr="00780B92">
        <w:rPr>
          <w:rFonts w:ascii="Arial" w:hAnsi="Arial" w:cs="Arial"/>
          <w:szCs w:val="20"/>
        </w:rPr>
        <w:t>orm included in t</w:t>
      </w:r>
      <w:r w:rsidR="00FD41B0" w:rsidRPr="00780B92">
        <w:rPr>
          <w:rFonts w:ascii="Arial" w:hAnsi="Arial" w:cs="Arial"/>
          <w:szCs w:val="20"/>
        </w:rPr>
        <w:t>his IFB</w:t>
      </w:r>
      <w:r w:rsidRPr="00780B92">
        <w:rPr>
          <w:rFonts w:ascii="Arial" w:hAnsi="Arial" w:cs="Arial"/>
          <w:szCs w:val="20"/>
        </w:rPr>
        <w:t xml:space="preserve">. These forms shall serve the purpose of determining </w:t>
      </w:r>
      <w:r w:rsidR="00780B92" w:rsidRPr="00780B92">
        <w:rPr>
          <w:rFonts w:ascii="Arial" w:hAnsi="Arial" w:cs="Arial"/>
          <w:szCs w:val="20"/>
        </w:rPr>
        <w:t>whether</w:t>
      </w:r>
      <w:r w:rsidRPr="00780B92">
        <w:rPr>
          <w:rFonts w:ascii="Arial" w:hAnsi="Arial" w:cs="Arial"/>
          <w:szCs w:val="20"/>
        </w:rPr>
        <w:t xml:space="preserve"> a bidder is responsive, responsible, and able to perform the </w:t>
      </w:r>
      <w:r w:rsidR="00633E02" w:rsidRPr="00780B92">
        <w:rPr>
          <w:rFonts w:ascii="Arial" w:hAnsi="Arial" w:cs="Arial"/>
          <w:szCs w:val="20"/>
        </w:rPr>
        <w:t>W</w:t>
      </w:r>
      <w:r w:rsidRPr="00780B92">
        <w:rPr>
          <w:rFonts w:ascii="Arial" w:hAnsi="Arial" w:cs="Arial"/>
          <w:szCs w:val="20"/>
        </w:rPr>
        <w:t xml:space="preserve">ork required in the time frame allowed. Bidders </w:t>
      </w:r>
      <w:r w:rsidR="00780B92">
        <w:rPr>
          <w:rFonts w:ascii="Arial" w:hAnsi="Arial" w:cs="Arial"/>
          <w:szCs w:val="20"/>
        </w:rPr>
        <w:t>shall</w:t>
      </w:r>
      <w:r w:rsidRPr="00780B92">
        <w:rPr>
          <w:rFonts w:ascii="Arial" w:hAnsi="Arial" w:cs="Arial"/>
          <w:szCs w:val="20"/>
        </w:rPr>
        <w:t xml:space="preserve"> have all licenses and certifications required to perform the </w:t>
      </w:r>
      <w:r w:rsidR="00633E02" w:rsidRPr="00780B92">
        <w:rPr>
          <w:rFonts w:ascii="Arial" w:hAnsi="Arial" w:cs="Arial"/>
          <w:szCs w:val="20"/>
        </w:rPr>
        <w:t>W</w:t>
      </w:r>
      <w:r w:rsidRPr="00780B92">
        <w:rPr>
          <w:rFonts w:ascii="Arial" w:hAnsi="Arial" w:cs="Arial"/>
          <w:szCs w:val="20"/>
        </w:rPr>
        <w:t xml:space="preserve">ork requested herein </w:t>
      </w:r>
      <w:r w:rsidR="00CC0BDF" w:rsidRPr="00780B92">
        <w:rPr>
          <w:rFonts w:ascii="Arial" w:hAnsi="Arial" w:cs="Arial"/>
          <w:szCs w:val="20"/>
        </w:rPr>
        <w:t>to</w:t>
      </w:r>
      <w:r w:rsidRPr="00780B92">
        <w:rPr>
          <w:rFonts w:ascii="Arial" w:hAnsi="Arial" w:cs="Arial"/>
          <w:szCs w:val="20"/>
        </w:rPr>
        <w:t xml:space="preserve"> submi</w:t>
      </w:r>
      <w:r w:rsidR="00633E02" w:rsidRPr="00780B92">
        <w:rPr>
          <w:rFonts w:ascii="Arial" w:hAnsi="Arial" w:cs="Arial"/>
          <w:szCs w:val="20"/>
        </w:rPr>
        <w:t>t a bid.</w:t>
      </w:r>
    </w:p>
    <w:p w14:paraId="06115BD3" w14:textId="77777777" w:rsidR="00722B52" w:rsidRPr="00722B52" w:rsidRDefault="00722B52" w:rsidP="00722B52">
      <w:pPr>
        <w:pStyle w:val="ListParagraph"/>
        <w:rPr>
          <w:rFonts w:ascii="Arial" w:hAnsi="Arial" w:cs="Arial"/>
          <w:szCs w:val="20"/>
        </w:rPr>
      </w:pPr>
    </w:p>
    <w:p w14:paraId="37A65EA9" w14:textId="6B8C0650" w:rsidR="00CB48D7" w:rsidRDefault="00CB48D7" w:rsidP="00780B92">
      <w:pPr>
        <w:pStyle w:val="ListParagraph"/>
        <w:numPr>
          <w:ilvl w:val="0"/>
          <w:numId w:val="7"/>
        </w:numPr>
        <w:spacing w:after="120"/>
        <w:ind w:left="1080"/>
        <w:contextualSpacing w:val="0"/>
        <w:jc w:val="both"/>
        <w:rPr>
          <w:rFonts w:ascii="Arial" w:hAnsi="Arial" w:cs="Arial"/>
          <w:color w:val="auto"/>
          <w:szCs w:val="20"/>
        </w:rPr>
      </w:pPr>
      <w:r w:rsidRPr="00E6345F">
        <w:rPr>
          <w:rFonts w:ascii="Arial" w:hAnsi="Arial" w:cs="Arial"/>
          <w:b/>
          <w:color w:val="auto"/>
          <w:szCs w:val="20"/>
        </w:rPr>
        <w:t>Similar Projects:</w:t>
      </w:r>
      <w:r>
        <w:rPr>
          <w:rFonts w:ascii="Arial" w:hAnsi="Arial" w:cs="Arial"/>
          <w:b/>
          <w:color w:val="auto"/>
          <w:szCs w:val="20"/>
        </w:rPr>
        <w:t xml:space="preserve"> </w:t>
      </w:r>
      <w:r w:rsidR="003747A3">
        <w:rPr>
          <w:rFonts w:ascii="Arial" w:hAnsi="Arial" w:cs="Arial"/>
          <w:b/>
          <w:color w:val="auto"/>
          <w:szCs w:val="20"/>
        </w:rPr>
        <w:t xml:space="preserve">Bidder must have a minimum of 3 </w:t>
      </w:r>
      <w:r w:rsidR="00E6345F">
        <w:rPr>
          <w:rFonts w:ascii="Arial" w:hAnsi="Arial" w:cs="Arial"/>
          <w:b/>
          <w:color w:val="auto"/>
          <w:szCs w:val="20"/>
        </w:rPr>
        <w:t>years’ experience</w:t>
      </w:r>
      <w:r w:rsidR="003747A3">
        <w:rPr>
          <w:rFonts w:ascii="Arial" w:hAnsi="Arial" w:cs="Arial"/>
          <w:b/>
          <w:color w:val="auto"/>
          <w:szCs w:val="20"/>
        </w:rPr>
        <w:t xml:space="preserve"> of relevant, similar work of equal </w:t>
      </w:r>
      <w:r w:rsidR="00E6345F">
        <w:rPr>
          <w:rFonts w:ascii="Arial" w:hAnsi="Arial" w:cs="Arial"/>
          <w:b/>
          <w:color w:val="auto"/>
          <w:szCs w:val="20"/>
        </w:rPr>
        <w:t xml:space="preserve">complexity and magnitude to be deemed responsive. </w:t>
      </w:r>
      <w:r>
        <w:rPr>
          <w:rFonts w:ascii="Arial" w:hAnsi="Arial" w:cs="Arial"/>
          <w:color w:val="auto"/>
          <w:szCs w:val="20"/>
        </w:rPr>
        <w:t xml:space="preserve">Describe/summarize the Company’s relevant experience. Include a maximum of 5 relevant projects with similar services, timelines and/or magnitudes, as applicable, </w:t>
      </w:r>
      <w:r w:rsidRPr="001441D3">
        <w:rPr>
          <w:rFonts w:ascii="Arial" w:hAnsi="Arial" w:cs="Arial"/>
          <w:color w:val="auto"/>
          <w:szCs w:val="20"/>
        </w:rPr>
        <w:t xml:space="preserve">on or with the Qualification Statement Form. </w:t>
      </w:r>
      <w:r>
        <w:rPr>
          <w:rFonts w:ascii="Arial" w:hAnsi="Arial" w:cs="Arial"/>
          <w:color w:val="auto"/>
          <w:szCs w:val="20"/>
        </w:rPr>
        <w:t>Include the following information for each similar project.</w:t>
      </w:r>
    </w:p>
    <w:p w14:paraId="048A41B4" w14:textId="77777777" w:rsidR="00CB48D7" w:rsidRDefault="00CB48D7" w:rsidP="003B58A8">
      <w:pPr>
        <w:pStyle w:val="ListParagraph"/>
        <w:numPr>
          <w:ilvl w:val="1"/>
          <w:numId w:val="2"/>
        </w:numPr>
        <w:spacing w:after="120"/>
        <w:ind w:left="1440"/>
        <w:jc w:val="both"/>
        <w:rPr>
          <w:rFonts w:ascii="Arial" w:hAnsi="Arial" w:cs="Arial"/>
          <w:color w:val="auto"/>
          <w:szCs w:val="20"/>
        </w:rPr>
      </w:pPr>
      <w:r>
        <w:rPr>
          <w:rFonts w:ascii="Arial" w:hAnsi="Arial" w:cs="Arial"/>
          <w:color w:val="auto"/>
          <w:szCs w:val="20"/>
        </w:rPr>
        <w:t>Location of project</w:t>
      </w:r>
    </w:p>
    <w:p w14:paraId="470754BB" w14:textId="77777777" w:rsidR="00CB48D7" w:rsidRDefault="00CB48D7" w:rsidP="003B58A8">
      <w:pPr>
        <w:pStyle w:val="ListParagraph"/>
        <w:numPr>
          <w:ilvl w:val="1"/>
          <w:numId w:val="2"/>
        </w:numPr>
        <w:spacing w:after="120"/>
        <w:ind w:left="1440"/>
        <w:jc w:val="both"/>
        <w:rPr>
          <w:rFonts w:ascii="Arial" w:hAnsi="Arial" w:cs="Arial"/>
          <w:color w:val="auto"/>
          <w:szCs w:val="20"/>
        </w:rPr>
      </w:pPr>
      <w:r>
        <w:rPr>
          <w:rFonts w:ascii="Arial" w:hAnsi="Arial" w:cs="Arial"/>
          <w:color w:val="auto"/>
          <w:szCs w:val="20"/>
        </w:rPr>
        <w:t>Description of overall project scope including size/cost</w:t>
      </w:r>
    </w:p>
    <w:p w14:paraId="7F4A6891" w14:textId="77777777" w:rsidR="00CB48D7" w:rsidRDefault="00CB48D7" w:rsidP="003B58A8">
      <w:pPr>
        <w:pStyle w:val="ListParagraph"/>
        <w:numPr>
          <w:ilvl w:val="1"/>
          <w:numId w:val="2"/>
        </w:numPr>
        <w:spacing w:after="120"/>
        <w:ind w:left="1440"/>
        <w:jc w:val="both"/>
        <w:rPr>
          <w:rFonts w:ascii="Arial" w:hAnsi="Arial" w:cs="Arial"/>
          <w:color w:val="auto"/>
          <w:szCs w:val="20"/>
        </w:rPr>
      </w:pPr>
      <w:r>
        <w:rPr>
          <w:rFonts w:ascii="Arial" w:hAnsi="Arial" w:cs="Arial"/>
          <w:color w:val="auto"/>
          <w:szCs w:val="20"/>
        </w:rPr>
        <w:t>Describe services provided by Bidder and percentage of work provided by Bidder</w:t>
      </w:r>
    </w:p>
    <w:p w14:paraId="649A6C53" w14:textId="77777777" w:rsidR="00CB48D7" w:rsidRDefault="00CB48D7" w:rsidP="003B58A8">
      <w:pPr>
        <w:pStyle w:val="ListParagraph"/>
        <w:numPr>
          <w:ilvl w:val="1"/>
          <w:numId w:val="2"/>
        </w:numPr>
        <w:spacing w:after="120"/>
        <w:ind w:left="1440"/>
        <w:jc w:val="both"/>
        <w:rPr>
          <w:rFonts w:ascii="Arial" w:hAnsi="Arial" w:cs="Arial"/>
          <w:color w:val="auto"/>
          <w:szCs w:val="20"/>
        </w:rPr>
      </w:pPr>
      <w:r w:rsidRPr="00B862C3">
        <w:rPr>
          <w:rFonts w:ascii="Arial" w:hAnsi="Arial" w:cs="Arial"/>
          <w:color w:val="auto"/>
          <w:szCs w:val="20"/>
        </w:rPr>
        <w:t xml:space="preserve">Contact name, address, phone number and </w:t>
      </w:r>
      <w:r>
        <w:rPr>
          <w:rFonts w:ascii="Arial" w:hAnsi="Arial" w:cs="Arial"/>
          <w:color w:val="auto"/>
          <w:szCs w:val="20"/>
        </w:rPr>
        <w:t xml:space="preserve">describe their </w:t>
      </w:r>
      <w:r w:rsidRPr="00B862C3">
        <w:rPr>
          <w:rFonts w:ascii="Arial" w:hAnsi="Arial" w:cs="Arial"/>
          <w:color w:val="auto"/>
          <w:szCs w:val="20"/>
        </w:rPr>
        <w:t>association with the project</w:t>
      </w:r>
    </w:p>
    <w:p w14:paraId="133A8A7D" w14:textId="77777777" w:rsidR="00CB48D7" w:rsidRPr="00B862C3" w:rsidRDefault="00CB48D7" w:rsidP="003B58A8">
      <w:pPr>
        <w:pStyle w:val="ListParagraph"/>
        <w:numPr>
          <w:ilvl w:val="1"/>
          <w:numId w:val="2"/>
        </w:numPr>
        <w:spacing w:after="120"/>
        <w:ind w:left="1440"/>
        <w:contextualSpacing w:val="0"/>
        <w:jc w:val="both"/>
        <w:rPr>
          <w:rFonts w:ascii="Arial" w:hAnsi="Arial" w:cs="Arial"/>
          <w:color w:val="auto"/>
          <w:szCs w:val="20"/>
        </w:rPr>
      </w:pPr>
      <w:r w:rsidRPr="00B862C3">
        <w:rPr>
          <w:rFonts w:ascii="Arial" w:hAnsi="Arial" w:cs="Arial"/>
          <w:i/>
          <w:color w:val="auto"/>
          <w:szCs w:val="20"/>
        </w:rPr>
        <w:t xml:space="preserve">Specifically identify if the </w:t>
      </w:r>
      <w:r>
        <w:rPr>
          <w:rFonts w:ascii="Arial" w:hAnsi="Arial" w:cs="Arial"/>
          <w:i/>
          <w:color w:val="auto"/>
          <w:szCs w:val="20"/>
        </w:rPr>
        <w:t>similar</w:t>
      </w:r>
      <w:r w:rsidRPr="00B862C3">
        <w:rPr>
          <w:rFonts w:ascii="Arial" w:hAnsi="Arial" w:cs="Arial"/>
          <w:i/>
          <w:color w:val="auto"/>
          <w:szCs w:val="20"/>
        </w:rPr>
        <w:t xml:space="preserve"> projects had Federal funding and what type of Federal funding.</w:t>
      </w:r>
    </w:p>
    <w:p w14:paraId="1D40DB76" w14:textId="6011BA33" w:rsidR="006E253A" w:rsidRPr="00B45A61" w:rsidRDefault="00BF0D60" w:rsidP="00780B92">
      <w:pPr>
        <w:pStyle w:val="ListParagraph"/>
        <w:numPr>
          <w:ilvl w:val="0"/>
          <w:numId w:val="7"/>
        </w:numPr>
        <w:spacing w:after="120"/>
        <w:ind w:left="1080"/>
        <w:contextualSpacing w:val="0"/>
        <w:jc w:val="both"/>
        <w:rPr>
          <w:rFonts w:ascii="Arial" w:hAnsi="Arial" w:cs="Arial"/>
          <w:color w:val="FF0000"/>
          <w:szCs w:val="20"/>
        </w:rPr>
      </w:pPr>
      <w:r>
        <w:rPr>
          <w:rFonts w:ascii="Arial" w:hAnsi="Arial" w:cs="Arial"/>
          <w:b/>
          <w:color w:val="auto"/>
          <w:szCs w:val="20"/>
        </w:rPr>
        <w:lastRenderedPageBreak/>
        <w:t xml:space="preserve">Work </w:t>
      </w:r>
      <w:r w:rsidR="006E253A" w:rsidRPr="001441D3">
        <w:rPr>
          <w:rFonts w:ascii="Arial" w:hAnsi="Arial" w:cs="Arial"/>
          <w:b/>
          <w:color w:val="auto"/>
          <w:szCs w:val="20"/>
        </w:rPr>
        <w:t>Plan</w:t>
      </w:r>
      <w:r>
        <w:rPr>
          <w:rFonts w:ascii="Arial" w:hAnsi="Arial" w:cs="Arial"/>
          <w:b/>
          <w:color w:val="auto"/>
          <w:szCs w:val="20"/>
        </w:rPr>
        <w:t xml:space="preserve"> and Schedule</w:t>
      </w:r>
      <w:r w:rsidR="006E253A" w:rsidRPr="001441D3">
        <w:rPr>
          <w:rFonts w:ascii="Arial" w:hAnsi="Arial" w:cs="Arial"/>
          <w:b/>
          <w:color w:val="auto"/>
          <w:szCs w:val="20"/>
        </w:rPr>
        <w:t>:</w:t>
      </w:r>
      <w:r w:rsidR="00A50BB8" w:rsidRPr="001441D3">
        <w:rPr>
          <w:rFonts w:ascii="Arial" w:hAnsi="Arial" w:cs="Arial"/>
          <w:color w:val="auto"/>
          <w:szCs w:val="20"/>
        </w:rPr>
        <w:t xml:space="preserve"> D</w:t>
      </w:r>
      <w:r w:rsidR="006E253A" w:rsidRPr="001441D3">
        <w:rPr>
          <w:rFonts w:ascii="Arial" w:hAnsi="Arial" w:cs="Arial"/>
          <w:color w:val="auto"/>
          <w:szCs w:val="20"/>
        </w:rPr>
        <w:t xml:space="preserve">escribe/show how </w:t>
      </w:r>
      <w:r w:rsidR="00A50BB8" w:rsidRPr="001441D3">
        <w:rPr>
          <w:rFonts w:ascii="Arial" w:hAnsi="Arial" w:cs="Arial"/>
          <w:color w:val="auto"/>
          <w:szCs w:val="20"/>
        </w:rPr>
        <w:t>the Bidder</w:t>
      </w:r>
      <w:r w:rsidR="006E253A" w:rsidRPr="001441D3">
        <w:rPr>
          <w:rFonts w:ascii="Arial" w:hAnsi="Arial" w:cs="Arial"/>
          <w:color w:val="auto"/>
          <w:szCs w:val="20"/>
        </w:rPr>
        <w:t xml:space="preserve"> pla</w:t>
      </w:r>
      <w:r w:rsidR="00A50BB8" w:rsidRPr="001441D3">
        <w:rPr>
          <w:rFonts w:ascii="Arial" w:hAnsi="Arial" w:cs="Arial"/>
          <w:color w:val="auto"/>
          <w:szCs w:val="20"/>
        </w:rPr>
        <w:t>ns to schedule the Work by task,</w:t>
      </w:r>
      <w:r w:rsidR="006E253A" w:rsidRPr="001441D3">
        <w:rPr>
          <w:rFonts w:ascii="Arial" w:hAnsi="Arial" w:cs="Arial"/>
          <w:color w:val="auto"/>
          <w:szCs w:val="20"/>
        </w:rPr>
        <w:t xml:space="preserve"> </w:t>
      </w:r>
      <w:r w:rsidR="006E253A" w:rsidRPr="0051610C">
        <w:rPr>
          <w:rFonts w:ascii="Arial" w:hAnsi="Arial" w:cs="Arial"/>
          <w:color w:val="auto"/>
          <w:szCs w:val="20"/>
        </w:rPr>
        <w:t xml:space="preserve">availability of materials, equipment &amp; labor, </w:t>
      </w:r>
      <w:r w:rsidR="00A50BB8" w:rsidRPr="0051610C">
        <w:rPr>
          <w:rFonts w:ascii="Arial" w:hAnsi="Arial" w:cs="Arial"/>
          <w:color w:val="auto"/>
          <w:szCs w:val="20"/>
        </w:rPr>
        <w:t xml:space="preserve">etc. </w:t>
      </w:r>
      <w:r w:rsidR="006E253A" w:rsidRPr="0051610C">
        <w:rPr>
          <w:rFonts w:ascii="Arial" w:hAnsi="Arial" w:cs="Arial"/>
          <w:color w:val="auto"/>
          <w:szCs w:val="20"/>
        </w:rPr>
        <w:t xml:space="preserve">to </w:t>
      </w:r>
      <w:r w:rsidR="00A50BB8" w:rsidRPr="0051610C">
        <w:rPr>
          <w:rFonts w:ascii="Arial" w:hAnsi="Arial" w:cs="Arial"/>
          <w:color w:val="auto"/>
          <w:szCs w:val="20"/>
        </w:rPr>
        <w:t>maximize construction efficiency.</w:t>
      </w:r>
      <w:r w:rsidR="008D67A9">
        <w:rPr>
          <w:rFonts w:ascii="Arial" w:hAnsi="Arial" w:cs="Arial"/>
          <w:color w:val="auto"/>
          <w:szCs w:val="20"/>
        </w:rPr>
        <w:t xml:space="preserve">  Schedules shall include </w:t>
      </w:r>
      <w:r w:rsidR="00E9049C">
        <w:rPr>
          <w:rFonts w:ascii="Arial" w:hAnsi="Arial" w:cs="Arial"/>
          <w:color w:val="auto"/>
          <w:szCs w:val="20"/>
        </w:rPr>
        <w:t xml:space="preserve">start date, </w:t>
      </w:r>
      <w:r w:rsidR="008D67A9">
        <w:rPr>
          <w:rFonts w:ascii="Arial" w:hAnsi="Arial" w:cs="Arial"/>
          <w:color w:val="auto"/>
          <w:szCs w:val="20"/>
        </w:rPr>
        <w:t>key tasks, project milestones, phasing</w:t>
      </w:r>
      <w:r w:rsidR="00E9049C">
        <w:rPr>
          <w:rFonts w:ascii="Arial" w:hAnsi="Arial" w:cs="Arial"/>
          <w:color w:val="auto"/>
          <w:szCs w:val="20"/>
        </w:rPr>
        <w:t>, completion date</w:t>
      </w:r>
      <w:r w:rsidR="008D67A9">
        <w:rPr>
          <w:rFonts w:ascii="Arial" w:hAnsi="Arial" w:cs="Arial"/>
          <w:color w:val="auto"/>
          <w:szCs w:val="20"/>
        </w:rPr>
        <w:t xml:space="preserve"> etc. and shall be as comprehensive as practicable.</w:t>
      </w:r>
      <w:r w:rsidR="00A63652" w:rsidRPr="0051610C">
        <w:rPr>
          <w:rFonts w:ascii="Arial" w:hAnsi="Arial" w:cs="Arial"/>
          <w:color w:val="auto"/>
          <w:szCs w:val="20"/>
        </w:rPr>
        <w:t xml:space="preserve"> Schedules submitted for this bid shall </w:t>
      </w:r>
      <w:r w:rsidR="00BA7273" w:rsidRPr="003225CC">
        <w:rPr>
          <w:rFonts w:ascii="Arial" w:hAnsi="Arial" w:cs="Arial"/>
          <w:color w:val="auto"/>
          <w:szCs w:val="20"/>
        </w:rPr>
        <w:t>assume</w:t>
      </w:r>
      <w:r w:rsidR="00ED6C17" w:rsidRPr="00B45A61">
        <w:rPr>
          <w:rFonts w:ascii="Arial" w:hAnsi="Arial"/>
          <w:color w:val="auto"/>
        </w:rPr>
        <w:t xml:space="preserve"> </w:t>
      </w:r>
      <w:r w:rsidR="00CE7F44" w:rsidRPr="00B45A61">
        <w:rPr>
          <w:rFonts w:ascii="Arial" w:hAnsi="Arial"/>
          <w:color w:val="auto"/>
        </w:rPr>
        <w:t>a</w:t>
      </w:r>
      <w:r w:rsidR="00F82BC4">
        <w:rPr>
          <w:rFonts w:ascii="Arial" w:hAnsi="Arial"/>
          <w:color w:val="auto"/>
        </w:rPr>
        <w:t xml:space="preserve"> Notice to Proceed per the IFB Timetable</w:t>
      </w:r>
      <w:r w:rsidR="00D14EA4">
        <w:rPr>
          <w:rFonts w:ascii="Arial" w:hAnsi="Arial"/>
          <w:color w:val="auto"/>
        </w:rPr>
        <w:t>.</w:t>
      </w:r>
      <w:r w:rsidR="00691954">
        <w:rPr>
          <w:rFonts w:ascii="Arial" w:hAnsi="Arial" w:cs="Arial"/>
          <w:color w:val="auto"/>
          <w:szCs w:val="20"/>
        </w:rPr>
        <w:t xml:space="preserve">  The start date will be based on the</w:t>
      </w:r>
      <w:r w:rsidR="006A0197">
        <w:rPr>
          <w:rFonts w:ascii="Arial" w:hAnsi="Arial" w:cs="Arial"/>
          <w:color w:val="auto"/>
          <w:szCs w:val="20"/>
        </w:rPr>
        <w:t xml:space="preserve"> </w:t>
      </w:r>
      <w:r w:rsidR="00F82BC4">
        <w:rPr>
          <w:rFonts w:ascii="Arial" w:hAnsi="Arial" w:cs="Arial"/>
          <w:color w:val="auto"/>
          <w:szCs w:val="20"/>
        </w:rPr>
        <w:t xml:space="preserve">actual </w:t>
      </w:r>
      <w:r w:rsidR="006A0197">
        <w:rPr>
          <w:rFonts w:ascii="Arial" w:hAnsi="Arial" w:cs="Arial"/>
          <w:color w:val="auto"/>
          <w:szCs w:val="20"/>
        </w:rPr>
        <w:t>Notice to Proceed and</w:t>
      </w:r>
      <w:r w:rsidR="00691954">
        <w:rPr>
          <w:rFonts w:ascii="Arial" w:hAnsi="Arial" w:cs="Arial"/>
          <w:color w:val="auto"/>
          <w:szCs w:val="20"/>
        </w:rPr>
        <w:t xml:space="preserve"> approved schedule. </w:t>
      </w:r>
    </w:p>
    <w:p w14:paraId="673E9C3C" w14:textId="789D32EA" w:rsidR="007779D1" w:rsidRDefault="007779D1" w:rsidP="00780B92">
      <w:pPr>
        <w:pStyle w:val="ListParagraph"/>
        <w:numPr>
          <w:ilvl w:val="0"/>
          <w:numId w:val="7"/>
        </w:numPr>
        <w:spacing w:after="120"/>
        <w:ind w:left="1080"/>
        <w:contextualSpacing w:val="0"/>
        <w:jc w:val="both"/>
        <w:rPr>
          <w:rFonts w:ascii="Arial" w:hAnsi="Arial" w:cs="Arial"/>
        </w:rPr>
      </w:pPr>
      <w:r w:rsidRPr="00EC1D53">
        <w:rPr>
          <w:rFonts w:ascii="Arial" w:hAnsi="Arial" w:cs="Arial"/>
          <w:b/>
        </w:rPr>
        <w:t>Key Personnel</w:t>
      </w:r>
      <w:r>
        <w:rPr>
          <w:rFonts w:ascii="Arial" w:hAnsi="Arial" w:cs="Arial"/>
        </w:rPr>
        <w:t>: The Contractor shall provide the following information for</w:t>
      </w:r>
      <w:r w:rsidR="006076C5">
        <w:rPr>
          <w:rFonts w:ascii="Arial" w:hAnsi="Arial" w:cs="Arial"/>
        </w:rPr>
        <w:t>,</w:t>
      </w:r>
      <w:r>
        <w:rPr>
          <w:rFonts w:ascii="Arial" w:hAnsi="Arial" w:cs="Arial"/>
        </w:rPr>
        <w:t xml:space="preserve"> </w:t>
      </w:r>
      <w:r w:rsidR="006076C5">
        <w:rPr>
          <w:rFonts w:ascii="Arial" w:hAnsi="Arial" w:cs="Arial"/>
        </w:rPr>
        <w:t>at a minimum, the Project Manager, Superintendent and Foreman(s):</w:t>
      </w:r>
    </w:p>
    <w:p w14:paraId="7C68326B" w14:textId="1D28C9B7" w:rsidR="00BC40D8" w:rsidRDefault="00BC40D8" w:rsidP="00E812A4">
      <w:pPr>
        <w:pStyle w:val="ListParagraph"/>
        <w:numPr>
          <w:ilvl w:val="0"/>
          <w:numId w:val="16"/>
        </w:numPr>
        <w:spacing w:after="120"/>
        <w:contextualSpacing w:val="0"/>
        <w:jc w:val="both"/>
        <w:rPr>
          <w:rFonts w:ascii="Arial" w:hAnsi="Arial" w:cs="Arial"/>
        </w:rPr>
      </w:pPr>
      <w:r>
        <w:rPr>
          <w:rFonts w:ascii="Arial" w:hAnsi="Arial" w:cs="Arial"/>
        </w:rPr>
        <w:t xml:space="preserve">List of Key Personnel with name, </w:t>
      </w:r>
      <w:r w:rsidR="00780B92">
        <w:rPr>
          <w:rFonts w:ascii="Arial" w:hAnsi="Arial" w:cs="Arial"/>
        </w:rPr>
        <w:t>title,</w:t>
      </w:r>
      <w:r>
        <w:rPr>
          <w:rFonts w:ascii="Arial" w:hAnsi="Arial" w:cs="Arial"/>
        </w:rPr>
        <w:t xml:space="preserve"> and scope of their work for each applicable phase of construction (multiple people may be named for each position for bidding purposes)  </w:t>
      </w:r>
    </w:p>
    <w:p w14:paraId="44633579" w14:textId="77777777" w:rsidR="00BC40D8" w:rsidRDefault="00BC40D8" w:rsidP="00E812A4">
      <w:pPr>
        <w:pStyle w:val="ListParagraph"/>
        <w:numPr>
          <w:ilvl w:val="0"/>
          <w:numId w:val="16"/>
        </w:numPr>
        <w:spacing w:after="120"/>
        <w:contextualSpacing w:val="0"/>
        <w:jc w:val="both"/>
        <w:rPr>
          <w:rFonts w:ascii="Arial" w:hAnsi="Arial" w:cs="Arial"/>
        </w:rPr>
      </w:pPr>
      <w:r>
        <w:rPr>
          <w:rFonts w:ascii="Arial" w:hAnsi="Arial" w:cs="Arial"/>
        </w:rPr>
        <w:t>Resume or similar information for each Key Personnel, including details on applicable or similar past projects.</w:t>
      </w:r>
    </w:p>
    <w:p w14:paraId="59B85618" w14:textId="7886B7F0" w:rsidR="00CC0BDF" w:rsidRDefault="00CC0BDF" w:rsidP="00780B92">
      <w:pPr>
        <w:pStyle w:val="ListParagraph"/>
        <w:numPr>
          <w:ilvl w:val="0"/>
          <w:numId w:val="7"/>
        </w:numPr>
        <w:spacing w:after="120"/>
        <w:ind w:left="1080"/>
        <w:contextualSpacing w:val="0"/>
        <w:jc w:val="both"/>
        <w:rPr>
          <w:rFonts w:ascii="Arial" w:hAnsi="Arial" w:cs="Arial"/>
          <w:bCs/>
        </w:rPr>
      </w:pPr>
      <w:r>
        <w:rPr>
          <w:rFonts w:ascii="Arial" w:hAnsi="Arial" w:cs="Arial"/>
          <w:bCs/>
        </w:rPr>
        <w:t xml:space="preserve">Copies of Insurance certificates. </w:t>
      </w:r>
    </w:p>
    <w:p w14:paraId="1E94D978" w14:textId="687132D7" w:rsidR="00CC0BDF" w:rsidRDefault="00CC0BDF" w:rsidP="00780B92">
      <w:pPr>
        <w:pStyle w:val="ListParagraph"/>
        <w:numPr>
          <w:ilvl w:val="0"/>
          <w:numId w:val="7"/>
        </w:numPr>
        <w:spacing w:after="120"/>
        <w:ind w:left="1080"/>
        <w:contextualSpacing w:val="0"/>
        <w:jc w:val="both"/>
        <w:rPr>
          <w:rFonts w:ascii="Arial" w:hAnsi="Arial" w:cs="Arial"/>
          <w:bCs/>
        </w:rPr>
      </w:pPr>
      <w:r>
        <w:rPr>
          <w:rFonts w:ascii="Arial" w:hAnsi="Arial" w:cs="Arial"/>
          <w:bCs/>
        </w:rPr>
        <w:t>Qualifications Statement, using attached form.</w:t>
      </w:r>
    </w:p>
    <w:p w14:paraId="166C978A" w14:textId="02B70FA1" w:rsidR="00780B92" w:rsidRPr="00780B92" w:rsidRDefault="00780B92" w:rsidP="00780B92">
      <w:pPr>
        <w:pStyle w:val="ListParagraph"/>
        <w:numPr>
          <w:ilvl w:val="0"/>
          <w:numId w:val="7"/>
        </w:numPr>
        <w:spacing w:after="120"/>
        <w:ind w:left="1080"/>
        <w:contextualSpacing w:val="0"/>
        <w:jc w:val="both"/>
        <w:rPr>
          <w:rFonts w:ascii="Arial" w:hAnsi="Arial" w:cs="Arial"/>
          <w:bCs/>
        </w:rPr>
      </w:pPr>
      <w:r w:rsidRPr="00780B92">
        <w:rPr>
          <w:rFonts w:ascii="Arial" w:hAnsi="Arial" w:cs="Arial"/>
          <w:bCs/>
          <w:color w:val="auto"/>
          <w:szCs w:val="20"/>
        </w:rPr>
        <w:t>Declaration Form</w:t>
      </w:r>
      <w:r w:rsidR="00CC0BDF">
        <w:rPr>
          <w:rFonts w:ascii="Arial" w:hAnsi="Arial" w:cs="Arial"/>
          <w:bCs/>
          <w:color w:val="auto"/>
          <w:szCs w:val="20"/>
        </w:rPr>
        <w:t>, using attached form</w:t>
      </w:r>
      <w:r w:rsidRPr="00780B92">
        <w:rPr>
          <w:rFonts w:ascii="Arial" w:hAnsi="Arial" w:cs="Arial"/>
          <w:bCs/>
          <w:color w:val="auto"/>
          <w:szCs w:val="20"/>
        </w:rPr>
        <w:t>.</w:t>
      </w:r>
    </w:p>
    <w:p w14:paraId="3BD02BF6" w14:textId="7CDAC535" w:rsidR="00780B92" w:rsidRDefault="00780B92" w:rsidP="00780B92">
      <w:pPr>
        <w:pStyle w:val="ListParagraph"/>
        <w:numPr>
          <w:ilvl w:val="0"/>
          <w:numId w:val="7"/>
        </w:numPr>
        <w:spacing w:after="120"/>
        <w:ind w:left="1080"/>
        <w:contextualSpacing w:val="0"/>
        <w:jc w:val="both"/>
        <w:rPr>
          <w:rFonts w:ascii="Arial" w:hAnsi="Arial" w:cs="Arial"/>
        </w:rPr>
      </w:pPr>
      <w:r>
        <w:rPr>
          <w:rFonts w:ascii="Arial" w:hAnsi="Arial" w:cs="Arial"/>
        </w:rPr>
        <w:t>Statement of Anticipated Subcontractors</w:t>
      </w:r>
      <w:r w:rsidR="00CC0BDF">
        <w:rPr>
          <w:rFonts w:ascii="Arial" w:hAnsi="Arial" w:cs="Arial"/>
        </w:rPr>
        <w:t>, using attached form</w:t>
      </w:r>
      <w:r>
        <w:rPr>
          <w:rFonts w:ascii="Arial" w:hAnsi="Arial" w:cs="Arial"/>
        </w:rPr>
        <w:t>.</w:t>
      </w:r>
    </w:p>
    <w:p w14:paraId="13D532E8" w14:textId="77777777" w:rsidR="00642A12" w:rsidRPr="00CC0BDF" w:rsidRDefault="00642A12" w:rsidP="00642A12">
      <w:pPr>
        <w:pStyle w:val="ListParagraph"/>
        <w:numPr>
          <w:ilvl w:val="0"/>
          <w:numId w:val="7"/>
        </w:numPr>
        <w:spacing w:after="120"/>
        <w:ind w:left="1080"/>
        <w:contextualSpacing w:val="0"/>
        <w:jc w:val="both"/>
        <w:rPr>
          <w:rFonts w:ascii="Arial" w:hAnsi="Arial" w:cs="Arial"/>
          <w:bCs/>
        </w:rPr>
      </w:pPr>
      <w:r>
        <w:rPr>
          <w:rFonts w:ascii="Arial" w:hAnsi="Arial" w:cs="Arial"/>
          <w:bCs/>
        </w:rPr>
        <w:t>Non-Collusion Affidavit, using attached form.</w:t>
      </w:r>
    </w:p>
    <w:p w14:paraId="21E612F6" w14:textId="118FE1F7" w:rsidR="00CC0BDF" w:rsidRPr="00CC0BDF" w:rsidRDefault="00CC0BDF" w:rsidP="00CC0BDF">
      <w:pPr>
        <w:pStyle w:val="ListParagraph"/>
        <w:numPr>
          <w:ilvl w:val="0"/>
          <w:numId w:val="7"/>
        </w:numPr>
        <w:spacing w:after="120"/>
        <w:ind w:left="1080"/>
        <w:contextualSpacing w:val="0"/>
        <w:jc w:val="both"/>
        <w:rPr>
          <w:rFonts w:ascii="Arial" w:hAnsi="Arial" w:cs="Arial"/>
        </w:rPr>
      </w:pPr>
      <w:r>
        <w:rPr>
          <w:rFonts w:ascii="Arial" w:hAnsi="Arial" w:cs="Arial"/>
        </w:rPr>
        <w:t xml:space="preserve">Exceptions: Explain any exceptions you have with this document and/or the County’s standard contract. If none are expressed, the County shall interpret as no exceptions. </w:t>
      </w:r>
    </w:p>
    <w:p w14:paraId="5C5D87D3" w14:textId="06B67D00" w:rsidR="00CC0BDF" w:rsidRPr="00780B92" w:rsidRDefault="00CC0BDF" w:rsidP="00CC0BDF">
      <w:pPr>
        <w:pStyle w:val="ListParagraph"/>
        <w:numPr>
          <w:ilvl w:val="0"/>
          <w:numId w:val="7"/>
        </w:numPr>
        <w:spacing w:after="120"/>
        <w:ind w:left="1080"/>
        <w:contextualSpacing w:val="0"/>
        <w:jc w:val="both"/>
        <w:rPr>
          <w:rFonts w:ascii="Arial" w:hAnsi="Arial" w:cs="Arial"/>
        </w:rPr>
      </w:pPr>
      <w:r w:rsidRPr="00DD4B26">
        <w:rPr>
          <w:rFonts w:ascii="Arial" w:hAnsi="Arial" w:cs="Arial"/>
          <w:b/>
          <w:color w:val="auto"/>
          <w:szCs w:val="20"/>
        </w:rPr>
        <w:t xml:space="preserve">Forms: </w:t>
      </w:r>
      <w:r w:rsidRPr="00DD4B26">
        <w:rPr>
          <w:rFonts w:ascii="Arial" w:hAnsi="Arial" w:cs="Arial"/>
          <w:color w:val="auto"/>
          <w:szCs w:val="20"/>
        </w:rPr>
        <w:t xml:space="preserve"> Bidders must completely fill out ALL forms included in this IFB but may attach additional pages if more </w:t>
      </w:r>
      <w:r>
        <w:rPr>
          <w:rFonts w:ascii="Arial" w:hAnsi="Arial" w:cs="Arial"/>
          <w:color w:val="auto"/>
          <w:szCs w:val="20"/>
        </w:rPr>
        <w:t>space is needed. Bids shall be complete and signed by an authorized representative of the bidder.</w:t>
      </w:r>
    </w:p>
    <w:p w14:paraId="5C363C9D" w14:textId="6067BC7A" w:rsidR="00BC40D8" w:rsidRPr="0053005A" w:rsidRDefault="00CC0BDF" w:rsidP="004420F1">
      <w:pPr>
        <w:spacing w:after="120" w:line="276" w:lineRule="auto"/>
        <w:ind w:left="720"/>
        <w:jc w:val="both"/>
        <w:rPr>
          <w:rFonts w:ascii="Arial" w:hAnsi="Arial" w:cs="Arial"/>
          <w:sz w:val="20"/>
          <w:szCs w:val="20"/>
        </w:rPr>
      </w:pPr>
      <w:r>
        <w:rPr>
          <w:rFonts w:ascii="Arial" w:hAnsi="Arial" w:cs="Arial"/>
          <w:sz w:val="20"/>
          <w:szCs w:val="20"/>
        </w:rPr>
        <w:t>T</w:t>
      </w:r>
      <w:r w:rsidR="0053005A" w:rsidRPr="0053005A">
        <w:rPr>
          <w:rFonts w:ascii="Arial" w:hAnsi="Arial" w:cs="Arial"/>
          <w:sz w:val="20"/>
          <w:szCs w:val="20"/>
        </w:rPr>
        <w:t xml:space="preserve">hese forms shall serve the purpose of determining </w:t>
      </w:r>
      <w:r w:rsidRPr="0053005A">
        <w:rPr>
          <w:rFonts w:ascii="Arial" w:hAnsi="Arial" w:cs="Arial"/>
          <w:sz w:val="20"/>
          <w:szCs w:val="20"/>
        </w:rPr>
        <w:t>whether</w:t>
      </w:r>
      <w:r w:rsidR="0053005A" w:rsidRPr="0053005A">
        <w:rPr>
          <w:rFonts w:ascii="Arial" w:hAnsi="Arial" w:cs="Arial"/>
          <w:sz w:val="20"/>
          <w:szCs w:val="20"/>
        </w:rPr>
        <w:t xml:space="preserve"> a bidder </w:t>
      </w:r>
      <w:r w:rsidR="0053005A" w:rsidRPr="00E6345F">
        <w:rPr>
          <w:rFonts w:ascii="Arial" w:hAnsi="Arial" w:cs="Arial"/>
          <w:sz w:val="20"/>
          <w:szCs w:val="20"/>
        </w:rPr>
        <w:t>is responsive,</w:t>
      </w:r>
      <w:r w:rsidR="0053005A" w:rsidRPr="0053005A">
        <w:rPr>
          <w:rFonts w:ascii="Arial" w:hAnsi="Arial" w:cs="Arial"/>
          <w:sz w:val="20"/>
          <w:szCs w:val="20"/>
        </w:rPr>
        <w:t xml:space="preserve"> responsible, and able to perform the Work required in the time frame allowed. Bidders </w:t>
      </w:r>
      <w:r>
        <w:rPr>
          <w:rFonts w:ascii="Arial" w:hAnsi="Arial" w:cs="Arial"/>
          <w:sz w:val="20"/>
          <w:szCs w:val="20"/>
        </w:rPr>
        <w:t>shall</w:t>
      </w:r>
      <w:r w:rsidR="0053005A" w:rsidRPr="0053005A">
        <w:rPr>
          <w:rFonts w:ascii="Arial" w:hAnsi="Arial" w:cs="Arial"/>
          <w:sz w:val="20"/>
          <w:szCs w:val="20"/>
        </w:rPr>
        <w:t xml:space="preserve"> have all licenses and certifications required to perform the Work requested herein </w:t>
      </w:r>
      <w:r w:rsidRPr="0053005A">
        <w:rPr>
          <w:rFonts w:ascii="Arial" w:hAnsi="Arial" w:cs="Arial"/>
          <w:sz w:val="20"/>
          <w:szCs w:val="20"/>
        </w:rPr>
        <w:t>to</w:t>
      </w:r>
      <w:r w:rsidR="0053005A" w:rsidRPr="0053005A">
        <w:rPr>
          <w:rFonts w:ascii="Arial" w:hAnsi="Arial" w:cs="Arial"/>
          <w:sz w:val="20"/>
          <w:szCs w:val="20"/>
        </w:rPr>
        <w:t xml:space="preserve"> submit a bid.  Failure to submit all information requested may result in the El Paso County Contracts &amp; Procurement Division requiring prompt submission of missing information. Bid packages which are substantially incomplete or lack key information may be rejected by the Contracts &amp; Procurement Division.</w:t>
      </w:r>
    </w:p>
    <w:p w14:paraId="33C14D5C" w14:textId="6C8AE3B9" w:rsidR="00A63652" w:rsidRPr="00452816" w:rsidRDefault="00A63652" w:rsidP="00E812A4">
      <w:pPr>
        <w:pStyle w:val="ListParagraph"/>
        <w:numPr>
          <w:ilvl w:val="0"/>
          <w:numId w:val="14"/>
        </w:numPr>
        <w:tabs>
          <w:tab w:val="clear" w:pos="1080"/>
          <w:tab w:val="num" w:pos="720"/>
          <w:tab w:val="left" w:pos="1170"/>
        </w:tabs>
        <w:spacing w:after="120"/>
        <w:ind w:left="720"/>
        <w:contextualSpacing w:val="0"/>
        <w:jc w:val="both"/>
        <w:rPr>
          <w:rFonts w:ascii="Arial" w:hAnsi="Arial" w:cs="Arial"/>
          <w:szCs w:val="20"/>
        </w:rPr>
      </w:pPr>
      <w:r w:rsidRPr="00452816">
        <w:rPr>
          <w:rFonts w:ascii="Arial" w:hAnsi="Arial" w:cs="Arial"/>
          <w:b/>
          <w:szCs w:val="20"/>
        </w:rPr>
        <w:t>BID SUBMISSION</w:t>
      </w:r>
    </w:p>
    <w:p w14:paraId="50227316" w14:textId="63A6B896" w:rsidR="00CC0BDF" w:rsidRDefault="00C70E85" w:rsidP="00F17BEF">
      <w:pPr>
        <w:pStyle w:val="NoSpacing"/>
        <w:spacing w:line="276" w:lineRule="auto"/>
        <w:ind w:left="360"/>
        <w:rPr>
          <w:rFonts w:ascii="Arial" w:hAnsi="Arial" w:cs="Arial"/>
          <w:b/>
          <w:sz w:val="20"/>
          <w:szCs w:val="20"/>
        </w:rPr>
      </w:pPr>
      <w:r w:rsidRPr="00C70E85">
        <w:rPr>
          <w:rFonts w:ascii="Arial" w:hAnsi="Arial" w:cs="Arial"/>
          <w:sz w:val="20"/>
          <w:szCs w:val="20"/>
        </w:rPr>
        <w:t xml:space="preserve">In effort to minimize unnecessary risk of exposure to the Coronavirus and comply with </w:t>
      </w:r>
      <w:r w:rsidR="00CC0BDF">
        <w:rPr>
          <w:rFonts w:ascii="Arial" w:hAnsi="Arial" w:cs="Arial"/>
          <w:sz w:val="20"/>
          <w:szCs w:val="20"/>
        </w:rPr>
        <w:t>Centers for Disease Control (CDC)</w:t>
      </w:r>
      <w:r w:rsidRPr="00C70E85">
        <w:rPr>
          <w:rFonts w:ascii="Arial" w:hAnsi="Arial" w:cs="Arial"/>
          <w:sz w:val="20"/>
          <w:szCs w:val="20"/>
        </w:rPr>
        <w:t xml:space="preserve"> guidelines for group gatherings</w:t>
      </w:r>
      <w:r w:rsidR="00E909D1">
        <w:rPr>
          <w:rFonts w:ascii="Arial" w:hAnsi="Arial" w:cs="Arial"/>
          <w:sz w:val="20"/>
          <w:szCs w:val="20"/>
        </w:rPr>
        <w:t>, b</w:t>
      </w:r>
      <w:r w:rsidR="00C11088" w:rsidRPr="00F17BEF">
        <w:rPr>
          <w:rFonts w:ascii="Arial" w:hAnsi="Arial" w:cs="Arial"/>
          <w:sz w:val="20"/>
          <w:szCs w:val="20"/>
        </w:rPr>
        <w:t xml:space="preserve">ids must be received </w:t>
      </w:r>
      <w:r w:rsidR="00CC0BDF">
        <w:rPr>
          <w:rFonts w:ascii="Arial" w:hAnsi="Arial" w:cs="Arial"/>
          <w:sz w:val="20"/>
          <w:szCs w:val="20"/>
        </w:rPr>
        <w:t xml:space="preserve">via </w:t>
      </w:r>
      <w:r w:rsidR="00CC0BDF" w:rsidRPr="00CC0BDF">
        <w:rPr>
          <w:rFonts w:ascii="Arial" w:hAnsi="Arial" w:cs="Arial"/>
          <w:b/>
          <w:bCs/>
          <w:sz w:val="20"/>
          <w:szCs w:val="20"/>
        </w:rPr>
        <w:t>Rocky Mountain E-Purchasing System</w:t>
      </w:r>
      <w:r w:rsidR="00CC0BDF">
        <w:rPr>
          <w:rFonts w:ascii="Arial" w:hAnsi="Arial" w:cs="Arial"/>
          <w:sz w:val="20"/>
          <w:szCs w:val="20"/>
        </w:rPr>
        <w:t xml:space="preserve"> no later than</w:t>
      </w:r>
      <w:r w:rsidR="00A277F9">
        <w:rPr>
          <w:rFonts w:ascii="Arial" w:hAnsi="Arial" w:cs="Arial"/>
          <w:sz w:val="20"/>
          <w:szCs w:val="20"/>
        </w:rPr>
        <w:t xml:space="preserve"> </w:t>
      </w:r>
      <w:r w:rsidR="00A277F9" w:rsidRPr="00A277F9">
        <w:rPr>
          <w:rFonts w:ascii="Arial" w:hAnsi="Arial" w:cs="Arial"/>
          <w:b/>
          <w:bCs/>
          <w:sz w:val="20"/>
          <w:szCs w:val="20"/>
        </w:rPr>
        <w:t>Monday, September 2</w:t>
      </w:r>
      <w:r w:rsidR="003E4F0B">
        <w:rPr>
          <w:rFonts w:ascii="Arial" w:hAnsi="Arial" w:cs="Arial"/>
          <w:b/>
          <w:bCs/>
          <w:sz w:val="20"/>
          <w:szCs w:val="20"/>
        </w:rPr>
        <w:t>0</w:t>
      </w:r>
      <w:r w:rsidR="00A277F9" w:rsidRPr="00A277F9">
        <w:rPr>
          <w:rFonts w:ascii="Arial" w:hAnsi="Arial" w:cs="Arial"/>
          <w:b/>
          <w:bCs/>
          <w:sz w:val="20"/>
          <w:szCs w:val="20"/>
        </w:rPr>
        <w:t>, 2021 at 2:00 PM (MT</w:t>
      </w:r>
      <w:r w:rsidR="00A277F9">
        <w:rPr>
          <w:rFonts w:ascii="Arial" w:hAnsi="Arial" w:cs="Arial"/>
          <w:b/>
          <w:bCs/>
          <w:sz w:val="20"/>
          <w:szCs w:val="20"/>
        </w:rPr>
        <w:t>)</w:t>
      </w:r>
      <w:r w:rsidR="00A277F9" w:rsidRPr="00A277F9">
        <w:rPr>
          <w:rFonts w:ascii="Arial" w:hAnsi="Arial" w:cs="Arial"/>
          <w:b/>
          <w:bCs/>
          <w:sz w:val="20"/>
          <w:szCs w:val="20"/>
        </w:rPr>
        <w:t>.</w:t>
      </w:r>
      <w:r w:rsidR="00C11088" w:rsidRPr="00F17BEF">
        <w:rPr>
          <w:rFonts w:ascii="Arial" w:hAnsi="Arial" w:cs="Arial"/>
          <w:b/>
          <w:sz w:val="20"/>
          <w:szCs w:val="20"/>
        </w:rPr>
        <w:t xml:space="preserve">  </w:t>
      </w:r>
    </w:p>
    <w:p w14:paraId="74A0516A" w14:textId="77777777" w:rsidR="00CC0BDF" w:rsidRDefault="00CC0BDF" w:rsidP="00F17BEF">
      <w:pPr>
        <w:pStyle w:val="NoSpacing"/>
        <w:spacing w:line="276" w:lineRule="auto"/>
        <w:ind w:left="360"/>
        <w:rPr>
          <w:rFonts w:ascii="Arial" w:hAnsi="Arial" w:cs="Arial"/>
          <w:sz w:val="20"/>
          <w:szCs w:val="20"/>
        </w:rPr>
      </w:pPr>
    </w:p>
    <w:p w14:paraId="6E54798E" w14:textId="0524CB42" w:rsidR="00CC0BDF" w:rsidRDefault="00CC0BDF" w:rsidP="00CC0BDF">
      <w:pPr>
        <w:pStyle w:val="NoSpacing"/>
        <w:spacing w:line="276" w:lineRule="auto"/>
        <w:ind w:left="360"/>
        <w:rPr>
          <w:rFonts w:cs="Arial"/>
        </w:rPr>
      </w:pPr>
      <w:r>
        <w:rPr>
          <w:rFonts w:ascii="Arial" w:hAnsi="Arial" w:cs="Arial"/>
          <w:sz w:val="20"/>
          <w:szCs w:val="20"/>
        </w:rPr>
        <w:t>The Bid Ope</w:t>
      </w:r>
      <w:r w:rsidRPr="00F17BEF">
        <w:rPr>
          <w:rFonts w:ascii="Arial" w:hAnsi="Arial" w:cs="Arial"/>
          <w:sz w:val="20"/>
          <w:szCs w:val="20"/>
        </w:rPr>
        <w:t xml:space="preserve">ning for IFB </w:t>
      </w:r>
      <w:r>
        <w:rPr>
          <w:rFonts w:ascii="Arial" w:hAnsi="Arial" w:cs="Arial"/>
          <w:sz w:val="20"/>
          <w:szCs w:val="20"/>
        </w:rPr>
        <w:t>21-116</w:t>
      </w:r>
      <w:r w:rsidRPr="00F17BEF">
        <w:rPr>
          <w:rFonts w:ascii="Arial" w:hAnsi="Arial" w:cs="Arial"/>
          <w:sz w:val="20"/>
          <w:szCs w:val="20"/>
        </w:rPr>
        <w:t xml:space="preserve"> will take place </w:t>
      </w:r>
      <w:r w:rsidRPr="00F17BEF">
        <w:rPr>
          <w:rFonts w:ascii="Arial" w:hAnsi="Arial" w:cs="Arial"/>
          <w:sz w:val="20"/>
          <w:szCs w:val="20"/>
          <w:u w:val="single"/>
        </w:rPr>
        <w:t>VIA TELECONFERENCE</w:t>
      </w:r>
      <w:r w:rsidRPr="00F17BEF">
        <w:rPr>
          <w:rFonts w:ascii="Arial" w:hAnsi="Arial" w:cs="Arial"/>
          <w:sz w:val="20"/>
          <w:szCs w:val="20"/>
        </w:rPr>
        <w:t xml:space="preserve"> utilizing the call-in information below</w:t>
      </w:r>
      <w:r w:rsidRPr="00F17BEF">
        <w:rPr>
          <w:rFonts w:cs="Arial"/>
        </w:rPr>
        <w:t>:</w:t>
      </w:r>
    </w:p>
    <w:p w14:paraId="05DB58CA" w14:textId="77777777" w:rsidR="0039335D" w:rsidRDefault="0039335D" w:rsidP="00CC0BDF">
      <w:pPr>
        <w:tabs>
          <w:tab w:val="left" w:pos="540"/>
        </w:tabs>
        <w:spacing w:line="276" w:lineRule="auto"/>
        <w:ind w:left="360"/>
        <w:jc w:val="both"/>
        <w:rPr>
          <w:rFonts w:ascii="Arial" w:hAnsi="Arial" w:cs="Arial"/>
          <w:sz w:val="20"/>
          <w:szCs w:val="20"/>
        </w:rPr>
      </w:pPr>
    </w:p>
    <w:p w14:paraId="4EEB447F" w14:textId="53D0A1C8" w:rsidR="00CC0BDF" w:rsidRPr="00F17BEF" w:rsidRDefault="00CC0BDF" w:rsidP="00CC0BDF">
      <w:pPr>
        <w:tabs>
          <w:tab w:val="left" w:pos="540"/>
        </w:tabs>
        <w:spacing w:line="276" w:lineRule="auto"/>
        <w:ind w:left="360"/>
        <w:jc w:val="both"/>
        <w:rPr>
          <w:rFonts w:ascii="Arial" w:hAnsi="Arial" w:cs="Arial"/>
          <w:sz w:val="20"/>
          <w:szCs w:val="20"/>
        </w:rPr>
      </w:pPr>
      <w:r w:rsidRPr="00F17BEF">
        <w:rPr>
          <w:rFonts w:ascii="Arial" w:hAnsi="Arial" w:cs="Arial"/>
          <w:sz w:val="20"/>
          <w:szCs w:val="20"/>
        </w:rPr>
        <w:t>Participant-guest login:</w:t>
      </w:r>
    </w:p>
    <w:p w14:paraId="32AF918E" w14:textId="77777777" w:rsidR="00CC0BDF" w:rsidRPr="00F17BEF" w:rsidRDefault="00CC0BDF" w:rsidP="00CC0BDF">
      <w:pPr>
        <w:tabs>
          <w:tab w:val="left" w:pos="540"/>
        </w:tabs>
        <w:spacing w:line="276" w:lineRule="auto"/>
        <w:ind w:left="360"/>
        <w:jc w:val="both"/>
        <w:rPr>
          <w:rFonts w:ascii="Arial" w:hAnsi="Arial" w:cs="Arial"/>
          <w:bCs/>
          <w:sz w:val="20"/>
          <w:szCs w:val="20"/>
        </w:rPr>
      </w:pPr>
    </w:p>
    <w:p w14:paraId="146FD120" w14:textId="77777777" w:rsidR="00CC0BDF" w:rsidRPr="00CC0BDF" w:rsidRDefault="00CC0BDF" w:rsidP="00CC0BDF">
      <w:pPr>
        <w:spacing w:line="276" w:lineRule="auto"/>
        <w:ind w:left="900" w:hanging="360"/>
        <w:jc w:val="both"/>
        <w:rPr>
          <w:rFonts w:ascii="Arial" w:hAnsi="Arial" w:cs="Arial"/>
          <w:sz w:val="20"/>
          <w:szCs w:val="20"/>
        </w:rPr>
      </w:pPr>
      <w:r w:rsidRPr="00F17BEF">
        <w:rPr>
          <w:rFonts w:ascii="Arial" w:hAnsi="Arial" w:cs="Arial"/>
          <w:sz w:val="20"/>
          <w:szCs w:val="20"/>
        </w:rPr>
        <w:t>1. </w:t>
      </w:r>
      <w:r w:rsidRPr="00F17BEF">
        <w:rPr>
          <w:rFonts w:ascii="Arial" w:hAnsi="Arial" w:cs="Arial"/>
          <w:sz w:val="20"/>
          <w:szCs w:val="20"/>
        </w:rPr>
        <w:tab/>
        <w:t xml:space="preserve">Dial access number: </w:t>
      </w:r>
      <w:r w:rsidRPr="00CC0BDF">
        <w:rPr>
          <w:rFonts w:ascii="Arial" w:hAnsi="Arial" w:cs="Arial"/>
          <w:sz w:val="20"/>
          <w:szCs w:val="20"/>
        </w:rPr>
        <w:t>1-877-820-7831</w:t>
      </w:r>
    </w:p>
    <w:p w14:paraId="20B6789E" w14:textId="77777777" w:rsidR="00CC0BDF" w:rsidRPr="00F17BEF" w:rsidRDefault="00CC0BDF" w:rsidP="00CC0BDF">
      <w:pPr>
        <w:spacing w:line="276" w:lineRule="auto"/>
        <w:ind w:left="900" w:hanging="360"/>
        <w:jc w:val="both"/>
        <w:rPr>
          <w:rFonts w:ascii="Arial" w:hAnsi="Arial" w:cs="Arial"/>
          <w:sz w:val="20"/>
          <w:szCs w:val="20"/>
        </w:rPr>
      </w:pPr>
      <w:r w:rsidRPr="00CC0BDF">
        <w:rPr>
          <w:rFonts w:ascii="Arial" w:hAnsi="Arial" w:cs="Arial"/>
          <w:sz w:val="20"/>
          <w:szCs w:val="20"/>
        </w:rPr>
        <w:t>2.</w:t>
      </w:r>
      <w:r w:rsidRPr="00CC0BDF">
        <w:rPr>
          <w:rFonts w:ascii="Arial" w:hAnsi="Arial" w:cs="Arial"/>
          <w:sz w:val="20"/>
          <w:szCs w:val="20"/>
        </w:rPr>
        <w:tab/>
        <w:t>Enter the participant-guest pass code: 514880#</w:t>
      </w:r>
      <w:r w:rsidRPr="00F17BEF">
        <w:rPr>
          <w:rFonts w:ascii="Arial" w:hAnsi="Arial" w:cs="Arial"/>
          <w:sz w:val="20"/>
          <w:szCs w:val="20"/>
        </w:rPr>
        <w:t xml:space="preserve">   </w:t>
      </w:r>
    </w:p>
    <w:p w14:paraId="19BC7801" w14:textId="77777777" w:rsidR="00CC0BDF" w:rsidRDefault="00CC0BDF" w:rsidP="00F17BEF">
      <w:pPr>
        <w:pStyle w:val="NoSpacing"/>
        <w:spacing w:line="276" w:lineRule="auto"/>
        <w:ind w:left="360"/>
        <w:rPr>
          <w:rFonts w:ascii="Arial" w:hAnsi="Arial" w:cs="Arial"/>
          <w:sz w:val="20"/>
          <w:szCs w:val="20"/>
        </w:rPr>
      </w:pPr>
    </w:p>
    <w:p w14:paraId="19ED5E84" w14:textId="77777777" w:rsidR="00CC0BDF" w:rsidRPr="00F17BEF" w:rsidRDefault="00CC0BDF" w:rsidP="00CC0BDF">
      <w:pPr>
        <w:spacing w:line="276" w:lineRule="auto"/>
        <w:ind w:left="360"/>
        <w:jc w:val="both"/>
        <w:rPr>
          <w:rFonts w:ascii="Arial" w:hAnsi="Arial" w:cs="Arial"/>
          <w:sz w:val="20"/>
          <w:szCs w:val="20"/>
        </w:rPr>
      </w:pPr>
      <w:r w:rsidRPr="00F17BEF">
        <w:rPr>
          <w:rFonts w:ascii="Arial" w:hAnsi="Arial" w:cs="Arial"/>
          <w:sz w:val="20"/>
          <w:szCs w:val="20"/>
        </w:rPr>
        <w:t xml:space="preserve">Bidders are </w:t>
      </w:r>
      <w:r w:rsidRPr="00F17BEF">
        <w:rPr>
          <w:rFonts w:ascii="Arial" w:hAnsi="Arial" w:cs="Arial"/>
          <w:sz w:val="20"/>
          <w:szCs w:val="20"/>
          <w:u w:val="single"/>
        </w:rPr>
        <w:t>NOT</w:t>
      </w:r>
      <w:r w:rsidRPr="00F17BEF">
        <w:rPr>
          <w:rFonts w:ascii="Arial" w:hAnsi="Arial" w:cs="Arial"/>
          <w:sz w:val="20"/>
          <w:szCs w:val="20"/>
        </w:rPr>
        <w:t xml:space="preserve"> required to participate. No in person entry to our building will be permitted. </w:t>
      </w:r>
    </w:p>
    <w:p w14:paraId="424F9D75" w14:textId="77777777" w:rsidR="00CC0BDF" w:rsidRPr="00F17BEF" w:rsidRDefault="00CC0BDF" w:rsidP="00CC0BDF">
      <w:pPr>
        <w:tabs>
          <w:tab w:val="left" w:pos="0"/>
        </w:tabs>
        <w:spacing w:line="276" w:lineRule="auto"/>
        <w:jc w:val="both"/>
        <w:rPr>
          <w:rFonts w:ascii="Arial" w:hAnsi="Arial" w:cs="Arial"/>
          <w:b/>
          <w:bCs/>
          <w:sz w:val="20"/>
          <w:szCs w:val="20"/>
        </w:rPr>
      </w:pPr>
    </w:p>
    <w:p w14:paraId="0358717E" w14:textId="74AD8B0B" w:rsidR="00CC0BDF" w:rsidRPr="00F17BEF" w:rsidRDefault="00CC0BDF" w:rsidP="00CC0BDF">
      <w:pPr>
        <w:tabs>
          <w:tab w:val="left" w:pos="540"/>
        </w:tabs>
        <w:ind w:left="360"/>
        <w:contextualSpacing/>
        <w:jc w:val="both"/>
        <w:rPr>
          <w:rFonts w:ascii="Arial" w:hAnsi="Arial" w:cs="Arial"/>
          <w:b/>
          <w:bCs/>
          <w:sz w:val="20"/>
          <w:szCs w:val="20"/>
        </w:rPr>
      </w:pPr>
      <w:r w:rsidRPr="00F17BEF">
        <w:rPr>
          <w:rFonts w:ascii="Arial" w:hAnsi="Arial" w:cs="Arial"/>
          <w:b/>
          <w:sz w:val="20"/>
          <w:szCs w:val="20"/>
        </w:rPr>
        <w:t xml:space="preserve">IT IS THE BIDDER’S RESPONSIBILITY TO VERIFY </w:t>
      </w:r>
      <w:r>
        <w:rPr>
          <w:rFonts w:ascii="Arial" w:hAnsi="Arial" w:cs="Arial"/>
          <w:b/>
          <w:sz w:val="20"/>
          <w:szCs w:val="20"/>
        </w:rPr>
        <w:t xml:space="preserve">COUNTY RECEIPT OF BID </w:t>
      </w:r>
    </w:p>
    <w:p w14:paraId="4FC028E3" w14:textId="77777777" w:rsidR="00CC0BDF" w:rsidRDefault="00CC0BDF" w:rsidP="00F17BEF">
      <w:pPr>
        <w:pStyle w:val="NoSpacing"/>
        <w:spacing w:line="276" w:lineRule="auto"/>
        <w:ind w:left="360"/>
        <w:rPr>
          <w:rFonts w:ascii="Arial" w:hAnsi="Arial" w:cs="Arial"/>
          <w:sz w:val="20"/>
          <w:szCs w:val="20"/>
        </w:rPr>
      </w:pPr>
    </w:p>
    <w:p w14:paraId="2D056434" w14:textId="4835B727" w:rsidR="00C11088" w:rsidRPr="0039335D" w:rsidRDefault="00C11088" w:rsidP="0039335D">
      <w:pPr>
        <w:ind w:left="360"/>
        <w:jc w:val="both"/>
        <w:rPr>
          <w:rFonts w:ascii="Arial" w:hAnsi="Arial" w:cs="Arial"/>
          <w:bCs/>
          <w:sz w:val="20"/>
          <w:szCs w:val="20"/>
        </w:rPr>
      </w:pPr>
      <w:r w:rsidRPr="0039335D">
        <w:rPr>
          <w:rFonts w:ascii="Arial" w:hAnsi="Arial" w:cs="Arial"/>
          <w:sz w:val="20"/>
          <w:szCs w:val="20"/>
        </w:rPr>
        <w:t xml:space="preserve">Bids shall be complete and signed by an authorized representative of the </w:t>
      </w:r>
      <w:r w:rsidR="00CC0BDF" w:rsidRPr="0039335D">
        <w:rPr>
          <w:rFonts w:ascii="Arial" w:hAnsi="Arial" w:cs="Arial"/>
          <w:sz w:val="20"/>
          <w:szCs w:val="20"/>
        </w:rPr>
        <w:t>Bidder</w:t>
      </w:r>
      <w:r w:rsidRPr="0039335D">
        <w:rPr>
          <w:rFonts w:ascii="Arial" w:hAnsi="Arial" w:cs="Arial"/>
          <w:sz w:val="20"/>
          <w:szCs w:val="20"/>
        </w:rPr>
        <w:t xml:space="preserve">.  Failure to submit all information requested may result in the El Paso County </w:t>
      </w:r>
      <w:r w:rsidRPr="0039335D">
        <w:rPr>
          <w:rFonts w:ascii="Arial" w:hAnsi="Arial" w:cs="Arial"/>
          <w:snapToGrid w:val="0"/>
          <w:sz w:val="20"/>
          <w:szCs w:val="20"/>
        </w:rPr>
        <w:t>Contracts &amp; Procurement Division</w:t>
      </w:r>
      <w:r w:rsidRPr="0039335D">
        <w:rPr>
          <w:rFonts w:ascii="Arial" w:hAnsi="Arial" w:cs="Arial"/>
          <w:sz w:val="20"/>
          <w:szCs w:val="20"/>
        </w:rPr>
        <w:t xml:space="preserve"> requiring prompt submission of missing information.  </w:t>
      </w:r>
      <w:r w:rsidR="00F17BEF" w:rsidRPr="0039335D">
        <w:rPr>
          <w:rFonts w:ascii="Arial" w:hAnsi="Arial" w:cs="Arial"/>
          <w:sz w:val="20"/>
          <w:szCs w:val="20"/>
        </w:rPr>
        <w:t xml:space="preserve">Bids </w:t>
      </w:r>
      <w:r w:rsidRPr="0039335D">
        <w:rPr>
          <w:rFonts w:ascii="Arial" w:hAnsi="Arial" w:cs="Arial"/>
          <w:sz w:val="20"/>
          <w:szCs w:val="20"/>
        </w:rPr>
        <w:t>which are substantially incomplete or lack key information may be rejected by the</w:t>
      </w:r>
      <w:r w:rsidRPr="0039335D">
        <w:rPr>
          <w:rFonts w:ascii="Arial" w:hAnsi="Arial" w:cs="Arial"/>
          <w:snapToGrid w:val="0"/>
          <w:sz w:val="20"/>
          <w:szCs w:val="20"/>
        </w:rPr>
        <w:t xml:space="preserve"> Contracts and Procurement Division</w:t>
      </w:r>
      <w:r w:rsidRPr="0039335D">
        <w:rPr>
          <w:rFonts w:ascii="Arial" w:hAnsi="Arial" w:cs="Arial"/>
          <w:sz w:val="20"/>
          <w:szCs w:val="20"/>
        </w:rPr>
        <w:t>.  Additional information, literature, or brochures may be submitted WITH the bid form, or attached to it.</w:t>
      </w:r>
      <w:r w:rsidR="00C70E85" w:rsidRPr="0039335D">
        <w:rPr>
          <w:rFonts w:ascii="Arial" w:hAnsi="Arial" w:cs="Arial"/>
          <w:sz w:val="20"/>
          <w:szCs w:val="20"/>
        </w:rPr>
        <w:t xml:space="preserve"> </w:t>
      </w:r>
    </w:p>
    <w:p w14:paraId="563653CC" w14:textId="590E2A66" w:rsidR="00C11088" w:rsidRDefault="00C11088" w:rsidP="00F17BEF">
      <w:pPr>
        <w:pStyle w:val="NoSpacing"/>
        <w:spacing w:line="276" w:lineRule="auto"/>
        <w:ind w:left="360"/>
        <w:rPr>
          <w:rFonts w:ascii="Arial" w:hAnsi="Arial" w:cs="Arial"/>
          <w:bCs/>
          <w:sz w:val="20"/>
          <w:szCs w:val="20"/>
          <w:lang w:val="x-none" w:eastAsia="x-none"/>
        </w:rPr>
      </w:pPr>
    </w:p>
    <w:p w14:paraId="0F7D765B" w14:textId="6850B02A" w:rsidR="00CC0BDF" w:rsidRDefault="00CC0BDF" w:rsidP="00F17BEF">
      <w:pPr>
        <w:pStyle w:val="NoSpacing"/>
        <w:spacing w:line="276" w:lineRule="auto"/>
        <w:ind w:left="360"/>
        <w:rPr>
          <w:rFonts w:ascii="Arial" w:hAnsi="Arial" w:cs="Arial"/>
          <w:bCs/>
          <w:sz w:val="20"/>
          <w:szCs w:val="20"/>
          <w:lang w:eastAsia="x-none"/>
        </w:rPr>
      </w:pPr>
      <w:r>
        <w:rPr>
          <w:rFonts w:ascii="Arial" w:hAnsi="Arial" w:cs="Arial"/>
          <w:bCs/>
          <w:sz w:val="20"/>
          <w:szCs w:val="20"/>
          <w:lang w:eastAsia="x-none"/>
        </w:rPr>
        <w:t>By submitting a bid, the bidder represents that it has:</w:t>
      </w:r>
    </w:p>
    <w:p w14:paraId="7A832893" w14:textId="14B89022" w:rsidR="00CC0BDF" w:rsidRDefault="00CC0BDF" w:rsidP="00F17BEF">
      <w:pPr>
        <w:pStyle w:val="NoSpacing"/>
        <w:spacing w:line="276" w:lineRule="auto"/>
        <w:ind w:left="360"/>
        <w:rPr>
          <w:rFonts w:ascii="Arial" w:hAnsi="Arial" w:cs="Arial"/>
          <w:bCs/>
          <w:sz w:val="20"/>
          <w:szCs w:val="20"/>
          <w:lang w:eastAsia="x-none"/>
        </w:rPr>
      </w:pPr>
    </w:p>
    <w:p w14:paraId="077E1E3B" w14:textId="5190D8AB" w:rsidR="00CC0BDF" w:rsidRDefault="00CC0BDF" w:rsidP="00CC0BDF">
      <w:pPr>
        <w:pStyle w:val="NoSpacing"/>
        <w:numPr>
          <w:ilvl w:val="0"/>
          <w:numId w:val="31"/>
        </w:numPr>
        <w:spacing w:line="276" w:lineRule="auto"/>
        <w:rPr>
          <w:rFonts w:ascii="Arial" w:hAnsi="Arial" w:cs="Arial"/>
          <w:bCs/>
          <w:sz w:val="20"/>
          <w:szCs w:val="20"/>
          <w:lang w:eastAsia="x-none"/>
        </w:rPr>
      </w:pPr>
      <w:r>
        <w:rPr>
          <w:rFonts w:ascii="Arial" w:hAnsi="Arial" w:cs="Arial"/>
          <w:bCs/>
          <w:sz w:val="20"/>
          <w:szCs w:val="20"/>
          <w:lang w:eastAsia="x-none"/>
        </w:rPr>
        <w:t>Thoroughly examined and become familiar with the scope of services as outlined in this IFB.</w:t>
      </w:r>
    </w:p>
    <w:p w14:paraId="3CD50871" w14:textId="4B19D1E5" w:rsidR="00CC0BDF" w:rsidRDefault="00CC0BDF" w:rsidP="00CC0BDF">
      <w:pPr>
        <w:pStyle w:val="NoSpacing"/>
        <w:numPr>
          <w:ilvl w:val="0"/>
          <w:numId w:val="31"/>
        </w:numPr>
        <w:spacing w:line="276" w:lineRule="auto"/>
        <w:rPr>
          <w:rFonts w:ascii="Arial" w:hAnsi="Arial" w:cs="Arial"/>
          <w:bCs/>
          <w:sz w:val="20"/>
          <w:szCs w:val="20"/>
          <w:lang w:eastAsia="x-none"/>
        </w:rPr>
      </w:pPr>
      <w:r>
        <w:rPr>
          <w:rFonts w:ascii="Arial" w:hAnsi="Arial" w:cs="Arial"/>
          <w:bCs/>
          <w:sz w:val="20"/>
          <w:szCs w:val="20"/>
          <w:lang w:eastAsia="x-none"/>
        </w:rPr>
        <w:t>Can perform quality work to achieve the County’s objectives.</w:t>
      </w:r>
    </w:p>
    <w:p w14:paraId="4BB10155" w14:textId="3F47C750" w:rsidR="00CC0BDF" w:rsidRDefault="00CC0BDF" w:rsidP="00CC0BDF">
      <w:pPr>
        <w:pStyle w:val="NoSpacing"/>
        <w:spacing w:line="276" w:lineRule="auto"/>
        <w:ind w:left="360"/>
        <w:rPr>
          <w:rFonts w:ascii="Arial" w:hAnsi="Arial" w:cs="Arial"/>
          <w:bCs/>
          <w:sz w:val="20"/>
          <w:szCs w:val="20"/>
          <w:lang w:eastAsia="x-none"/>
        </w:rPr>
      </w:pPr>
    </w:p>
    <w:p w14:paraId="535756D1" w14:textId="04B2C9E4" w:rsidR="00CC0BDF" w:rsidRPr="00CC0BDF" w:rsidRDefault="00CC0BDF" w:rsidP="00CC0BDF">
      <w:pPr>
        <w:tabs>
          <w:tab w:val="left" w:pos="450"/>
          <w:tab w:val="left" w:pos="720"/>
          <w:tab w:val="left" w:pos="1440"/>
          <w:tab w:val="left" w:pos="1980"/>
        </w:tabs>
        <w:spacing w:after="120"/>
        <w:ind w:left="360"/>
        <w:jc w:val="both"/>
        <w:rPr>
          <w:rFonts w:ascii="Arial" w:hAnsi="Arial" w:cs="Arial"/>
          <w:sz w:val="20"/>
          <w:szCs w:val="20"/>
        </w:rPr>
      </w:pPr>
      <w:r w:rsidRPr="00CC0BDF">
        <w:rPr>
          <w:rFonts w:ascii="Arial" w:hAnsi="Arial" w:cs="Arial"/>
          <w:bCs/>
          <w:sz w:val="20"/>
          <w:szCs w:val="20"/>
          <w:lang w:eastAsia="x-none"/>
        </w:rPr>
        <w:t xml:space="preserve">The bidder is prohibited from </w:t>
      </w:r>
      <w:r w:rsidRPr="00CC0BDF">
        <w:rPr>
          <w:rFonts w:ascii="Arial" w:hAnsi="Arial" w:cs="Arial"/>
          <w:sz w:val="20"/>
          <w:szCs w:val="20"/>
        </w:rPr>
        <w:t>submitting multiple bids in a different form (i.e., as a prime contractor and as a sub-contractor to another prime contractor). Submittal of multiple bids in different forms may result in the disqualification of all Bidders associated with a multiple bid.</w:t>
      </w:r>
    </w:p>
    <w:p w14:paraId="58AA7F7E" w14:textId="2A4CFAF2" w:rsidR="00CC0BDF" w:rsidRPr="00CC0BDF" w:rsidRDefault="00CC0BDF" w:rsidP="00CC0BDF">
      <w:pPr>
        <w:tabs>
          <w:tab w:val="left" w:pos="450"/>
          <w:tab w:val="left" w:pos="720"/>
          <w:tab w:val="left" w:pos="1440"/>
          <w:tab w:val="left" w:pos="1980"/>
        </w:tabs>
        <w:spacing w:after="120"/>
        <w:ind w:left="360"/>
        <w:jc w:val="both"/>
        <w:rPr>
          <w:rFonts w:ascii="Arial" w:hAnsi="Arial" w:cs="Arial"/>
          <w:sz w:val="20"/>
          <w:szCs w:val="20"/>
        </w:rPr>
      </w:pPr>
      <w:r w:rsidRPr="00CC0BDF">
        <w:rPr>
          <w:rFonts w:ascii="Arial" w:hAnsi="Arial" w:cs="Arial"/>
          <w:sz w:val="20"/>
          <w:szCs w:val="20"/>
        </w:rPr>
        <w:t>Should any such prohibited action stated above in this section be detected any time during the term of the contract, such action shall be considered a material breach and grounds for Contract termination.</w:t>
      </w:r>
    </w:p>
    <w:p w14:paraId="1FE9F05F" w14:textId="431CE7F4" w:rsidR="00CC0BDF" w:rsidRPr="00CC0BDF" w:rsidRDefault="00CC0BDF" w:rsidP="00CC0BDF">
      <w:pPr>
        <w:spacing w:after="120"/>
        <w:ind w:left="360"/>
        <w:jc w:val="both"/>
        <w:rPr>
          <w:rFonts w:ascii="Arial" w:hAnsi="Arial" w:cs="Arial"/>
          <w:sz w:val="20"/>
          <w:szCs w:val="20"/>
        </w:rPr>
      </w:pPr>
      <w:r w:rsidRPr="00CC0BDF">
        <w:rPr>
          <w:rFonts w:ascii="Arial" w:hAnsi="Arial" w:cs="Arial"/>
          <w:sz w:val="20"/>
          <w:szCs w:val="20"/>
        </w:rPr>
        <w:t>By submitting their bid, the Bidder certifies that they are not currently debarred from submitting bids or proposals for contracts by any agency of El Paso County, Colorado and/or the State of Colorado, nor are they an agent of any person or entity that is currently debarred from submitting bids or proposals on contracts by El Paso County, Colorado, or the State of Colorado.</w:t>
      </w:r>
    </w:p>
    <w:p w14:paraId="3FB62B1E" w14:textId="37FCDEB9" w:rsidR="00CC0BDF" w:rsidRDefault="00CC0BDF" w:rsidP="00CC0BDF">
      <w:pPr>
        <w:pStyle w:val="NoSpacing"/>
        <w:spacing w:line="276" w:lineRule="auto"/>
        <w:ind w:left="360"/>
        <w:jc w:val="both"/>
        <w:rPr>
          <w:rFonts w:ascii="Arial" w:hAnsi="Arial" w:cs="Arial"/>
          <w:sz w:val="20"/>
          <w:szCs w:val="20"/>
        </w:rPr>
      </w:pPr>
      <w:r w:rsidRPr="00CC0BDF">
        <w:rPr>
          <w:rFonts w:ascii="Arial" w:hAnsi="Arial" w:cs="Arial"/>
          <w:sz w:val="20"/>
          <w:szCs w:val="20"/>
        </w:rPr>
        <w:t>A Bidder shall be disqualified, and their bid rejected by the County if County determines the price in the bid was not arrived at independently without collusion, consultation, communication, or agreement as to any matter relating to such prices with any other bidder, County employee, or any competitor</w:t>
      </w:r>
      <w:r>
        <w:rPr>
          <w:rFonts w:ascii="Arial" w:hAnsi="Arial" w:cs="Arial"/>
          <w:sz w:val="20"/>
          <w:szCs w:val="20"/>
        </w:rPr>
        <w:t>.</w:t>
      </w:r>
    </w:p>
    <w:p w14:paraId="0BE39B71" w14:textId="77777777" w:rsidR="00F17BEF" w:rsidRPr="00F17BEF" w:rsidRDefault="00F17BEF" w:rsidP="00D7432A">
      <w:pPr>
        <w:spacing w:after="120"/>
        <w:ind w:left="360"/>
        <w:contextualSpacing/>
        <w:jc w:val="both"/>
        <w:rPr>
          <w:rFonts w:ascii="Arial" w:hAnsi="Arial" w:cs="Arial"/>
          <w:bCs/>
          <w:sz w:val="20"/>
          <w:szCs w:val="20"/>
        </w:rPr>
      </w:pPr>
    </w:p>
    <w:p w14:paraId="2D8DE98F" w14:textId="77777777" w:rsidR="0060051B" w:rsidRPr="007F4C22" w:rsidRDefault="0060051B" w:rsidP="00F17BEF">
      <w:pPr>
        <w:pStyle w:val="ListParagraph"/>
        <w:numPr>
          <w:ilvl w:val="0"/>
          <w:numId w:val="14"/>
        </w:numPr>
        <w:spacing w:after="120"/>
        <w:ind w:left="720"/>
        <w:contextualSpacing w:val="0"/>
        <w:jc w:val="both"/>
        <w:rPr>
          <w:rFonts w:ascii="Arial" w:hAnsi="Arial" w:cs="Arial"/>
          <w:b/>
          <w:color w:val="auto"/>
          <w:szCs w:val="20"/>
        </w:rPr>
      </w:pPr>
      <w:r w:rsidRPr="007F4C22">
        <w:rPr>
          <w:rFonts w:ascii="Arial" w:hAnsi="Arial" w:cs="Arial"/>
          <w:b/>
          <w:color w:val="auto"/>
          <w:szCs w:val="20"/>
        </w:rPr>
        <w:t>INSURANCE REQUIREMENTS</w:t>
      </w:r>
    </w:p>
    <w:p w14:paraId="3D2D0472" w14:textId="35F722FE" w:rsidR="0039335D" w:rsidRPr="0039335D" w:rsidRDefault="0039335D" w:rsidP="0039335D">
      <w:pPr>
        <w:ind w:left="360"/>
        <w:jc w:val="both"/>
        <w:rPr>
          <w:rFonts w:ascii="Arial" w:eastAsia="MS Mincho" w:hAnsi="Arial" w:cs="Arial"/>
          <w:sz w:val="20"/>
          <w:szCs w:val="20"/>
        </w:rPr>
      </w:pPr>
      <w:r w:rsidRPr="0039335D">
        <w:rPr>
          <w:rFonts w:ascii="Arial" w:eastAsia="MS Mincho" w:hAnsi="Arial" w:cs="Arial"/>
          <w:sz w:val="20"/>
          <w:szCs w:val="20"/>
        </w:rPr>
        <w:t xml:space="preserve">For bid purposes, bidders may submit specimen copies of certificates of insurance for general liability and Workers' Compensation, as referenced on the Response Checklist. Upon receipt of Notice of Award, the successful Bidder shall submit original certificates for </w:t>
      </w:r>
      <w:r w:rsidRPr="0039335D">
        <w:rPr>
          <w:rFonts w:ascii="Arial" w:hAnsi="Arial" w:cs="Arial"/>
          <w:sz w:val="20"/>
          <w:szCs w:val="20"/>
        </w:rPr>
        <w:t xml:space="preserve">Comprehensive General Liability; Automobile Liability; Worker Compensation and any specialized liability required by the nature of the Work and as stated in the Insurance Checklist – Appendix C of this IFB. </w:t>
      </w:r>
      <w:r w:rsidRPr="0039335D">
        <w:rPr>
          <w:rFonts w:ascii="Arial" w:eastAsia="MS Mincho" w:hAnsi="Arial" w:cs="Arial"/>
          <w:sz w:val="20"/>
          <w:szCs w:val="20"/>
        </w:rPr>
        <w:t xml:space="preserve"> COIs shall name</w:t>
      </w:r>
      <w:r w:rsidRPr="0039335D">
        <w:rPr>
          <w:rFonts w:ascii="Arial" w:eastAsia="MS Mincho" w:hAnsi="Arial" w:cs="Arial"/>
          <w:b/>
          <w:sz w:val="20"/>
          <w:szCs w:val="20"/>
        </w:rPr>
        <w:t xml:space="preserve"> </w:t>
      </w:r>
      <w:r w:rsidRPr="0039335D">
        <w:rPr>
          <w:rFonts w:ascii="Arial" w:eastAsia="MS Mincho" w:hAnsi="Arial" w:cs="Arial"/>
          <w:bCs/>
          <w:sz w:val="20"/>
          <w:szCs w:val="20"/>
        </w:rPr>
        <w:t>the Board of County Commissioners, El Paso County, CO as an additional insured and certificate holder</w:t>
      </w:r>
      <w:r w:rsidRPr="0039335D">
        <w:rPr>
          <w:rFonts w:ascii="Arial" w:eastAsia="MS Mincho" w:hAnsi="Arial" w:cs="Arial"/>
          <w:sz w:val="20"/>
          <w:szCs w:val="20"/>
        </w:rPr>
        <w:t>, and shall include a thirty (30) day cancellation notice and maintain such coverage for the duration of the Bid Award/Contract.</w:t>
      </w:r>
    </w:p>
    <w:p w14:paraId="5C2136FC" w14:textId="014741C2" w:rsidR="0039335D" w:rsidRDefault="0039335D" w:rsidP="0039335D">
      <w:pPr>
        <w:pStyle w:val="PlainText"/>
        <w:spacing w:after="120"/>
        <w:ind w:left="360"/>
        <w:jc w:val="both"/>
        <w:rPr>
          <w:rFonts w:ascii="Arial" w:eastAsia="MS Mincho" w:hAnsi="Arial" w:cs="Arial"/>
          <w:sz w:val="18"/>
          <w:szCs w:val="18"/>
        </w:rPr>
      </w:pPr>
    </w:p>
    <w:p w14:paraId="114747B7" w14:textId="55117CFF" w:rsidR="006B0F56" w:rsidRPr="00650DFF" w:rsidRDefault="006B0F56" w:rsidP="00E812A4">
      <w:pPr>
        <w:pStyle w:val="ListParagraph"/>
        <w:numPr>
          <w:ilvl w:val="0"/>
          <w:numId w:val="14"/>
        </w:numPr>
        <w:spacing w:after="120"/>
        <w:ind w:left="720"/>
        <w:contextualSpacing w:val="0"/>
        <w:jc w:val="both"/>
        <w:rPr>
          <w:rFonts w:ascii="Arial" w:hAnsi="Arial" w:cs="Arial"/>
          <w:b/>
          <w:color w:val="auto"/>
          <w:szCs w:val="20"/>
        </w:rPr>
      </w:pPr>
      <w:r w:rsidRPr="00650DFF">
        <w:rPr>
          <w:rFonts w:ascii="Arial" w:hAnsi="Arial" w:cs="Arial"/>
          <w:b/>
          <w:color w:val="auto"/>
          <w:szCs w:val="20"/>
        </w:rPr>
        <w:t>BID AWARD</w:t>
      </w:r>
    </w:p>
    <w:p w14:paraId="53252DCF" w14:textId="02950D35" w:rsidR="00650DFF" w:rsidRPr="00650DFF" w:rsidRDefault="00650DFF" w:rsidP="00650DFF">
      <w:pPr>
        <w:spacing w:after="120" w:line="276" w:lineRule="auto"/>
        <w:ind w:left="360"/>
        <w:jc w:val="both"/>
        <w:rPr>
          <w:rFonts w:ascii="Arial" w:hAnsi="Arial" w:cs="Arial"/>
          <w:sz w:val="20"/>
          <w:szCs w:val="20"/>
        </w:rPr>
      </w:pPr>
      <w:r w:rsidRPr="00650DFF">
        <w:rPr>
          <w:rFonts w:ascii="Arial" w:hAnsi="Arial" w:cs="Arial"/>
          <w:sz w:val="20"/>
          <w:szCs w:val="20"/>
        </w:rPr>
        <w:t xml:space="preserve">This Contract for this project will be awarded to the lowest qualified and responsible bidder. Issuance of this IFB and receipt of bids does not commit the County to award a purchase order or contract. The County reserves the right to postpone opening, to accept or reject any or all bids received in response to this IFB, to award a contract to one (1) or more bidders, or to cancel all or part of this IFB.  Any Contract awarded between the County and the successful Contractor may consist of Construction Contract (a copy of which is included in this IFB package) signed by both the parties, this IFB and its attachments and any addendums, the submitted bid package, original certificates of insurance, and the resulting Purchase Order(s). </w:t>
      </w:r>
      <w:r w:rsidRPr="00650DFF">
        <w:rPr>
          <w:rFonts w:ascii="Arial" w:hAnsi="Arial" w:cs="Arial"/>
          <w:b/>
          <w:sz w:val="20"/>
          <w:szCs w:val="20"/>
        </w:rPr>
        <w:t xml:space="preserve">If the Bidder does not agree with any terms or conditions of the solicitation and award documents, the Bidder </w:t>
      </w:r>
      <w:r w:rsidR="0039335D">
        <w:rPr>
          <w:rFonts w:ascii="Arial" w:hAnsi="Arial" w:cs="Arial"/>
          <w:b/>
          <w:sz w:val="20"/>
          <w:szCs w:val="20"/>
        </w:rPr>
        <w:t>shall</w:t>
      </w:r>
      <w:r w:rsidRPr="00650DFF">
        <w:rPr>
          <w:rFonts w:ascii="Arial" w:hAnsi="Arial" w:cs="Arial"/>
          <w:b/>
          <w:sz w:val="20"/>
          <w:szCs w:val="20"/>
        </w:rPr>
        <w:t xml:space="preserve"> present its exceptions with its bid</w:t>
      </w:r>
      <w:r w:rsidRPr="00650DFF">
        <w:rPr>
          <w:rFonts w:ascii="Arial" w:hAnsi="Arial" w:cs="Arial"/>
          <w:sz w:val="20"/>
          <w:szCs w:val="20"/>
        </w:rPr>
        <w:t xml:space="preserve">. If no concerns are expressed by the Bidder, the County shall consider that all terms </w:t>
      </w:r>
      <w:r w:rsidRPr="00650DFF">
        <w:rPr>
          <w:rFonts w:ascii="Arial" w:hAnsi="Arial" w:cs="Arial"/>
          <w:sz w:val="20"/>
          <w:szCs w:val="20"/>
        </w:rPr>
        <w:lastRenderedPageBreak/>
        <w:t>and conditions of the standard contract shall control. El Paso County reserves the right to reject bids based upon exceptions to the standard contract terms and conditions.</w:t>
      </w:r>
    </w:p>
    <w:p w14:paraId="163D0070" w14:textId="5A8DE28B" w:rsidR="00650DFF" w:rsidRDefault="00650DFF" w:rsidP="00F17BEF">
      <w:pPr>
        <w:spacing w:after="120" w:line="276" w:lineRule="auto"/>
        <w:ind w:left="360"/>
        <w:jc w:val="both"/>
        <w:rPr>
          <w:rFonts w:ascii="Arial" w:hAnsi="Arial" w:cs="Arial"/>
          <w:sz w:val="20"/>
          <w:szCs w:val="20"/>
        </w:rPr>
      </w:pPr>
      <w:r w:rsidRPr="00E6345F">
        <w:rPr>
          <w:rFonts w:ascii="Arial" w:hAnsi="Arial" w:cs="Arial"/>
          <w:sz w:val="20"/>
          <w:szCs w:val="20"/>
        </w:rPr>
        <w:t xml:space="preserve">The bidder </w:t>
      </w:r>
      <w:r w:rsidR="0039335D" w:rsidRPr="00E6345F">
        <w:rPr>
          <w:rFonts w:ascii="Arial" w:hAnsi="Arial" w:cs="Arial"/>
          <w:sz w:val="20"/>
          <w:szCs w:val="20"/>
        </w:rPr>
        <w:t>shall</w:t>
      </w:r>
      <w:r w:rsidRPr="00E6345F">
        <w:rPr>
          <w:rFonts w:ascii="Arial" w:hAnsi="Arial" w:cs="Arial"/>
          <w:sz w:val="20"/>
          <w:szCs w:val="20"/>
        </w:rPr>
        <w:t xml:space="preserve"> be deemed responsive and responsible to be awarded this Project. To be deemed responsive, the bidder </w:t>
      </w:r>
      <w:r w:rsidR="0039335D" w:rsidRPr="00E6345F">
        <w:rPr>
          <w:rFonts w:ascii="Arial" w:hAnsi="Arial" w:cs="Arial"/>
          <w:sz w:val="20"/>
          <w:szCs w:val="20"/>
        </w:rPr>
        <w:t>shall</w:t>
      </w:r>
      <w:r w:rsidRPr="00E6345F">
        <w:rPr>
          <w:rFonts w:ascii="Arial" w:hAnsi="Arial" w:cs="Arial"/>
          <w:sz w:val="20"/>
          <w:szCs w:val="20"/>
        </w:rPr>
        <w:t xml:space="preserve"> be a person whose</w:t>
      </w:r>
      <w:r w:rsidRPr="00650DFF">
        <w:rPr>
          <w:rFonts w:ascii="Arial" w:hAnsi="Arial" w:cs="Arial"/>
          <w:sz w:val="20"/>
          <w:szCs w:val="20"/>
        </w:rPr>
        <w:t xml:space="preserve"> bid conforms in all material respects to the terms set out by the County in this Invitation for Bids.  To be deemed responsible, the bidder </w:t>
      </w:r>
      <w:r w:rsidR="0039335D">
        <w:rPr>
          <w:rFonts w:ascii="Arial" w:hAnsi="Arial" w:cs="Arial"/>
          <w:sz w:val="20"/>
          <w:szCs w:val="20"/>
        </w:rPr>
        <w:t>shall</w:t>
      </w:r>
      <w:r w:rsidRPr="00650DFF">
        <w:rPr>
          <w:rFonts w:ascii="Arial" w:hAnsi="Arial" w:cs="Arial"/>
          <w:sz w:val="20"/>
          <w:szCs w:val="20"/>
        </w:rPr>
        <w:t xml:space="preserve"> be a person who has the capability in all respects to perform in full the Contract requirements and the integrity and reliability that will assure good faith performance.</w:t>
      </w:r>
    </w:p>
    <w:p w14:paraId="036E945D" w14:textId="0E9D0CD5" w:rsidR="00650DFF" w:rsidRPr="00650DFF" w:rsidRDefault="00650DFF" w:rsidP="00E812A4">
      <w:pPr>
        <w:pStyle w:val="ListParagraph"/>
        <w:numPr>
          <w:ilvl w:val="0"/>
          <w:numId w:val="14"/>
        </w:numPr>
        <w:spacing w:after="120"/>
        <w:ind w:left="720"/>
        <w:contextualSpacing w:val="0"/>
        <w:jc w:val="both"/>
        <w:rPr>
          <w:rFonts w:ascii="Arial" w:hAnsi="Arial" w:cs="Arial"/>
          <w:b/>
          <w:color w:val="auto"/>
          <w:szCs w:val="20"/>
        </w:rPr>
      </w:pPr>
      <w:r w:rsidRPr="00650DFF">
        <w:rPr>
          <w:rFonts w:ascii="Arial" w:hAnsi="Arial" w:cs="Arial"/>
          <w:b/>
          <w:color w:val="auto"/>
          <w:szCs w:val="20"/>
        </w:rPr>
        <w:t>SINGLE BID RECEIVED</w:t>
      </w:r>
    </w:p>
    <w:p w14:paraId="06D0BC8D" w14:textId="46F2AC1F" w:rsidR="00650DFF" w:rsidRDefault="00650DFF" w:rsidP="00650DFF">
      <w:pPr>
        <w:spacing w:after="120" w:line="276" w:lineRule="auto"/>
        <w:ind w:left="360"/>
        <w:jc w:val="both"/>
        <w:rPr>
          <w:rFonts w:ascii="Arial" w:hAnsi="Arial" w:cs="Arial"/>
          <w:sz w:val="20"/>
          <w:szCs w:val="20"/>
        </w:rPr>
      </w:pPr>
      <w:r w:rsidRPr="00650DFF">
        <w:rPr>
          <w:rFonts w:ascii="Arial" w:hAnsi="Arial" w:cs="Arial"/>
          <w:sz w:val="20"/>
          <w:szCs w:val="20"/>
        </w:rPr>
        <w:t xml:space="preserve">If a single bid is received, the County </w:t>
      </w:r>
      <w:r>
        <w:rPr>
          <w:rFonts w:ascii="Arial" w:hAnsi="Arial" w:cs="Arial"/>
          <w:sz w:val="20"/>
          <w:szCs w:val="20"/>
        </w:rPr>
        <w:t>may</w:t>
      </w:r>
      <w:r w:rsidRPr="00650DFF">
        <w:rPr>
          <w:rFonts w:ascii="Arial" w:hAnsi="Arial" w:cs="Arial"/>
          <w:sz w:val="20"/>
          <w:szCs w:val="20"/>
        </w:rPr>
        <w:t xml:space="preserve"> require the single bidder to provide a complete cost breakdown and perform a cost analysis of the proposed price and negotiate profit separately. If the County determines that the price </w:t>
      </w:r>
      <w:r>
        <w:rPr>
          <w:rFonts w:ascii="Arial" w:hAnsi="Arial" w:cs="Arial"/>
          <w:sz w:val="20"/>
          <w:szCs w:val="20"/>
        </w:rPr>
        <w:t xml:space="preserve">is not fair and reasonable and re-solicitation would likely be futile, negotiations may be entered into with the single bidder. </w:t>
      </w:r>
    </w:p>
    <w:p w14:paraId="358D99B5" w14:textId="77777777" w:rsidR="00650DFF" w:rsidRPr="003454D3" w:rsidRDefault="00650DFF" w:rsidP="00650DFF">
      <w:pPr>
        <w:spacing w:after="120" w:line="276" w:lineRule="auto"/>
        <w:ind w:left="360"/>
        <w:rPr>
          <w:rFonts w:ascii="Arial" w:hAnsi="Arial" w:cs="Arial"/>
          <w:sz w:val="20"/>
          <w:szCs w:val="20"/>
        </w:rPr>
      </w:pPr>
      <w:r w:rsidRPr="003454D3">
        <w:rPr>
          <w:rFonts w:ascii="Arial" w:hAnsi="Arial" w:cs="Arial"/>
          <w:sz w:val="20"/>
          <w:szCs w:val="20"/>
        </w:rPr>
        <w:t xml:space="preserve">When negotiating profit, the County will consider </w:t>
      </w:r>
      <w:r w:rsidRPr="003454D3">
        <w:rPr>
          <w:rFonts w:ascii="Arial" w:hAnsi="Arial" w:cs="Arial"/>
          <w:b/>
          <w:bCs/>
          <w:i/>
          <w:iCs/>
          <w:sz w:val="20"/>
          <w:szCs w:val="20"/>
        </w:rPr>
        <w:t xml:space="preserve">all </w:t>
      </w:r>
      <w:r w:rsidRPr="003454D3">
        <w:rPr>
          <w:rFonts w:ascii="Arial" w:hAnsi="Arial" w:cs="Arial"/>
          <w:sz w:val="20"/>
          <w:szCs w:val="20"/>
        </w:rPr>
        <w:t>of the following:</w:t>
      </w:r>
    </w:p>
    <w:p w14:paraId="23EF5855" w14:textId="77777777" w:rsidR="00650DFF" w:rsidRPr="003454D3" w:rsidRDefault="00650DFF" w:rsidP="00E812A4">
      <w:pPr>
        <w:pStyle w:val="ListParagraph"/>
        <w:numPr>
          <w:ilvl w:val="0"/>
          <w:numId w:val="17"/>
        </w:numPr>
        <w:spacing w:after="120"/>
        <w:rPr>
          <w:rFonts w:ascii="Arial" w:hAnsi="Arial" w:cs="Arial"/>
          <w:szCs w:val="20"/>
        </w:rPr>
      </w:pPr>
      <w:r w:rsidRPr="003454D3">
        <w:rPr>
          <w:rFonts w:ascii="Arial" w:hAnsi="Arial" w:cs="Arial"/>
          <w:szCs w:val="20"/>
        </w:rPr>
        <w:t xml:space="preserve">The complexity of the work to be performed. </w:t>
      </w:r>
    </w:p>
    <w:p w14:paraId="301C8833" w14:textId="77777777" w:rsidR="00650DFF" w:rsidRPr="003454D3" w:rsidRDefault="00650DFF" w:rsidP="00E812A4">
      <w:pPr>
        <w:pStyle w:val="ListParagraph"/>
        <w:numPr>
          <w:ilvl w:val="0"/>
          <w:numId w:val="17"/>
        </w:numPr>
        <w:spacing w:after="120"/>
        <w:rPr>
          <w:rFonts w:ascii="Arial" w:hAnsi="Arial" w:cs="Arial"/>
          <w:szCs w:val="20"/>
        </w:rPr>
      </w:pPr>
      <w:r w:rsidRPr="003454D3">
        <w:rPr>
          <w:rFonts w:ascii="Arial" w:hAnsi="Arial" w:cs="Arial"/>
          <w:szCs w:val="20"/>
        </w:rPr>
        <w:t>Contractor’s risk.</w:t>
      </w:r>
    </w:p>
    <w:p w14:paraId="51A1E5C4" w14:textId="767657DA" w:rsidR="00650DFF" w:rsidRPr="003454D3" w:rsidRDefault="00650DFF" w:rsidP="00E812A4">
      <w:pPr>
        <w:pStyle w:val="ListParagraph"/>
        <w:numPr>
          <w:ilvl w:val="0"/>
          <w:numId w:val="17"/>
        </w:numPr>
        <w:spacing w:after="120"/>
        <w:rPr>
          <w:rFonts w:ascii="Arial" w:hAnsi="Arial" w:cs="Arial"/>
          <w:szCs w:val="20"/>
        </w:rPr>
      </w:pPr>
      <w:r w:rsidRPr="003454D3">
        <w:rPr>
          <w:rFonts w:ascii="Arial" w:hAnsi="Arial" w:cs="Arial"/>
          <w:szCs w:val="20"/>
        </w:rPr>
        <w:t xml:space="preserve">Contractor's investment (labor, oversight, etc.) including how much and what type of resources the </w:t>
      </w:r>
      <w:r>
        <w:rPr>
          <w:rFonts w:ascii="Arial" w:hAnsi="Arial" w:cs="Arial"/>
          <w:szCs w:val="20"/>
        </w:rPr>
        <w:t>Contract</w:t>
      </w:r>
      <w:r w:rsidRPr="003454D3">
        <w:rPr>
          <w:rFonts w:ascii="Arial" w:hAnsi="Arial" w:cs="Arial"/>
          <w:szCs w:val="20"/>
        </w:rPr>
        <w:t xml:space="preserve">or </w:t>
      </w:r>
      <w:r w:rsidR="0039335D">
        <w:rPr>
          <w:rFonts w:ascii="Arial" w:hAnsi="Arial" w:cs="Arial"/>
          <w:szCs w:val="20"/>
        </w:rPr>
        <w:t>shall</w:t>
      </w:r>
      <w:r w:rsidRPr="003454D3">
        <w:rPr>
          <w:rFonts w:ascii="Arial" w:hAnsi="Arial" w:cs="Arial"/>
          <w:szCs w:val="20"/>
        </w:rPr>
        <w:t xml:space="preserve"> dedicate to performing the </w:t>
      </w:r>
      <w:r>
        <w:rPr>
          <w:rFonts w:ascii="Arial" w:hAnsi="Arial" w:cs="Arial"/>
          <w:szCs w:val="20"/>
        </w:rPr>
        <w:t>Contract</w:t>
      </w:r>
      <w:r w:rsidRPr="003454D3">
        <w:rPr>
          <w:rFonts w:ascii="Arial" w:hAnsi="Arial" w:cs="Arial"/>
          <w:szCs w:val="20"/>
        </w:rPr>
        <w:t>.</w:t>
      </w:r>
    </w:p>
    <w:p w14:paraId="4AF876DB" w14:textId="5A9BBB12" w:rsidR="00650DFF" w:rsidRPr="003454D3" w:rsidRDefault="00650DFF" w:rsidP="00E812A4">
      <w:pPr>
        <w:pStyle w:val="ListParagraph"/>
        <w:numPr>
          <w:ilvl w:val="0"/>
          <w:numId w:val="17"/>
        </w:numPr>
        <w:spacing w:after="120"/>
        <w:rPr>
          <w:rFonts w:ascii="Arial" w:hAnsi="Arial" w:cs="Arial"/>
          <w:szCs w:val="20"/>
        </w:rPr>
      </w:pPr>
      <w:r w:rsidRPr="003454D3">
        <w:rPr>
          <w:rFonts w:ascii="Arial" w:hAnsi="Arial" w:cs="Arial"/>
          <w:szCs w:val="20"/>
        </w:rPr>
        <w:t xml:space="preserve">Subcontracting to include the complexity, the size, </w:t>
      </w:r>
      <w:r w:rsidR="0039335D" w:rsidRPr="003454D3">
        <w:rPr>
          <w:rFonts w:ascii="Arial" w:hAnsi="Arial" w:cs="Arial"/>
          <w:szCs w:val="20"/>
        </w:rPr>
        <w:t>nature,</w:t>
      </w:r>
      <w:r w:rsidRPr="003454D3">
        <w:rPr>
          <w:rFonts w:ascii="Arial" w:hAnsi="Arial" w:cs="Arial"/>
          <w:szCs w:val="20"/>
        </w:rPr>
        <w:t xml:space="preserve"> and oversight needs of the subcontracts the </w:t>
      </w:r>
      <w:r>
        <w:rPr>
          <w:rFonts w:ascii="Arial" w:hAnsi="Arial" w:cs="Arial"/>
          <w:szCs w:val="20"/>
        </w:rPr>
        <w:t>Contract</w:t>
      </w:r>
      <w:r w:rsidRPr="003454D3">
        <w:rPr>
          <w:rFonts w:ascii="Arial" w:hAnsi="Arial" w:cs="Arial"/>
          <w:szCs w:val="20"/>
        </w:rPr>
        <w:t>or will use.</w:t>
      </w:r>
    </w:p>
    <w:p w14:paraId="38F4838E" w14:textId="77777777" w:rsidR="00650DFF" w:rsidRPr="003454D3" w:rsidRDefault="00650DFF" w:rsidP="00E812A4">
      <w:pPr>
        <w:pStyle w:val="ListParagraph"/>
        <w:numPr>
          <w:ilvl w:val="0"/>
          <w:numId w:val="17"/>
        </w:numPr>
        <w:spacing w:after="120"/>
        <w:rPr>
          <w:rFonts w:ascii="Arial" w:hAnsi="Arial" w:cs="Arial"/>
          <w:szCs w:val="20"/>
        </w:rPr>
      </w:pPr>
      <w:r w:rsidRPr="003454D3">
        <w:rPr>
          <w:rFonts w:ascii="Arial" w:hAnsi="Arial" w:cs="Arial"/>
          <w:szCs w:val="20"/>
        </w:rPr>
        <w:t xml:space="preserve">Quality of the </w:t>
      </w:r>
      <w:r>
        <w:rPr>
          <w:rFonts w:ascii="Arial" w:hAnsi="Arial" w:cs="Arial"/>
          <w:szCs w:val="20"/>
        </w:rPr>
        <w:t>Contract</w:t>
      </w:r>
      <w:r w:rsidRPr="003454D3">
        <w:rPr>
          <w:rFonts w:ascii="Arial" w:hAnsi="Arial" w:cs="Arial"/>
          <w:szCs w:val="20"/>
        </w:rPr>
        <w:t xml:space="preserve">or's past performance. </w:t>
      </w:r>
    </w:p>
    <w:p w14:paraId="1767A9D1" w14:textId="77777777" w:rsidR="00650DFF" w:rsidRPr="003454D3" w:rsidRDefault="00650DFF" w:rsidP="00E812A4">
      <w:pPr>
        <w:pStyle w:val="ListParagraph"/>
        <w:numPr>
          <w:ilvl w:val="0"/>
          <w:numId w:val="17"/>
        </w:numPr>
        <w:spacing w:after="120"/>
        <w:contextualSpacing w:val="0"/>
        <w:rPr>
          <w:rFonts w:ascii="Arial" w:eastAsia="MS Mincho" w:hAnsi="Arial" w:cs="Arial"/>
          <w:szCs w:val="20"/>
        </w:rPr>
      </w:pPr>
      <w:r w:rsidRPr="003454D3">
        <w:rPr>
          <w:rFonts w:ascii="Arial" w:hAnsi="Arial" w:cs="Arial"/>
          <w:szCs w:val="20"/>
        </w:rPr>
        <w:t xml:space="preserve">Industry profit rates in the surrounding geographical areas for similar work. </w:t>
      </w:r>
    </w:p>
    <w:p w14:paraId="452ED2CD" w14:textId="7EEA787C" w:rsidR="00382E62" w:rsidRPr="00FF30F6" w:rsidRDefault="00650DFF" w:rsidP="00FF30F6">
      <w:pPr>
        <w:pStyle w:val="ListParagraph"/>
        <w:spacing w:after="120"/>
        <w:contextualSpacing w:val="0"/>
        <w:jc w:val="both"/>
        <w:rPr>
          <w:rFonts w:ascii="Arial" w:hAnsi="Arial" w:cs="Arial"/>
          <w:b/>
          <w:color w:val="auto"/>
          <w:szCs w:val="20"/>
        </w:rPr>
      </w:pPr>
      <w:r w:rsidRPr="00FF30F6">
        <w:rPr>
          <w:rFonts w:ascii="Arial" w:eastAsia="MS Mincho" w:hAnsi="Arial" w:cs="Arial"/>
          <w:szCs w:val="20"/>
        </w:rPr>
        <w:t>If the bidder refuses to provide a breakdown of their costs, the County reserves the right to cancel the solicitation and resolicit bids.</w:t>
      </w:r>
    </w:p>
    <w:p w14:paraId="269A139D" w14:textId="77777777" w:rsidR="00E812A4" w:rsidRPr="00FF30F6" w:rsidRDefault="00E812A4" w:rsidP="00E812A4">
      <w:pPr>
        <w:pStyle w:val="ListParagraph"/>
        <w:numPr>
          <w:ilvl w:val="0"/>
          <w:numId w:val="14"/>
        </w:numPr>
        <w:spacing w:after="120"/>
        <w:ind w:left="720"/>
        <w:contextualSpacing w:val="0"/>
        <w:jc w:val="both"/>
        <w:rPr>
          <w:rFonts w:ascii="Arial" w:hAnsi="Arial" w:cs="Arial"/>
          <w:b/>
          <w:color w:val="auto"/>
          <w:szCs w:val="20"/>
        </w:rPr>
      </w:pPr>
      <w:r w:rsidRPr="007F4C22">
        <w:rPr>
          <w:rFonts w:ascii="Arial" w:hAnsi="Arial" w:cs="Arial"/>
          <w:b/>
          <w:color w:val="auto"/>
          <w:szCs w:val="20"/>
        </w:rPr>
        <w:t>IFB REQUIREMENTS</w:t>
      </w:r>
    </w:p>
    <w:p w14:paraId="6492E339" w14:textId="1327C51B" w:rsidR="00E812A4" w:rsidRDefault="00E812A4" w:rsidP="00642A12">
      <w:pPr>
        <w:pStyle w:val="ListParagraph"/>
        <w:spacing w:after="120"/>
        <w:ind w:left="360"/>
        <w:contextualSpacing w:val="0"/>
        <w:jc w:val="both"/>
        <w:outlineLvl w:val="0"/>
        <w:rPr>
          <w:rFonts w:ascii="Arial" w:hAnsi="Arial" w:cs="Arial"/>
          <w:szCs w:val="20"/>
        </w:rPr>
      </w:pPr>
      <w:r w:rsidRPr="00FF30F6">
        <w:rPr>
          <w:rFonts w:ascii="Arial" w:hAnsi="Arial" w:cs="Arial"/>
          <w:szCs w:val="20"/>
        </w:rPr>
        <w:t xml:space="preserve">It is not the intent of these specifications to cover </w:t>
      </w:r>
      <w:r w:rsidR="0039335D" w:rsidRPr="00FF30F6">
        <w:rPr>
          <w:rFonts w:ascii="Arial" w:hAnsi="Arial" w:cs="Arial"/>
          <w:szCs w:val="20"/>
        </w:rPr>
        <w:t>each</w:t>
      </w:r>
      <w:r w:rsidRPr="00FF30F6">
        <w:rPr>
          <w:rFonts w:ascii="Arial" w:hAnsi="Arial" w:cs="Arial"/>
          <w:szCs w:val="20"/>
        </w:rPr>
        <w:t xml:space="preserve"> detail.  Any problems that may arise must be promptly reported to the </w:t>
      </w:r>
      <w:r w:rsidR="0039335D" w:rsidRPr="00FF30F6">
        <w:rPr>
          <w:rFonts w:ascii="Arial" w:hAnsi="Arial" w:cs="Arial"/>
          <w:szCs w:val="20"/>
        </w:rPr>
        <w:t>County and</w:t>
      </w:r>
      <w:r w:rsidRPr="00FF30F6">
        <w:rPr>
          <w:rFonts w:ascii="Arial" w:hAnsi="Arial" w:cs="Arial"/>
          <w:szCs w:val="20"/>
        </w:rPr>
        <w:t xml:space="preserve"> </w:t>
      </w:r>
      <w:r w:rsidR="0039335D">
        <w:rPr>
          <w:rFonts w:ascii="Arial" w:hAnsi="Arial" w:cs="Arial"/>
          <w:szCs w:val="20"/>
        </w:rPr>
        <w:t>sha</w:t>
      </w:r>
      <w:r w:rsidRPr="00FF30F6">
        <w:rPr>
          <w:rFonts w:ascii="Arial" w:hAnsi="Arial" w:cs="Arial"/>
          <w:szCs w:val="20"/>
        </w:rPr>
        <w:t xml:space="preserve">ll be subject to the decision of the County.  The bidder is expected to carefully examine the size and scope of the proposed work prior to submitting its bid.  The bidder certifies it has checked carefully all the specifications and </w:t>
      </w:r>
      <w:r w:rsidR="0039335D" w:rsidRPr="00FF30F6">
        <w:rPr>
          <w:rFonts w:ascii="Arial" w:hAnsi="Arial" w:cs="Arial"/>
          <w:szCs w:val="20"/>
        </w:rPr>
        <w:t>attachments and</w:t>
      </w:r>
      <w:r w:rsidRPr="00FF30F6">
        <w:rPr>
          <w:rFonts w:ascii="Arial" w:hAnsi="Arial" w:cs="Arial"/>
          <w:szCs w:val="20"/>
        </w:rPr>
        <w:t xml:space="preserve"> understands that the County </w:t>
      </w:r>
      <w:r w:rsidR="0039335D">
        <w:rPr>
          <w:rFonts w:ascii="Arial" w:hAnsi="Arial" w:cs="Arial"/>
          <w:szCs w:val="20"/>
        </w:rPr>
        <w:t>sha</w:t>
      </w:r>
      <w:r w:rsidRPr="00FF30F6">
        <w:rPr>
          <w:rFonts w:ascii="Arial" w:hAnsi="Arial" w:cs="Arial"/>
          <w:szCs w:val="20"/>
        </w:rPr>
        <w:t xml:space="preserve">ll not be responsible for any errors or omissions on the part of the bidder in compiling and submitting this bid. The bidder has examined the location(s) of the proposed </w:t>
      </w:r>
      <w:r w:rsidR="0039335D" w:rsidRPr="00FF30F6">
        <w:rPr>
          <w:rFonts w:ascii="Arial" w:hAnsi="Arial" w:cs="Arial"/>
          <w:szCs w:val="20"/>
        </w:rPr>
        <w:t>work and</w:t>
      </w:r>
      <w:r w:rsidRPr="00FF30F6">
        <w:rPr>
          <w:rFonts w:ascii="Arial" w:hAnsi="Arial" w:cs="Arial"/>
          <w:szCs w:val="20"/>
        </w:rPr>
        <w:t xml:space="preserve"> is familiar with the specifications and all contract documents related thereto, and the local conditions at the place where the work is to be done.  The bidder has checked carefully all the </w:t>
      </w:r>
      <w:r w:rsidR="0039335D" w:rsidRPr="00FF30F6">
        <w:rPr>
          <w:rFonts w:ascii="Arial" w:hAnsi="Arial" w:cs="Arial"/>
          <w:szCs w:val="20"/>
        </w:rPr>
        <w:t>quantities and</w:t>
      </w:r>
      <w:r w:rsidRPr="00FF30F6">
        <w:rPr>
          <w:rFonts w:ascii="Arial" w:hAnsi="Arial" w:cs="Arial"/>
          <w:szCs w:val="20"/>
        </w:rPr>
        <w:t xml:space="preserve"> understands that the County </w:t>
      </w:r>
      <w:r w:rsidR="0039335D">
        <w:rPr>
          <w:rFonts w:ascii="Arial" w:hAnsi="Arial" w:cs="Arial"/>
          <w:szCs w:val="20"/>
        </w:rPr>
        <w:t>sha</w:t>
      </w:r>
      <w:r w:rsidRPr="00FF30F6">
        <w:rPr>
          <w:rFonts w:ascii="Arial" w:hAnsi="Arial" w:cs="Arial"/>
          <w:szCs w:val="20"/>
        </w:rPr>
        <w:t xml:space="preserve">ll not be responsible for any errors or omissions on the part of the bidder in making this bid.  All work performed shall meet all federal, </w:t>
      </w:r>
      <w:r w:rsidR="0039335D" w:rsidRPr="00FF30F6">
        <w:rPr>
          <w:rFonts w:ascii="Arial" w:hAnsi="Arial" w:cs="Arial"/>
          <w:szCs w:val="20"/>
        </w:rPr>
        <w:t>state,</w:t>
      </w:r>
      <w:r w:rsidRPr="00FF30F6">
        <w:rPr>
          <w:rFonts w:ascii="Arial" w:hAnsi="Arial" w:cs="Arial"/>
          <w:szCs w:val="20"/>
        </w:rPr>
        <w:t xml:space="preserve"> and local regulations and codes.  The bidder furthermore agrees, if awarded a </w:t>
      </w:r>
      <w:r w:rsidR="0039335D">
        <w:rPr>
          <w:rFonts w:ascii="Arial" w:hAnsi="Arial" w:cs="Arial"/>
          <w:szCs w:val="20"/>
        </w:rPr>
        <w:t>c</w:t>
      </w:r>
      <w:r w:rsidRPr="00FF30F6">
        <w:rPr>
          <w:rFonts w:ascii="Arial" w:hAnsi="Arial" w:cs="Arial"/>
          <w:szCs w:val="20"/>
        </w:rPr>
        <w:t xml:space="preserve">ontract for work included in this proposal, to begin and to complete and to deliver the work contemplated in accordance with the conditions set forth in the </w:t>
      </w:r>
      <w:r w:rsidR="00642A12">
        <w:rPr>
          <w:rFonts w:ascii="Arial" w:hAnsi="Arial" w:cs="Arial"/>
          <w:szCs w:val="20"/>
        </w:rPr>
        <w:t>c</w:t>
      </w:r>
      <w:r w:rsidRPr="00FF30F6">
        <w:rPr>
          <w:rFonts w:ascii="Arial" w:hAnsi="Arial" w:cs="Arial"/>
          <w:szCs w:val="20"/>
        </w:rPr>
        <w:t>ontract</w:t>
      </w:r>
      <w:r w:rsidR="00642A12">
        <w:rPr>
          <w:rFonts w:ascii="Arial" w:hAnsi="Arial" w:cs="Arial"/>
          <w:szCs w:val="20"/>
        </w:rPr>
        <w:t>.</w:t>
      </w:r>
    </w:p>
    <w:p w14:paraId="65F4ECA8" w14:textId="77777777" w:rsidR="00E812A4" w:rsidRPr="00455E78" w:rsidRDefault="00E812A4" w:rsidP="00E812A4">
      <w:pPr>
        <w:spacing w:after="120" w:line="276" w:lineRule="auto"/>
        <w:ind w:left="360"/>
        <w:jc w:val="both"/>
        <w:rPr>
          <w:rFonts w:ascii="Arial" w:hAnsi="Arial" w:cs="Arial"/>
          <w:sz w:val="20"/>
          <w:szCs w:val="20"/>
        </w:rPr>
      </w:pPr>
      <w:r w:rsidRPr="00455E78">
        <w:rPr>
          <w:rFonts w:ascii="Arial" w:hAnsi="Arial" w:cs="Arial"/>
          <w:sz w:val="20"/>
          <w:szCs w:val="20"/>
        </w:rPr>
        <w:t>A Bidder shall be disqualified and rejected by the County if the price in the bid was not arrived at independently without collusion, consultation, communication, or agreement as to any matter relating to such prices with any other bidder, County employee, or any competitor.</w:t>
      </w:r>
    </w:p>
    <w:p w14:paraId="1414CC87" w14:textId="2FDE7243" w:rsidR="00E812A4" w:rsidRPr="00455E78" w:rsidRDefault="00E812A4" w:rsidP="00E812A4">
      <w:pPr>
        <w:spacing w:after="120" w:line="276" w:lineRule="auto"/>
        <w:ind w:left="360"/>
        <w:jc w:val="both"/>
        <w:rPr>
          <w:rFonts w:ascii="Arial" w:hAnsi="Arial" w:cs="Arial"/>
          <w:sz w:val="20"/>
          <w:szCs w:val="20"/>
        </w:rPr>
      </w:pPr>
      <w:r w:rsidRPr="00455E78">
        <w:rPr>
          <w:rFonts w:ascii="Arial" w:hAnsi="Arial" w:cs="Arial"/>
          <w:sz w:val="20"/>
          <w:szCs w:val="20"/>
        </w:rPr>
        <w:t>The Bidder is prohibited from submitting multiple bids in a different form (</w:t>
      </w:r>
      <w:r w:rsidR="00642A12" w:rsidRPr="00455E78">
        <w:rPr>
          <w:rFonts w:ascii="Arial" w:hAnsi="Arial" w:cs="Arial"/>
          <w:sz w:val="20"/>
          <w:szCs w:val="20"/>
        </w:rPr>
        <w:t>i.e.,</w:t>
      </w:r>
      <w:r w:rsidRPr="00455E78">
        <w:rPr>
          <w:rFonts w:ascii="Arial" w:hAnsi="Arial" w:cs="Arial"/>
          <w:sz w:val="20"/>
          <w:szCs w:val="20"/>
        </w:rPr>
        <w:t xml:space="preserve"> as a prime contractor and as a sub-contractor to another prime contractor). Submittal of multiple bids in different form may result in the disqualification of all Bidders associated with a multiple bid.</w:t>
      </w:r>
    </w:p>
    <w:p w14:paraId="2C2D726D" w14:textId="77777777" w:rsidR="00E812A4" w:rsidRPr="00455E78" w:rsidRDefault="00E812A4" w:rsidP="00E812A4">
      <w:pPr>
        <w:spacing w:after="120" w:line="276" w:lineRule="auto"/>
        <w:ind w:left="360"/>
        <w:jc w:val="both"/>
        <w:rPr>
          <w:rFonts w:ascii="Arial" w:hAnsi="Arial" w:cs="Arial"/>
          <w:sz w:val="20"/>
          <w:szCs w:val="20"/>
        </w:rPr>
      </w:pPr>
      <w:r w:rsidRPr="00455E78">
        <w:rPr>
          <w:rFonts w:ascii="Arial" w:hAnsi="Arial" w:cs="Arial"/>
          <w:sz w:val="20"/>
          <w:szCs w:val="20"/>
        </w:rPr>
        <w:lastRenderedPageBreak/>
        <w:t xml:space="preserve">Should any such prohibited action stated above in this section be detected any time during the term of the </w:t>
      </w:r>
      <w:r>
        <w:rPr>
          <w:rFonts w:ascii="Arial" w:hAnsi="Arial" w:cs="Arial"/>
          <w:sz w:val="20"/>
          <w:szCs w:val="20"/>
        </w:rPr>
        <w:t>Contract</w:t>
      </w:r>
      <w:r w:rsidRPr="00455E78">
        <w:rPr>
          <w:rFonts w:ascii="Arial" w:hAnsi="Arial" w:cs="Arial"/>
          <w:sz w:val="20"/>
          <w:szCs w:val="20"/>
        </w:rPr>
        <w:t>, such action shall be considered a material breach and grounds for Contract termination.</w:t>
      </w:r>
    </w:p>
    <w:p w14:paraId="1353BD54" w14:textId="472252E1" w:rsidR="00E812A4" w:rsidRPr="00E812A4" w:rsidRDefault="00E812A4" w:rsidP="00E812A4">
      <w:pPr>
        <w:pStyle w:val="ListParagraph"/>
        <w:spacing w:after="120"/>
        <w:ind w:left="360"/>
        <w:contextualSpacing w:val="0"/>
        <w:jc w:val="both"/>
        <w:rPr>
          <w:rFonts w:ascii="Arial" w:hAnsi="Arial" w:cs="Arial"/>
          <w:szCs w:val="20"/>
        </w:rPr>
      </w:pPr>
      <w:r w:rsidRPr="00E812A4">
        <w:rPr>
          <w:rFonts w:ascii="Arial" w:hAnsi="Arial" w:cs="Arial"/>
          <w:szCs w:val="20"/>
        </w:rPr>
        <w:t xml:space="preserve">By submitting their bid, the Bidder certifies that they are not currently debarred from submitting bids or proposals for contracts by any agency of El Paso County, Colorado and/or the State of Colorado, nor are they an agent of any person or entity that is currently debarred from submitting bids or proposals on contracts by El Paso County, </w:t>
      </w:r>
      <w:r w:rsidR="00722B52" w:rsidRPr="00E812A4">
        <w:rPr>
          <w:rFonts w:ascii="Arial" w:hAnsi="Arial" w:cs="Arial"/>
          <w:szCs w:val="20"/>
        </w:rPr>
        <w:t>Colorado,</w:t>
      </w:r>
      <w:r w:rsidRPr="00E812A4">
        <w:rPr>
          <w:rFonts w:ascii="Arial" w:hAnsi="Arial" w:cs="Arial"/>
          <w:szCs w:val="20"/>
        </w:rPr>
        <w:t xml:space="preserve"> or the State of Colorado.</w:t>
      </w:r>
    </w:p>
    <w:p w14:paraId="6547A81A" w14:textId="093703F2" w:rsidR="00E812A4" w:rsidRPr="00E812A4" w:rsidRDefault="00E812A4" w:rsidP="00E812A4">
      <w:pPr>
        <w:spacing w:after="120" w:line="276" w:lineRule="auto"/>
        <w:ind w:left="360"/>
        <w:jc w:val="both"/>
        <w:rPr>
          <w:rFonts w:ascii="Arial" w:hAnsi="Arial" w:cs="Arial"/>
          <w:sz w:val="20"/>
          <w:szCs w:val="20"/>
        </w:rPr>
      </w:pPr>
      <w:r w:rsidRPr="00E812A4">
        <w:rPr>
          <w:rFonts w:ascii="Arial" w:hAnsi="Arial" w:cs="Arial"/>
          <w:sz w:val="20"/>
          <w:szCs w:val="20"/>
        </w:rPr>
        <w:t xml:space="preserve">Further, Contractors and authorized Subcontractors affirm they registered on sam.gov and are not presently excluded from participation, debarred, suspended, proposed for debarment, declared ineligible, voluntarily excluded, or otherwise ineligible to participate in a federal payment program by any federal or State of Colorado department or agency. If Contractor or Subcontractor, or any of their respective employees or authorized agents, is excluded from participation, or becomes otherwise ineligible to participate in any such program during the term of the Contract, County </w:t>
      </w:r>
      <w:r w:rsidR="00642A12">
        <w:rPr>
          <w:rFonts w:ascii="Arial" w:hAnsi="Arial" w:cs="Arial"/>
          <w:sz w:val="20"/>
          <w:szCs w:val="20"/>
        </w:rPr>
        <w:t>sha</w:t>
      </w:r>
      <w:r w:rsidRPr="00E812A4">
        <w:rPr>
          <w:rFonts w:ascii="Arial" w:hAnsi="Arial" w:cs="Arial"/>
          <w:sz w:val="20"/>
          <w:szCs w:val="20"/>
        </w:rPr>
        <w:t xml:space="preserve">ll notify the State in writing within three (3) days after such event. Upon the occurrence of such event, </w:t>
      </w:r>
      <w:r w:rsidR="00642A12" w:rsidRPr="00E812A4">
        <w:rPr>
          <w:rFonts w:ascii="Arial" w:hAnsi="Arial" w:cs="Arial"/>
          <w:sz w:val="20"/>
          <w:szCs w:val="20"/>
        </w:rPr>
        <w:t>whether</w:t>
      </w:r>
      <w:r w:rsidRPr="00E812A4">
        <w:rPr>
          <w:rFonts w:ascii="Arial" w:hAnsi="Arial" w:cs="Arial"/>
          <w:sz w:val="20"/>
          <w:szCs w:val="20"/>
        </w:rPr>
        <w:t xml:space="preserve"> such notice is given to County, the County in its sole discretion, reserves the right to immediately cease contracting with Contractor and terminate this Contract without penalty to the County.</w:t>
      </w:r>
    </w:p>
    <w:p w14:paraId="4F29460F" w14:textId="3F580342" w:rsidR="0060051B" w:rsidRDefault="0060051B" w:rsidP="00E812A4">
      <w:pPr>
        <w:pStyle w:val="ListParagraph"/>
        <w:numPr>
          <w:ilvl w:val="0"/>
          <w:numId w:val="14"/>
        </w:numPr>
        <w:spacing w:after="120"/>
        <w:ind w:left="720"/>
        <w:contextualSpacing w:val="0"/>
        <w:jc w:val="both"/>
        <w:rPr>
          <w:rFonts w:ascii="Arial" w:hAnsi="Arial" w:cs="Arial"/>
          <w:b/>
          <w:color w:val="auto"/>
          <w:szCs w:val="20"/>
        </w:rPr>
      </w:pPr>
      <w:r w:rsidRPr="00E812A4">
        <w:rPr>
          <w:rFonts w:ascii="Arial" w:hAnsi="Arial" w:cs="Arial"/>
          <w:b/>
          <w:color w:val="auto"/>
          <w:szCs w:val="20"/>
        </w:rPr>
        <w:t>T</w:t>
      </w:r>
      <w:r w:rsidR="00FD41B0" w:rsidRPr="00E812A4">
        <w:rPr>
          <w:rFonts w:ascii="Arial" w:hAnsi="Arial" w:cs="Arial"/>
          <w:b/>
          <w:color w:val="auto"/>
          <w:szCs w:val="20"/>
        </w:rPr>
        <w:t>ER</w:t>
      </w:r>
      <w:r w:rsidR="00FD41B0" w:rsidRPr="00FF30F6">
        <w:rPr>
          <w:rFonts w:ascii="Arial" w:hAnsi="Arial" w:cs="Arial"/>
          <w:b/>
          <w:color w:val="auto"/>
          <w:szCs w:val="20"/>
        </w:rPr>
        <w:t>M OF CONTRACT</w:t>
      </w:r>
    </w:p>
    <w:p w14:paraId="3318FB94" w14:textId="306FBABC" w:rsidR="001113BB" w:rsidRDefault="001113BB" w:rsidP="00E812A4">
      <w:pPr>
        <w:pStyle w:val="ListParagraph"/>
        <w:spacing w:after="120"/>
        <w:ind w:left="360"/>
        <w:jc w:val="both"/>
        <w:rPr>
          <w:rFonts w:ascii="Arial" w:hAnsi="Arial" w:cs="Arial"/>
          <w:b/>
          <w:szCs w:val="20"/>
        </w:rPr>
      </w:pPr>
      <w:r w:rsidRPr="00FF30F6">
        <w:rPr>
          <w:rFonts w:ascii="Arial" w:hAnsi="Arial" w:cs="Arial"/>
          <w:b/>
          <w:szCs w:val="20"/>
        </w:rPr>
        <w:t>The term of the Contract will be from date of award through completion of the Project</w:t>
      </w:r>
      <w:r>
        <w:rPr>
          <w:rFonts w:ascii="Arial" w:hAnsi="Arial" w:cs="Arial"/>
          <w:b/>
          <w:szCs w:val="20"/>
        </w:rPr>
        <w:t>.</w:t>
      </w:r>
    </w:p>
    <w:p w14:paraId="6BCBC6F8" w14:textId="77777777" w:rsidR="00E812A4" w:rsidRDefault="00E812A4" w:rsidP="00E812A4">
      <w:pPr>
        <w:pStyle w:val="ListParagraph"/>
        <w:spacing w:after="120"/>
        <w:ind w:left="360"/>
        <w:jc w:val="both"/>
        <w:rPr>
          <w:rFonts w:ascii="Arial" w:hAnsi="Arial" w:cs="Arial"/>
          <w:b/>
          <w:szCs w:val="20"/>
        </w:rPr>
      </w:pPr>
    </w:p>
    <w:p w14:paraId="574B4040" w14:textId="77777777" w:rsidR="00642A12" w:rsidRDefault="0060051B" w:rsidP="00E812A4">
      <w:pPr>
        <w:pStyle w:val="ListParagraph"/>
        <w:numPr>
          <w:ilvl w:val="0"/>
          <w:numId w:val="14"/>
        </w:numPr>
        <w:spacing w:after="0" w:line="240" w:lineRule="auto"/>
        <w:ind w:left="720"/>
        <w:jc w:val="both"/>
        <w:rPr>
          <w:rFonts w:ascii="Arial" w:hAnsi="Arial" w:cs="Arial"/>
          <w:b/>
          <w:color w:val="auto"/>
          <w:szCs w:val="20"/>
        </w:rPr>
      </w:pPr>
      <w:r w:rsidRPr="007F4C22">
        <w:rPr>
          <w:rFonts w:ascii="Arial" w:hAnsi="Arial" w:cs="Arial"/>
          <w:b/>
          <w:color w:val="auto"/>
          <w:szCs w:val="20"/>
        </w:rPr>
        <w:t>ATTACHMENTS</w:t>
      </w:r>
      <w:r w:rsidR="002F2EC6">
        <w:rPr>
          <w:rFonts w:ascii="Arial" w:hAnsi="Arial" w:cs="Arial"/>
          <w:b/>
          <w:color w:val="auto"/>
          <w:szCs w:val="20"/>
        </w:rPr>
        <w:t xml:space="preserve"> </w:t>
      </w:r>
    </w:p>
    <w:p w14:paraId="365BC6F8" w14:textId="77777777" w:rsidR="00642A12" w:rsidRDefault="00642A12" w:rsidP="00642A12">
      <w:pPr>
        <w:ind w:left="360"/>
        <w:jc w:val="both"/>
        <w:rPr>
          <w:rFonts w:ascii="Arial" w:hAnsi="Arial" w:cs="Arial"/>
          <w:b/>
          <w:szCs w:val="20"/>
        </w:rPr>
      </w:pPr>
    </w:p>
    <w:p w14:paraId="53538035" w14:textId="17F1E7F1" w:rsidR="0060051B" w:rsidRPr="00642A12" w:rsidRDefault="002F2EC6" w:rsidP="00642A12">
      <w:pPr>
        <w:ind w:left="360"/>
        <w:jc w:val="both"/>
        <w:rPr>
          <w:rFonts w:ascii="Arial" w:hAnsi="Arial" w:cs="Arial"/>
          <w:b/>
          <w:sz w:val="20"/>
          <w:szCs w:val="20"/>
        </w:rPr>
      </w:pPr>
      <w:r w:rsidRPr="00642A12">
        <w:rPr>
          <w:rFonts w:ascii="Arial" w:hAnsi="Arial" w:cs="Arial"/>
          <w:b/>
          <w:sz w:val="20"/>
          <w:szCs w:val="20"/>
        </w:rPr>
        <w:t xml:space="preserve">Note: attachment items </w:t>
      </w:r>
      <w:r w:rsidR="008F1919" w:rsidRPr="00642A12">
        <w:rPr>
          <w:rFonts w:ascii="Arial" w:hAnsi="Arial" w:cs="Arial"/>
          <w:b/>
          <w:sz w:val="20"/>
          <w:szCs w:val="20"/>
        </w:rPr>
        <w:t>6</w:t>
      </w:r>
      <w:r w:rsidRPr="00642A12">
        <w:rPr>
          <w:rFonts w:ascii="Arial" w:hAnsi="Arial" w:cs="Arial"/>
          <w:b/>
          <w:sz w:val="20"/>
          <w:szCs w:val="20"/>
        </w:rPr>
        <w:t xml:space="preserve"> thru </w:t>
      </w:r>
      <w:r w:rsidR="008F1919" w:rsidRPr="00642A12">
        <w:rPr>
          <w:rFonts w:ascii="Arial" w:hAnsi="Arial" w:cs="Arial"/>
          <w:b/>
          <w:sz w:val="20"/>
          <w:szCs w:val="20"/>
        </w:rPr>
        <w:t>14</w:t>
      </w:r>
      <w:r w:rsidR="007279A7" w:rsidRPr="00642A12">
        <w:rPr>
          <w:rFonts w:ascii="Arial" w:hAnsi="Arial" w:cs="Arial"/>
          <w:b/>
          <w:sz w:val="20"/>
          <w:szCs w:val="20"/>
        </w:rPr>
        <w:t xml:space="preserve"> </w:t>
      </w:r>
      <w:r w:rsidRPr="00642A12">
        <w:rPr>
          <w:rFonts w:ascii="Arial" w:hAnsi="Arial" w:cs="Arial"/>
          <w:b/>
          <w:sz w:val="20"/>
          <w:szCs w:val="20"/>
        </w:rPr>
        <w:t>are consider as if attached but bidder is required to</w:t>
      </w:r>
      <w:r w:rsidR="008F1919" w:rsidRPr="00642A12">
        <w:rPr>
          <w:rFonts w:ascii="Arial" w:hAnsi="Arial" w:cs="Arial"/>
          <w:b/>
          <w:sz w:val="20"/>
          <w:szCs w:val="20"/>
        </w:rPr>
        <w:t xml:space="preserve"> </w:t>
      </w:r>
      <w:r w:rsidRPr="00642A12">
        <w:rPr>
          <w:rFonts w:ascii="Arial" w:hAnsi="Arial" w:cs="Arial"/>
          <w:b/>
          <w:sz w:val="20"/>
          <w:szCs w:val="20"/>
        </w:rPr>
        <w:t>submit</w:t>
      </w:r>
      <w:r w:rsidR="008F1919" w:rsidRPr="00642A12">
        <w:rPr>
          <w:rFonts w:ascii="Arial" w:hAnsi="Arial" w:cs="Arial"/>
          <w:b/>
          <w:sz w:val="20"/>
          <w:szCs w:val="20"/>
        </w:rPr>
        <w:t xml:space="preserve"> </w:t>
      </w:r>
      <w:r w:rsidRPr="00642A12">
        <w:rPr>
          <w:rFonts w:ascii="Arial" w:hAnsi="Arial" w:cs="Arial"/>
          <w:b/>
          <w:sz w:val="20"/>
          <w:szCs w:val="20"/>
        </w:rPr>
        <w:t>most current CDOT Forms as applicable and as required according to project specifications</w:t>
      </w:r>
    </w:p>
    <w:p w14:paraId="25C9AF68" w14:textId="01D301C4" w:rsidR="00684C53" w:rsidRPr="00642A12" w:rsidRDefault="00684C53" w:rsidP="00684C53">
      <w:pPr>
        <w:pStyle w:val="ListParagraph"/>
        <w:spacing w:after="0" w:line="240" w:lineRule="auto"/>
        <w:jc w:val="both"/>
        <w:rPr>
          <w:rFonts w:ascii="Arial" w:hAnsi="Arial" w:cs="Arial"/>
          <w:b/>
          <w:color w:val="auto"/>
          <w:szCs w:val="20"/>
        </w:rPr>
      </w:pPr>
    </w:p>
    <w:p w14:paraId="16F77A79" w14:textId="41866CA5" w:rsidR="00684C53" w:rsidRPr="00112852" w:rsidRDefault="00684C53" w:rsidP="00E812A4">
      <w:pPr>
        <w:pStyle w:val="ListParagraph"/>
        <w:numPr>
          <w:ilvl w:val="1"/>
          <w:numId w:val="12"/>
        </w:numPr>
        <w:spacing w:before="120" w:after="120"/>
        <w:ind w:left="-547" w:firstLine="1627"/>
        <w:jc w:val="both"/>
        <w:rPr>
          <w:rFonts w:ascii="Arial" w:hAnsi="Arial" w:cs="Arial"/>
          <w:b/>
          <w:color w:val="auto"/>
          <w:szCs w:val="20"/>
        </w:rPr>
      </w:pPr>
      <w:r>
        <w:rPr>
          <w:rFonts w:ascii="Arial" w:hAnsi="Arial" w:cs="Arial"/>
          <w:color w:val="auto"/>
          <w:szCs w:val="20"/>
        </w:rPr>
        <w:t>Bid Form</w:t>
      </w:r>
    </w:p>
    <w:p w14:paraId="2B65EB4B" w14:textId="6927B9E1" w:rsidR="00684C53" w:rsidRPr="00684C53" w:rsidRDefault="00684C53" w:rsidP="00E812A4">
      <w:pPr>
        <w:pStyle w:val="ListParagraph"/>
        <w:numPr>
          <w:ilvl w:val="1"/>
          <w:numId w:val="12"/>
        </w:numPr>
        <w:spacing w:before="120" w:after="120"/>
        <w:ind w:left="-547" w:firstLine="1627"/>
        <w:jc w:val="both"/>
        <w:rPr>
          <w:rFonts w:ascii="Arial" w:hAnsi="Arial" w:cs="Arial"/>
          <w:b/>
          <w:color w:val="auto"/>
          <w:szCs w:val="20"/>
        </w:rPr>
      </w:pPr>
      <w:r>
        <w:rPr>
          <w:rFonts w:ascii="Arial" w:hAnsi="Arial" w:cs="Arial"/>
          <w:color w:val="auto"/>
          <w:szCs w:val="20"/>
        </w:rPr>
        <w:t>Project Special Provisions</w:t>
      </w:r>
    </w:p>
    <w:p w14:paraId="28C2E523" w14:textId="164C46A2" w:rsidR="001649BA" w:rsidRPr="00D146E3" w:rsidRDefault="00684C53" w:rsidP="008041A5">
      <w:pPr>
        <w:pStyle w:val="ListParagraph"/>
        <w:numPr>
          <w:ilvl w:val="1"/>
          <w:numId w:val="12"/>
        </w:numPr>
        <w:spacing w:before="120" w:after="120"/>
        <w:ind w:left="-547" w:firstLine="1627"/>
        <w:jc w:val="both"/>
        <w:rPr>
          <w:rFonts w:ascii="Arial" w:hAnsi="Arial" w:cs="Arial"/>
          <w:b/>
          <w:color w:val="auto"/>
          <w:szCs w:val="20"/>
        </w:rPr>
      </w:pPr>
      <w:r w:rsidRPr="007A7548">
        <w:rPr>
          <w:rFonts w:ascii="Arial" w:hAnsi="Arial" w:cs="Arial"/>
          <w:color w:val="auto"/>
          <w:szCs w:val="20"/>
        </w:rPr>
        <w:t>CDOT Standard Special Provisions</w:t>
      </w:r>
      <w:r w:rsidR="008041A5">
        <w:rPr>
          <w:rFonts w:ascii="Arial" w:hAnsi="Arial" w:cs="Arial"/>
          <w:color w:val="auto"/>
          <w:szCs w:val="20"/>
        </w:rPr>
        <w:t xml:space="preserve"> (Spec Issuances)</w:t>
      </w:r>
    </w:p>
    <w:p w14:paraId="073E6290" w14:textId="2398C5DB" w:rsidR="00D146E3" w:rsidRPr="00D146E3" w:rsidRDefault="00D146E3" w:rsidP="008041A5">
      <w:pPr>
        <w:pStyle w:val="ListParagraph"/>
        <w:numPr>
          <w:ilvl w:val="1"/>
          <w:numId w:val="12"/>
        </w:numPr>
        <w:spacing w:before="120" w:after="120"/>
        <w:ind w:left="-547" w:firstLine="1627"/>
        <w:jc w:val="both"/>
        <w:rPr>
          <w:rFonts w:ascii="Arial" w:hAnsi="Arial" w:cs="Arial"/>
          <w:b/>
          <w:color w:val="auto"/>
          <w:szCs w:val="20"/>
        </w:rPr>
      </w:pPr>
      <w:r>
        <w:rPr>
          <w:rFonts w:ascii="Arial" w:hAnsi="Arial" w:cs="Arial"/>
          <w:color w:val="auto"/>
          <w:szCs w:val="20"/>
        </w:rPr>
        <w:t xml:space="preserve">Community Development Block Grant (CDBG) Special Provisions </w:t>
      </w:r>
    </w:p>
    <w:p w14:paraId="36EB17AF" w14:textId="23EAE147" w:rsidR="00D146E3" w:rsidRPr="008041A5" w:rsidRDefault="00D146E3" w:rsidP="008041A5">
      <w:pPr>
        <w:pStyle w:val="ListParagraph"/>
        <w:numPr>
          <w:ilvl w:val="1"/>
          <w:numId w:val="12"/>
        </w:numPr>
        <w:spacing w:before="120" w:after="120"/>
        <w:ind w:left="-547" w:firstLine="1627"/>
        <w:jc w:val="both"/>
        <w:rPr>
          <w:rFonts w:ascii="Arial" w:hAnsi="Arial" w:cs="Arial"/>
          <w:b/>
          <w:color w:val="auto"/>
          <w:szCs w:val="20"/>
        </w:rPr>
      </w:pPr>
      <w:r>
        <w:rPr>
          <w:rFonts w:ascii="Arial" w:hAnsi="Arial" w:cs="Arial"/>
          <w:color w:val="auto"/>
          <w:szCs w:val="20"/>
        </w:rPr>
        <w:t>Project Site Map</w:t>
      </w:r>
    </w:p>
    <w:p w14:paraId="13B8A08E" w14:textId="4DBB3296" w:rsidR="00684C53" w:rsidRPr="00684C53" w:rsidRDefault="00684C53" w:rsidP="00E812A4">
      <w:pPr>
        <w:pStyle w:val="ListParagraph"/>
        <w:numPr>
          <w:ilvl w:val="1"/>
          <w:numId w:val="12"/>
        </w:numPr>
        <w:spacing w:before="120" w:after="120"/>
        <w:ind w:left="-547" w:firstLine="1627"/>
        <w:jc w:val="both"/>
        <w:rPr>
          <w:rFonts w:ascii="Arial" w:hAnsi="Arial" w:cs="Arial"/>
          <w:b/>
          <w:color w:val="auto"/>
          <w:szCs w:val="20"/>
        </w:rPr>
      </w:pPr>
      <w:r>
        <w:rPr>
          <w:rFonts w:ascii="Arial" w:hAnsi="Arial" w:cs="Arial"/>
          <w:color w:val="auto"/>
          <w:szCs w:val="20"/>
        </w:rPr>
        <w:t>CDOT Form 205 – Sublet Permit Application</w:t>
      </w:r>
    </w:p>
    <w:p w14:paraId="21908D3E" w14:textId="5668DD4C" w:rsidR="00684C53" w:rsidRPr="00684C53" w:rsidRDefault="00684C53" w:rsidP="00E812A4">
      <w:pPr>
        <w:pStyle w:val="ListParagraph"/>
        <w:numPr>
          <w:ilvl w:val="1"/>
          <w:numId w:val="12"/>
        </w:numPr>
        <w:spacing w:before="120" w:after="120"/>
        <w:ind w:left="-547" w:firstLine="1627"/>
        <w:jc w:val="both"/>
        <w:rPr>
          <w:rFonts w:ascii="Arial" w:hAnsi="Arial" w:cs="Arial"/>
          <w:b/>
          <w:color w:val="auto"/>
          <w:szCs w:val="20"/>
        </w:rPr>
      </w:pPr>
      <w:r>
        <w:rPr>
          <w:rFonts w:ascii="Arial" w:hAnsi="Arial" w:cs="Arial"/>
          <w:color w:val="auto"/>
          <w:szCs w:val="20"/>
        </w:rPr>
        <w:t>CDOT Form 605 – Contractors Performance Capability Statement</w:t>
      </w:r>
    </w:p>
    <w:p w14:paraId="0FFE840E" w14:textId="10CD58D6" w:rsidR="00684C53" w:rsidRPr="00684C53" w:rsidRDefault="00684C53" w:rsidP="00E812A4">
      <w:pPr>
        <w:pStyle w:val="ListParagraph"/>
        <w:numPr>
          <w:ilvl w:val="1"/>
          <w:numId w:val="12"/>
        </w:numPr>
        <w:spacing w:before="120" w:after="120"/>
        <w:ind w:left="-547" w:firstLine="1627"/>
        <w:jc w:val="both"/>
        <w:rPr>
          <w:rFonts w:ascii="Arial" w:hAnsi="Arial" w:cs="Arial"/>
          <w:b/>
          <w:color w:val="auto"/>
          <w:szCs w:val="20"/>
        </w:rPr>
      </w:pPr>
      <w:r>
        <w:rPr>
          <w:rFonts w:ascii="Arial" w:hAnsi="Arial" w:cs="Arial"/>
          <w:color w:val="auto"/>
          <w:szCs w:val="20"/>
        </w:rPr>
        <w:t>CDOT Form 606 – Anti-Collusion Affidavit</w:t>
      </w:r>
    </w:p>
    <w:p w14:paraId="30D5D067" w14:textId="0D93B79B" w:rsidR="00684C53" w:rsidRPr="00684C53" w:rsidRDefault="00684C53" w:rsidP="00E812A4">
      <w:pPr>
        <w:pStyle w:val="ListParagraph"/>
        <w:numPr>
          <w:ilvl w:val="1"/>
          <w:numId w:val="12"/>
        </w:numPr>
        <w:spacing w:before="120" w:after="120"/>
        <w:ind w:left="-547" w:firstLine="1627"/>
        <w:jc w:val="both"/>
        <w:rPr>
          <w:rFonts w:ascii="Arial" w:hAnsi="Arial" w:cs="Arial"/>
          <w:b/>
          <w:color w:val="auto"/>
          <w:szCs w:val="20"/>
        </w:rPr>
      </w:pPr>
      <w:r>
        <w:rPr>
          <w:rFonts w:ascii="Arial" w:hAnsi="Arial" w:cs="Arial"/>
          <w:color w:val="auto"/>
          <w:szCs w:val="20"/>
        </w:rPr>
        <w:t>CDOT Form 621 – Assignment of Antitrust Claims</w:t>
      </w:r>
    </w:p>
    <w:p w14:paraId="74AA0B52" w14:textId="4049B4A3" w:rsidR="00684C53" w:rsidRPr="00436227" w:rsidRDefault="00684C53" w:rsidP="00E812A4">
      <w:pPr>
        <w:pStyle w:val="ListParagraph"/>
        <w:numPr>
          <w:ilvl w:val="1"/>
          <w:numId w:val="12"/>
        </w:numPr>
        <w:spacing w:before="120" w:after="120"/>
        <w:ind w:left="-547" w:firstLine="1627"/>
        <w:jc w:val="both"/>
        <w:rPr>
          <w:rFonts w:ascii="Arial" w:hAnsi="Arial" w:cs="Arial"/>
          <w:b/>
          <w:color w:val="auto"/>
          <w:szCs w:val="20"/>
        </w:rPr>
      </w:pPr>
      <w:r w:rsidRPr="00436227">
        <w:rPr>
          <w:rFonts w:ascii="Arial" w:hAnsi="Arial" w:cs="Arial"/>
          <w:color w:val="auto"/>
          <w:szCs w:val="20"/>
        </w:rPr>
        <w:t>CDOT Form 1413 – Bidders List</w:t>
      </w:r>
    </w:p>
    <w:p w14:paraId="51403011" w14:textId="337C3948" w:rsidR="00684C53" w:rsidRPr="009D793D" w:rsidRDefault="00684C53" w:rsidP="00E812A4">
      <w:pPr>
        <w:pStyle w:val="ListParagraph"/>
        <w:numPr>
          <w:ilvl w:val="1"/>
          <w:numId w:val="12"/>
        </w:numPr>
        <w:spacing w:before="120" w:after="120"/>
        <w:ind w:left="-547" w:firstLine="1627"/>
        <w:jc w:val="both"/>
        <w:rPr>
          <w:rFonts w:ascii="Arial" w:hAnsi="Arial" w:cs="Arial"/>
          <w:b/>
          <w:color w:val="auto"/>
          <w:szCs w:val="20"/>
        </w:rPr>
      </w:pPr>
      <w:r w:rsidRPr="009D793D">
        <w:rPr>
          <w:rFonts w:ascii="Arial" w:hAnsi="Arial" w:cs="Arial"/>
          <w:color w:val="auto"/>
          <w:szCs w:val="20"/>
        </w:rPr>
        <w:t>CDOT Form 1416 – Good Faith Effort Report</w:t>
      </w:r>
    </w:p>
    <w:p w14:paraId="3FAE46A3" w14:textId="7567A124" w:rsidR="00684C53" w:rsidRPr="00D146E3" w:rsidRDefault="00684C53" w:rsidP="00E812A4">
      <w:pPr>
        <w:pStyle w:val="ListParagraph"/>
        <w:numPr>
          <w:ilvl w:val="1"/>
          <w:numId w:val="12"/>
        </w:numPr>
        <w:spacing w:after="120"/>
        <w:ind w:left="-547" w:firstLine="1627"/>
        <w:jc w:val="both"/>
        <w:rPr>
          <w:rFonts w:ascii="Arial" w:hAnsi="Arial" w:cs="Arial"/>
          <w:b/>
          <w:color w:val="auto"/>
          <w:szCs w:val="20"/>
        </w:rPr>
      </w:pPr>
      <w:r w:rsidRPr="00D146E3">
        <w:rPr>
          <w:rFonts w:ascii="Arial" w:hAnsi="Arial" w:cs="Arial"/>
          <w:color w:val="auto"/>
          <w:szCs w:val="20"/>
        </w:rPr>
        <w:t>CDOT Form 1418 – Monthly Payment Summary</w:t>
      </w:r>
    </w:p>
    <w:p w14:paraId="0963FFD1" w14:textId="732975ED" w:rsidR="00684C53" w:rsidRPr="00436227" w:rsidRDefault="00684C53" w:rsidP="00E812A4">
      <w:pPr>
        <w:pStyle w:val="ListParagraph"/>
        <w:numPr>
          <w:ilvl w:val="1"/>
          <w:numId w:val="12"/>
        </w:numPr>
        <w:spacing w:after="120"/>
        <w:ind w:left="-547" w:firstLine="1627"/>
        <w:jc w:val="both"/>
        <w:rPr>
          <w:rFonts w:ascii="Arial" w:hAnsi="Arial" w:cs="Arial"/>
          <w:b/>
          <w:color w:val="auto"/>
          <w:szCs w:val="20"/>
        </w:rPr>
      </w:pPr>
      <w:r w:rsidRPr="00436227">
        <w:rPr>
          <w:rFonts w:ascii="Arial" w:hAnsi="Arial" w:cs="Arial"/>
          <w:color w:val="auto"/>
          <w:szCs w:val="20"/>
        </w:rPr>
        <w:t>CDOT Form 1425 – Supplier List</w:t>
      </w:r>
    </w:p>
    <w:p w14:paraId="401796DF" w14:textId="05A6D852" w:rsidR="00684C53" w:rsidRPr="00D146E3" w:rsidRDefault="00684C53" w:rsidP="00E812A4">
      <w:pPr>
        <w:pStyle w:val="ListParagraph"/>
        <w:numPr>
          <w:ilvl w:val="1"/>
          <w:numId w:val="12"/>
        </w:numPr>
        <w:spacing w:after="120"/>
        <w:ind w:firstLine="1620"/>
        <w:jc w:val="both"/>
        <w:rPr>
          <w:rFonts w:ascii="Arial" w:hAnsi="Arial" w:cs="Arial"/>
          <w:b/>
          <w:color w:val="auto"/>
          <w:szCs w:val="20"/>
        </w:rPr>
      </w:pPr>
      <w:r w:rsidRPr="00D146E3">
        <w:rPr>
          <w:rFonts w:ascii="Arial" w:hAnsi="Arial" w:cs="Arial"/>
          <w:color w:val="auto"/>
          <w:szCs w:val="20"/>
        </w:rPr>
        <w:t>EEO-1 Report Sample</w:t>
      </w:r>
    </w:p>
    <w:p w14:paraId="527DE2E8" w14:textId="77777777" w:rsidR="0064434A" w:rsidRPr="00684C53" w:rsidRDefault="0064434A" w:rsidP="0064434A">
      <w:pPr>
        <w:pStyle w:val="ListParagraph"/>
        <w:numPr>
          <w:ilvl w:val="1"/>
          <w:numId w:val="12"/>
        </w:numPr>
        <w:spacing w:before="120" w:after="120"/>
        <w:ind w:firstLine="1620"/>
        <w:jc w:val="both"/>
        <w:rPr>
          <w:rFonts w:ascii="Arial" w:hAnsi="Arial" w:cs="Arial"/>
          <w:b/>
          <w:color w:val="auto"/>
          <w:szCs w:val="20"/>
        </w:rPr>
      </w:pPr>
      <w:r>
        <w:rPr>
          <w:rFonts w:ascii="Arial" w:hAnsi="Arial" w:cs="Arial"/>
          <w:color w:val="auto"/>
          <w:szCs w:val="20"/>
        </w:rPr>
        <w:t>Construction Contract</w:t>
      </w:r>
    </w:p>
    <w:p w14:paraId="4276C36F" w14:textId="77777777" w:rsidR="0064434A" w:rsidRPr="00684C53" w:rsidRDefault="0064434A" w:rsidP="0064434A">
      <w:pPr>
        <w:pStyle w:val="ListParagraph"/>
        <w:numPr>
          <w:ilvl w:val="1"/>
          <w:numId w:val="12"/>
        </w:numPr>
        <w:spacing w:before="120" w:after="120"/>
        <w:ind w:left="-547" w:firstLine="1627"/>
        <w:jc w:val="both"/>
        <w:rPr>
          <w:rFonts w:ascii="Arial" w:hAnsi="Arial" w:cs="Arial"/>
          <w:b/>
          <w:color w:val="auto"/>
          <w:szCs w:val="20"/>
        </w:rPr>
      </w:pPr>
      <w:r>
        <w:rPr>
          <w:rFonts w:ascii="Arial" w:hAnsi="Arial" w:cs="Arial"/>
          <w:color w:val="auto"/>
          <w:szCs w:val="20"/>
        </w:rPr>
        <w:t>General Conditions to the Contract</w:t>
      </w:r>
    </w:p>
    <w:p w14:paraId="61345B67" w14:textId="77777777" w:rsidR="0064434A" w:rsidRPr="00F06CB2" w:rsidRDefault="0064434A" w:rsidP="0064434A">
      <w:pPr>
        <w:pStyle w:val="ListParagraph"/>
        <w:numPr>
          <w:ilvl w:val="1"/>
          <w:numId w:val="12"/>
        </w:numPr>
        <w:spacing w:before="120" w:after="120"/>
        <w:ind w:left="-547" w:firstLine="1627"/>
        <w:jc w:val="both"/>
        <w:rPr>
          <w:rFonts w:ascii="Arial" w:hAnsi="Arial" w:cs="Arial"/>
          <w:b/>
          <w:color w:val="auto"/>
          <w:szCs w:val="20"/>
        </w:rPr>
      </w:pPr>
      <w:r>
        <w:rPr>
          <w:rFonts w:ascii="Arial" w:hAnsi="Arial" w:cs="Arial"/>
          <w:color w:val="auto"/>
          <w:szCs w:val="20"/>
        </w:rPr>
        <w:t>Instructions for Submitting Construction Bids</w:t>
      </w:r>
    </w:p>
    <w:p w14:paraId="30A375B4" w14:textId="7BCB944B" w:rsidR="0064434A" w:rsidRPr="00684C53" w:rsidRDefault="0064434A" w:rsidP="0064434A">
      <w:pPr>
        <w:pStyle w:val="ListParagraph"/>
        <w:numPr>
          <w:ilvl w:val="1"/>
          <w:numId w:val="12"/>
        </w:numPr>
        <w:spacing w:before="120" w:after="120"/>
        <w:ind w:left="-547" w:firstLine="1627"/>
        <w:jc w:val="both"/>
        <w:rPr>
          <w:rFonts w:ascii="Arial" w:hAnsi="Arial" w:cs="Arial"/>
          <w:b/>
          <w:color w:val="auto"/>
          <w:szCs w:val="20"/>
        </w:rPr>
      </w:pPr>
      <w:r>
        <w:rPr>
          <w:rFonts w:ascii="Arial" w:hAnsi="Arial" w:cs="Arial"/>
          <w:color w:val="auto"/>
          <w:szCs w:val="20"/>
        </w:rPr>
        <w:t>I</w:t>
      </w:r>
      <w:r w:rsidR="00642A12">
        <w:rPr>
          <w:rFonts w:ascii="Arial" w:hAnsi="Arial" w:cs="Arial"/>
          <w:color w:val="auto"/>
          <w:szCs w:val="20"/>
        </w:rPr>
        <w:t>nsurance Checklist-Appendix C</w:t>
      </w:r>
    </w:p>
    <w:p w14:paraId="30320199" w14:textId="77777777" w:rsidR="0060051B" w:rsidRPr="000D167A" w:rsidRDefault="0060051B" w:rsidP="00F75DC8">
      <w:pPr>
        <w:pStyle w:val="ListParagraph"/>
        <w:spacing w:after="0" w:line="240" w:lineRule="auto"/>
        <w:jc w:val="both"/>
        <w:rPr>
          <w:rFonts w:ascii="Arial" w:hAnsi="Arial" w:cs="Arial"/>
          <w:color w:val="FF0000"/>
          <w:szCs w:val="20"/>
        </w:rPr>
      </w:pPr>
    </w:p>
    <w:tbl>
      <w:tblPr>
        <w:tblW w:w="10174" w:type="dxa"/>
        <w:jc w:val="center"/>
        <w:tblLayout w:type="fixed"/>
        <w:tblLook w:val="0000" w:firstRow="0" w:lastRow="0" w:firstColumn="0" w:lastColumn="0" w:noHBand="0" w:noVBand="0"/>
      </w:tblPr>
      <w:tblGrid>
        <w:gridCol w:w="10174"/>
      </w:tblGrid>
      <w:tr w:rsidR="00AB42EA" w:rsidRPr="00F6480D" w14:paraId="0B3A9844" w14:textId="77777777" w:rsidTr="004F02C6">
        <w:trPr>
          <w:trHeight w:val="1254"/>
          <w:jc w:val="center"/>
        </w:trPr>
        <w:tc>
          <w:tcPr>
            <w:tcW w:w="10174" w:type="dxa"/>
            <w:tcBorders>
              <w:top w:val="single" w:sz="6" w:space="0" w:color="auto"/>
              <w:left w:val="single" w:sz="6" w:space="0" w:color="auto"/>
              <w:bottom w:val="single" w:sz="6" w:space="0" w:color="auto"/>
              <w:right w:val="single" w:sz="6" w:space="0" w:color="auto"/>
            </w:tcBorders>
            <w:vAlign w:val="center"/>
          </w:tcPr>
          <w:p w14:paraId="58A34929" w14:textId="77777777" w:rsidR="00AB42EA" w:rsidRPr="00F6480D" w:rsidRDefault="00AB42EA" w:rsidP="004F02C6">
            <w:pPr>
              <w:rPr>
                <w:rFonts w:ascii="Arial" w:hAnsi="Arial" w:cs="Arial"/>
                <w:sz w:val="20"/>
                <w:szCs w:val="20"/>
              </w:rPr>
            </w:pPr>
            <w:r w:rsidRPr="00F6480D">
              <w:rPr>
                <w:rFonts w:ascii="Arial" w:hAnsi="Arial" w:cs="Arial"/>
                <w:b/>
                <w:sz w:val="20"/>
                <w:szCs w:val="20"/>
              </w:rPr>
              <w:lastRenderedPageBreak/>
              <w:t>EL PASO COUNTY RESERVES THE RIGHT TO ACCEPT OR REJECT ANY BIDS BASED ON ABILITY TO MEET OR EXCEED THE MINIMUM SPECIFICATIONS, PRICE, QUALITY, DELIVERY, AVAILABILITY OF MATERIALS, QUALIFICATIONS, EXPERIENCE, REFERENCES, DISCOUNTS, MANPOWER, EQUIPMENT, INSURANCE, BONDS, SCHEDULING, OR CAPABILITY OF BIDDERS TO PERFORM THE REQUIREMENTS AND ACCEPT THE BID THAT IS DEEMED TO BE IN THE BEST INTEREST OF EL PASO COUNTY.</w:t>
            </w:r>
          </w:p>
        </w:tc>
      </w:tr>
    </w:tbl>
    <w:p w14:paraId="4DC5D247" w14:textId="77777777" w:rsidR="00AB42EA" w:rsidRPr="00F6480D" w:rsidRDefault="00AB42EA" w:rsidP="0074326F">
      <w:pPr>
        <w:pStyle w:val="ListParagraph"/>
        <w:spacing w:after="0" w:line="240" w:lineRule="auto"/>
        <w:ind w:left="0"/>
        <w:jc w:val="both"/>
        <w:rPr>
          <w:rFonts w:ascii="Arial" w:hAnsi="Arial" w:cs="Arial"/>
          <w:color w:val="auto"/>
          <w:szCs w:val="20"/>
        </w:rPr>
      </w:pPr>
    </w:p>
    <w:tbl>
      <w:tblPr>
        <w:tblW w:w="0" w:type="auto"/>
        <w:tblLayout w:type="fixed"/>
        <w:tblLook w:val="0000" w:firstRow="0" w:lastRow="0" w:firstColumn="0" w:lastColumn="0" w:noHBand="0" w:noVBand="0"/>
      </w:tblPr>
      <w:tblGrid>
        <w:gridCol w:w="4428"/>
        <w:gridCol w:w="4428"/>
      </w:tblGrid>
      <w:tr w:rsidR="000D167A" w:rsidRPr="00ED4899" w14:paraId="180ED1DD" w14:textId="77777777" w:rsidTr="00643556">
        <w:tc>
          <w:tcPr>
            <w:tcW w:w="4428" w:type="dxa"/>
          </w:tcPr>
          <w:p w14:paraId="6247BD1B" w14:textId="77777777" w:rsidR="002C1968" w:rsidRPr="00ED4899" w:rsidRDefault="002C1968" w:rsidP="00DB69F2">
            <w:pPr>
              <w:tabs>
                <w:tab w:val="left" w:pos="720"/>
                <w:tab w:val="left" w:pos="1440"/>
                <w:tab w:val="left" w:pos="1980"/>
              </w:tabs>
              <w:rPr>
                <w:rFonts w:ascii="Arial" w:hAnsi="Arial" w:cs="Arial"/>
                <w:sz w:val="20"/>
                <w:szCs w:val="20"/>
              </w:rPr>
            </w:pPr>
          </w:p>
        </w:tc>
        <w:tc>
          <w:tcPr>
            <w:tcW w:w="4428" w:type="dxa"/>
            <w:tcBorders>
              <w:bottom w:val="single" w:sz="6" w:space="0" w:color="auto"/>
            </w:tcBorders>
          </w:tcPr>
          <w:p w14:paraId="752E9B75" w14:textId="6581BAFB" w:rsidR="002C1968" w:rsidRPr="00AD003F" w:rsidRDefault="00857918" w:rsidP="00A34A6A">
            <w:pPr>
              <w:tabs>
                <w:tab w:val="left" w:pos="720"/>
                <w:tab w:val="left" w:pos="1440"/>
                <w:tab w:val="left" w:pos="1980"/>
              </w:tabs>
              <w:rPr>
                <w:rFonts w:ascii="Forte" w:hAnsi="Forte" w:cs="Arial"/>
                <w:i/>
                <w:sz w:val="32"/>
                <w:szCs w:val="32"/>
              </w:rPr>
            </w:pPr>
            <w:r w:rsidRPr="00AD003F">
              <w:rPr>
                <w:rFonts w:ascii="Arial" w:hAnsi="Arial" w:cs="Arial"/>
                <w:b/>
                <w:i/>
                <w:sz w:val="32"/>
                <w:szCs w:val="32"/>
              </w:rPr>
              <w:t xml:space="preserve">  </w:t>
            </w:r>
            <w:r w:rsidR="00642A12">
              <w:rPr>
                <w:rFonts w:ascii="Arial" w:hAnsi="Arial" w:cs="Arial"/>
                <w:b/>
                <w:i/>
                <w:sz w:val="32"/>
                <w:szCs w:val="32"/>
              </w:rPr>
              <w:t>Becky Schaffstein</w:t>
            </w:r>
          </w:p>
        </w:tc>
      </w:tr>
      <w:tr w:rsidR="002C1968" w:rsidRPr="00F6480D" w14:paraId="04A6EDE4" w14:textId="77777777" w:rsidTr="00643556">
        <w:tc>
          <w:tcPr>
            <w:tcW w:w="4428" w:type="dxa"/>
          </w:tcPr>
          <w:p w14:paraId="0B95D697" w14:textId="77777777" w:rsidR="002C1968" w:rsidRPr="00ED4899" w:rsidRDefault="002C1968" w:rsidP="00DB69F2">
            <w:pPr>
              <w:tabs>
                <w:tab w:val="left" w:pos="720"/>
                <w:tab w:val="left" w:pos="1440"/>
                <w:tab w:val="left" w:pos="1980"/>
              </w:tabs>
              <w:rPr>
                <w:rFonts w:ascii="Arial" w:hAnsi="Arial" w:cs="Arial"/>
                <w:sz w:val="20"/>
                <w:szCs w:val="20"/>
              </w:rPr>
            </w:pPr>
          </w:p>
        </w:tc>
        <w:tc>
          <w:tcPr>
            <w:tcW w:w="4428" w:type="dxa"/>
          </w:tcPr>
          <w:p w14:paraId="0E562764" w14:textId="2D57DE8D" w:rsidR="002C1968" w:rsidRPr="00ED4899" w:rsidRDefault="002C1968" w:rsidP="00A34A6A">
            <w:pPr>
              <w:tabs>
                <w:tab w:val="left" w:pos="720"/>
              </w:tabs>
              <w:rPr>
                <w:rFonts w:ascii="Arial" w:hAnsi="Arial" w:cs="Arial"/>
                <w:sz w:val="20"/>
                <w:szCs w:val="20"/>
              </w:rPr>
            </w:pPr>
            <w:r w:rsidRPr="00ED4899">
              <w:rPr>
                <w:rFonts w:ascii="Arial" w:hAnsi="Arial" w:cs="Arial"/>
                <w:sz w:val="20"/>
                <w:szCs w:val="20"/>
              </w:rPr>
              <w:t xml:space="preserve">      </w:t>
            </w:r>
            <w:r w:rsidR="00642A12">
              <w:rPr>
                <w:rFonts w:ascii="Arial" w:hAnsi="Arial" w:cs="Arial"/>
                <w:sz w:val="20"/>
                <w:szCs w:val="20"/>
              </w:rPr>
              <w:t>Becky Schaffstein</w:t>
            </w:r>
            <w:r w:rsidR="00AD003F">
              <w:rPr>
                <w:rFonts w:ascii="Arial" w:hAnsi="Arial" w:cs="Arial"/>
                <w:sz w:val="20"/>
                <w:szCs w:val="20"/>
              </w:rPr>
              <w:t>, CPPB</w:t>
            </w:r>
          </w:p>
          <w:p w14:paraId="1A31D436" w14:textId="1F018A96" w:rsidR="002C1968" w:rsidRPr="00F6480D" w:rsidRDefault="002C1968" w:rsidP="00A34A6A">
            <w:pPr>
              <w:tabs>
                <w:tab w:val="left" w:pos="720"/>
              </w:tabs>
              <w:ind w:left="360"/>
              <w:rPr>
                <w:rFonts w:ascii="Arial" w:hAnsi="Arial" w:cs="Arial"/>
                <w:sz w:val="20"/>
                <w:szCs w:val="20"/>
              </w:rPr>
            </w:pPr>
            <w:r w:rsidRPr="00ED4899">
              <w:rPr>
                <w:rFonts w:ascii="Arial" w:hAnsi="Arial" w:cs="Arial"/>
                <w:sz w:val="20"/>
                <w:szCs w:val="20"/>
              </w:rPr>
              <w:t>PROCUREMENT SPECIALIST</w:t>
            </w:r>
            <w:r w:rsidRPr="00F6480D">
              <w:rPr>
                <w:rFonts w:ascii="Arial" w:hAnsi="Arial" w:cs="Arial"/>
                <w:sz w:val="20"/>
                <w:szCs w:val="20"/>
              </w:rPr>
              <w:t xml:space="preserve"> </w:t>
            </w:r>
            <w:r w:rsidR="008611D6">
              <w:rPr>
                <w:rFonts w:ascii="Arial" w:hAnsi="Arial" w:cs="Arial"/>
                <w:sz w:val="20"/>
                <w:szCs w:val="20"/>
              </w:rPr>
              <w:t>II</w:t>
            </w:r>
          </w:p>
        </w:tc>
      </w:tr>
    </w:tbl>
    <w:p w14:paraId="29A5DFC8" w14:textId="77777777" w:rsidR="00C346BC" w:rsidRPr="000D167A" w:rsidRDefault="00C346BC" w:rsidP="00DB69F2">
      <w:pPr>
        <w:pStyle w:val="ReferenceInitials"/>
        <w:keepNext w:val="0"/>
        <w:keepLines w:val="0"/>
        <w:tabs>
          <w:tab w:val="left" w:pos="720"/>
        </w:tabs>
        <w:spacing w:before="0" w:line="240" w:lineRule="auto"/>
        <w:rPr>
          <w:rFonts w:cs="Arial"/>
          <w:color w:val="FF0000"/>
        </w:rPr>
        <w:sectPr w:rsidR="00C346BC" w:rsidRPr="000D167A" w:rsidSect="008F4552">
          <w:pgSz w:w="12240" w:h="15840" w:code="1"/>
          <w:pgMar w:top="1440" w:right="1080" w:bottom="1440" w:left="1080" w:header="720" w:footer="288" w:gutter="0"/>
          <w:pgNumType w:start="1"/>
          <w:cols w:space="720"/>
          <w:titlePg/>
          <w:docGrid w:linePitch="326"/>
        </w:sectPr>
      </w:pPr>
    </w:p>
    <w:p w14:paraId="5B86CA68" w14:textId="0E78AEE8" w:rsidR="007539EF" w:rsidRPr="009A64D7" w:rsidRDefault="00FF60ED" w:rsidP="0045219B">
      <w:pPr>
        <w:rPr>
          <w:rFonts w:ascii="Arial" w:hAnsi="Arial"/>
          <w:b/>
          <w:sz w:val="20"/>
        </w:rPr>
      </w:pPr>
      <w:r w:rsidRPr="009A64D7">
        <w:rPr>
          <w:rFonts w:ascii="Arial" w:hAnsi="Arial"/>
          <w:b/>
          <w:sz w:val="20"/>
        </w:rPr>
        <w:lastRenderedPageBreak/>
        <w:t>IFB</w:t>
      </w:r>
      <w:r w:rsidR="007539EF" w:rsidRPr="009A64D7">
        <w:rPr>
          <w:rFonts w:ascii="Arial" w:hAnsi="Arial"/>
          <w:b/>
          <w:sz w:val="20"/>
        </w:rPr>
        <w:t xml:space="preserve"> </w:t>
      </w:r>
      <w:r w:rsidR="00541F82">
        <w:rPr>
          <w:rFonts w:ascii="Arial" w:hAnsi="Arial"/>
          <w:b/>
          <w:sz w:val="20"/>
        </w:rPr>
        <w:t>21-</w:t>
      </w:r>
      <w:r w:rsidR="00642A12">
        <w:rPr>
          <w:rFonts w:ascii="Arial" w:hAnsi="Arial"/>
          <w:b/>
          <w:sz w:val="20"/>
        </w:rPr>
        <w:t>116</w:t>
      </w:r>
      <w:r w:rsidR="0045219B" w:rsidRPr="009A64D7">
        <w:rPr>
          <w:rFonts w:ascii="Arial" w:hAnsi="Arial"/>
          <w:b/>
          <w:color w:val="FF0000"/>
          <w:sz w:val="20"/>
        </w:rPr>
        <w:tab/>
      </w:r>
      <w:r w:rsidR="0045219B" w:rsidRPr="009A64D7">
        <w:rPr>
          <w:rFonts w:ascii="Arial" w:hAnsi="Arial"/>
          <w:b/>
          <w:color w:val="FF0000"/>
          <w:sz w:val="20"/>
        </w:rPr>
        <w:tab/>
      </w:r>
      <w:r w:rsidR="0045219B" w:rsidRPr="009A64D7">
        <w:rPr>
          <w:rFonts w:ascii="Arial" w:hAnsi="Arial"/>
          <w:b/>
          <w:color w:val="FF0000"/>
          <w:sz w:val="20"/>
        </w:rPr>
        <w:tab/>
      </w:r>
      <w:r w:rsidR="0045219B" w:rsidRPr="009A64D7">
        <w:rPr>
          <w:rFonts w:ascii="Arial" w:hAnsi="Arial"/>
          <w:b/>
          <w:color w:val="FF0000"/>
          <w:sz w:val="20"/>
        </w:rPr>
        <w:tab/>
      </w:r>
      <w:r w:rsidR="0045219B" w:rsidRPr="009A64D7">
        <w:rPr>
          <w:rFonts w:ascii="Arial" w:hAnsi="Arial"/>
          <w:b/>
          <w:color w:val="FF0000"/>
          <w:sz w:val="20"/>
        </w:rPr>
        <w:tab/>
      </w:r>
      <w:r w:rsidR="009A64D7">
        <w:rPr>
          <w:rFonts w:ascii="Arial" w:hAnsi="Arial"/>
          <w:b/>
          <w:color w:val="FF0000"/>
          <w:sz w:val="20"/>
        </w:rPr>
        <w:tab/>
      </w:r>
      <w:r w:rsidR="00112852">
        <w:rPr>
          <w:rFonts w:ascii="Arial" w:hAnsi="Arial"/>
          <w:b/>
          <w:color w:val="FF0000"/>
          <w:sz w:val="20"/>
        </w:rPr>
        <w:tab/>
      </w:r>
      <w:r w:rsidR="007539EF" w:rsidRPr="005E0DCC">
        <w:rPr>
          <w:rFonts w:ascii="Arial" w:hAnsi="Arial"/>
          <w:b/>
          <w:sz w:val="20"/>
        </w:rPr>
        <w:t>DUE DATE:</w:t>
      </w:r>
      <w:r w:rsidR="00254DC1" w:rsidRPr="005E0DCC">
        <w:rPr>
          <w:rFonts w:ascii="Arial" w:hAnsi="Arial"/>
          <w:b/>
          <w:sz w:val="20"/>
        </w:rPr>
        <w:t xml:space="preserve"> </w:t>
      </w:r>
      <w:r w:rsidR="005E0DCC" w:rsidRPr="005E0DCC">
        <w:rPr>
          <w:rFonts w:ascii="Arial" w:hAnsi="Arial"/>
          <w:b/>
          <w:sz w:val="20"/>
        </w:rPr>
        <w:t>September</w:t>
      </w:r>
      <w:r w:rsidR="00A277F9" w:rsidRPr="005E0DCC">
        <w:rPr>
          <w:rFonts w:ascii="Arial" w:hAnsi="Arial"/>
          <w:b/>
          <w:sz w:val="20"/>
        </w:rPr>
        <w:t xml:space="preserve"> 2</w:t>
      </w:r>
      <w:r w:rsidR="003E4F0B">
        <w:rPr>
          <w:rFonts w:ascii="Arial" w:hAnsi="Arial"/>
          <w:b/>
          <w:sz w:val="20"/>
        </w:rPr>
        <w:t>0</w:t>
      </w:r>
      <w:r w:rsidR="00254DC1" w:rsidRPr="005E0DCC">
        <w:rPr>
          <w:rFonts w:ascii="Arial" w:hAnsi="Arial"/>
          <w:b/>
          <w:sz w:val="20"/>
        </w:rPr>
        <w:t>,</w:t>
      </w:r>
      <w:r w:rsidR="00350459" w:rsidRPr="005E0DCC">
        <w:rPr>
          <w:rFonts w:ascii="Arial" w:hAnsi="Arial"/>
          <w:b/>
          <w:sz w:val="20"/>
        </w:rPr>
        <w:t xml:space="preserve"> </w:t>
      </w:r>
      <w:r w:rsidR="008804CD" w:rsidRPr="005E0DCC">
        <w:rPr>
          <w:rFonts w:ascii="Arial" w:hAnsi="Arial"/>
          <w:b/>
          <w:sz w:val="20"/>
        </w:rPr>
        <w:t>2021</w:t>
      </w:r>
    </w:p>
    <w:p w14:paraId="5D0FCDF3" w14:textId="77777777" w:rsidR="00C346BC" w:rsidRPr="000D167A" w:rsidRDefault="00C346BC" w:rsidP="001218F8">
      <w:pPr>
        <w:pStyle w:val="Heading1"/>
        <w:spacing w:before="0" w:after="0"/>
        <w:ind w:right="-180"/>
        <w:rPr>
          <w:color w:val="FF0000"/>
          <w:sz w:val="20"/>
          <w:szCs w:val="20"/>
        </w:rPr>
      </w:pPr>
    </w:p>
    <w:p w14:paraId="425CB8C5" w14:textId="77777777" w:rsidR="00C346BC" w:rsidRPr="00F6480D" w:rsidRDefault="00C346BC" w:rsidP="00DB69F2">
      <w:pPr>
        <w:pStyle w:val="Heading1"/>
        <w:spacing w:before="0" w:after="0"/>
        <w:jc w:val="center"/>
        <w:rPr>
          <w:sz w:val="20"/>
          <w:szCs w:val="20"/>
        </w:rPr>
      </w:pPr>
      <w:r w:rsidRPr="00F6480D">
        <w:rPr>
          <w:sz w:val="20"/>
          <w:szCs w:val="20"/>
        </w:rPr>
        <w:t>EL PASO COUNTY</w:t>
      </w:r>
    </w:p>
    <w:p w14:paraId="7A294111" w14:textId="77777777" w:rsidR="00C346BC" w:rsidRPr="00F6480D" w:rsidRDefault="005A6345" w:rsidP="00DB69F2">
      <w:pPr>
        <w:jc w:val="center"/>
        <w:rPr>
          <w:rFonts w:ascii="Arial" w:hAnsi="Arial" w:cs="Arial"/>
          <w:b/>
          <w:sz w:val="20"/>
          <w:szCs w:val="20"/>
        </w:rPr>
      </w:pPr>
      <w:r w:rsidRPr="00F6480D">
        <w:rPr>
          <w:rFonts w:ascii="Arial" w:hAnsi="Arial" w:cs="Arial"/>
          <w:b/>
          <w:sz w:val="20"/>
          <w:szCs w:val="20"/>
        </w:rPr>
        <w:t>CONTRACT</w:t>
      </w:r>
      <w:r w:rsidR="00345612" w:rsidRPr="00F6480D">
        <w:rPr>
          <w:rFonts w:ascii="Arial" w:hAnsi="Arial" w:cs="Arial"/>
          <w:b/>
          <w:sz w:val="20"/>
          <w:szCs w:val="20"/>
        </w:rPr>
        <w:t>S AND PROCUREMENT</w:t>
      </w:r>
      <w:r w:rsidRPr="00F6480D">
        <w:rPr>
          <w:rFonts w:ascii="Arial" w:hAnsi="Arial" w:cs="Arial"/>
          <w:b/>
          <w:sz w:val="20"/>
          <w:szCs w:val="20"/>
        </w:rPr>
        <w:t xml:space="preserve"> DIVISION</w:t>
      </w:r>
    </w:p>
    <w:p w14:paraId="1E2C3181" w14:textId="77777777" w:rsidR="00101F8E" w:rsidRPr="00F6480D" w:rsidRDefault="00101F8E" w:rsidP="00DB69F2">
      <w:pPr>
        <w:rPr>
          <w:rFonts w:ascii="Arial" w:hAnsi="Arial" w:cs="Arial"/>
          <w:b/>
          <w:sz w:val="20"/>
          <w:szCs w:val="20"/>
        </w:rPr>
      </w:pPr>
    </w:p>
    <w:p w14:paraId="2073DAA9" w14:textId="77777777" w:rsidR="00C346BC" w:rsidRPr="00F6480D" w:rsidRDefault="00C346BC" w:rsidP="00DB69F2">
      <w:pPr>
        <w:jc w:val="center"/>
        <w:rPr>
          <w:rFonts w:ascii="Arial" w:hAnsi="Arial" w:cs="Arial"/>
          <w:b/>
          <w:sz w:val="20"/>
          <w:szCs w:val="20"/>
        </w:rPr>
      </w:pPr>
      <w:r w:rsidRPr="00F6480D">
        <w:rPr>
          <w:rFonts w:ascii="Arial" w:hAnsi="Arial" w:cs="Arial"/>
          <w:b/>
          <w:sz w:val="20"/>
          <w:szCs w:val="20"/>
        </w:rPr>
        <w:t xml:space="preserve">CONTRACTOR’S QUALIFICATION STATEMENT </w:t>
      </w:r>
    </w:p>
    <w:p w14:paraId="17985319" w14:textId="77777777" w:rsidR="00AF0690" w:rsidRPr="00F6480D" w:rsidRDefault="00AF0690" w:rsidP="00DB69F2">
      <w:pPr>
        <w:jc w:val="center"/>
        <w:rPr>
          <w:rFonts w:ascii="Arial" w:hAnsi="Arial" w:cs="Arial"/>
          <w:b/>
          <w:sz w:val="20"/>
          <w:szCs w:val="20"/>
        </w:rPr>
      </w:pPr>
      <w:r w:rsidRPr="00F6480D">
        <w:rPr>
          <w:rFonts w:ascii="Arial" w:hAnsi="Arial" w:cs="Arial"/>
          <w:b/>
          <w:sz w:val="20"/>
          <w:szCs w:val="20"/>
        </w:rPr>
        <w:t>FOR</w:t>
      </w:r>
    </w:p>
    <w:p w14:paraId="0E65C877" w14:textId="1AFD0AAC" w:rsidR="005F0F73" w:rsidRPr="00A50D0A" w:rsidRDefault="00FC39A9" w:rsidP="005F0F73">
      <w:pPr>
        <w:tabs>
          <w:tab w:val="left" w:pos="990"/>
        </w:tabs>
        <w:jc w:val="center"/>
        <w:rPr>
          <w:rFonts w:ascii="Arial" w:hAnsi="Arial" w:cs="Arial"/>
          <w:b/>
          <w:sz w:val="20"/>
          <w:szCs w:val="20"/>
        </w:rPr>
      </w:pPr>
      <w:r>
        <w:rPr>
          <w:rFonts w:ascii="Arial" w:hAnsi="Arial" w:cs="Arial"/>
          <w:b/>
          <w:sz w:val="20"/>
          <w:szCs w:val="20"/>
        </w:rPr>
        <w:t>WIDEFIELD ADA IMPROVEMENTS (CDBG)</w:t>
      </w:r>
      <w:r w:rsidR="006939CD">
        <w:rPr>
          <w:rFonts w:ascii="Arial" w:hAnsi="Arial" w:cs="Arial"/>
          <w:b/>
          <w:sz w:val="20"/>
          <w:szCs w:val="20"/>
        </w:rPr>
        <w:t xml:space="preserve"> PROJECT</w:t>
      </w:r>
    </w:p>
    <w:p w14:paraId="4BFB9CB2" w14:textId="77777777" w:rsidR="00C346BC" w:rsidRPr="00F6480D" w:rsidRDefault="00C346BC" w:rsidP="00DB69F2">
      <w:pPr>
        <w:jc w:val="center"/>
        <w:rPr>
          <w:rFonts w:ascii="Arial" w:hAnsi="Arial" w:cs="Arial"/>
          <w:b/>
          <w:sz w:val="20"/>
          <w:szCs w:val="20"/>
        </w:rPr>
      </w:pPr>
    </w:p>
    <w:p w14:paraId="25C2E8E8" w14:textId="570442C6" w:rsidR="00C346BC" w:rsidRPr="00F6480D" w:rsidRDefault="00C346BC" w:rsidP="008B7513">
      <w:pPr>
        <w:pStyle w:val="BodyText2"/>
        <w:spacing w:after="0" w:line="240" w:lineRule="auto"/>
        <w:jc w:val="both"/>
        <w:rPr>
          <w:rFonts w:ascii="Arial" w:hAnsi="Arial" w:cs="Arial"/>
          <w:sz w:val="20"/>
          <w:szCs w:val="20"/>
        </w:rPr>
      </w:pPr>
      <w:r w:rsidRPr="00F6480D">
        <w:rPr>
          <w:rFonts w:ascii="Arial" w:hAnsi="Arial" w:cs="Arial"/>
          <w:sz w:val="20"/>
          <w:szCs w:val="20"/>
        </w:rPr>
        <w:t xml:space="preserve">This statement will provide information which will enable the County to evaluate the qualifications of your firm and staff with regard to the </w:t>
      </w:r>
      <w:r w:rsidR="000F40B5" w:rsidRPr="00F6480D">
        <w:rPr>
          <w:rFonts w:ascii="Arial" w:hAnsi="Arial" w:cs="Arial"/>
          <w:sz w:val="20"/>
          <w:szCs w:val="20"/>
        </w:rPr>
        <w:t xml:space="preserve">requirements of this </w:t>
      </w:r>
      <w:r w:rsidR="008B7513" w:rsidRPr="00F6480D">
        <w:rPr>
          <w:rFonts w:ascii="Arial" w:hAnsi="Arial" w:cs="Arial"/>
          <w:sz w:val="20"/>
          <w:szCs w:val="20"/>
        </w:rPr>
        <w:t>Invitation for Bids (IFB)</w:t>
      </w:r>
      <w:r w:rsidRPr="00F6480D">
        <w:rPr>
          <w:rFonts w:ascii="Arial" w:hAnsi="Arial" w:cs="Arial"/>
          <w:sz w:val="20"/>
          <w:szCs w:val="20"/>
        </w:rPr>
        <w:t>.</w:t>
      </w:r>
      <w:r w:rsidR="008B7513" w:rsidRPr="00F6480D">
        <w:rPr>
          <w:rFonts w:ascii="Arial" w:hAnsi="Arial" w:cs="Arial"/>
          <w:sz w:val="20"/>
          <w:szCs w:val="20"/>
        </w:rPr>
        <w:t xml:space="preserve"> </w:t>
      </w:r>
      <w:r w:rsidRPr="00F6480D">
        <w:rPr>
          <w:rFonts w:ascii="Arial" w:hAnsi="Arial" w:cs="Arial"/>
          <w:b/>
          <w:sz w:val="20"/>
          <w:szCs w:val="20"/>
        </w:rPr>
        <w:t xml:space="preserve">Please complete this form in its entirety and submit it along with the other required </w:t>
      </w:r>
      <w:r w:rsidR="008B7513" w:rsidRPr="00F6480D">
        <w:rPr>
          <w:rFonts w:ascii="Arial" w:hAnsi="Arial" w:cs="Arial"/>
          <w:b/>
          <w:sz w:val="20"/>
          <w:szCs w:val="20"/>
        </w:rPr>
        <w:t>bid</w:t>
      </w:r>
      <w:r w:rsidRPr="00F6480D">
        <w:rPr>
          <w:rFonts w:ascii="Arial" w:hAnsi="Arial" w:cs="Arial"/>
          <w:b/>
          <w:sz w:val="20"/>
          <w:szCs w:val="20"/>
        </w:rPr>
        <w:t xml:space="preserve"> documents</w:t>
      </w:r>
      <w:r w:rsidRPr="00F6480D">
        <w:rPr>
          <w:rFonts w:ascii="Arial" w:hAnsi="Arial" w:cs="Arial"/>
          <w:sz w:val="20"/>
          <w:szCs w:val="20"/>
        </w:rPr>
        <w:t>.</w:t>
      </w:r>
      <w:r w:rsidR="0096216B" w:rsidRPr="00F6480D">
        <w:rPr>
          <w:rFonts w:ascii="Arial" w:hAnsi="Arial" w:cs="Arial"/>
          <w:sz w:val="20"/>
          <w:szCs w:val="20"/>
        </w:rPr>
        <w:t xml:space="preserve"> </w:t>
      </w:r>
      <w:r w:rsidRPr="00F6480D">
        <w:rPr>
          <w:rFonts w:ascii="Arial" w:hAnsi="Arial" w:cs="Arial"/>
          <w:sz w:val="20"/>
          <w:szCs w:val="20"/>
        </w:rPr>
        <w:t>If there is not enough room on the form to answer the quest</w:t>
      </w:r>
      <w:r w:rsidR="008B7513" w:rsidRPr="00F6480D">
        <w:rPr>
          <w:rFonts w:ascii="Arial" w:hAnsi="Arial" w:cs="Arial"/>
          <w:sz w:val="20"/>
          <w:szCs w:val="20"/>
        </w:rPr>
        <w:t>ions, attach additional pages as</w:t>
      </w:r>
      <w:r w:rsidRPr="00F6480D">
        <w:rPr>
          <w:rFonts w:ascii="Arial" w:hAnsi="Arial" w:cs="Arial"/>
          <w:sz w:val="20"/>
          <w:szCs w:val="20"/>
        </w:rPr>
        <w:t xml:space="preserve"> necessary.</w:t>
      </w:r>
      <w:r w:rsidR="008B7513" w:rsidRPr="00F6480D">
        <w:rPr>
          <w:rFonts w:ascii="Arial" w:hAnsi="Arial" w:cs="Arial"/>
          <w:sz w:val="20"/>
          <w:szCs w:val="20"/>
        </w:rPr>
        <w:t xml:space="preserve"> If additional information is provided on a separate sheet for any of these items, clearly specify where it can be located in your submittal package.</w:t>
      </w:r>
    </w:p>
    <w:p w14:paraId="416DD8B5" w14:textId="77777777" w:rsidR="00C346BC" w:rsidRPr="00F6480D" w:rsidRDefault="00C346BC" w:rsidP="00DB69F2">
      <w:pPr>
        <w:tabs>
          <w:tab w:val="left" w:pos="990"/>
        </w:tabs>
        <w:rPr>
          <w:rFonts w:ascii="Arial" w:hAnsi="Arial" w:cs="Arial"/>
          <w:sz w:val="18"/>
          <w:szCs w:val="18"/>
        </w:rPr>
      </w:pPr>
    </w:p>
    <w:tbl>
      <w:tblPr>
        <w:tblW w:w="9630" w:type="dxa"/>
        <w:tblInd w:w="-90" w:type="dxa"/>
        <w:tblLayout w:type="fixed"/>
        <w:tblLook w:val="0000" w:firstRow="0" w:lastRow="0" w:firstColumn="0" w:lastColumn="0" w:noHBand="0" w:noVBand="0"/>
      </w:tblPr>
      <w:tblGrid>
        <w:gridCol w:w="347"/>
        <w:gridCol w:w="6"/>
        <w:gridCol w:w="338"/>
        <w:gridCol w:w="103"/>
        <w:gridCol w:w="192"/>
        <w:gridCol w:w="89"/>
        <w:gridCol w:w="91"/>
        <w:gridCol w:w="168"/>
        <w:gridCol w:w="12"/>
        <w:gridCol w:w="179"/>
        <w:gridCol w:w="169"/>
        <w:gridCol w:w="7"/>
        <w:gridCol w:w="10"/>
        <w:gridCol w:w="351"/>
        <w:gridCol w:w="273"/>
        <w:gridCol w:w="189"/>
        <w:gridCol w:w="73"/>
        <w:gridCol w:w="375"/>
        <w:gridCol w:w="345"/>
        <w:gridCol w:w="8"/>
        <w:gridCol w:w="179"/>
        <w:gridCol w:w="92"/>
        <w:gridCol w:w="85"/>
        <w:gridCol w:w="95"/>
        <w:gridCol w:w="88"/>
        <w:gridCol w:w="87"/>
        <w:gridCol w:w="95"/>
        <w:gridCol w:w="168"/>
        <w:gridCol w:w="10"/>
        <w:gridCol w:w="182"/>
        <w:gridCol w:w="44"/>
        <w:gridCol w:w="137"/>
        <w:gridCol w:w="167"/>
        <w:gridCol w:w="107"/>
        <w:gridCol w:w="86"/>
        <w:gridCol w:w="184"/>
        <w:gridCol w:w="163"/>
        <w:gridCol w:w="13"/>
        <w:gridCol w:w="121"/>
        <w:gridCol w:w="322"/>
        <w:gridCol w:w="550"/>
        <w:gridCol w:w="264"/>
        <w:gridCol w:w="440"/>
        <w:gridCol w:w="2626"/>
      </w:tblGrid>
      <w:tr w:rsidR="000D167A" w:rsidRPr="00F6480D" w14:paraId="4A4BDDE9" w14:textId="77777777" w:rsidTr="00FE1AB0">
        <w:tc>
          <w:tcPr>
            <w:tcW w:w="1711" w:type="dxa"/>
            <w:gridSpan w:val="13"/>
          </w:tcPr>
          <w:p w14:paraId="2E1F7C16" w14:textId="77777777" w:rsidR="00C346BC" w:rsidRPr="00F6480D" w:rsidRDefault="00C346BC" w:rsidP="00DB69F2">
            <w:pPr>
              <w:rPr>
                <w:rFonts w:ascii="Arial" w:hAnsi="Arial" w:cs="Arial"/>
                <w:sz w:val="18"/>
                <w:szCs w:val="18"/>
              </w:rPr>
            </w:pPr>
            <w:r w:rsidRPr="00F6480D">
              <w:rPr>
                <w:rFonts w:ascii="Arial" w:hAnsi="Arial" w:cs="Arial"/>
                <w:b/>
                <w:sz w:val="18"/>
                <w:szCs w:val="18"/>
              </w:rPr>
              <w:t>(PRINT or TYPE)</w:t>
            </w:r>
          </w:p>
        </w:tc>
        <w:tc>
          <w:tcPr>
            <w:tcW w:w="7919" w:type="dxa"/>
            <w:gridSpan w:val="31"/>
          </w:tcPr>
          <w:p w14:paraId="08E813CA" w14:textId="77777777" w:rsidR="00C346BC" w:rsidRPr="00F6480D" w:rsidRDefault="00C346BC" w:rsidP="00DB69F2">
            <w:pPr>
              <w:rPr>
                <w:rFonts w:ascii="Arial" w:hAnsi="Arial" w:cs="Arial"/>
                <w:sz w:val="18"/>
                <w:szCs w:val="18"/>
              </w:rPr>
            </w:pPr>
          </w:p>
        </w:tc>
      </w:tr>
      <w:tr w:rsidR="000D167A" w:rsidRPr="00F6480D" w14:paraId="0D2055A1" w14:textId="77777777" w:rsidTr="00FE1AB0">
        <w:tc>
          <w:tcPr>
            <w:tcW w:w="1346" w:type="dxa"/>
            <w:gridSpan w:val="9"/>
          </w:tcPr>
          <w:p w14:paraId="5B8D0FF4" w14:textId="77777777" w:rsidR="00C346BC" w:rsidRPr="00F6480D" w:rsidRDefault="00C346BC" w:rsidP="00DB69F2">
            <w:pPr>
              <w:rPr>
                <w:rFonts w:ascii="Arial" w:hAnsi="Arial" w:cs="Arial"/>
                <w:sz w:val="18"/>
                <w:szCs w:val="18"/>
              </w:rPr>
            </w:pPr>
            <w:r w:rsidRPr="00F6480D">
              <w:rPr>
                <w:rFonts w:ascii="Arial" w:hAnsi="Arial" w:cs="Arial"/>
                <w:sz w:val="18"/>
                <w:szCs w:val="18"/>
              </w:rPr>
              <w:t>FIRM NAME:</w:t>
            </w:r>
          </w:p>
        </w:tc>
        <w:tc>
          <w:tcPr>
            <w:tcW w:w="8284" w:type="dxa"/>
            <w:gridSpan w:val="35"/>
            <w:tcBorders>
              <w:bottom w:val="single" w:sz="6" w:space="0" w:color="auto"/>
            </w:tcBorders>
          </w:tcPr>
          <w:p w14:paraId="4DA9FB73" w14:textId="77777777" w:rsidR="00C346BC" w:rsidRPr="00F6480D" w:rsidRDefault="00C346BC" w:rsidP="00DB69F2">
            <w:pPr>
              <w:rPr>
                <w:rFonts w:ascii="Arial" w:hAnsi="Arial" w:cs="Arial"/>
                <w:sz w:val="18"/>
                <w:szCs w:val="18"/>
              </w:rPr>
            </w:pPr>
          </w:p>
        </w:tc>
      </w:tr>
      <w:tr w:rsidR="000D167A" w:rsidRPr="00F6480D" w14:paraId="304F20B7" w14:textId="77777777" w:rsidTr="00FE1AB0">
        <w:tc>
          <w:tcPr>
            <w:tcW w:w="1166" w:type="dxa"/>
            <w:gridSpan w:val="7"/>
          </w:tcPr>
          <w:p w14:paraId="2C81B5B7" w14:textId="77777777" w:rsidR="00C346BC" w:rsidRPr="00F6480D" w:rsidRDefault="00C346BC" w:rsidP="00DB69F2">
            <w:pPr>
              <w:rPr>
                <w:rFonts w:ascii="Arial" w:hAnsi="Arial" w:cs="Arial"/>
                <w:sz w:val="18"/>
                <w:szCs w:val="18"/>
              </w:rPr>
            </w:pPr>
            <w:r w:rsidRPr="00F6480D">
              <w:rPr>
                <w:rFonts w:ascii="Arial" w:hAnsi="Arial" w:cs="Arial"/>
                <w:sz w:val="18"/>
                <w:szCs w:val="18"/>
              </w:rPr>
              <w:t>ADDRESS:</w:t>
            </w:r>
          </w:p>
        </w:tc>
        <w:tc>
          <w:tcPr>
            <w:tcW w:w="8464" w:type="dxa"/>
            <w:gridSpan w:val="37"/>
            <w:tcBorders>
              <w:bottom w:val="single" w:sz="6" w:space="0" w:color="auto"/>
            </w:tcBorders>
          </w:tcPr>
          <w:p w14:paraId="0724F81D" w14:textId="77777777" w:rsidR="00C346BC" w:rsidRPr="00F6480D" w:rsidRDefault="00C346BC" w:rsidP="00DB69F2">
            <w:pPr>
              <w:rPr>
                <w:rFonts w:ascii="Arial" w:hAnsi="Arial" w:cs="Arial"/>
                <w:sz w:val="18"/>
                <w:szCs w:val="18"/>
              </w:rPr>
            </w:pPr>
          </w:p>
        </w:tc>
      </w:tr>
      <w:tr w:rsidR="000D167A" w:rsidRPr="00F6480D" w14:paraId="5D367EBC" w14:textId="77777777" w:rsidTr="00FE1AB0">
        <w:tc>
          <w:tcPr>
            <w:tcW w:w="1711" w:type="dxa"/>
            <w:gridSpan w:val="13"/>
          </w:tcPr>
          <w:p w14:paraId="66A6DE73" w14:textId="77777777" w:rsidR="00C346BC" w:rsidRPr="00F6480D" w:rsidRDefault="00C346BC" w:rsidP="00DB69F2">
            <w:pPr>
              <w:rPr>
                <w:rFonts w:ascii="Arial" w:hAnsi="Arial" w:cs="Arial"/>
                <w:sz w:val="18"/>
                <w:szCs w:val="18"/>
              </w:rPr>
            </w:pPr>
            <w:r w:rsidRPr="00F6480D">
              <w:rPr>
                <w:rFonts w:ascii="Arial" w:hAnsi="Arial" w:cs="Arial"/>
                <w:sz w:val="18"/>
                <w:szCs w:val="18"/>
              </w:rPr>
              <w:t>CITY STATE ZIP:</w:t>
            </w:r>
          </w:p>
        </w:tc>
        <w:tc>
          <w:tcPr>
            <w:tcW w:w="7919" w:type="dxa"/>
            <w:gridSpan w:val="31"/>
            <w:tcBorders>
              <w:bottom w:val="single" w:sz="6" w:space="0" w:color="auto"/>
            </w:tcBorders>
          </w:tcPr>
          <w:p w14:paraId="2AB0D70B" w14:textId="77777777" w:rsidR="00C346BC" w:rsidRPr="00F6480D" w:rsidRDefault="00C346BC" w:rsidP="00DB69F2">
            <w:pPr>
              <w:rPr>
                <w:rFonts w:ascii="Arial" w:hAnsi="Arial" w:cs="Arial"/>
                <w:sz w:val="18"/>
                <w:szCs w:val="18"/>
              </w:rPr>
            </w:pPr>
          </w:p>
        </w:tc>
      </w:tr>
      <w:tr w:rsidR="000D167A" w:rsidRPr="00F6480D" w14:paraId="22CDF5BF" w14:textId="77777777" w:rsidTr="00FE1AB0">
        <w:tc>
          <w:tcPr>
            <w:tcW w:w="3776" w:type="dxa"/>
            <w:gridSpan w:val="24"/>
          </w:tcPr>
          <w:p w14:paraId="0EA8E5EA" w14:textId="77777777" w:rsidR="00C346BC" w:rsidRPr="00F6480D" w:rsidRDefault="00C346BC" w:rsidP="00DB69F2">
            <w:pPr>
              <w:rPr>
                <w:rFonts w:ascii="Arial" w:hAnsi="Arial" w:cs="Arial"/>
                <w:sz w:val="18"/>
                <w:szCs w:val="18"/>
              </w:rPr>
            </w:pPr>
            <w:r w:rsidRPr="00F6480D">
              <w:rPr>
                <w:rFonts w:ascii="Arial" w:hAnsi="Arial" w:cs="Arial"/>
                <w:sz w:val="18"/>
                <w:szCs w:val="18"/>
              </w:rPr>
              <w:t>AUTHORIZED REPRESENTATIVE</w:t>
            </w:r>
            <w:r w:rsidR="002707A3" w:rsidRPr="00F6480D">
              <w:rPr>
                <w:rFonts w:ascii="Arial" w:hAnsi="Arial" w:cs="Arial"/>
                <w:sz w:val="18"/>
                <w:szCs w:val="18"/>
              </w:rPr>
              <w:t xml:space="preserve"> NAME</w:t>
            </w:r>
            <w:r w:rsidRPr="00F6480D">
              <w:rPr>
                <w:rFonts w:ascii="Arial" w:hAnsi="Arial" w:cs="Arial"/>
                <w:sz w:val="18"/>
                <w:szCs w:val="18"/>
              </w:rPr>
              <w:t>:</w:t>
            </w:r>
          </w:p>
        </w:tc>
        <w:tc>
          <w:tcPr>
            <w:tcW w:w="5854" w:type="dxa"/>
            <w:gridSpan w:val="20"/>
            <w:tcBorders>
              <w:bottom w:val="single" w:sz="6" w:space="0" w:color="auto"/>
            </w:tcBorders>
          </w:tcPr>
          <w:p w14:paraId="0088FFE7" w14:textId="77777777" w:rsidR="00C346BC" w:rsidRPr="00F6480D" w:rsidRDefault="00C346BC" w:rsidP="00DB69F2">
            <w:pPr>
              <w:rPr>
                <w:rFonts w:ascii="Arial" w:hAnsi="Arial" w:cs="Arial"/>
                <w:sz w:val="18"/>
                <w:szCs w:val="18"/>
              </w:rPr>
            </w:pPr>
          </w:p>
        </w:tc>
      </w:tr>
      <w:tr w:rsidR="000D167A" w:rsidRPr="00F6480D" w14:paraId="5377C968" w14:textId="77777777" w:rsidTr="00FE1AB0">
        <w:tc>
          <w:tcPr>
            <w:tcW w:w="3776" w:type="dxa"/>
            <w:gridSpan w:val="24"/>
          </w:tcPr>
          <w:p w14:paraId="52595609" w14:textId="77777777" w:rsidR="00C346BC" w:rsidRPr="00F6480D" w:rsidRDefault="00C346BC" w:rsidP="00DB69F2">
            <w:pPr>
              <w:rPr>
                <w:rFonts w:ascii="Arial" w:hAnsi="Arial" w:cs="Arial"/>
                <w:sz w:val="18"/>
                <w:szCs w:val="18"/>
              </w:rPr>
            </w:pPr>
            <w:r w:rsidRPr="00F6480D">
              <w:rPr>
                <w:rFonts w:ascii="Arial" w:hAnsi="Arial" w:cs="Arial"/>
                <w:sz w:val="18"/>
                <w:szCs w:val="18"/>
              </w:rPr>
              <w:t>AUTHORIZED REP</w:t>
            </w:r>
            <w:r w:rsidR="00F7482A" w:rsidRPr="00F6480D">
              <w:rPr>
                <w:rFonts w:ascii="Arial" w:hAnsi="Arial" w:cs="Arial"/>
                <w:sz w:val="18"/>
                <w:szCs w:val="18"/>
              </w:rPr>
              <w:t>RESEN</w:t>
            </w:r>
            <w:r w:rsidR="002707A3" w:rsidRPr="00F6480D">
              <w:rPr>
                <w:rFonts w:ascii="Arial" w:hAnsi="Arial" w:cs="Arial"/>
                <w:sz w:val="18"/>
                <w:szCs w:val="18"/>
              </w:rPr>
              <w:t>TATIVE</w:t>
            </w:r>
            <w:r w:rsidR="0096216B" w:rsidRPr="00F6480D">
              <w:rPr>
                <w:rFonts w:ascii="Arial" w:hAnsi="Arial" w:cs="Arial"/>
                <w:sz w:val="18"/>
                <w:szCs w:val="18"/>
              </w:rPr>
              <w:t xml:space="preserve"> </w:t>
            </w:r>
            <w:r w:rsidRPr="00F6480D">
              <w:rPr>
                <w:rFonts w:ascii="Arial" w:hAnsi="Arial" w:cs="Arial"/>
                <w:sz w:val="18"/>
                <w:szCs w:val="18"/>
              </w:rPr>
              <w:t>TITLE:</w:t>
            </w:r>
          </w:p>
        </w:tc>
        <w:tc>
          <w:tcPr>
            <w:tcW w:w="5854" w:type="dxa"/>
            <w:gridSpan w:val="20"/>
            <w:tcBorders>
              <w:bottom w:val="single" w:sz="6" w:space="0" w:color="auto"/>
            </w:tcBorders>
          </w:tcPr>
          <w:p w14:paraId="48467EB5" w14:textId="77777777" w:rsidR="00C346BC" w:rsidRPr="00F6480D" w:rsidRDefault="00C346BC" w:rsidP="00DB69F2">
            <w:pPr>
              <w:rPr>
                <w:rFonts w:ascii="Arial" w:hAnsi="Arial" w:cs="Arial"/>
                <w:sz w:val="18"/>
                <w:szCs w:val="18"/>
              </w:rPr>
            </w:pPr>
          </w:p>
        </w:tc>
      </w:tr>
      <w:tr w:rsidR="000D167A" w:rsidRPr="00F6480D" w14:paraId="567C1721" w14:textId="77777777" w:rsidTr="0061005E">
        <w:trPr>
          <w:trHeight w:val="606"/>
        </w:trPr>
        <w:tc>
          <w:tcPr>
            <w:tcW w:w="5131" w:type="dxa"/>
            <w:gridSpan w:val="36"/>
            <w:tcBorders>
              <w:right w:val="single" w:sz="18" w:space="0" w:color="auto"/>
            </w:tcBorders>
            <w:shd w:val="clear" w:color="auto" w:fill="D9D9D9" w:themeFill="background1" w:themeFillShade="D9"/>
          </w:tcPr>
          <w:p w14:paraId="5D8F972E" w14:textId="2FD0B858" w:rsidR="00FE1AB0" w:rsidRPr="00F6480D" w:rsidRDefault="00FE1AB0" w:rsidP="00FE1AB0">
            <w:pPr>
              <w:jc w:val="right"/>
              <w:rPr>
                <w:rFonts w:ascii="Arial" w:hAnsi="Arial" w:cs="Arial"/>
                <w:b/>
              </w:rPr>
            </w:pPr>
            <w:r w:rsidRPr="00F6480D">
              <w:rPr>
                <w:rFonts w:ascii="Arial" w:hAnsi="Arial" w:cs="Arial"/>
                <w:b/>
              </w:rPr>
              <w:t>AUTHORIZED</w:t>
            </w:r>
            <w:r w:rsidR="00571D8A" w:rsidRPr="00F6480D">
              <w:rPr>
                <w:rFonts w:ascii="Arial" w:hAnsi="Arial" w:cs="Arial"/>
                <w:b/>
              </w:rPr>
              <w:t xml:space="preserve"> </w:t>
            </w:r>
            <w:r w:rsidRPr="00F6480D">
              <w:rPr>
                <w:rFonts w:ascii="Arial" w:hAnsi="Arial" w:cs="Arial"/>
                <w:b/>
              </w:rPr>
              <w:t xml:space="preserve">REPRESENTATIVE </w:t>
            </w:r>
          </w:p>
          <w:p w14:paraId="1FBD62E6" w14:textId="235F7EAC" w:rsidR="00FE1AB0" w:rsidRPr="00F6480D" w:rsidRDefault="00FE1AB0" w:rsidP="00FE1AB0">
            <w:pPr>
              <w:jc w:val="right"/>
              <w:rPr>
                <w:rFonts w:ascii="Arial" w:hAnsi="Arial" w:cs="Arial"/>
                <w:b/>
              </w:rPr>
            </w:pPr>
            <w:r w:rsidRPr="00F6480D">
              <w:rPr>
                <w:rFonts w:ascii="Arial" w:hAnsi="Arial" w:cs="Arial"/>
                <w:b/>
              </w:rPr>
              <w:t>SIGNATURE</w:t>
            </w:r>
            <w:r w:rsidR="00571D8A" w:rsidRPr="00F6480D">
              <w:rPr>
                <w:rFonts w:ascii="Arial" w:hAnsi="Arial" w:cs="Arial"/>
                <w:b/>
              </w:rPr>
              <w:t xml:space="preserve"> </w:t>
            </w:r>
            <w:r w:rsidRPr="00F6480D">
              <w:rPr>
                <w:rFonts w:ascii="Arial" w:hAnsi="Arial" w:cs="Arial"/>
                <w:b/>
              </w:rPr>
              <w:t>(sign here):</w:t>
            </w:r>
            <w:r w:rsidR="00571D8A" w:rsidRPr="00F6480D">
              <w:rPr>
                <w:rFonts w:ascii="Arial" w:hAnsi="Arial" w:cs="Arial"/>
                <w:b/>
              </w:rPr>
              <w:t xml:space="preserve"> </w:t>
            </w:r>
          </w:p>
        </w:tc>
        <w:tc>
          <w:tcPr>
            <w:tcW w:w="4499" w:type="dxa"/>
            <w:gridSpan w:val="8"/>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3F87C422" w14:textId="77777777" w:rsidR="00FE1AB0" w:rsidRPr="00F6480D" w:rsidRDefault="00FE1AB0" w:rsidP="00FE1AB0">
            <w:pPr>
              <w:rPr>
                <w:rFonts w:ascii="Arial" w:hAnsi="Arial" w:cs="Arial"/>
                <w:sz w:val="18"/>
                <w:szCs w:val="18"/>
              </w:rPr>
            </w:pPr>
          </w:p>
        </w:tc>
      </w:tr>
      <w:tr w:rsidR="000D167A" w:rsidRPr="00F6480D" w14:paraId="441C88C1" w14:textId="77777777" w:rsidTr="00FE1AB0">
        <w:tc>
          <w:tcPr>
            <w:tcW w:w="986" w:type="dxa"/>
            <w:gridSpan w:val="5"/>
          </w:tcPr>
          <w:p w14:paraId="71903177" w14:textId="77777777" w:rsidR="002707A3" w:rsidRPr="00F6480D" w:rsidRDefault="002707A3" w:rsidP="00DB69F2">
            <w:pPr>
              <w:rPr>
                <w:rFonts w:ascii="Arial" w:hAnsi="Arial" w:cs="Arial"/>
                <w:sz w:val="18"/>
                <w:szCs w:val="18"/>
              </w:rPr>
            </w:pPr>
            <w:r w:rsidRPr="00F6480D">
              <w:rPr>
                <w:rFonts w:ascii="Arial" w:hAnsi="Arial" w:cs="Arial"/>
                <w:sz w:val="18"/>
                <w:szCs w:val="18"/>
              </w:rPr>
              <w:t>PHONE:</w:t>
            </w:r>
          </w:p>
        </w:tc>
        <w:tc>
          <w:tcPr>
            <w:tcW w:w="1986" w:type="dxa"/>
            <w:gridSpan w:val="13"/>
            <w:tcBorders>
              <w:bottom w:val="single" w:sz="6" w:space="0" w:color="auto"/>
            </w:tcBorders>
          </w:tcPr>
          <w:p w14:paraId="43C69253" w14:textId="77777777" w:rsidR="002707A3" w:rsidRPr="00F6480D" w:rsidRDefault="002707A3" w:rsidP="00DB69F2">
            <w:pPr>
              <w:rPr>
                <w:rFonts w:ascii="Arial" w:hAnsi="Arial" w:cs="Arial"/>
                <w:sz w:val="18"/>
                <w:szCs w:val="18"/>
              </w:rPr>
            </w:pPr>
          </w:p>
        </w:tc>
        <w:tc>
          <w:tcPr>
            <w:tcW w:w="624" w:type="dxa"/>
            <w:gridSpan w:val="4"/>
          </w:tcPr>
          <w:p w14:paraId="33E849CD" w14:textId="77777777" w:rsidR="002707A3" w:rsidRPr="00F6480D" w:rsidRDefault="002707A3" w:rsidP="00DB69F2">
            <w:pPr>
              <w:rPr>
                <w:rFonts w:ascii="Arial" w:hAnsi="Arial" w:cs="Arial"/>
                <w:sz w:val="18"/>
                <w:szCs w:val="18"/>
              </w:rPr>
            </w:pPr>
            <w:r w:rsidRPr="00F6480D">
              <w:rPr>
                <w:rFonts w:ascii="Arial" w:hAnsi="Arial" w:cs="Arial"/>
                <w:sz w:val="18"/>
                <w:szCs w:val="18"/>
              </w:rPr>
              <w:t>FAX:</w:t>
            </w:r>
          </w:p>
        </w:tc>
        <w:tc>
          <w:tcPr>
            <w:tcW w:w="2154" w:type="dxa"/>
            <w:gridSpan w:val="18"/>
            <w:tcBorders>
              <w:bottom w:val="single" w:sz="6" w:space="0" w:color="auto"/>
            </w:tcBorders>
          </w:tcPr>
          <w:p w14:paraId="71641A88" w14:textId="77777777" w:rsidR="002707A3" w:rsidRPr="00F6480D" w:rsidRDefault="002707A3" w:rsidP="00DB69F2">
            <w:pPr>
              <w:rPr>
                <w:rFonts w:ascii="Arial" w:hAnsi="Arial" w:cs="Arial"/>
                <w:sz w:val="18"/>
                <w:szCs w:val="18"/>
              </w:rPr>
            </w:pPr>
          </w:p>
        </w:tc>
        <w:tc>
          <w:tcPr>
            <w:tcW w:w="814" w:type="dxa"/>
            <w:gridSpan w:val="2"/>
          </w:tcPr>
          <w:p w14:paraId="285AC42D" w14:textId="77777777" w:rsidR="002707A3" w:rsidRPr="00F6480D" w:rsidRDefault="007539EF" w:rsidP="00DB69F2">
            <w:pPr>
              <w:rPr>
                <w:rFonts w:ascii="Arial" w:hAnsi="Arial" w:cs="Arial"/>
                <w:sz w:val="18"/>
                <w:szCs w:val="18"/>
              </w:rPr>
            </w:pPr>
            <w:r w:rsidRPr="00F6480D">
              <w:rPr>
                <w:rFonts w:ascii="Arial" w:hAnsi="Arial" w:cs="Arial"/>
                <w:sz w:val="18"/>
                <w:szCs w:val="18"/>
              </w:rPr>
              <w:t>EMAIL</w:t>
            </w:r>
            <w:r w:rsidR="002707A3" w:rsidRPr="00F6480D">
              <w:rPr>
                <w:rFonts w:ascii="Arial" w:hAnsi="Arial" w:cs="Arial"/>
                <w:sz w:val="18"/>
                <w:szCs w:val="18"/>
              </w:rPr>
              <w:t>:</w:t>
            </w:r>
          </w:p>
        </w:tc>
        <w:tc>
          <w:tcPr>
            <w:tcW w:w="3066" w:type="dxa"/>
            <w:gridSpan w:val="2"/>
            <w:tcBorders>
              <w:bottom w:val="single" w:sz="6" w:space="0" w:color="auto"/>
            </w:tcBorders>
          </w:tcPr>
          <w:p w14:paraId="3D24B40F" w14:textId="77777777" w:rsidR="002707A3" w:rsidRPr="00F6480D" w:rsidRDefault="002707A3" w:rsidP="00DB69F2">
            <w:pPr>
              <w:rPr>
                <w:rFonts w:ascii="Arial" w:hAnsi="Arial" w:cs="Arial"/>
                <w:sz w:val="18"/>
                <w:szCs w:val="18"/>
              </w:rPr>
            </w:pPr>
          </w:p>
        </w:tc>
      </w:tr>
      <w:tr w:rsidR="000D167A" w:rsidRPr="00F6480D" w14:paraId="21376D12" w14:textId="77777777" w:rsidTr="00FE1AB0">
        <w:tc>
          <w:tcPr>
            <w:tcW w:w="4754" w:type="dxa"/>
            <w:gridSpan w:val="33"/>
          </w:tcPr>
          <w:p w14:paraId="15B71DC5" w14:textId="77777777" w:rsidR="002707A3" w:rsidRPr="00F6480D" w:rsidRDefault="002707A3" w:rsidP="00DB69F2">
            <w:pPr>
              <w:rPr>
                <w:rFonts w:ascii="Arial" w:hAnsi="Arial" w:cs="Arial"/>
                <w:b/>
                <w:sz w:val="18"/>
                <w:szCs w:val="18"/>
              </w:rPr>
            </w:pPr>
          </w:p>
        </w:tc>
        <w:tc>
          <w:tcPr>
            <w:tcW w:w="4876" w:type="dxa"/>
            <w:gridSpan w:val="11"/>
          </w:tcPr>
          <w:p w14:paraId="2CFDD740" w14:textId="77777777" w:rsidR="002707A3" w:rsidRPr="00F6480D" w:rsidRDefault="002707A3" w:rsidP="00DB69F2">
            <w:pPr>
              <w:rPr>
                <w:rFonts w:ascii="Arial" w:hAnsi="Arial" w:cs="Arial"/>
                <w:b/>
                <w:sz w:val="18"/>
                <w:szCs w:val="18"/>
              </w:rPr>
            </w:pPr>
          </w:p>
        </w:tc>
      </w:tr>
      <w:tr w:rsidR="000D167A" w:rsidRPr="00F6480D" w14:paraId="17403C1B" w14:textId="77777777" w:rsidTr="00FE1AB0">
        <w:tc>
          <w:tcPr>
            <w:tcW w:w="4754" w:type="dxa"/>
            <w:gridSpan w:val="33"/>
          </w:tcPr>
          <w:p w14:paraId="66601591" w14:textId="77777777" w:rsidR="002707A3" w:rsidRPr="00F6480D" w:rsidRDefault="002707A3" w:rsidP="00DB69F2">
            <w:pPr>
              <w:rPr>
                <w:rFonts w:ascii="Arial" w:hAnsi="Arial" w:cs="Arial"/>
                <w:b/>
                <w:sz w:val="18"/>
                <w:szCs w:val="18"/>
              </w:rPr>
            </w:pPr>
            <w:r w:rsidRPr="00F6480D">
              <w:rPr>
                <w:rFonts w:ascii="Arial" w:hAnsi="Arial" w:cs="Arial"/>
                <w:b/>
                <w:sz w:val="18"/>
                <w:szCs w:val="18"/>
              </w:rPr>
              <w:t>1.  TYPE OF BUSINESS</w:t>
            </w:r>
          </w:p>
        </w:tc>
        <w:tc>
          <w:tcPr>
            <w:tcW w:w="4876" w:type="dxa"/>
            <w:gridSpan w:val="11"/>
          </w:tcPr>
          <w:p w14:paraId="0F284734" w14:textId="77777777" w:rsidR="002707A3" w:rsidRPr="00F6480D" w:rsidRDefault="002707A3" w:rsidP="00DB69F2">
            <w:pPr>
              <w:rPr>
                <w:rFonts w:ascii="Arial" w:hAnsi="Arial" w:cs="Arial"/>
                <w:b/>
                <w:sz w:val="18"/>
                <w:szCs w:val="18"/>
              </w:rPr>
            </w:pPr>
            <w:r w:rsidRPr="00F6480D">
              <w:rPr>
                <w:rFonts w:ascii="Arial" w:hAnsi="Arial" w:cs="Arial"/>
                <w:b/>
                <w:sz w:val="18"/>
                <w:szCs w:val="18"/>
              </w:rPr>
              <w:t>2. TYPE OF LICENSE &amp; LOCATION</w:t>
            </w:r>
          </w:p>
        </w:tc>
      </w:tr>
      <w:tr w:rsidR="000D167A" w:rsidRPr="00F6480D" w14:paraId="7003A4BA" w14:textId="77777777" w:rsidTr="00FE1AB0">
        <w:tc>
          <w:tcPr>
            <w:tcW w:w="1701" w:type="dxa"/>
            <w:gridSpan w:val="12"/>
            <w:tcBorders>
              <w:right w:val="single" w:sz="4" w:space="0" w:color="auto"/>
            </w:tcBorders>
          </w:tcPr>
          <w:p w14:paraId="164EA3B7" w14:textId="77777777" w:rsidR="00C346BC" w:rsidRPr="00F6480D" w:rsidRDefault="00C346BC" w:rsidP="00DB69F2">
            <w:pPr>
              <w:rPr>
                <w:rFonts w:ascii="Arial" w:hAnsi="Arial" w:cs="Arial"/>
                <w:sz w:val="18"/>
                <w:szCs w:val="18"/>
              </w:rPr>
            </w:pPr>
            <w:r w:rsidRPr="00F6480D">
              <w:rPr>
                <w:rFonts w:ascii="Arial" w:hAnsi="Arial" w:cs="Arial"/>
                <w:sz w:val="18"/>
                <w:szCs w:val="18"/>
              </w:rPr>
              <w:t xml:space="preserve">  CORPORATION</w:t>
            </w:r>
          </w:p>
        </w:tc>
        <w:tc>
          <w:tcPr>
            <w:tcW w:w="361" w:type="dxa"/>
            <w:gridSpan w:val="2"/>
            <w:tcBorders>
              <w:top w:val="single" w:sz="4" w:space="0" w:color="auto"/>
              <w:left w:val="single" w:sz="4" w:space="0" w:color="auto"/>
              <w:bottom w:val="single" w:sz="4" w:space="0" w:color="auto"/>
              <w:right w:val="single" w:sz="4" w:space="0" w:color="auto"/>
            </w:tcBorders>
          </w:tcPr>
          <w:p w14:paraId="61EB5708" w14:textId="77777777" w:rsidR="00C346BC" w:rsidRPr="00F6480D" w:rsidRDefault="00C346BC" w:rsidP="00DB69F2">
            <w:pPr>
              <w:rPr>
                <w:rFonts w:ascii="Arial" w:hAnsi="Arial" w:cs="Arial"/>
                <w:sz w:val="18"/>
                <w:szCs w:val="18"/>
              </w:rPr>
            </w:pPr>
          </w:p>
        </w:tc>
        <w:tc>
          <w:tcPr>
            <w:tcW w:w="1802" w:type="dxa"/>
            <w:gridSpan w:val="11"/>
            <w:tcBorders>
              <w:left w:val="single" w:sz="4" w:space="0" w:color="auto"/>
            </w:tcBorders>
          </w:tcPr>
          <w:p w14:paraId="1C76A68D" w14:textId="77777777" w:rsidR="00C346BC" w:rsidRPr="00F6480D" w:rsidRDefault="00C346BC" w:rsidP="00DB69F2">
            <w:pPr>
              <w:rPr>
                <w:rFonts w:ascii="Arial" w:hAnsi="Arial" w:cs="Arial"/>
                <w:sz w:val="18"/>
                <w:szCs w:val="18"/>
              </w:rPr>
            </w:pPr>
            <w:r w:rsidRPr="00F6480D">
              <w:rPr>
                <w:rFonts w:ascii="Arial" w:hAnsi="Arial" w:cs="Arial"/>
                <w:sz w:val="18"/>
                <w:szCs w:val="18"/>
              </w:rPr>
              <w:t xml:space="preserve">  INDIVIDUAL</w:t>
            </w:r>
          </w:p>
        </w:tc>
        <w:tc>
          <w:tcPr>
            <w:tcW w:w="360" w:type="dxa"/>
            <w:gridSpan w:val="4"/>
            <w:tcBorders>
              <w:top w:val="single" w:sz="6" w:space="0" w:color="auto"/>
              <w:left w:val="single" w:sz="6" w:space="0" w:color="auto"/>
              <w:right w:val="single" w:sz="6" w:space="0" w:color="auto"/>
            </w:tcBorders>
          </w:tcPr>
          <w:p w14:paraId="0EE01E22" w14:textId="77777777" w:rsidR="00C346BC" w:rsidRPr="00F6480D" w:rsidRDefault="00C346BC" w:rsidP="00DB69F2">
            <w:pPr>
              <w:rPr>
                <w:rFonts w:ascii="Arial" w:hAnsi="Arial" w:cs="Arial"/>
                <w:b/>
                <w:sz w:val="18"/>
                <w:szCs w:val="18"/>
              </w:rPr>
            </w:pPr>
          </w:p>
        </w:tc>
        <w:tc>
          <w:tcPr>
            <w:tcW w:w="907" w:type="dxa"/>
            <w:gridSpan w:val="7"/>
            <w:tcBorders>
              <w:left w:val="nil"/>
              <w:right w:val="nil"/>
            </w:tcBorders>
          </w:tcPr>
          <w:p w14:paraId="46F0A697" w14:textId="77777777" w:rsidR="00C346BC" w:rsidRPr="00F6480D" w:rsidRDefault="00C346BC" w:rsidP="00DB69F2">
            <w:pPr>
              <w:rPr>
                <w:rFonts w:ascii="Arial" w:hAnsi="Arial" w:cs="Arial"/>
                <w:b/>
                <w:sz w:val="18"/>
                <w:szCs w:val="18"/>
              </w:rPr>
            </w:pPr>
          </w:p>
        </w:tc>
        <w:tc>
          <w:tcPr>
            <w:tcW w:w="4499" w:type="dxa"/>
            <w:gridSpan w:val="8"/>
            <w:tcBorders>
              <w:left w:val="nil"/>
            </w:tcBorders>
          </w:tcPr>
          <w:p w14:paraId="1933B717" w14:textId="77777777" w:rsidR="00C346BC" w:rsidRPr="00F6480D" w:rsidRDefault="00C346BC" w:rsidP="00DB69F2">
            <w:pPr>
              <w:rPr>
                <w:rFonts w:ascii="Arial" w:hAnsi="Arial" w:cs="Arial"/>
                <w:b/>
                <w:sz w:val="18"/>
                <w:szCs w:val="18"/>
              </w:rPr>
            </w:pPr>
          </w:p>
        </w:tc>
      </w:tr>
      <w:tr w:rsidR="000D167A" w:rsidRPr="00F6480D" w14:paraId="0059BFB2" w14:textId="77777777" w:rsidTr="00FE1AB0">
        <w:tc>
          <w:tcPr>
            <w:tcW w:w="1701" w:type="dxa"/>
            <w:gridSpan w:val="12"/>
            <w:tcBorders>
              <w:right w:val="single" w:sz="4" w:space="0" w:color="auto"/>
            </w:tcBorders>
          </w:tcPr>
          <w:p w14:paraId="56D35653" w14:textId="77777777" w:rsidR="00C346BC" w:rsidRPr="00F6480D" w:rsidRDefault="00C346BC" w:rsidP="00DB69F2">
            <w:pPr>
              <w:rPr>
                <w:rFonts w:ascii="Arial" w:hAnsi="Arial" w:cs="Arial"/>
                <w:sz w:val="18"/>
                <w:szCs w:val="18"/>
              </w:rPr>
            </w:pPr>
            <w:r w:rsidRPr="00F6480D">
              <w:rPr>
                <w:rFonts w:ascii="Arial" w:hAnsi="Arial" w:cs="Arial"/>
                <w:sz w:val="18"/>
                <w:szCs w:val="18"/>
              </w:rPr>
              <w:t xml:space="preserve">  PARTNERSHIP</w:t>
            </w:r>
          </w:p>
        </w:tc>
        <w:tc>
          <w:tcPr>
            <w:tcW w:w="361" w:type="dxa"/>
            <w:gridSpan w:val="2"/>
            <w:tcBorders>
              <w:top w:val="single" w:sz="4" w:space="0" w:color="auto"/>
              <w:left w:val="single" w:sz="4" w:space="0" w:color="auto"/>
              <w:bottom w:val="single" w:sz="4" w:space="0" w:color="auto"/>
              <w:right w:val="single" w:sz="4" w:space="0" w:color="auto"/>
            </w:tcBorders>
          </w:tcPr>
          <w:p w14:paraId="04A39795" w14:textId="77777777" w:rsidR="00C346BC" w:rsidRPr="00F6480D" w:rsidRDefault="00C346BC" w:rsidP="00DB69F2">
            <w:pPr>
              <w:rPr>
                <w:rFonts w:ascii="Arial" w:hAnsi="Arial" w:cs="Arial"/>
                <w:sz w:val="18"/>
                <w:szCs w:val="18"/>
              </w:rPr>
            </w:pPr>
          </w:p>
        </w:tc>
        <w:tc>
          <w:tcPr>
            <w:tcW w:w="1802" w:type="dxa"/>
            <w:gridSpan w:val="11"/>
            <w:tcBorders>
              <w:left w:val="single" w:sz="4" w:space="0" w:color="auto"/>
            </w:tcBorders>
          </w:tcPr>
          <w:p w14:paraId="12FAD20C" w14:textId="77777777" w:rsidR="00C346BC" w:rsidRPr="00F6480D" w:rsidRDefault="00C346BC" w:rsidP="00DB69F2">
            <w:pPr>
              <w:rPr>
                <w:rFonts w:ascii="Arial" w:hAnsi="Arial" w:cs="Arial"/>
                <w:sz w:val="18"/>
                <w:szCs w:val="18"/>
              </w:rPr>
            </w:pPr>
            <w:r w:rsidRPr="00F6480D">
              <w:rPr>
                <w:rFonts w:ascii="Arial" w:hAnsi="Arial" w:cs="Arial"/>
                <w:sz w:val="18"/>
                <w:szCs w:val="18"/>
              </w:rPr>
              <w:t xml:space="preserve">  JOINT VENTURE</w:t>
            </w:r>
          </w:p>
        </w:tc>
        <w:tc>
          <w:tcPr>
            <w:tcW w:w="360" w:type="dxa"/>
            <w:gridSpan w:val="4"/>
            <w:tcBorders>
              <w:top w:val="single" w:sz="6" w:space="0" w:color="auto"/>
              <w:left w:val="single" w:sz="6" w:space="0" w:color="auto"/>
              <w:bottom w:val="single" w:sz="6" w:space="0" w:color="auto"/>
              <w:right w:val="single" w:sz="6" w:space="0" w:color="auto"/>
            </w:tcBorders>
          </w:tcPr>
          <w:p w14:paraId="3B58E290" w14:textId="77777777" w:rsidR="00C346BC" w:rsidRPr="00F6480D" w:rsidRDefault="00C346BC" w:rsidP="00DB69F2">
            <w:pPr>
              <w:rPr>
                <w:rFonts w:ascii="Arial" w:hAnsi="Arial" w:cs="Arial"/>
                <w:b/>
                <w:sz w:val="18"/>
                <w:szCs w:val="18"/>
              </w:rPr>
            </w:pPr>
          </w:p>
        </w:tc>
        <w:tc>
          <w:tcPr>
            <w:tcW w:w="907" w:type="dxa"/>
            <w:gridSpan w:val="7"/>
            <w:tcBorders>
              <w:left w:val="nil"/>
              <w:right w:val="nil"/>
            </w:tcBorders>
          </w:tcPr>
          <w:p w14:paraId="5BF87DBC" w14:textId="77777777" w:rsidR="00C346BC" w:rsidRPr="00F6480D" w:rsidRDefault="00C346BC" w:rsidP="00DB69F2">
            <w:pPr>
              <w:rPr>
                <w:rFonts w:ascii="Arial" w:hAnsi="Arial" w:cs="Arial"/>
                <w:b/>
                <w:sz w:val="18"/>
                <w:szCs w:val="18"/>
              </w:rPr>
            </w:pPr>
          </w:p>
        </w:tc>
        <w:tc>
          <w:tcPr>
            <w:tcW w:w="4499" w:type="dxa"/>
            <w:gridSpan w:val="8"/>
            <w:tcBorders>
              <w:top w:val="single" w:sz="6" w:space="0" w:color="auto"/>
              <w:left w:val="nil"/>
              <w:bottom w:val="single" w:sz="6" w:space="0" w:color="auto"/>
            </w:tcBorders>
          </w:tcPr>
          <w:p w14:paraId="66FC83D0" w14:textId="77777777" w:rsidR="00C346BC" w:rsidRPr="00F6480D" w:rsidRDefault="00C346BC" w:rsidP="00DB69F2">
            <w:pPr>
              <w:rPr>
                <w:rFonts w:ascii="Arial" w:hAnsi="Arial" w:cs="Arial"/>
                <w:b/>
                <w:sz w:val="18"/>
                <w:szCs w:val="18"/>
              </w:rPr>
            </w:pPr>
          </w:p>
        </w:tc>
      </w:tr>
      <w:tr w:rsidR="000D167A" w:rsidRPr="00F6480D" w14:paraId="419305CC" w14:textId="77777777" w:rsidTr="00FE1AB0">
        <w:tc>
          <w:tcPr>
            <w:tcW w:w="1075" w:type="dxa"/>
            <w:gridSpan w:val="6"/>
          </w:tcPr>
          <w:p w14:paraId="0E1BD02E" w14:textId="77777777" w:rsidR="00C346BC" w:rsidRPr="00F6480D" w:rsidRDefault="00C346BC" w:rsidP="00DB69F2">
            <w:pPr>
              <w:rPr>
                <w:rFonts w:ascii="Arial" w:hAnsi="Arial" w:cs="Arial"/>
                <w:b/>
                <w:sz w:val="18"/>
                <w:szCs w:val="18"/>
              </w:rPr>
            </w:pPr>
            <w:r w:rsidRPr="00F6480D">
              <w:rPr>
                <w:rFonts w:ascii="Arial" w:hAnsi="Arial" w:cs="Arial"/>
                <w:sz w:val="18"/>
                <w:szCs w:val="18"/>
              </w:rPr>
              <w:t xml:space="preserve">  OTHER:</w:t>
            </w:r>
          </w:p>
        </w:tc>
        <w:tc>
          <w:tcPr>
            <w:tcW w:w="3149" w:type="dxa"/>
            <w:gridSpan w:val="23"/>
            <w:tcBorders>
              <w:bottom w:val="single" w:sz="6" w:space="0" w:color="auto"/>
            </w:tcBorders>
          </w:tcPr>
          <w:p w14:paraId="5C0E373F" w14:textId="77777777" w:rsidR="00C346BC" w:rsidRPr="00F6480D" w:rsidRDefault="00C346BC" w:rsidP="00DB69F2">
            <w:pPr>
              <w:rPr>
                <w:rFonts w:ascii="Arial" w:hAnsi="Arial" w:cs="Arial"/>
                <w:b/>
                <w:sz w:val="18"/>
                <w:szCs w:val="18"/>
              </w:rPr>
            </w:pPr>
          </w:p>
        </w:tc>
        <w:tc>
          <w:tcPr>
            <w:tcW w:w="907" w:type="dxa"/>
            <w:gridSpan w:val="7"/>
          </w:tcPr>
          <w:p w14:paraId="286A5F7C" w14:textId="77777777" w:rsidR="00C346BC" w:rsidRPr="00F6480D" w:rsidRDefault="00C346BC" w:rsidP="00DB69F2">
            <w:pPr>
              <w:rPr>
                <w:rFonts w:ascii="Arial" w:hAnsi="Arial" w:cs="Arial"/>
                <w:b/>
                <w:sz w:val="18"/>
                <w:szCs w:val="18"/>
              </w:rPr>
            </w:pPr>
          </w:p>
        </w:tc>
        <w:tc>
          <w:tcPr>
            <w:tcW w:w="4499" w:type="dxa"/>
            <w:gridSpan w:val="8"/>
            <w:tcBorders>
              <w:bottom w:val="single" w:sz="6" w:space="0" w:color="auto"/>
            </w:tcBorders>
          </w:tcPr>
          <w:p w14:paraId="13DDDDCF" w14:textId="77777777" w:rsidR="00C346BC" w:rsidRPr="00F6480D" w:rsidRDefault="00C346BC" w:rsidP="00DB69F2">
            <w:pPr>
              <w:rPr>
                <w:rFonts w:ascii="Arial" w:hAnsi="Arial" w:cs="Arial"/>
                <w:b/>
                <w:sz w:val="18"/>
                <w:szCs w:val="18"/>
              </w:rPr>
            </w:pPr>
          </w:p>
        </w:tc>
      </w:tr>
      <w:tr w:rsidR="000D167A" w:rsidRPr="00F6480D" w14:paraId="2CB156B2" w14:textId="77777777" w:rsidTr="007539EF">
        <w:tc>
          <w:tcPr>
            <w:tcW w:w="9630" w:type="dxa"/>
            <w:gridSpan w:val="44"/>
          </w:tcPr>
          <w:p w14:paraId="40523468" w14:textId="77777777" w:rsidR="00C346BC" w:rsidRPr="00F6480D" w:rsidRDefault="00C346BC" w:rsidP="00DB69F2">
            <w:pPr>
              <w:rPr>
                <w:rFonts w:ascii="Arial" w:hAnsi="Arial" w:cs="Arial"/>
                <w:b/>
                <w:sz w:val="18"/>
                <w:szCs w:val="18"/>
              </w:rPr>
            </w:pPr>
          </w:p>
        </w:tc>
      </w:tr>
      <w:tr w:rsidR="000D167A" w:rsidRPr="00F6480D" w14:paraId="7FB38D3A" w14:textId="77777777" w:rsidTr="007539EF">
        <w:tc>
          <w:tcPr>
            <w:tcW w:w="9630" w:type="dxa"/>
            <w:gridSpan w:val="44"/>
          </w:tcPr>
          <w:p w14:paraId="2A57A722" w14:textId="77777777" w:rsidR="00C346BC" w:rsidRPr="00F6480D" w:rsidRDefault="00C346BC" w:rsidP="00DB69F2">
            <w:pPr>
              <w:rPr>
                <w:rFonts w:ascii="Arial" w:hAnsi="Arial" w:cs="Arial"/>
                <w:b/>
                <w:sz w:val="18"/>
                <w:szCs w:val="18"/>
              </w:rPr>
            </w:pPr>
            <w:r w:rsidRPr="00F6480D">
              <w:rPr>
                <w:rFonts w:ascii="Arial" w:hAnsi="Arial" w:cs="Arial"/>
                <w:b/>
                <w:sz w:val="18"/>
                <w:szCs w:val="18"/>
              </w:rPr>
              <w:t>3.  CONTRACTOR CLASSIFICATION</w:t>
            </w:r>
          </w:p>
        </w:tc>
      </w:tr>
      <w:tr w:rsidR="000D167A" w:rsidRPr="00F6480D" w14:paraId="0C991C81" w14:textId="77777777" w:rsidTr="00FE1AB0">
        <w:trPr>
          <w:gridBefore w:val="2"/>
          <w:wBefore w:w="353" w:type="dxa"/>
        </w:trPr>
        <w:tc>
          <w:tcPr>
            <w:tcW w:w="338" w:type="dxa"/>
            <w:tcBorders>
              <w:top w:val="single" w:sz="6" w:space="0" w:color="auto"/>
              <w:left w:val="single" w:sz="6" w:space="0" w:color="auto"/>
              <w:right w:val="single" w:sz="6" w:space="0" w:color="auto"/>
            </w:tcBorders>
          </w:tcPr>
          <w:p w14:paraId="263DEE05" w14:textId="77777777" w:rsidR="00C346BC" w:rsidRPr="00F6480D" w:rsidRDefault="00C346BC" w:rsidP="00DB69F2">
            <w:pPr>
              <w:rPr>
                <w:rFonts w:ascii="Arial" w:hAnsi="Arial" w:cs="Arial"/>
                <w:b/>
                <w:sz w:val="18"/>
                <w:szCs w:val="18"/>
              </w:rPr>
            </w:pPr>
          </w:p>
        </w:tc>
        <w:tc>
          <w:tcPr>
            <w:tcW w:w="3523" w:type="dxa"/>
            <w:gridSpan w:val="25"/>
            <w:tcBorders>
              <w:left w:val="nil"/>
            </w:tcBorders>
          </w:tcPr>
          <w:p w14:paraId="30E10AB6" w14:textId="77777777" w:rsidR="00C346BC" w:rsidRPr="00F6480D" w:rsidRDefault="00C346BC" w:rsidP="00DB69F2">
            <w:pPr>
              <w:rPr>
                <w:rFonts w:ascii="Arial" w:hAnsi="Arial" w:cs="Arial"/>
                <w:sz w:val="18"/>
                <w:szCs w:val="18"/>
              </w:rPr>
            </w:pPr>
            <w:r w:rsidRPr="00F6480D">
              <w:rPr>
                <w:rFonts w:ascii="Arial" w:hAnsi="Arial" w:cs="Arial"/>
                <w:sz w:val="18"/>
                <w:szCs w:val="18"/>
              </w:rPr>
              <w:t>GENERAL CONTRACTOR</w:t>
            </w:r>
          </w:p>
        </w:tc>
        <w:tc>
          <w:tcPr>
            <w:tcW w:w="236" w:type="dxa"/>
            <w:gridSpan w:val="3"/>
            <w:tcBorders>
              <w:top w:val="single" w:sz="6" w:space="0" w:color="auto"/>
              <w:left w:val="single" w:sz="6" w:space="0" w:color="auto"/>
              <w:right w:val="single" w:sz="6" w:space="0" w:color="auto"/>
            </w:tcBorders>
          </w:tcPr>
          <w:p w14:paraId="4464BA3D" w14:textId="77777777" w:rsidR="00C346BC" w:rsidRPr="00F6480D" w:rsidRDefault="00C346BC" w:rsidP="00DB69F2">
            <w:pPr>
              <w:rPr>
                <w:rFonts w:ascii="Arial" w:hAnsi="Arial" w:cs="Arial"/>
                <w:b/>
                <w:sz w:val="18"/>
                <w:szCs w:val="18"/>
              </w:rPr>
            </w:pPr>
          </w:p>
        </w:tc>
        <w:tc>
          <w:tcPr>
            <w:tcW w:w="5180" w:type="dxa"/>
            <w:gridSpan w:val="13"/>
            <w:tcBorders>
              <w:left w:val="nil"/>
            </w:tcBorders>
          </w:tcPr>
          <w:p w14:paraId="674992FF" w14:textId="77777777" w:rsidR="00C346BC" w:rsidRPr="00F6480D" w:rsidRDefault="00C346BC" w:rsidP="00DB69F2">
            <w:pPr>
              <w:rPr>
                <w:rFonts w:ascii="Arial" w:hAnsi="Arial" w:cs="Arial"/>
                <w:sz w:val="18"/>
                <w:szCs w:val="18"/>
              </w:rPr>
            </w:pPr>
            <w:r w:rsidRPr="00F6480D">
              <w:rPr>
                <w:rFonts w:ascii="Arial" w:hAnsi="Arial" w:cs="Arial"/>
                <w:sz w:val="18"/>
                <w:szCs w:val="18"/>
              </w:rPr>
              <w:t>ELECTRICAL CONTRACTOR</w:t>
            </w:r>
          </w:p>
        </w:tc>
      </w:tr>
      <w:tr w:rsidR="000D167A" w:rsidRPr="00F6480D" w14:paraId="12401E6D" w14:textId="77777777" w:rsidTr="00FE1AB0">
        <w:trPr>
          <w:gridBefore w:val="2"/>
          <w:wBefore w:w="353" w:type="dxa"/>
        </w:trPr>
        <w:tc>
          <w:tcPr>
            <w:tcW w:w="338" w:type="dxa"/>
            <w:tcBorders>
              <w:top w:val="single" w:sz="6" w:space="0" w:color="auto"/>
              <w:left w:val="single" w:sz="6" w:space="0" w:color="auto"/>
              <w:right w:val="single" w:sz="6" w:space="0" w:color="auto"/>
            </w:tcBorders>
          </w:tcPr>
          <w:p w14:paraId="68E72880" w14:textId="77777777" w:rsidR="00C346BC" w:rsidRPr="00F6480D" w:rsidRDefault="00C346BC" w:rsidP="00DB69F2">
            <w:pPr>
              <w:rPr>
                <w:rFonts w:ascii="Arial" w:hAnsi="Arial" w:cs="Arial"/>
                <w:b/>
                <w:sz w:val="18"/>
                <w:szCs w:val="18"/>
              </w:rPr>
            </w:pPr>
          </w:p>
        </w:tc>
        <w:tc>
          <w:tcPr>
            <w:tcW w:w="3523" w:type="dxa"/>
            <w:gridSpan w:val="25"/>
            <w:tcBorders>
              <w:left w:val="nil"/>
            </w:tcBorders>
          </w:tcPr>
          <w:p w14:paraId="070993B7" w14:textId="77777777" w:rsidR="00C346BC" w:rsidRPr="00F6480D" w:rsidRDefault="00C346BC" w:rsidP="00DB69F2">
            <w:pPr>
              <w:rPr>
                <w:rFonts w:ascii="Arial" w:hAnsi="Arial" w:cs="Arial"/>
                <w:sz w:val="18"/>
                <w:szCs w:val="18"/>
              </w:rPr>
            </w:pPr>
            <w:r w:rsidRPr="00F6480D">
              <w:rPr>
                <w:rFonts w:ascii="Arial" w:hAnsi="Arial" w:cs="Arial"/>
                <w:sz w:val="18"/>
                <w:szCs w:val="18"/>
              </w:rPr>
              <w:t>PLUMBING CONTRACTOR</w:t>
            </w:r>
          </w:p>
        </w:tc>
        <w:tc>
          <w:tcPr>
            <w:tcW w:w="236" w:type="dxa"/>
            <w:gridSpan w:val="3"/>
            <w:tcBorders>
              <w:top w:val="single" w:sz="6" w:space="0" w:color="auto"/>
              <w:left w:val="single" w:sz="6" w:space="0" w:color="auto"/>
              <w:right w:val="single" w:sz="6" w:space="0" w:color="auto"/>
            </w:tcBorders>
          </w:tcPr>
          <w:p w14:paraId="15748576" w14:textId="77777777" w:rsidR="00C346BC" w:rsidRPr="00F6480D" w:rsidRDefault="00C346BC" w:rsidP="00DB69F2">
            <w:pPr>
              <w:rPr>
                <w:rFonts w:ascii="Arial" w:hAnsi="Arial" w:cs="Arial"/>
                <w:b/>
                <w:sz w:val="18"/>
                <w:szCs w:val="18"/>
              </w:rPr>
            </w:pPr>
          </w:p>
        </w:tc>
        <w:tc>
          <w:tcPr>
            <w:tcW w:w="5180" w:type="dxa"/>
            <w:gridSpan w:val="13"/>
            <w:tcBorders>
              <w:left w:val="nil"/>
            </w:tcBorders>
          </w:tcPr>
          <w:p w14:paraId="3230B943" w14:textId="77777777" w:rsidR="00C346BC" w:rsidRPr="00F6480D" w:rsidRDefault="00C346BC" w:rsidP="00DB69F2">
            <w:pPr>
              <w:rPr>
                <w:rFonts w:ascii="Arial" w:hAnsi="Arial" w:cs="Arial"/>
                <w:sz w:val="18"/>
                <w:szCs w:val="18"/>
              </w:rPr>
            </w:pPr>
            <w:r w:rsidRPr="00F6480D">
              <w:rPr>
                <w:rFonts w:ascii="Arial" w:hAnsi="Arial" w:cs="Arial"/>
                <w:sz w:val="18"/>
                <w:szCs w:val="18"/>
              </w:rPr>
              <w:t>HVAC CONTRACTOR</w:t>
            </w:r>
          </w:p>
        </w:tc>
      </w:tr>
      <w:tr w:rsidR="000D167A" w:rsidRPr="00F6480D" w14:paraId="6C6B580A" w14:textId="77777777" w:rsidTr="00FE1AB0">
        <w:trPr>
          <w:gridBefore w:val="2"/>
          <w:wBefore w:w="353" w:type="dxa"/>
        </w:trPr>
        <w:tc>
          <w:tcPr>
            <w:tcW w:w="338" w:type="dxa"/>
            <w:tcBorders>
              <w:top w:val="single" w:sz="6" w:space="0" w:color="auto"/>
              <w:left w:val="single" w:sz="6" w:space="0" w:color="auto"/>
              <w:right w:val="single" w:sz="6" w:space="0" w:color="auto"/>
            </w:tcBorders>
          </w:tcPr>
          <w:p w14:paraId="40DC0255" w14:textId="77777777" w:rsidR="00C346BC" w:rsidRPr="00F6480D" w:rsidRDefault="00C346BC" w:rsidP="00DB69F2">
            <w:pPr>
              <w:rPr>
                <w:rFonts w:ascii="Arial" w:hAnsi="Arial" w:cs="Arial"/>
                <w:b/>
                <w:sz w:val="18"/>
                <w:szCs w:val="18"/>
              </w:rPr>
            </w:pPr>
          </w:p>
        </w:tc>
        <w:tc>
          <w:tcPr>
            <w:tcW w:w="3523" w:type="dxa"/>
            <w:gridSpan w:val="25"/>
            <w:tcBorders>
              <w:left w:val="nil"/>
            </w:tcBorders>
          </w:tcPr>
          <w:p w14:paraId="53523C56" w14:textId="77777777" w:rsidR="00C346BC" w:rsidRPr="00F6480D" w:rsidRDefault="00C346BC" w:rsidP="00DB69F2">
            <w:pPr>
              <w:rPr>
                <w:rFonts w:ascii="Arial" w:hAnsi="Arial" w:cs="Arial"/>
                <w:sz w:val="18"/>
                <w:szCs w:val="18"/>
              </w:rPr>
            </w:pPr>
            <w:r w:rsidRPr="00F6480D">
              <w:rPr>
                <w:rFonts w:ascii="Arial" w:hAnsi="Arial" w:cs="Arial"/>
                <w:sz w:val="18"/>
                <w:szCs w:val="18"/>
              </w:rPr>
              <w:t>ROOFING CONTRACTOR</w:t>
            </w:r>
          </w:p>
        </w:tc>
        <w:tc>
          <w:tcPr>
            <w:tcW w:w="236" w:type="dxa"/>
            <w:gridSpan w:val="3"/>
            <w:tcBorders>
              <w:top w:val="single" w:sz="6" w:space="0" w:color="auto"/>
              <w:left w:val="single" w:sz="6" w:space="0" w:color="auto"/>
              <w:bottom w:val="single" w:sz="6" w:space="0" w:color="auto"/>
              <w:right w:val="single" w:sz="6" w:space="0" w:color="auto"/>
            </w:tcBorders>
          </w:tcPr>
          <w:p w14:paraId="14E197B2" w14:textId="77777777" w:rsidR="00C346BC" w:rsidRPr="00F6480D" w:rsidRDefault="00C346BC" w:rsidP="00DB69F2">
            <w:pPr>
              <w:rPr>
                <w:rFonts w:ascii="Arial" w:hAnsi="Arial" w:cs="Arial"/>
                <w:b/>
                <w:sz w:val="18"/>
                <w:szCs w:val="18"/>
              </w:rPr>
            </w:pPr>
          </w:p>
        </w:tc>
        <w:tc>
          <w:tcPr>
            <w:tcW w:w="5180" w:type="dxa"/>
            <w:gridSpan w:val="13"/>
            <w:tcBorders>
              <w:left w:val="nil"/>
            </w:tcBorders>
          </w:tcPr>
          <w:p w14:paraId="2D854315" w14:textId="77777777" w:rsidR="00C346BC" w:rsidRPr="00F6480D" w:rsidRDefault="00C346BC" w:rsidP="00DB69F2">
            <w:pPr>
              <w:rPr>
                <w:rFonts w:ascii="Arial" w:hAnsi="Arial" w:cs="Arial"/>
                <w:sz w:val="18"/>
                <w:szCs w:val="18"/>
              </w:rPr>
            </w:pPr>
            <w:r w:rsidRPr="00F6480D">
              <w:rPr>
                <w:rFonts w:ascii="Arial" w:hAnsi="Arial" w:cs="Arial"/>
                <w:sz w:val="18"/>
                <w:szCs w:val="18"/>
              </w:rPr>
              <w:t>ASBESTOS REMOVAL</w:t>
            </w:r>
          </w:p>
        </w:tc>
      </w:tr>
      <w:tr w:rsidR="000D167A" w:rsidRPr="00F6480D" w14:paraId="183B232E" w14:textId="77777777" w:rsidTr="00FE1AB0">
        <w:trPr>
          <w:gridBefore w:val="2"/>
          <w:wBefore w:w="353" w:type="dxa"/>
        </w:trPr>
        <w:tc>
          <w:tcPr>
            <w:tcW w:w="338" w:type="dxa"/>
            <w:tcBorders>
              <w:top w:val="single" w:sz="6" w:space="0" w:color="auto"/>
              <w:left w:val="single" w:sz="6" w:space="0" w:color="auto"/>
              <w:bottom w:val="single" w:sz="6" w:space="0" w:color="auto"/>
              <w:right w:val="single" w:sz="6" w:space="0" w:color="auto"/>
            </w:tcBorders>
          </w:tcPr>
          <w:p w14:paraId="6D1D688C" w14:textId="77777777" w:rsidR="00C346BC" w:rsidRPr="00F6480D" w:rsidRDefault="00C346BC" w:rsidP="00DB69F2">
            <w:pPr>
              <w:rPr>
                <w:rFonts w:ascii="Arial" w:hAnsi="Arial" w:cs="Arial"/>
                <w:b/>
                <w:sz w:val="18"/>
                <w:szCs w:val="18"/>
              </w:rPr>
            </w:pPr>
          </w:p>
        </w:tc>
        <w:tc>
          <w:tcPr>
            <w:tcW w:w="2634" w:type="dxa"/>
            <w:gridSpan w:val="17"/>
            <w:tcBorders>
              <w:left w:val="nil"/>
            </w:tcBorders>
          </w:tcPr>
          <w:p w14:paraId="1C40B8E0" w14:textId="77777777" w:rsidR="00C346BC" w:rsidRPr="00F6480D" w:rsidRDefault="00C346BC" w:rsidP="00DB69F2">
            <w:pPr>
              <w:rPr>
                <w:rFonts w:ascii="Arial" w:hAnsi="Arial" w:cs="Arial"/>
                <w:sz w:val="18"/>
                <w:szCs w:val="18"/>
              </w:rPr>
            </w:pPr>
            <w:r w:rsidRPr="00F6480D">
              <w:rPr>
                <w:rFonts w:ascii="Arial" w:hAnsi="Arial" w:cs="Arial"/>
                <w:sz w:val="18"/>
                <w:szCs w:val="18"/>
              </w:rPr>
              <w:t>OTHER (PLEASE SPECIFY):</w:t>
            </w:r>
          </w:p>
        </w:tc>
        <w:tc>
          <w:tcPr>
            <w:tcW w:w="6305" w:type="dxa"/>
            <w:gridSpan w:val="24"/>
            <w:tcBorders>
              <w:bottom w:val="single" w:sz="6" w:space="0" w:color="auto"/>
            </w:tcBorders>
          </w:tcPr>
          <w:p w14:paraId="7A012025" w14:textId="77777777" w:rsidR="00C346BC" w:rsidRPr="00F6480D" w:rsidRDefault="00C346BC" w:rsidP="00DB69F2">
            <w:pPr>
              <w:rPr>
                <w:rFonts w:ascii="Arial" w:hAnsi="Arial" w:cs="Arial"/>
                <w:b/>
                <w:sz w:val="18"/>
                <w:szCs w:val="18"/>
              </w:rPr>
            </w:pPr>
          </w:p>
        </w:tc>
      </w:tr>
      <w:tr w:rsidR="000D167A" w:rsidRPr="00F6480D" w14:paraId="278EA486" w14:textId="77777777" w:rsidTr="007539EF">
        <w:tc>
          <w:tcPr>
            <w:tcW w:w="9630" w:type="dxa"/>
            <w:gridSpan w:val="44"/>
          </w:tcPr>
          <w:p w14:paraId="2FC15961" w14:textId="77777777" w:rsidR="00C346BC" w:rsidRPr="00F6480D" w:rsidRDefault="00C346BC" w:rsidP="00DB69F2">
            <w:pPr>
              <w:rPr>
                <w:rFonts w:ascii="Arial" w:hAnsi="Arial" w:cs="Arial"/>
                <w:b/>
                <w:sz w:val="18"/>
                <w:szCs w:val="18"/>
              </w:rPr>
            </w:pPr>
          </w:p>
        </w:tc>
      </w:tr>
      <w:tr w:rsidR="000D167A" w:rsidRPr="00F6480D" w14:paraId="6774AF11" w14:textId="77777777" w:rsidTr="00FE1AB0">
        <w:tc>
          <w:tcPr>
            <w:tcW w:w="3504" w:type="dxa"/>
            <w:gridSpan w:val="21"/>
          </w:tcPr>
          <w:p w14:paraId="264A6AB2" w14:textId="77777777" w:rsidR="00C346BC" w:rsidRPr="00F6480D" w:rsidRDefault="00C346BC" w:rsidP="00DB69F2">
            <w:pPr>
              <w:rPr>
                <w:rFonts w:ascii="Arial" w:hAnsi="Arial" w:cs="Arial"/>
                <w:b/>
                <w:sz w:val="18"/>
                <w:szCs w:val="18"/>
              </w:rPr>
            </w:pPr>
            <w:r w:rsidRPr="00F6480D">
              <w:rPr>
                <w:rFonts w:ascii="Arial" w:hAnsi="Arial" w:cs="Arial"/>
                <w:b/>
                <w:sz w:val="18"/>
                <w:szCs w:val="18"/>
              </w:rPr>
              <w:t>4.  NUMBER OF YEARS IN BUSINESS:</w:t>
            </w:r>
          </w:p>
        </w:tc>
        <w:tc>
          <w:tcPr>
            <w:tcW w:w="6126" w:type="dxa"/>
            <w:gridSpan w:val="23"/>
            <w:tcBorders>
              <w:bottom w:val="single" w:sz="6" w:space="0" w:color="auto"/>
            </w:tcBorders>
          </w:tcPr>
          <w:p w14:paraId="0FEBE31E" w14:textId="77777777" w:rsidR="00C346BC" w:rsidRPr="00F6480D" w:rsidRDefault="00C346BC" w:rsidP="00DB69F2">
            <w:pPr>
              <w:rPr>
                <w:rFonts w:ascii="Arial" w:hAnsi="Arial" w:cs="Arial"/>
                <w:b/>
                <w:sz w:val="18"/>
                <w:szCs w:val="18"/>
              </w:rPr>
            </w:pPr>
          </w:p>
        </w:tc>
      </w:tr>
      <w:tr w:rsidR="000D167A" w:rsidRPr="00F6480D" w14:paraId="2D00D8F1" w14:textId="77777777" w:rsidTr="007539EF">
        <w:tc>
          <w:tcPr>
            <w:tcW w:w="9630" w:type="dxa"/>
            <w:gridSpan w:val="44"/>
          </w:tcPr>
          <w:p w14:paraId="026D0FB9" w14:textId="77777777" w:rsidR="00C346BC" w:rsidRPr="00F6480D" w:rsidRDefault="00C346BC" w:rsidP="00DB69F2">
            <w:pPr>
              <w:rPr>
                <w:rFonts w:ascii="Arial" w:hAnsi="Arial" w:cs="Arial"/>
                <w:b/>
                <w:sz w:val="18"/>
                <w:szCs w:val="18"/>
              </w:rPr>
            </w:pPr>
          </w:p>
        </w:tc>
      </w:tr>
      <w:tr w:rsidR="000D167A" w:rsidRPr="00F6480D" w14:paraId="5A783D1E" w14:textId="77777777" w:rsidTr="007539EF">
        <w:tc>
          <w:tcPr>
            <w:tcW w:w="9630" w:type="dxa"/>
            <w:gridSpan w:val="44"/>
          </w:tcPr>
          <w:p w14:paraId="148F59E4" w14:textId="77777777" w:rsidR="00C346BC" w:rsidRPr="00F6480D" w:rsidRDefault="00C346BC" w:rsidP="00DB69F2">
            <w:pPr>
              <w:rPr>
                <w:rFonts w:ascii="Arial" w:hAnsi="Arial" w:cs="Arial"/>
                <w:b/>
                <w:sz w:val="18"/>
                <w:szCs w:val="18"/>
              </w:rPr>
            </w:pPr>
            <w:r w:rsidRPr="00F6480D">
              <w:rPr>
                <w:rFonts w:ascii="Arial" w:hAnsi="Arial" w:cs="Arial"/>
                <w:b/>
                <w:sz w:val="18"/>
                <w:szCs w:val="18"/>
              </w:rPr>
              <w:t>5.  ON A SEPARATE SHEET PROVIDE A BRIEF HISTORY OF YOUR FIRM, STAFF SIZE AND EXPERIENCE.</w:t>
            </w:r>
          </w:p>
        </w:tc>
      </w:tr>
      <w:tr w:rsidR="000D167A" w:rsidRPr="00F6480D" w14:paraId="574F9ACB" w14:textId="77777777" w:rsidTr="007539EF">
        <w:tc>
          <w:tcPr>
            <w:tcW w:w="9630" w:type="dxa"/>
            <w:gridSpan w:val="44"/>
          </w:tcPr>
          <w:p w14:paraId="51CD9811" w14:textId="77777777" w:rsidR="00C346BC" w:rsidRPr="00F6480D" w:rsidRDefault="00C346BC" w:rsidP="00DB69F2">
            <w:pPr>
              <w:rPr>
                <w:rFonts w:ascii="Arial" w:hAnsi="Arial" w:cs="Arial"/>
                <w:b/>
                <w:sz w:val="18"/>
                <w:szCs w:val="18"/>
              </w:rPr>
            </w:pPr>
            <w:r w:rsidRPr="00F6480D">
              <w:rPr>
                <w:rFonts w:ascii="Arial" w:hAnsi="Arial" w:cs="Arial"/>
                <w:b/>
                <w:sz w:val="18"/>
                <w:szCs w:val="18"/>
              </w:rPr>
              <w:t xml:space="preserve">     SUBMIT A RESUME FOR THE PROJECT MANAGER AND EACH KEY PERSONNEL ASSIGNED TO THIS</w:t>
            </w:r>
          </w:p>
        </w:tc>
      </w:tr>
      <w:tr w:rsidR="000D167A" w:rsidRPr="00F6480D" w14:paraId="1E28C8B8" w14:textId="77777777" w:rsidTr="007539EF">
        <w:tc>
          <w:tcPr>
            <w:tcW w:w="9630" w:type="dxa"/>
            <w:gridSpan w:val="44"/>
          </w:tcPr>
          <w:p w14:paraId="23F236B0" w14:textId="77777777" w:rsidR="00C346BC" w:rsidRPr="00F6480D" w:rsidRDefault="00C346BC" w:rsidP="00DB69F2">
            <w:pPr>
              <w:rPr>
                <w:rFonts w:ascii="Arial" w:hAnsi="Arial" w:cs="Arial"/>
                <w:b/>
                <w:sz w:val="18"/>
                <w:szCs w:val="18"/>
              </w:rPr>
            </w:pPr>
            <w:r w:rsidRPr="00F6480D">
              <w:rPr>
                <w:rFonts w:ascii="Arial" w:hAnsi="Arial" w:cs="Arial"/>
                <w:b/>
                <w:sz w:val="18"/>
                <w:szCs w:val="18"/>
              </w:rPr>
              <w:t xml:space="preserve">     PROJECT.</w:t>
            </w:r>
          </w:p>
        </w:tc>
      </w:tr>
      <w:tr w:rsidR="000D167A" w:rsidRPr="00F6480D" w14:paraId="7663BF18" w14:textId="77777777" w:rsidTr="007539EF">
        <w:tc>
          <w:tcPr>
            <w:tcW w:w="9630" w:type="dxa"/>
            <w:gridSpan w:val="44"/>
          </w:tcPr>
          <w:p w14:paraId="1DA8F8F6" w14:textId="77777777" w:rsidR="00C346BC" w:rsidRPr="00F6480D" w:rsidRDefault="00C346BC" w:rsidP="00DB69F2">
            <w:pPr>
              <w:rPr>
                <w:rFonts w:ascii="Arial" w:hAnsi="Arial" w:cs="Arial"/>
                <w:b/>
                <w:sz w:val="18"/>
                <w:szCs w:val="18"/>
              </w:rPr>
            </w:pPr>
          </w:p>
        </w:tc>
      </w:tr>
      <w:tr w:rsidR="000D167A" w:rsidRPr="00F6480D" w14:paraId="1F9C33FD" w14:textId="77777777" w:rsidTr="00FE1AB0">
        <w:tc>
          <w:tcPr>
            <w:tcW w:w="7004" w:type="dxa"/>
            <w:gridSpan w:val="43"/>
          </w:tcPr>
          <w:p w14:paraId="6BA6F1BA"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6. WHAT OTHER NAME(S) HAS YOUR COMPANY OPERATED UNDER:</w:t>
            </w:r>
          </w:p>
        </w:tc>
        <w:tc>
          <w:tcPr>
            <w:tcW w:w="2626" w:type="dxa"/>
          </w:tcPr>
          <w:p w14:paraId="7E947011" w14:textId="77777777" w:rsidR="00C346BC" w:rsidRPr="00F6480D" w:rsidRDefault="00C346BC" w:rsidP="00DB69F2">
            <w:pPr>
              <w:rPr>
                <w:rFonts w:ascii="Arial" w:hAnsi="Arial" w:cs="Arial"/>
                <w:b/>
                <w:noProof/>
                <w:sz w:val="18"/>
                <w:szCs w:val="18"/>
              </w:rPr>
            </w:pPr>
          </w:p>
        </w:tc>
      </w:tr>
      <w:tr w:rsidR="000D167A" w:rsidRPr="00F6480D" w14:paraId="503C84AD" w14:textId="77777777" w:rsidTr="00FE1AB0">
        <w:tc>
          <w:tcPr>
            <w:tcW w:w="347" w:type="dxa"/>
          </w:tcPr>
          <w:p w14:paraId="46833578" w14:textId="77777777" w:rsidR="00C346BC" w:rsidRPr="00F6480D" w:rsidRDefault="00C346BC" w:rsidP="00DB69F2">
            <w:pPr>
              <w:rPr>
                <w:rFonts w:ascii="Arial" w:hAnsi="Arial" w:cs="Arial"/>
                <w:b/>
                <w:noProof/>
                <w:sz w:val="18"/>
                <w:szCs w:val="18"/>
              </w:rPr>
            </w:pPr>
          </w:p>
        </w:tc>
        <w:tc>
          <w:tcPr>
            <w:tcW w:w="9283" w:type="dxa"/>
            <w:gridSpan w:val="43"/>
            <w:tcBorders>
              <w:bottom w:val="single" w:sz="6" w:space="0" w:color="auto"/>
            </w:tcBorders>
          </w:tcPr>
          <w:p w14:paraId="32A71E27" w14:textId="77777777" w:rsidR="00C346BC" w:rsidRPr="00F6480D" w:rsidRDefault="00C346BC" w:rsidP="00DB69F2">
            <w:pPr>
              <w:rPr>
                <w:rFonts w:ascii="Arial" w:hAnsi="Arial" w:cs="Arial"/>
                <w:b/>
                <w:noProof/>
                <w:sz w:val="18"/>
                <w:szCs w:val="18"/>
              </w:rPr>
            </w:pPr>
          </w:p>
        </w:tc>
      </w:tr>
      <w:tr w:rsidR="000D167A" w:rsidRPr="00F6480D" w14:paraId="4CDAEF53" w14:textId="77777777" w:rsidTr="00FE1AB0">
        <w:tc>
          <w:tcPr>
            <w:tcW w:w="347" w:type="dxa"/>
          </w:tcPr>
          <w:p w14:paraId="3CBAB7C4" w14:textId="77777777" w:rsidR="00C346BC" w:rsidRPr="00F6480D" w:rsidRDefault="00C346BC" w:rsidP="00DB69F2">
            <w:pPr>
              <w:rPr>
                <w:rFonts w:ascii="Arial" w:hAnsi="Arial" w:cs="Arial"/>
                <w:b/>
                <w:noProof/>
                <w:sz w:val="18"/>
                <w:szCs w:val="18"/>
              </w:rPr>
            </w:pPr>
          </w:p>
        </w:tc>
        <w:tc>
          <w:tcPr>
            <w:tcW w:w="9283" w:type="dxa"/>
            <w:gridSpan w:val="43"/>
            <w:tcBorders>
              <w:bottom w:val="single" w:sz="6" w:space="0" w:color="auto"/>
            </w:tcBorders>
          </w:tcPr>
          <w:p w14:paraId="6228A8A7" w14:textId="77777777" w:rsidR="00C346BC" w:rsidRPr="00F6480D" w:rsidRDefault="00C346BC" w:rsidP="00DB69F2">
            <w:pPr>
              <w:rPr>
                <w:rFonts w:ascii="Arial" w:hAnsi="Arial" w:cs="Arial"/>
                <w:b/>
                <w:noProof/>
                <w:sz w:val="18"/>
                <w:szCs w:val="18"/>
              </w:rPr>
            </w:pPr>
          </w:p>
        </w:tc>
      </w:tr>
      <w:tr w:rsidR="000D167A" w:rsidRPr="00F6480D" w14:paraId="0162B900" w14:textId="77777777" w:rsidTr="007539EF">
        <w:tc>
          <w:tcPr>
            <w:tcW w:w="9630" w:type="dxa"/>
            <w:gridSpan w:val="44"/>
          </w:tcPr>
          <w:p w14:paraId="061C2922" w14:textId="77777777" w:rsidR="00C346BC" w:rsidRPr="00F6480D" w:rsidRDefault="00C346BC" w:rsidP="00DB69F2">
            <w:pPr>
              <w:rPr>
                <w:rFonts w:ascii="Arial" w:hAnsi="Arial" w:cs="Arial"/>
                <w:b/>
                <w:noProof/>
                <w:sz w:val="18"/>
                <w:szCs w:val="18"/>
              </w:rPr>
            </w:pPr>
          </w:p>
        </w:tc>
      </w:tr>
      <w:tr w:rsidR="000D167A" w:rsidRPr="00F6480D" w14:paraId="4F04FD69" w14:textId="77777777" w:rsidTr="007539EF">
        <w:tc>
          <w:tcPr>
            <w:tcW w:w="9630" w:type="dxa"/>
            <w:gridSpan w:val="44"/>
          </w:tcPr>
          <w:p w14:paraId="435FD897"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7.  HAVE YOU OR YOUR FIRM EVER FAILED TO COMPLETE ANY WORK AWARDED TO YOU?</w:t>
            </w:r>
          </w:p>
        </w:tc>
      </w:tr>
      <w:tr w:rsidR="000D167A" w:rsidRPr="00F6480D" w14:paraId="601514A4" w14:textId="77777777" w:rsidTr="00FE1AB0">
        <w:tc>
          <w:tcPr>
            <w:tcW w:w="353" w:type="dxa"/>
            <w:gridSpan w:val="2"/>
          </w:tcPr>
          <w:p w14:paraId="0D7A814F" w14:textId="77777777" w:rsidR="00C346BC" w:rsidRPr="00F6480D" w:rsidRDefault="00C346BC" w:rsidP="00DB69F2">
            <w:pPr>
              <w:rPr>
                <w:rFonts w:ascii="Arial" w:hAnsi="Arial" w:cs="Arial"/>
                <w:b/>
                <w:noProof/>
                <w:sz w:val="18"/>
                <w:szCs w:val="18"/>
              </w:rPr>
            </w:pPr>
          </w:p>
        </w:tc>
        <w:tc>
          <w:tcPr>
            <w:tcW w:w="981" w:type="dxa"/>
            <w:gridSpan w:val="6"/>
          </w:tcPr>
          <w:p w14:paraId="2FBF7736"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YES</w:t>
            </w:r>
          </w:p>
        </w:tc>
        <w:tc>
          <w:tcPr>
            <w:tcW w:w="360" w:type="dxa"/>
            <w:gridSpan w:val="3"/>
            <w:tcBorders>
              <w:top w:val="single" w:sz="6" w:space="0" w:color="auto"/>
              <w:left w:val="single" w:sz="6" w:space="0" w:color="auto"/>
              <w:bottom w:val="single" w:sz="6" w:space="0" w:color="auto"/>
              <w:right w:val="single" w:sz="6" w:space="0" w:color="auto"/>
            </w:tcBorders>
          </w:tcPr>
          <w:p w14:paraId="5F4D1F58" w14:textId="77777777" w:rsidR="00C346BC" w:rsidRPr="00F6480D" w:rsidRDefault="00C346BC" w:rsidP="00DB69F2">
            <w:pPr>
              <w:rPr>
                <w:rFonts w:ascii="Arial" w:hAnsi="Arial" w:cs="Arial"/>
                <w:b/>
                <w:noProof/>
                <w:sz w:val="18"/>
                <w:szCs w:val="18"/>
              </w:rPr>
            </w:pPr>
          </w:p>
        </w:tc>
        <w:tc>
          <w:tcPr>
            <w:tcW w:w="830" w:type="dxa"/>
            <w:gridSpan w:val="5"/>
            <w:tcBorders>
              <w:left w:val="nil"/>
            </w:tcBorders>
          </w:tcPr>
          <w:p w14:paraId="2CB84CCF" w14:textId="77777777" w:rsidR="00C346BC" w:rsidRPr="00F6480D" w:rsidRDefault="00C346BC" w:rsidP="00DB69F2">
            <w:pPr>
              <w:rPr>
                <w:rFonts w:ascii="Arial" w:hAnsi="Arial" w:cs="Arial"/>
                <w:b/>
                <w:noProof/>
                <w:sz w:val="18"/>
                <w:szCs w:val="18"/>
              </w:rPr>
            </w:pPr>
          </w:p>
        </w:tc>
        <w:tc>
          <w:tcPr>
            <w:tcW w:w="793" w:type="dxa"/>
            <w:gridSpan w:val="3"/>
          </w:tcPr>
          <w:p w14:paraId="356772DF"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 xml:space="preserve"> NO</w:t>
            </w:r>
          </w:p>
        </w:tc>
        <w:tc>
          <w:tcPr>
            <w:tcW w:w="364" w:type="dxa"/>
            <w:gridSpan w:val="4"/>
            <w:tcBorders>
              <w:top w:val="single" w:sz="6" w:space="0" w:color="auto"/>
              <w:left w:val="single" w:sz="6" w:space="0" w:color="auto"/>
              <w:bottom w:val="single" w:sz="6" w:space="0" w:color="auto"/>
              <w:right w:val="single" w:sz="6" w:space="0" w:color="auto"/>
            </w:tcBorders>
          </w:tcPr>
          <w:p w14:paraId="5CAEAE66" w14:textId="77777777" w:rsidR="00C346BC" w:rsidRPr="00F6480D" w:rsidRDefault="00C346BC" w:rsidP="00DB69F2">
            <w:pPr>
              <w:rPr>
                <w:rFonts w:ascii="Arial" w:hAnsi="Arial" w:cs="Arial"/>
                <w:b/>
                <w:noProof/>
                <w:sz w:val="18"/>
                <w:szCs w:val="18"/>
              </w:rPr>
            </w:pPr>
          </w:p>
        </w:tc>
        <w:tc>
          <w:tcPr>
            <w:tcW w:w="365" w:type="dxa"/>
            <w:gridSpan w:val="4"/>
            <w:tcBorders>
              <w:left w:val="nil"/>
            </w:tcBorders>
          </w:tcPr>
          <w:p w14:paraId="346573A5" w14:textId="77777777" w:rsidR="00C346BC" w:rsidRPr="00F6480D" w:rsidRDefault="00C346BC" w:rsidP="00DB69F2">
            <w:pPr>
              <w:rPr>
                <w:rFonts w:ascii="Arial" w:hAnsi="Arial" w:cs="Arial"/>
                <w:b/>
                <w:noProof/>
                <w:sz w:val="18"/>
                <w:szCs w:val="18"/>
              </w:rPr>
            </w:pPr>
          </w:p>
        </w:tc>
        <w:tc>
          <w:tcPr>
            <w:tcW w:w="5584" w:type="dxa"/>
            <w:gridSpan w:val="17"/>
          </w:tcPr>
          <w:p w14:paraId="33124CB2"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IF “YES”, EXPLAIN:</w:t>
            </w:r>
          </w:p>
        </w:tc>
      </w:tr>
      <w:tr w:rsidR="000D167A" w:rsidRPr="00F6480D" w14:paraId="53B8BA9B" w14:textId="77777777" w:rsidTr="00FE1AB0">
        <w:tc>
          <w:tcPr>
            <w:tcW w:w="353" w:type="dxa"/>
            <w:gridSpan w:val="2"/>
          </w:tcPr>
          <w:p w14:paraId="23C5B876" w14:textId="77777777" w:rsidR="00C346BC" w:rsidRPr="00F6480D" w:rsidRDefault="00C346BC" w:rsidP="00DB69F2">
            <w:pPr>
              <w:rPr>
                <w:rFonts w:ascii="Arial" w:hAnsi="Arial" w:cs="Arial"/>
                <w:b/>
                <w:noProof/>
                <w:sz w:val="18"/>
                <w:szCs w:val="18"/>
              </w:rPr>
            </w:pPr>
          </w:p>
        </w:tc>
        <w:tc>
          <w:tcPr>
            <w:tcW w:w="9277" w:type="dxa"/>
            <w:gridSpan w:val="42"/>
          </w:tcPr>
          <w:p w14:paraId="73425B62" w14:textId="77777777" w:rsidR="00C346BC" w:rsidRPr="00F6480D" w:rsidRDefault="00C346BC" w:rsidP="00DB69F2">
            <w:pPr>
              <w:rPr>
                <w:rFonts w:ascii="Arial" w:hAnsi="Arial" w:cs="Arial"/>
                <w:b/>
                <w:noProof/>
                <w:sz w:val="18"/>
                <w:szCs w:val="18"/>
              </w:rPr>
            </w:pPr>
          </w:p>
        </w:tc>
      </w:tr>
      <w:tr w:rsidR="000D167A" w:rsidRPr="00F6480D" w14:paraId="6F38C44E" w14:textId="77777777" w:rsidTr="00FE1AB0">
        <w:tc>
          <w:tcPr>
            <w:tcW w:w="353" w:type="dxa"/>
            <w:gridSpan w:val="2"/>
          </w:tcPr>
          <w:p w14:paraId="70DBBDD3" w14:textId="77777777" w:rsidR="00C346BC" w:rsidRPr="00F6480D" w:rsidRDefault="00C346BC" w:rsidP="00DB69F2">
            <w:pPr>
              <w:rPr>
                <w:rFonts w:ascii="Arial" w:hAnsi="Arial" w:cs="Arial"/>
                <w:b/>
                <w:noProof/>
                <w:sz w:val="18"/>
                <w:szCs w:val="18"/>
              </w:rPr>
            </w:pPr>
          </w:p>
        </w:tc>
        <w:tc>
          <w:tcPr>
            <w:tcW w:w="9277" w:type="dxa"/>
            <w:gridSpan w:val="42"/>
            <w:tcBorders>
              <w:top w:val="single" w:sz="6" w:space="0" w:color="auto"/>
            </w:tcBorders>
          </w:tcPr>
          <w:p w14:paraId="390E289C" w14:textId="77777777" w:rsidR="00C346BC" w:rsidRPr="00F6480D" w:rsidRDefault="00C346BC" w:rsidP="00DB69F2">
            <w:pPr>
              <w:rPr>
                <w:rFonts w:ascii="Arial" w:hAnsi="Arial" w:cs="Arial"/>
                <w:b/>
                <w:noProof/>
                <w:sz w:val="18"/>
                <w:szCs w:val="18"/>
              </w:rPr>
            </w:pPr>
          </w:p>
        </w:tc>
      </w:tr>
      <w:tr w:rsidR="000D167A" w:rsidRPr="00F6480D" w14:paraId="1F65A4D8" w14:textId="77777777" w:rsidTr="00FE1AB0">
        <w:tc>
          <w:tcPr>
            <w:tcW w:w="353" w:type="dxa"/>
            <w:gridSpan w:val="2"/>
          </w:tcPr>
          <w:p w14:paraId="6FCFEA28" w14:textId="77777777" w:rsidR="00C346BC" w:rsidRPr="00F6480D" w:rsidRDefault="00C346BC" w:rsidP="00DB69F2">
            <w:pPr>
              <w:rPr>
                <w:rFonts w:ascii="Arial" w:hAnsi="Arial" w:cs="Arial"/>
                <w:b/>
                <w:noProof/>
                <w:sz w:val="18"/>
                <w:szCs w:val="18"/>
              </w:rPr>
            </w:pPr>
          </w:p>
        </w:tc>
        <w:tc>
          <w:tcPr>
            <w:tcW w:w="9277" w:type="dxa"/>
            <w:gridSpan w:val="42"/>
            <w:tcBorders>
              <w:top w:val="single" w:sz="6" w:space="0" w:color="auto"/>
              <w:bottom w:val="single" w:sz="6" w:space="0" w:color="auto"/>
            </w:tcBorders>
          </w:tcPr>
          <w:p w14:paraId="1656EA42" w14:textId="77777777" w:rsidR="00C346BC" w:rsidRPr="00F6480D" w:rsidRDefault="00C346BC" w:rsidP="00DB69F2">
            <w:pPr>
              <w:rPr>
                <w:rFonts w:ascii="Arial" w:hAnsi="Arial" w:cs="Arial"/>
                <w:b/>
                <w:noProof/>
                <w:sz w:val="18"/>
                <w:szCs w:val="18"/>
              </w:rPr>
            </w:pPr>
          </w:p>
        </w:tc>
      </w:tr>
      <w:tr w:rsidR="000D167A" w:rsidRPr="00F6480D" w14:paraId="3A3F8C55" w14:textId="77777777" w:rsidTr="007539EF">
        <w:tc>
          <w:tcPr>
            <w:tcW w:w="9630" w:type="dxa"/>
            <w:gridSpan w:val="44"/>
          </w:tcPr>
          <w:p w14:paraId="21F24DC3" w14:textId="77777777" w:rsidR="00C346BC" w:rsidRPr="00F6480D" w:rsidRDefault="00C346BC" w:rsidP="00DB69F2">
            <w:pPr>
              <w:rPr>
                <w:rFonts w:ascii="Arial" w:hAnsi="Arial" w:cs="Arial"/>
                <w:b/>
                <w:noProof/>
                <w:sz w:val="18"/>
                <w:szCs w:val="18"/>
              </w:rPr>
            </w:pPr>
          </w:p>
          <w:p w14:paraId="679E035C" w14:textId="77777777" w:rsidR="00FE1AB0" w:rsidRPr="00F6480D" w:rsidRDefault="00FE1AB0" w:rsidP="00DB69F2">
            <w:pPr>
              <w:rPr>
                <w:rFonts w:ascii="Arial" w:hAnsi="Arial" w:cs="Arial"/>
                <w:b/>
                <w:noProof/>
                <w:sz w:val="18"/>
                <w:szCs w:val="18"/>
              </w:rPr>
            </w:pPr>
          </w:p>
          <w:p w14:paraId="33F3D23D" w14:textId="77777777" w:rsidR="00FE1AB0" w:rsidRPr="00F6480D" w:rsidRDefault="00FE1AB0" w:rsidP="00DB69F2">
            <w:pPr>
              <w:rPr>
                <w:rFonts w:ascii="Arial" w:hAnsi="Arial" w:cs="Arial"/>
                <w:b/>
                <w:noProof/>
                <w:sz w:val="18"/>
                <w:szCs w:val="18"/>
              </w:rPr>
            </w:pPr>
          </w:p>
          <w:p w14:paraId="565ED3B0" w14:textId="77777777" w:rsidR="00FE1AB0" w:rsidRPr="00F6480D" w:rsidRDefault="00FE1AB0" w:rsidP="00DB69F2">
            <w:pPr>
              <w:rPr>
                <w:rFonts w:ascii="Arial" w:hAnsi="Arial" w:cs="Arial"/>
                <w:b/>
                <w:noProof/>
                <w:sz w:val="18"/>
                <w:szCs w:val="18"/>
              </w:rPr>
            </w:pPr>
          </w:p>
          <w:p w14:paraId="1971B528" w14:textId="77777777" w:rsidR="00FE1AB0" w:rsidRPr="00F6480D" w:rsidRDefault="00FE1AB0" w:rsidP="00DB69F2">
            <w:pPr>
              <w:rPr>
                <w:rFonts w:ascii="Arial" w:hAnsi="Arial" w:cs="Arial"/>
                <w:b/>
                <w:noProof/>
                <w:sz w:val="18"/>
                <w:szCs w:val="18"/>
              </w:rPr>
            </w:pPr>
          </w:p>
        </w:tc>
      </w:tr>
      <w:tr w:rsidR="000D167A" w:rsidRPr="00F6480D" w14:paraId="5B04227D" w14:textId="77777777" w:rsidTr="007539EF">
        <w:tc>
          <w:tcPr>
            <w:tcW w:w="9630" w:type="dxa"/>
            <w:gridSpan w:val="44"/>
          </w:tcPr>
          <w:p w14:paraId="32F779B0"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lastRenderedPageBreak/>
              <w:t>8.  HAS ANY OFFICER OR PARTNER OF YOUR ORGANIZATION EVER BEEN AN OFFICER OR PARTNER OF</w:t>
            </w:r>
          </w:p>
        </w:tc>
      </w:tr>
      <w:tr w:rsidR="000D167A" w:rsidRPr="00F6480D" w14:paraId="26EF3C3C" w14:textId="77777777" w:rsidTr="00FE1AB0">
        <w:tc>
          <w:tcPr>
            <w:tcW w:w="353" w:type="dxa"/>
            <w:gridSpan w:val="2"/>
          </w:tcPr>
          <w:p w14:paraId="48ABEF2D" w14:textId="77777777" w:rsidR="00C346BC" w:rsidRPr="00F6480D" w:rsidRDefault="00C346BC" w:rsidP="00DB69F2">
            <w:pPr>
              <w:rPr>
                <w:rFonts w:ascii="Arial" w:hAnsi="Arial" w:cs="Arial"/>
                <w:b/>
                <w:noProof/>
                <w:sz w:val="18"/>
                <w:szCs w:val="18"/>
              </w:rPr>
            </w:pPr>
          </w:p>
        </w:tc>
        <w:tc>
          <w:tcPr>
            <w:tcW w:w="9277" w:type="dxa"/>
            <w:gridSpan w:val="42"/>
          </w:tcPr>
          <w:p w14:paraId="07035C0E"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ANOTHER ORGANIZATION THAT FAILED TO COMPLETE A CONSTRUCTION CONTRACT WITHIN THE</w:t>
            </w:r>
          </w:p>
        </w:tc>
      </w:tr>
      <w:tr w:rsidR="000D167A" w:rsidRPr="00F6480D" w14:paraId="745ED79A" w14:textId="77777777" w:rsidTr="00FE1AB0">
        <w:tc>
          <w:tcPr>
            <w:tcW w:w="353" w:type="dxa"/>
            <w:gridSpan w:val="2"/>
          </w:tcPr>
          <w:p w14:paraId="42E697A6" w14:textId="77777777" w:rsidR="00C346BC" w:rsidRPr="00F6480D" w:rsidRDefault="00C346BC" w:rsidP="00DB69F2">
            <w:pPr>
              <w:rPr>
                <w:rFonts w:ascii="Arial" w:hAnsi="Arial" w:cs="Arial"/>
                <w:b/>
                <w:noProof/>
                <w:sz w:val="18"/>
                <w:szCs w:val="18"/>
              </w:rPr>
            </w:pPr>
          </w:p>
        </w:tc>
        <w:tc>
          <w:tcPr>
            <w:tcW w:w="2244" w:type="dxa"/>
            <w:gridSpan w:val="15"/>
          </w:tcPr>
          <w:p w14:paraId="23548A95"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LAST FIVE (5) YEARS?</w:t>
            </w:r>
          </w:p>
        </w:tc>
        <w:tc>
          <w:tcPr>
            <w:tcW w:w="720" w:type="dxa"/>
            <w:gridSpan w:val="2"/>
          </w:tcPr>
          <w:p w14:paraId="7D553058"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YES</w:t>
            </w:r>
          </w:p>
        </w:tc>
        <w:tc>
          <w:tcPr>
            <w:tcW w:w="364" w:type="dxa"/>
            <w:gridSpan w:val="4"/>
            <w:tcBorders>
              <w:top w:val="single" w:sz="6" w:space="0" w:color="auto"/>
              <w:left w:val="single" w:sz="6" w:space="0" w:color="auto"/>
              <w:bottom w:val="single" w:sz="6" w:space="0" w:color="auto"/>
              <w:right w:val="single" w:sz="6" w:space="0" w:color="auto"/>
            </w:tcBorders>
          </w:tcPr>
          <w:p w14:paraId="482CA557" w14:textId="77777777" w:rsidR="00C346BC" w:rsidRPr="00F6480D" w:rsidRDefault="00C346BC" w:rsidP="00DB69F2">
            <w:pPr>
              <w:rPr>
                <w:rFonts w:ascii="Arial" w:hAnsi="Arial" w:cs="Arial"/>
                <w:b/>
                <w:noProof/>
                <w:sz w:val="18"/>
                <w:szCs w:val="18"/>
              </w:rPr>
            </w:pPr>
          </w:p>
        </w:tc>
        <w:tc>
          <w:tcPr>
            <w:tcW w:w="365" w:type="dxa"/>
            <w:gridSpan w:val="4"/>
            <w:tcBorders>
              <w:left w:val="nil"/>
            </w:tcBorders>
          </w:tcPr>
          <w:p w14:paraId="73CFE0BB" w14:textId="77777777" w:rsidR="00C346BC" w:rsidRPr="00F6480D" w:rsidRDefault="00C346BC" w:rsidP="00DB69F2">
            <w:pPr>
              <w:rPr>
                <w:rFonts w:ascii="Arial" w:hAnsi="Arial" w:cs="Arial"/>
                <w:b/>
                <w:noProof/>
                <w:sz w:val="18"/>
                <w:szCs w:val="18"/>
              </w:rPr>
            </w:pPr>
          </w:p>
        </w:tc>
        <w:tc>
          <w:tcPr>
            <w:tcW w:w="541" w:type="dxa"/>
            <w:gridSpan w:val="5"/>
            <w:tcBorders>
              <w:right w:val="single" w:sz="4" w:space="0" w:color="auto"/>
            </w:tcBorders>
          </w:tcPr>
          <w:p w14:paraId="08ED55E1"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NO</w:t>
            </w:r>
          </w:p>
        </w:tc>
        <w:tc>
          <w:tcPr>
            <w:tcW w:w="360" w:type="dxa"/>
            <w:gridSpan w:val="3"/>
            <w:tcBorders>
              <w:top w:val="single" w:sz="4" w:space="0" w:color="auto"/>
              <w:left w:val="single" w:sz="4" w:space="0" w:color="auto"/>
              <w:bottom w:val="single" w:sz="4" w:space="0" w:color="auto"/>
              <w:right w:val="single" w:sz="4" w:space="0" w:color="auto"/>
            </w:tcBorders>
          </w:tcPr>
          <w:p w14:paraId="14045A9A" w14:textId="77777777" w:rsidR="00C346BC" w:rsidRPr="00F6480D" w:rsidRDefault="00C346BC" w:rsidP="00DB69F2">
            <w:pPr>
              <w:rPr>
                <w:rFonts w:ascii="Arial" w:hAnsi="Arial" w:cs="Arial"/>
                <w:b/>
                <w:noProof/>
                <w:sz w:val="18"/>
                <w:szCs w:val="18"/>
              </w:rPr>
            </w:pPr>
          </w:p>
        </w:tc>
        <w:tc>
          <w:tcPr>
            <w:tcW w:w="360" w:type="dxa"/>
            <w:gridSpan w:val="3"/>
            <w:tcBorders>
              <w:left w:val="single" w:sz="4" w:space="0" w:color="auto"/>
            </w:tcBorders>
          </w:tcPr>
          <w:p w14:paraId="061492D3" w14:textId="77777777" w:rsidR="00C346BC" w:rsidRPr="00F6480D" w:rsidRDefault="00C346BC" w:rsidP="00DB69F2">
            <w:pPr>
              <w:rPr>
                <w:rFonts w:ascii="Arial" w:hAnsi="Arial" w:cs="Arial"/>
                <w:b/>
                <w:noProof/>
                <w:sz w:val="18"/>
                <w:szCs w:val="18"/>
              </w:rPr>
            </w:pPr>
          </w:p>
        </w:tc>
        <w:tc>
          <w:tcPr>
            <w:tcW w:w="4323" w:type="dxa"/>
            <w:gridSpan w:val="6"/>
            <w:tcBorders>
              <w:left w:val="single" w:sz="4" w:space="0" w:color="auto"/>
            </w:tcBorders>
          </w:tcPr>
          <w:p w14:paraId="5E516A10"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IF “YES”, EXPLAIN:</w:t>
            </w:r>
          </w:p>
        </w:tc>
      </w:tr>
      <w:tr w:rsidR="000D167A" w:rsidRPr="00F6480D" w14:paraId="5A512737" w14:textId="77777777" w:rsidTr="00FE1AB0">
        <w:tc>
          <w:tcPr>
            <w:tcW w:w="347" w:type="dxa"/>
          </w:tcPr>
          <w:p w14:paraId="75822F72" w14:textId="77777777" w:rsidR="00C346BC" w:rsidRPr="00F6480D" w:rsidRDefault="00C346BC" w:rsidP="00DB69F2">
            <w:pPr>
              <w:rPr>
                <w:rFonts w:ascii="Arial" w:hAnsi="Arial" w:cs="Arial"/>
                <w:b/>
                <w:noProof/>
                <w:sz w:val="18"/>
                <w:szCs w:val="18"/>
              </w:rPr>
            </w:pPr>
          </w:p>
        </w:tc>
        <w:tc>
          <w:tcPr>
            <w:tcW w:w="9283" w:type="dxa"/>
            <w:gridSpan w:val="43"/>
            <w:tcBorders>
              <w:bottom w:val="single" w:sz="6" w:space="0" w:color="auto"/>
            </w:tcBorders>
          </w:tcPr>
          <w:p w14:paraId="1E631609" w14:textId="77777777" w:rsidR="00C346BC" w:rsidRPr="00F6480D" w:rsidRDefault="00C346BC" w:rsidP="00DB69F2">
            <w:pPr>
              <w:rPr>
                <w:rFonts w:ascii="Arial" w:hAnsi="Arial" w:cs="Arial"/>
                <w:b/>
                <w:noProof/>
                <w:sz w:val="18"/>
                <w:szCs w:val="18"/>
              </w:rPr>
            </w:pPr>
          </w:p>
        </w:tc>
      </w:tr>
      <w:tr w:rsidR="000D167A" w:rsidRPr="00F6480D" w14:paraId="1EDBB676" w14:textId="77777777" w:rsidTr="00FE1AB0">
        <w:tc>
          <w:tcPr>
            <w:tcW w:w="347" w:type="dxa"/>
          </w:tcPr>
          <w:p w14:paraId="765A61E9" w14:textId="77777777" w:rsidR="00C346BC" w:rsidRPr="00F6480D" w:rsidRDefault="00C346BC" w:rsidP="00DB69F2">
            <w:pPr>
              <w:rPr>
                <w:rFonts w:ascii="Arial" w:hAnsi="Arial" w:cs="Arial"/>
                <w:b/>
                <w:noProof/>
                <w:sz w:val="18"/>
                <w:szCs w:val="18"/>
              </w:rPr>
            </w:pPr>
          </w:p>
        </w:tc>
        <w:tc>
          <w:tcPr>
            <w:tcW w:w="9283" w:type="dxa"/>
            <w:gridSpan w:val="43"/>
            <w:tcBorders>
              <w:top w:val="single" w:sz="6" w:space="0" w:color="auto"/>
            </w:tcBorders>
          </w:tcPr>
          <w:p w14:paraId="046B2E4B" w14:textId="77777777" w:rsidR="00C346BC" w:rsidRPr="00F6480D" w:rsidRDefault="00C346BC" w:rsidP="00DB69F2">
            <w:pPr>
              <w:rPr>
                <w:rFonts w:ascii="Arial" w:hAnsi="Arial" w:cs="Arial"/>
                <w:b/>
                <w:noProof/>
                <w:sz w:val="18"/>
                <w:szCs w:val="18"/>
              </w:rPr>
            </w:pPr>
          </w:p>
        </w:tc>
      </w:tr>
      <w:tr w:rsidR="000D167A" w:rsidRPr="00F6480D" w14:paraId="55CCCFDE" w14:textId="77777777" w:rsidTr="00FE1AB0">
        <w:tc>
          <w:tcPr>
            <w:tcW w:w="347" w:type="dxa"/>
          </w:tcPr>
          <w:p w14:paraId="6DF37DB8" w14:textId="77777777" w:rsidR="00C346BC" w:rsidRPr="00F6480D" w:rsidRDefault="00C346BC" w:rsidP="00DB69F2">
            <w:pPr>
              <w:rPr>
                <w:rFonts w:ascii="Arial" w:hAnsi="Arial" w:cs="Arial"/>
                <w:b/>
                <w:noProof/>
                <w:sz w:val="18"/>
                <w:szCs w:val="18"/>
              </w:rPr>
            </w:pPr>
          </w:p>
        </w:tc>
        <w:tc>
          <w:tcPr>
            <w:tcW w:w="9283" w:type="dxa"/>
            <w:gridSpan w:val="43"/>
            <w:tcBorders>
              <w:top w:val="single" w:sz="6" w:space="0" w:color="auto"/>
              <w:bottom w:val="single" w:sz="6" w:space="0" w:color="auto"/>
            </w:tcBorders>
          </w:tcPr>
          <w:p w14:paraId="312AE62B" w14:textId="77777777" w:rsidR="00C346BC" w:rsidRPr="00F6480D" w:rsidRDefault="00C346BC" w:rsidP="00DB69F2">
            <w:pPr>
              <w:rPr>
                <w:rFonts w:ascii="Arial" w:hAnsi="Arial" w:cs="Arial"/>
                <w:b/>
                <w:noProof/>
                <w:sz w:val="18"/>
                <w:szCs w:val="18"/>
              </w:rPr>
            </w:pPr>
          </w:p>
        </w:tc>
      </w:tr>
      <w:tr w:rsidR="000D167A" w:rsidRPr="00F6480D" w14:paraId="5A0C7684" w14:textId="77777777" w:rsidTr="007539EF">
        <w:tc>
          <w:tcPr>
            <w:tcW w:w="9630" w:type="dxa"/>
            <w:gridSpan w:val="44"/>
          </w:tcPr>
          <w:p w14:paraId="2D4F6618" w14:textId="77777777" w:rsidR="00C346BC" w:rsidRPr="00F6480D" w:rsidRDefault="00C346BC" w:rsidP="00DB69F2">
            <w:pPr>
              <w:rPr>
                <w:rFonts w:ascii="Arial" w:hAnsi="Arial" w:cs="Arial"/>
                <w:b/>
                <w:noProof/>
                <w:sz w:val="18"/>
                <w:szCs w:val="18"/>
              </w:rPr>
            </w:pPr>
          </w:p>
        </w:tc>
      </w:tr>
      <w:tr w:rsidR="000D167A" w:rsidRPr="00F6480D" w14:paraId="4164A2CD" w14:textId="77777777" w:rsidTr="007539EF">
        <w:tc>
          <w:tcPr>
            <w:tcW w:w="9630" w:type="dxa"/>
            <w:gridSpan w:val="44"/>
          </w:tcPr>
          <w:p w14:paraId="2B2B90F4"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9.  HAS YOUR FIRM OR ANY PARTNERS OR OFFICERS EVER BEEN INVOLVED IN ANY</w:t>
            </w:r>
          </w:p>
        </w:tc>
      </w:tr>
      <w:tr w:rsidR="000D167A" w:rsidRPr="00F6480D" w14:paraId="15EBBA9D" w14:textId="77777777" w:rsidTr="00FE1AB0">
        <w:tc>
          <w:tcPr>
            <w:tcW w:w="353" w:type="dxa"/>
            <w:gridSpan w:val="2"/>
          </w:tcPr>
          <w:p w14:paraId="4CC67B39" w14:textId="77777777" w:rsidR="00C346BC" w:rsidRPr="00F6480D" w:rsidRDefault="00C346BC" w:rsidP="00DB69F2">
            <w:pPr>
              <w:rPr>
                <w:rFonts w:ascii="Arial" w:hAnsi="Arial" w:cs="Arial"/>
                <w:b/>
                <w:noProof/>
                <w:sz w:val="18"/>
                <w:szCs w:val="18"/>
              </w:rPr>
            </w:pPr>
          </w:p>
        </w:tc>
        <w:tc>
          <w:tcPr>
            <w:tcW w:w="3328" w:type="dxa"/>
            <w:gridSpan w:val="21"/>
          </w:tcPr>
          <w:p w14:paraId="757210FF"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BANKRUPTCY ACTION?       YES</w:t>
            </w:r>
          </w:p>
        </w:tc>
        <w:tc>
          <w:tcPr>
            <w:tcW w:w="270" w:type="dxa"/>
            <w:gridSpan w:val="3"/>
            <w:tcBorders>
              <w:top w:val="single" w:sz="6" w:space="0" w:color="auto"/>
              <w:left w:val="single" w:sz="6" w:space="0" w:color="auto"/>
              <w:bottom w:val="single" w:sz="6" w:space="0" w:color="auto"/>
              <w:right w:val="single" w:sz="6" w:space="0" w:color="auto"/>
            </w:tcBorders>
          </w:tcPr>
          <w:p w14:paraId="3402F7EE" w14:textId="77777777" w:rsidR="00C346BC" w:rsidRPr="00F6480D" w:rsidRDefault="00C346BC" w:rsidP="00DB69F2">
            <w:pPr>
              <w:rPr>
                <w:rFonts w:ascii="Arial" w:hAnsi="Arial" w:cs="Arial"/>
                <w:b/>
                <w:noProof/>
                <w:sz w:val="18"/>
                <w:szCs w:val="18"/>
              </w:rPr>
            </w:pPr>
          </w:p>
        </w:tc>
        <w:tc>
          <w:tcPr>
            <w:tcW w:w="910" w:type="dxa"/>
            <w:gridSpan w:val="8"/>
            <w:tcBorders>
              <w:left w:val="nil"/>
            </w:tcBorders>
          </w:tcPr>
          <w:p w14:paraId="70EE3183"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 xml:space="preserve">   NO</w:t>
            </w:r>
          </w:p>
        </w:tc>
        <w:tc>
          <w:tcPr>
            <w:tcW w:w="270" w:type="dxa"/>
            <w:gridSpan w:val="2"/>
            <w:tcBorders>
              <w:top w:val="single" w:sz="6" w:space="0" w:color="auto"/>
              <w:left w:val="single" w:sz="6" w:space="0" w:color="auto"/>
              <w:bottom w:val="single" w:sz="6" w:space="0" w:color="auto"/>
              <w:right w:val="single" w:sz="6" w:space="0" w:color="auto"/>
            </w:tcBorders>
          </w:tcPr>
          <w:p w14:paraId="7CEE5670" w14:textId="77777777" w:rsidR="00C346BC" w:rsidRPr="00F6480D" w:rsidRDefault="00C346BC" w:rsidP="00DB69F2">
            <w:pPr>
              <w:rPr>
                <w:rFonts w:ascii="Arial" w:hAnsi="Arial" w:cs="Arial"/>
                <w:b/>
                <w:noProof/>
                <w:sz w:val="18"/>
                <w:szCs w:val="18"/>
              </w:rPr>
            </w:pPr>
          </w:p>
        </w:tc>
        <w:tc>
          <w:tcPr>
            <w:tcW w:w="4499" w:type="dxa"/>
            <w:gridSpan w:val="8"/>
            <w:tcBorders>
              <w:left w:val="nil"/>
            </w:tcBorders>
          </w:tcPr>
          <w:p w14:paraId="5E76FD99"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 xml:space="preserve">  IF “YES”, EXPLAIN:</w:t>
            </w:r>
          </w:p>
        </w:tc>
      </w:tr>
      <w:tr w:rsidR="000D167A" w:rsidRPr="00F6480D" w14:paraId="1F2AA94A" w14:textId="77777777" w:rsidTr="00FE1AB0">
        <w:tc>
          <w:tcPr>
            <w:tcW w:w="353" w:type="dxa"/>
            <w:gridSpan w:val="2"/>
          </w:tcPr>
          <w:p w14:paraId="0F62DF52" w14:textId="77777777" w:rsidR="00C346BC" w:rsidRPr="00F6480D" w:rsidRDefault="00C346BC" w:rsidP="00DB69F2">
            <w:pPr>
              <w:rPr>
                <w:rFonts w:ascii="Arial" w:hAnsi="Arial" w:cs="Arial"/>
                <w:b/>
                <w:noProof/>
                <w:sz w:val="18"/>
                <w:szCs w:val="18"/>
              </w:rPr>
            </w:pPr>
          </w:p>
        </w:tc>
        <w:tc>
          <w:tcPr>
            <w:tcW w:w="9277" w:type="dxa"/>
            <w:gridSpan w:val="42"/>
          </w:tcPr>
          <w:p w14:paraId="5F1E0ECD" w14:textId="77777777" w:rsidR="00C346BC" w:rsidRPr="00F6480D" w:rsidRDefault="00C346BC" w:rsidP="00DB69F2">
            <w:pPr>
              <w:rPr>
                <w:rFonts w:ascii="Arial" w:hAnsi="Arial" w:cs="Arial"/>
                <w:b/>
                <w:noProof/>
                <w:sz w:val="18"/>
                <w:szCs w:val="18"/>
              </w:rPr>
            </w:pPr>
          </w:p>
        </w:tc>
      </w:tr>
      <w:tr w:rsidR="000D167A" w:rsidRPr="00F6480D" w14:paraId="6A5117CC" w14:textId="77777777" w:rsidTr="00FE1AB0">
        <w:tc>
          <w:tcPr>
            <w:tcW w:w="353" w:type="dxa"/>
            <w:gridSpan w:val="2"/>
          </w:tcPr>
          <w:p w14:paraId="42AD350E" w14:textId="77777777" w:rsidR="00C346BC" w:rsidRPr="00F6480D" w:rsidRDefault="00C346BC" w:rsidP="00DB69F2">
            <w:pPr>
              <w:rPr>
                <w:rFonts w:ascii="Arial" w:hAnsi="Arial" w:cs="Arial"/>
                <w:b/>
                <w:noProof/>
                <w:sz w:val="18"/>
                <w:szCs w:val="18"/>
              </w:rPr>
            </w:pPr>
          </w:p>
        </w:tc>
        <w:tc>
          <w:tcPr>
            <w:tcW w:w="9277" w:type="dxa"/>
            <w:gridSpan w:val="42"/>
            <w:tcBorders>
              <w:top w:val="single" w:sz="6" w:space="0" w:color="auto"/>
            </w:tcBorders>
          </w:tcPr>
          <w:p w14:paraId="09D92445" w14:textId="77777777" w:rsidR="00C346BC" w:rsidRPr="00F6480D" w:rsidRDefault="00C346BC" w:rsidP="00DB69F2">
            <w:pPr>
              <w:rPr>
                <w:rFonts w:ascii="Arial" w:hAnsi="Arial" w:cs="Arial"/>
                <w:b/>
                <w:noProof/>
                <w:sz w:val="18"/>
                <w:szCs w:val="18"/>
              </w:rPr>
            </w:pPr>
          </w:p>
        </w:tc>
      </w:tr>
      <w:tr w:rsidR="000D167A" w:rsidRPr="00F6480D" w14:paraId="515C3A11" w14:textId="77777777" w:rsidTr="00FE1AB0">
        <w:tc>
          <w:tcPr>
            <w:tcW w:w="353" w:type="dxa"/>
            <w:gridSpan w:val="2"/>
          </w:tcPr>
          <w:p w14:paraId="440AD7CF" w14:textId="77777777" w:rsidR="00C346BC" w:rsidRPr="00F6480D" w:rsidRDefault="00C346BC" w:rsidP="00DB69F2">
            <w:pPr>
              <w:rPr>
                <w:rFonts w:ascii="Arial" w:hAnsi="Arial" w:cs="Arial"/>
                <w:b/>
                <w:noProof/>
                <w:sz w:val="18"/>
                <w:szCs w:val="18"/>
              </w:rPr>
            </w:pPr>
          </w:p>
        </w:tc>
        <w:tc>
          <w:tcPr>
            <w:tcW w:w="9277" w:type="dxa"/>
            <w:gridSpan w:val="42"/>
            <w:tcBorders>
              <w:top w:val="single" w:sz="6" w:space="0" w:color="auto"/>
              <w:bottom w:val="single" w:sz="6" w:space="0" w:color="auto"/>
            </w:tcBorders>
          </w:tcPr>
          <w:p w14:paraId="6F05ECD9" w14:textId="77777777" w:rsidR="00C346BC" w:rsidRPr="00F6480D" w:rsidRDefault="00C346BC" w:rsidP="00DB69F2">
            <w:pPr>
              <w:rPr>
                <w:rFonts w:ascii="Arial" w:hAnsi="Arial" w:cs="Arial"/>
                <w:b/>
                <w:noProof/>
                <w:sz w:val="18"/>
                <w:szCs w:val="18"/>
              </w:rPr>
            </w:pPr>
          </w:p>
        </w:tc>
      </w:tr>
      <w:tr w:rsidR="000D167A" w:rsidRPr="00F6480D" w14:paraId="766F89D9" w14:textId="77777777" w:rsidTr="007539EF">
        <w:tc>
          <w:tcPr>
            <w:tcW w:w="9630" w:type="dxa"/>
            <w:gridSpan w:val="44"/>
          </w:tcPr>
          <w:p w14:paraId="5A2C741E" w14:textId="77777777" w:rsidR="00C346BC" w:rsidRPr="00F6480D" w:rsidRDefault="00C346BC" w:rsidP="00DB69F2">
            <w:pPr>
              <w:rPr>
                <w:rFonts w:ascii="Arial" w:hAnsi="Arial" w:cs="Arial"/>
                <w:b/>
                <w:noProof/>
                <w:sz w:val="18"/>
                <w:szCs w:val="18"/>
              </w:rPr>
            </w:pPr>
          </w:p>
        </w:tc>
      </w:tr>
      <w:tr w:rsidR="000D167A" w:rsidRPr="00F6480D" w14:paraId="469A6936" w14:textId="77777777" w:rsidTr="007539EF">
        <w:tc>
          <w:tcPr>
            <w:tcW w:w="9630" w:type="dxa"/>
            <w:gridSpan w:val="44"/>
          </w:tcPr>
          <w:p w14:paraId="300839B4"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10. ARE YOU PRESENTLY INVOLVED IN ANY LITIGATION WITH AN OWNER OR OTHER</w:t>
            </w:r>
          </w:p>
        </w:tc>
      </w:tr>
      <w:tr w:rsidR="000D167A" w:rsidRPr="00F6480D" w14:paraId="5373993A" w14:textId="77777777" w:rsidTr="00FE1AB0">
        <w:tc>
          <w:tcPr>
            <w:tcW w:w="353" w:type="dxa"/>
            <w:gridSpan w:val="2"/>
          </w:tcPr>
          <w:p w14:paraId="2CC306A6" w14:textId="77777777" w:rsidR="00C346BC" w:rsidRPr="00F6480D" w:rsidRDefault="00C346BC" w:rsidP="00DB69F2">
            <w:pPr>
              <w:rPr>
                <w:rFonts w:ascii="Arial" w:hAnsi="Arial" w:cs="Arial"/>
                <w:b/>
                <w:noProof/>
                <w:sz w:val="18"/>
                <w:szCs w:val="18"/>
              </w:rPr>
            </w:pPr>
          </w:p>
        </w:tc>
        <w:tc>
          <w:tcPr>
            <w:tcW w:w="2964" w:type="dxa"/>
            <w:gridSpan w:val="17"/>
          </w:tcPr>
          <w:p w14:paraId="50E2D376"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 xml:space="preserve">GOVERNMENT AGENCY? </w:t>
            </w:r>
          </w:p>
        </w:tc>
        <w:tc>
          <w:tcPr>
            <w:tcW w:w="729" w:type="dxa"/>
            <w:gridSpan w:val="8"/>
          </w:tcPr>
          <w:p w14:paraId="28D748CF"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YES</w:t>
            </w:r>
          </w:p>
        </w:tc>
        <w:tc>
          <w:tcPr>
            <w:tcW w:w="360" w:type="dxa"/>
            <w:gridSpan w:val="3"/>
            <w:tcBorders>
              <w:top w:val="single" w:sz="6" w:space="0" w:color="auto"/>
              <w:left w:val="single" w:sz="6" w:space="0" w:color="auto"/>
              <w:bottom w:val="single" w:sz="6" w:space="0" w:color="auto"/>
              <w:right w:val="single" w:sz="6" w:space="0" w:color="auto"/>
            </w:tcBorders>
          </w:tcPr>
          <w:p w14:paraId="6610F919" w14:textId="77777777" w:rsidR="00C346BC" w:rsidRPr="00F6480D" w:rsidRDefault="00C346BC" w:rsidP="00DB69F2">
            <w:pPr>
              <w:rPr>
                <w:rFonts w:ascii="Arial" w:hAnsi="Arial" w:cs="Arial"/>
                <w:b/>
                <w:noProof/>
                <w:sz w:val="18"/>
                <w:szCs w:val="18"/>
              </w:rPr>
            </w:pPr>
          </w:p>
        </w:tc>
        <w:tc>
          <w:tcPr>
            <w:tcW w:w="725" w:type="dxa"/>
            <w:gridSpan w:val="6"/>
            <w:tcBorders>
              <w:left w:val="nil"/>
            </w:tcBorders>
          </w:tcPr>
          <w:p w14:paraId="3431345C"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NO</w:t>
            </w:r>
          </w:p>
        </w:tc>
        <w:tc>
          <w:tcPr>
            <w:tcW w:w="297" w:type="dxa"/>
            <w:gridSpan w:val="3"/>
            <w:tcBorders>
              <w:top w:val="single" w:sz="6" w:space="0" w:color="auto"/>
              <w:left w:val="single" w:sz="6" w:space="0" w:color="auto"/>
              <w:bottom w:val="single" w:sz="6" w:space="0" w:color="auto"/>
              <w:right w:val="single" w:sz="6" w:space="0" w:color="auto"/>
            </w:tcBorders>
          </w:tcPr>
          <w:p w14:paraId="5EB2860F" w14:textId="77777777" w:rsidR="00C346BC" w:rsidRPr="00F6480D" w:rsidRDefault="00C346BC" w:rsidP="00DB69F2">
            <w:pPr>
              <w:rPr>
                <w:rFonts w:ascii="Arial" w:hAnsi="Arial" w:cs="Arial"/>
                <w:b/>
                <w:noProof/>
                <w:sz w:val="18"/>
                <w:szCs w:val="18"/>
              </w:rPr>
            </w:pPr>
          </w:p>
        </w:tc>
        <w:tc>
          <w:tcPr>
            <w:tcW w:w="4202" w:type="dxa"/>
            <w:gridSpan w:val="5"/>
            <w:tcBorders>
              <w:left w:val="nil"/>
            </w:tcBorders>
          </w:tcPr>
          <w:p w14:paraId="01CDE916"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 xml:space="preserve">IF “YES”, EXPLAIN TYPE, KIND, </w:t>
            </w:r>
          </w:p>
        </w:tc>
      </w:tr>
      <w:tr w:rsidR="000D167A" w:rsidRPr="00F6480D" w14:paraId="1390ABD4" w14:textId="77777777" w:rsidTr="00FE1AB0">
        <w:tc>
          <w:tcPr>
            <w:tcW w:w="353" w:type="dxa"/>
            <w:gridSpan w:val="2"/>
          </w:tcPr>
          <w:p w14:paraId="14CA34AB" w14:textId="77777777" w:rsidR="00C346BC" w:rsidRPr="00F6480D" w:rsidRDefault="00C346BC" w:rsidP="00DB69F2">
            <w:pPr>
              <w:rPr>
                <w:rFonts w:ascii="Arial" w:hAnsi="Arial" w:cs="Arial"/>
                <w:b/>
                <w:noProof/>
                <w:sz w:val="18"/>
                <w:szCs w:val="18"/>
              </w:rPr>
            </w:pPr>
          </w:p>
        </w:tc>
        <w:tc>
          <w:tcPr>
            <w:tcW w:w="9277" w:type="dxa"/>
            <w:gridSpan w:val="42"/>
          </w:tcPr>
          <w:p w14:paraId="2C53527F"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 xml:space="preserve">PLAINTIFF, DEFENDANT, ETC., AND STATE THE CURRENT STATUS </w:t>
            </w:r>
            <w:r w:rsidRPr="00F6480D">
              <w:rPr>
                <w:rFonts w:ascii="Arial" w:hAnsi="Arial" w:cs="Arial"/>
                <w:noProof/>
                <w:sz w:val="18"/>
                <w:szCs w:val="18"/>
              </w:rPr>
              <w:t>(attach pages if necessary</w:t>
            </w:r>
            <w:r w:rsidRPr="00F6480D">
              <w:rPr>
                <w:rFonts w:ascii="Arial" w:hAnsi="Arial" w:cs="Arial"/>
                <w:b/>
                <w:noProof/>
                <w:sz w:val="18"/>
                <w:szCs w:val="18"/>
              </w:rPr>
              <w:t>):</w:t>
            </w:r>
          </w:p>
        </w:tc>
      </w:tr>
      <w:tr w:rsidR="000D167A" w:rsidRPr="00F6480D" w14:paraId="2ED14714" w14:textId="77777777" w:rsidTr="00FE1AB0">
        <w:tc>
          <w:tcPr>
            <w:tcW w:w="353" w:type="dxa"/>
            <w:gridSpan w:val="2"/>
          </w:tcPr>
          <w:p w14:paraId="301CA7C1" w14:textId="77777777" w:rsidR="00C346BC" w:rsidRPr="00F6480D" w:rsidRDefault="00C346BC" w:rsidP="00DB69F2">
            <w:pPr>
              <w:rPr>
                <w:rFonts w:ascii="Arial" w:hAnsi="Arial" w:cs="Arial"/>
                <w:b/>
                <w:noProof/>
                <w:sz w:val="18"/>
                <w:szCs w:val="18"/>
              </w:rPr>
            </w:pPr>
          </w:p>
        </w:tc>
        <w:tc>
          <w:tcPr>
            <w:tcW w:w="9277" w:type="dxa"/>
            <w:gridSpan w:val="42"/>
          </w:tcPr>
          <w:p w14:paraId="565C5261" w14:textId="77777777" w:rsidR="00C346BC" w:rsidRPr="00F6480D" w:rsidRDefault="00C346BC" w:rsidP="00DB69F2">
            <w:pPr>
              <w:rPr>
                <w:rFonts w:ascii="Arial" w:hAnsi="Arial" w:cs="Arial"/>
                <w:b/>
                <w:noProof/>
                <w:sz w:val="18"/>
                <w:szCs w:val="18"/>
              </w:rPr>
            </w:pPr>
          </w:p>
        </w:tc>
      </w:tr>
      <w:tr w:rsidR="000D167A" w:rsidRPr="00F6480D" w14:paraId="3B67735A" w14:textId="77777777" w:rsidTr="00FE1AB0">
        <w:tc>
          <w:tcPr>
            <w:tcW w:w="353" w:type="dxa"/>
            <w:gridSpan w:val="2"/>
          </w:tcPr>
          <w:p w14:paraId="2DA09D10" w14:textId="77777777" w:rsidR="00C346BC" w:rsidRPr="00F6480D" w:rsidRDefault="00C346BC" w:rsidP="00DB69F2">
            <w:pPr>
              <w:rPr>
                <w:rFonts w:ascii="Arial" w:hAnsi="Arial" w:cs="Arial"/>
                <w:b/>
                <w:noProof/>
                <w:sz w:val="18"/>
                <w:szCs w:val="18"/>
              </w:rPr>
            </w:pPr>
          </w:p>
        </w:tc>
        <w:tc>
          <w:tcPr>
            <w:tcW w:w="9277" w:type="dxa"/>
            <w:gridSpan w:val="42"/>
            <w:tcBorders>
              <w:top w:val="single" w:sz="6" w:space="0" w:color="auto"/>
            </w:tcBorders>
          </w:tcPr>
          <w:p w14:paraId="05B63DA4" w14:textId="77777777" w:rsidR="00C346BC" w:rsidRPr="00F6480D" w:rsidRDefault="00C346BC" w:rsidP="00DB69F2">
            <w:pPr>
              <w:rPr>
                <w:rFonts w:ascii="Arial" w:hAnsi="Arial" w:cs="Arial"/>
                <w:b/>
                <w:noProof/>
                <w:sz w:val="18"/>
                <w:szCs w:val="18"/>
              </w:rPr>
            </w:pPr>
          </w:p>
        </w:tc>
      </w:tr>
      <w:tr w:rsidR="000D167A" w:rsidRPr="00F6480D" w14:paraId="636524CB" w14:textId="77777777" w:rsidTr="00FE1AB0">
        <w:tc>
          <w:tcPr>
            <w:tcW w:w="353" w:type="dxa"/>
            <w:gridSpan w:val="2"/>
          </w:tcPr>
          <w:p w14:paraId="0AC11512" w14:textId="77777777" w:rsidR="00C346BC" w:rsidRPr="00F6480D" w:rsidRDefault="00C346BC" w:rsidP="00DB69F2">
            <w:pPr>
              <w:rPr>
                <w:rFonts w:ascii="Arial" w:hAnsi="Arial" w:cs="Arial"/>
                <w:b/>
                <w:noProof/>
                <w:sz w:val="18"/>
                <w:szCs w:val="18"/>
              </w:rPr>
            </w:pPr>
          </w:p>
        </w:tc>
        <w:tc>
          <w:tcPr>
            <w:tcW w:w="9277" w:type="dxa"/>
            <w:gridSpan w:val="42"/>
            <w:tcBorders>
              <w:top w:val="single" w:sz="6" w:space="0" w:color="auto"/>
              <w:bottom w:val="single" w:sz="6" w:space="0" w:color="auto"/>
            </w:tcBorders>
          </w:tcPr>
          <w:p w14:paraId="2C52110F" w14:textId="77777777" w:rsidR="00C346BC" w:rsidRPr="00F6480D" w:rsidRDefault="00C346BC" w:rsidP="00DB69F2">
            <w:pPr>
              <w:rPr>
                <w:rFonts w:ascii="Arial" w:hAnsi="Arial" w:cs="Arial"/>
                <w:b/>
                <w:noProof/>
                <w:sz w:val="18"/>
                <w:szCs w:val="18"/>
              </w:rPr>
            </w:pPr>
          </w:p>
        </w:tc>
      </w:tr>
      <w:tr w:rsidR="000D167A" w:rsidRPr="00F6480D" w14:paraId="7B8079D8" w14:textId="77777777" w:rsidTr="007539EF">
        <w:tc>
          <w:tcPr>
            <w:tcW w:w="9630" w:type="dxa"/>
            <w:gridSpan w:val="44"/>
          </w:tcPr>
          <w:p w14:paraId="3A41705D" w14:textId="77777777" w:rsidR="00C346BC" w:rsidRPr="00F6480D" w:rsidRDefault="00C346BC" w:rsidP="00DB69F2">
            <w:pPr>
              <w:rPr>
                <w:rFonts w:ascii="Arial" w:hAnsi="Arial" w:cs="Arial"/>
                <w:b/>
                <w:noProof/>
                <w:sz w:val="18"/>
                <w:szCs w:val="18"/>
              </w:rPr>
            </w:pPr>
          </w:p>
        </w:tc>
      </w:tr>
      <w:tr w:rsidR="000D167A" w:rsidRPr="00F6480D" w14:paraId="677C6C34" w14:textId="77777777" w:rsidTr="00FE1AB0">
        <w:tc>
          <w:tcPr>
            <w:tcW w:w="2335" w:type="dxa"/>
            <w:gridSpan w:val="15"/>
          </w:tcPr>
          <w:p w14:paraId="0ACF606A"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11.  BANK REFERENCE:</w:t>
            </w:r>
          </w:p>
        </w:tc>
        <w:tc>
          <w:tcPr>
            <w:tcW w:w="7295" w:type="dxa"/>
            <w:gridSpan w:val="29"/>
            <w:tcBorders>
              <w:bottom w:val="single" w:sz="6" w:space="0" w:color="auto"/>
            </w:tcBorders>
          </w:tcPr>
          <w:p w14:paraId="50B2693F" w14:textId="77777777" w:rsidR="00C346BC" w:rsidRPr="00F6480D" w:rsidRDefault="00C346BC" w:rsidP="00DB69F2">
            <w:pPr>
              <w:rPr>
                <w:rFonts w:ascii="Arial" w:hAnsi="Arial" w:cs="Arial"/>
                <w:b/>
                <w:noProof/>
                <w:sz w:val="18"/>
                <w:szCs w:val="18"/>
              </w:rPr>
            </w:pPr>
          </w:p>
        </w:tc>
      </w:tr>
      <w:tr w:rsidR="000D167A" w:rsidRPr="00F6480D" w14:paraId="3A97D135" w14:textId="77777777" w:rsidTr="00FE1AB0">
        <w:tc>
          <w:tcPr>
            <w:tcW w:w="347" w:type="dxa"/>
          </w:tcPr>
          <w:p w14:paraId="2B4FEA52" w14:textId="77777777" w:rsidR="00C346BC" w:rsidRPr="00F6480D" w:rsidRDefault="00C346BC" w:rsidP="00DB69F2">
            <w:pPr>
              <w:rPr>
                <w:rFonts w:ascii="Arial" w:hAnsi="Arial" w:cs="Arial"/>
                <w:b/>
                <w:noProof/>
                <w:sz w:val="18"/>
                <w:szCs w:val="18"/>
              </w:rPr>
            </w:pPr>
          </w:p>
        </w:tc>
        <w:tc>
          <w:tcPr>
            <w:tcW w:w="1178" w:type="dxa"/>
            <w:gridSpan w:val="9"/>
          </w:tcPr>
          <w:p w14:paraId="33DD270E"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ADDRESS:</w:t>
            </w:r>
          </w:p>
        </w:tc>
        <w:tc>
          <w:tcPr>
            <w:tcW w:w="8105" w:type="dxa"/>
            <w:gridSpan w:val="34"/>
            <w:tcBorders>
              <w:bottom w:val="single" w:sz="6" w:space="0" w:color="auto"/>
            </w:tcBorders>
          </w:tcPr>
          <w:p w14:paraId="463000B4" w14:textId="77777777" w:rsidR="00C346BC" w:rsidRPr="00F6480D" w:rsidRDefault="00C346BC" w:rsidP="00DB69F2">
            <w:pPr>
              <w:rPr>
                <w:rFonts w:ascii="Arial" w:hAnsi="Arial" w:cs="Arial"/>
                <w:b/>
                <w:noProof/>
                <w:sz w:val="18"/>
                <w:szCs w:val="18"/>
              </w:rPr>
            </w:pPr>
          </w:p>
        </w:tc>
      </w:tr>
      <w:tr w:rsidR="000D167A" w:rsidRPr="00F6480D" w14:paraId="0D55F53F" w14:textId="77777777" w:rsidTr="00FE1AB0">
        <w:tc>
          <w:tcPr>
            <w:tcW w:w="347" w:type="dxa"/>
          </w:tcPr>
          <w:p w14:paraId="6D41B398" w14:textId="77777777" w:rsidR="00C346BC" w:rsidRPr="00F6480D" w:rsidRDefault="00C346BC" w:rsidP="00DB69F2">
            <w:pPr>
              <w:rPr>
                <w:rFonts w:ascii="Arial" w:hAnsi="Arial" w:cs="Arial"/>
                <w:b/>
                <w:noProof/>
                <w:sz w:val="18"/>
                <w:szCs w:val="18"/>
              </w:rPr>
            </w:pPr>
          </w:p>
        </w:tc>
        <w:tc>
          <w:tcPr>
            <w:tcW w:w="1178" w:type="dxa"/>
            <w:gridSpan w:val="9"/>
          </w:tcPr>
          <w:p w14:paraId="0C93CA27"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CONTACT:</w:t>
            </w:r>
          </w:p>
        </w:tc>
        <w:tc>
          <w:tcPr>
            <w:tcW w:w="3769" w:type="dxa"/>
            <w:gridSpan w:val="27"/>
            <w:tcBorders>
              <w:bottom w:val="single" w:sz="6" w:space="0" w:color="auto"/>
            </w:tcBorders>
          </w:tcPr>
          <w:p w14:paraId="1CBEFE6E" w14:textId="77777777" w:rsidR="00C346BC" w:rsidRPr="00F6480D" w:rsidRDefault="00C346BC" w:rsidP="00DB69F2">
            <w:pPr>
              <w:rPr>
                <w:rFonts w:ascii="Arial" w:hAnsi="Arial" w:cs="Arial"/>
                <w:b/>
                <w:noProof/>
                <w:sz w:val="18"/>
                <w:szCs w:val="18"/>
              </w:rPr>
            </w:pPr>
          </w:p>
        </w:tc>
        <w:tc>
          <w:tcPr>
            <w:tcW w:w="1006" w:type="dxa"/>
            <w:gridSpan w:val="4"/>
          </w:tcPr>
          <w:p w14:paraId="663387A4"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PHONE:</w:t>
            </w:r>
          </w:p>
        </w:tc>
        <w:tc>
          <w:tcPr>
            <w:tcW w:w="3330" w:type="dxa"/>
            <w:gridSpan w:val="3"/>
            <w:tcBorders>
              <w:bottom w:val="single" w:sz="6" w:space="0" w:color="auto"/>
            </w:tcBorders>
          </w:tcPr>
          <w:p w14:paraId="61E79BEE" w14:textId="77777777" w:rsidR="00C346BC" w:rsidRPr="00F6480D" w:rsidRDefault="00C346BC" w:rsidP="00DB69F2">
            <w:pPr>
              <w:rPr>
                <w:rFonts w:ascii="Arial" w:hAnsi="Arial" w:cs="Arial"/>
                <w:b/>
                <w:noProof/>
                <w:sz w:val="18"/>
                <w:szCs w:val="18"/>
              </w:rPr>
            </w:pPr>
          </w:p>
        </w:tc>
      </w:tr>
      <w:tr w:rsidR="000D167A" w:rsidRPr="00F6480D" w14:paraId="7543ADCC" w14:textId="77777777" w:rsidTr="007539EF">
        <w:tc>
          <w:tcPr>
            <w:tcW w:w="9630" w:type="dxa"/>
            <w:gridSpan w:val="44"/>
          </w:tcPr>
          <w:p w14:paraId="35AE2810" w14:textId="77777777" w:rsidR="00C346BC" w:rsidRPr="00F6480D" w:rsidRDefault="00C346BC" w:rsidP="00DB69F2">
            <w:pPr>
              <w:rPr>
                <w:rFonts w:ascii="Arial" w:hAnsi="Arial" w:cs="Arial"/>
                <w:b/>
                <w:noProof/>
                <w:sz w:val="18"/>
                <w:szCs w:val="18"/>
              </w:rPr>
            </w:pPr>
          </w:p>
        </w:tc>
      </w:tr>
      <w:tr w:rsidR="000D167A" w:rsidRPr="00F6480D" w14:paraId="0E26E5CB" w14:textId="77777777" w:rsidTr="007539EF">
        <w:tc>
          <w:tcPr>
            <w:tcW w:w="9630" w:type="dxa"/>
            <w:gridSpan w:val="44"/>
          </w:tcPr>
          <w:p w14:paraId="406F6FF5"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 xml:space="preserve">12. LIST THREE (3) SIMILAR PROJECTS </w:t>
            </w:r>
            <w:r w:rsidRPr="00F6480D">
              <w:rPr>
                <w:rFonts w:ascii="Arial" w:hAnsi="Arial" w:cs="Arial"/>
                <w:noProof/>
                <w:sz w:val="18"/>
                <w:szCs w:val="18"/>
              </w:rPr>
              <w:t>(LOCAL OR STATE-WIDE)</w:t>
            </w:r>
            <w:r w:rsidRPr="00F6480D">
              <w:rPr>
                <w:rFonts w:ascii="Arial" w:hAnsi="Arial" w:cs="Arial"/>
                <w:b/>
                <w:noProof/>
                <w:sz w:val="18"/>
                <w:szCs w:val="18"/>
              </w:rPr>
              <w:t xml:space="preserve"> FROM LAST FIVE (5) YEARS</w:t>
            </w:r>
            <w:r w:rsidRPr="00F6480D">
              <w:rPr>
                <w:rFonts w:ascii="Arial" w:hAnsi="Arial" w:cs="Arial"/>
                <w:noProof/>
                <w:sz w:val="18"/>
                <w:szCs w:val="18"/>
              </w:rPr>
              <w:t>.</w:t>
            </w:r>
            <w:r w:rsidR="0096216B" w:rsidRPr="00F6480D">
              <w:rPr>
                <w:rFonts w:ascii="Arial" w:hAnsi="Arial" w:cs="Arial"/>
                <w:noProof/>
                <w:sz w:val="18"/>
                <w:szCs w:val="18"/>
              </w:rPr>
              <w:t xml:space="preserve"> </w:t>
            </w:r>
            <w:r w:rsidRPr="00F6480D">
              <w:rPr>
                <w:rFonts w:ascii="Arial" w:hAnsi="Arial" w:cs="Arial"/>
                <w:noProof/>
                <w:sz w:val="18"/>
                <w:szCs w:val="18"/>
              </w:rPr>
              <w:t xml:space="preserve"> INCLUDE</w:t>
            </w:r>
          </w:p>
        </w:tc>
      </w:tr>
      <w:tr w:rsidR="000D167A" w:rsidRPr="00F6480D" w14:paraId="3FB89417" w14:textId="77777777" w:rsidTr="00FE1AB0">
        <w:tc>
          <w:tcPr>
            <w:tcW w:w="353" w:type="dxa"/>
            <w:gridSpan w:val="2"/>
          </w:tcPr>
          <w:p w14:paraId="054A63C8" w14:textId="77777777" w:rsidR="00C346BC" w:rsidRPr="00F6480D" w:rsidRDefault="00C346BC" w:rsidP="00DB69F2">
            <w:pPr>
              <w:rPr>
                <w:rFonts w:ascii="Arial" w:hAnsi="Arial" w:cs="Arial"/>
                <w:b/>
                <w:noProof/>
                <w:sz w:val="18"/>
                <w:szCs w:val="18"/>
              </w:rPr>
            </w:pPr>
          </w:p>
        </w:tc>
        <w:tc>
          <w:tcPr>
            <w:tcW w:w="9277" w:type="dxa"/>
            <w:gridSpan w:val="42"/>
          </w:tcPr>
          <w:p w14:paraId="11E2AAA1" w14:textId="77777777" w:rsidR="00C346BC" w:rsidRPr="00F6480D" w:rsidRDefault="00C346BC" w:rsidP="00DB69F2">
            <w:pPr>
              <w:rPr>
                <w:rFonts w:ascii="Arial" w:hAnsi="Arial" w:cs="Arial"/>
                <w:b/>
                <w:noProof/>
                <w:sz w:val="18"/>
                <w:szCs w:val="18"/>
              </w:rPr>
            </w:pPr>
            <w:r w:rsidRPr="00F6480D">
              <w:rPr>
                <w:rFonts w:ascii="Arial" w:hAnsi="Arial" w:cs="Arial"/>
                <w:noProof/>
                <w:sz w:val="18"/>
                <w:szCs w:val="18"/>
              </w:rPr>
              <w:t>LOCATION OF PROJECT; CONTACT NAME, ADDRESS, PHONE NUMBER; SIZE OF PROJECT (CONTRACT AMOUNT):</w:t>
            </w:r>
          </w:p>
        </w:tc>
      </w:tr>
      <w:tr w:rsidR="000D167A" w:rsidRPr="00F6480D" w14:paraId="26124C5B" w14:textId="77777777" w:rsidTr="00FE1AB0">
        <w:tc>
          <w:tcPr>
            <w:tcW w:w="353" w:type="dxa"/>
            <w:gridSpan w:val="2"/>
          </w:tcPr>
          <w:p w14:paraId="271619A3" w14:textId="77777777" w:rsidR="00C346BC" w:rsidRPr="00F6480D" w:rsidRDefault="00C346BC" w:rsidP="00DB69F2">
            <w:pPr>
              <w:rPr>
                <w:rFonts w:ascii="Arial" w:hAnsi="Arial" w:cs="Arial"/>
                <w:b/>
                <w:noProof/>
                <w:sz w:val="18"/>
                <w:szCs w:val="18"/>
              </w:rPr>
            </w:pPr>
          </w:p>
        </w:tc>
        <w:tc>
          <w:tcPr>
            <w:tcW w:w="9277" w:type="dxa"/>
            <w:gridSpan w:val="42"/>
          </w:tcPr>
          <w:p w14:paraId="15E24F8B" w14:textId="13E6133F" w:rsidR="00C346BC" w:rsidRPr="00F6480D" w:rsidRDefault="00C346BC" w:rsidP="00FF60ED">
            <w:pPr>
              <w:rPr>
                <w:rFonts w:ascii="Arial" w:hAnsi="Arial" w:cs="Arial"/>
                <w:b/>
                <w:noProof/>
                <w:sz w:val="18"/>
                <w:szCs w:val="18"/>
              </w:rPr>
            </w:pPr>
            <w:r w:rsidRPr="00F6480D">
              <w:rPr>
                <w:rFonts w:ascii="Arial" w:hAnsi="Arial" w:cs="Arial"/>
                <w:b/>
                <w:noProof/>
                <w:sz w:val="18"/>
                <w:szCs w:val="18"/>
              </w:rPr>
              <w:t xml:space="preserve">NOTE: DETAILED INFORMATION ON THESE PROJECTS MAY ALSO BE REQUESTED IN THE </w:t>
            </w:r>
            <w:r w:rsidR="00FF60ED" w:rsidRPr="00F6480D">
              <w:rPr>
                <w:rFonts w:ascii="Arial" w:hAnsi="Arial" w:cs="Arial"/>
                <w:b/>
                <w:noProof/>
                <w:sz w:val="18"/>
                <w:szCs w:val="18"/>
              </w:rPr>
              <w:t>IFB</w:t>
            </w:r>
            <w:r w:rsidRPr="00F6480D">
              <w:rPr>
                <w:rFonts w:ascii="Arial" w:hAnsi="Arial" w:cs="Arial"/>
                <w:b/>
                <w:noProof/>
                <w:sz w:val="18"/>
                <w:szCs w:val="18"/>
              </w:rPr>
              <w:t xml:space="preserve"> PACKAGE.</w:t>
            </w:r>
          </w:p>
        </w:tc>
      </w:tr>
      <w:tr w:rsidR="000D167A" w:rsidRPr="00F6480D" w14:paraId="4053D097" w14:textId="77777777" w:rsidTr="00FE1AB0">
        <w:tc>
          <w:tcPr>
            <w:tcW w:w="347" w:type="dxa"/>
          </w:tcPr>
          <w:p w14:paraId="27081621" w14:textId="77777777" w:rsidR="00C346BC" w:rsidRPr="00F6480D" w:rsidRDefault="00C346BC" w:rsidP="00DB69F2">
            <w:pPr>
              <w:rPr>
                <w:rFonts w:ascii="Arial" w:hAnsi="Arial" w:cs="Arial"/>
                <w:b/>
                <w:noProof/>
                <w:sz w:val="18"/>
                <w:szCs w:val="18"/>
              </w:rPr>
            </w:pPr>
          </w:p>
        </w:tc>
        <w:tc>
          <w:tcPr>
            <w:tcW w:w="447" w:type="dxa"/>
            <w:gridSpan w:val="3"/>
          </w:tcPr>
          <w:p w14:paraId="7C45A602"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1.</w:t>
            </w:r>
          </w:p>
        </w:tc>
        <w:tc>
          <w:tcPr>
            <w:tcW w:w="8836" w:type="dxa"/>
            <w:gridSpan w:val="40"/>
            <w:tcBorders>
              <w:bottom w:val="single" w:sz="6" w:space="0" w:color="auto"/>
            </w:tcBorders>
          </w:tcPr>
          <w:p w14:paraId="16FE9982" w14:textId="77777777" w:rsidR="00C346BC" w:rsidRPr="00F6480D" w:rsidRDefault="00C346BC" w:rsidP="00DB69F2">
            <w:pPr>
              <w:rPr>
                <w:rFonts w:ascii="Arial" w:hAnsi="Arial" w:cs="Arial"/>
                <w:b/>
                <w:noProof/>
                <w:sz w:val="18"/>
                <w:szCs w:val="18"/>
              </w:rPr>
            </w:pPr>
          </w:p>
        </w:tc>
      </w:tr>
      <w:tr w:rsidR="000D167A" w:rsidRPr="00F6480D" w14:paraId="7D5690FD" w14:textId="77777777" w:rsidTr="00FE1AB0">
        <w:tc>
          <w:tcPr>
            <w:tcW w:w="794" w:type="dxa"/>
            <w:gridSpan w:val="4"/>
          </w:tcPr>
          <w:p w14:paraId="6A760BD1" w14:textId="77777777" w:rsidR="00C346BC" w:rsidRPr="00F6480D" w:rsidRDefault="00C346BC" w:rsidP="00DB69F2">
            <w:pPr>
              <w:rPr>
                <w:rFonts w:ascii="Arial" w:hAnsi="Arial" w:cs="Arial"/>
                <w:b/>
                <w:noProof/>
                <w:sz w:val="18"/>
                <w:szCs w:val="18"/>
              </w:rPr>
            </w:pPr>
          </w:p>
        </w:tc>
        <w:tc>
          <w:tcPr>
            <w:tcW w:w="8836" w:type="dxa"/>
            <w:gridSpan w:val="40"/>
          </w:tcPr>
          <w:p w14:paraId="4DB03E65" w14:textId="77777777" w:rsidR="00C346BC" w:rsidRPr="00F6480D" w:rsidRDefault="00C346BC" w:rsidP="00DB69F2">
            <w:pPr>
              <w:rPr>
                <w:rFonts w:ascii="Arial" w:hAnsi="Arial" w:cs="Arial"/>
                <w:b/>
                <w:noProof/>
                <w:sz w:val="18"/>
                <w:szCs w:val="18"/>
              </w:rPr>
            </w:pPr>
          </w:p>
        </w:tc>
      </w:tr>
      <w:tr w:rsidR="000D167A" w:rsidRPr="00F6480D" w14:paraId="517B5F56" w14:textId="77777777" w:rsidTr="00FE1AB0">
        <w:tc>
          <w:tcPr>
            <w:tcW w:w="794" w:type="dxa"/>
            <w:gridSpan w:val="4"/>
          </w:tcPr>
          <w:p w14:paraId="7D05341D" w14:textId="77777777" w:rsidR="00C346BC" w:rsidRPr="00F6480D" w:rsidRDefault="00C346BC" w:rsidP="00DB69F2">
            <w:pPr>
              <w:rPr>
                <w:rFonts w:ascii="Arial" w:hAnsi="Arial" w:cs="Arial"/>
                <w:b/>
                <w:noProof/>
                <w:sz w:val="18"/>
                <w:szCs w:val="18"/>
              </w:rPr>
            </w:pPr>
          </w:p>
        </w:tc>
        <w:tc>
          <w:tcPr>
            <w:tcW w:w="8836" w:type="dxa"/>
            <w:gridSpan w:val="40"/>
            <w:tcBorders>
              <w:top w:val="single" w:sz="6" w:space="0" w:color="auto"/>
              <w:bottom w:val="single" w:sz="6" w:space="0" w:color="auto"/>
            </w:tcBorders>
          </w:tcPr>
          <w:p w14:paraId="4BAD46A1" w14:textId="77777777" w:rsidR="00C346BC" w:rsidRPr="00F6480D" w:rsidRDefault="00C346BC" w:rsidP="00DB69F2">
            <w:pPr>
              <w:rPr>
                <w:rFonts w:ascii="Arial" w:hAnsi="Arial" w:cs="Arial"/>
                <w:b/>
                <w:noProof/>
                <w:sz w:val="18"/>
                <w:szCs w:val="18"/>
              </w:rPr>
            </w:pPr>
          </w:p>
        </w:tc>
      </w:tr>
      <w:tr w:rsidR="000D167A" w:rsidRPr="00F6480D" w14:paraId="462952FF" w14:textId="77777777" w:rsidTr="00FE1AB0">
        <w:tc>
          <w:tcPr>
            <w:tcW w:w="347" w:type="dxa"/>
          </w:tcPr>
          <w:p w14:paraId="05053FB6" w14:textId="77777777" w:rsidR="00C346BC" w:rsidRPr="00F6480D" w:rsidRDefault="00C346BC" w:rsidP="00DB69F2">
            <w:pPr>
              <w:rPr>
                <w:rFonts w:ascii="Arial" w:hAnsi="Arial" w:cs="Arial"/>
                <w:b/>
                <w:noProof/>
                <w:sz w:val="18"/>
                <w:szCs w:val="18"/>
              </w:rPr>
            </w:pPr>
          </w:p>
        </w:tc>
        <w:tc>
          <w:tcPr>
            <w:tcW w:w="447" w:type="dxa"/>
            <w:gridSpan w:val="3"/>
          </w:tcPr>
          <w:p w14:paraId="3569D7F3"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2.</w:t>
            </w:r>
          </w:p>
        </w:tc>
        <w:tc>
          <w:tcPr>
            <w:tcW w:w="8836" w:type="dxa"/>
            <w:gridSpan w:val="40"/>
            <w:tcBorders>
              <w:bottom w:val="single" w:sz="6" w:space="0" w:color="auto"/>
            </w:tcBorders>
          </w:tcPr>
          <w:p w14:paraId="388E4CE9" w14:textId="77777777" w:rsidR="00C346BC" w:rsidRPr="00F6480D" w:rsidRDefault="00C346BC" w:rsidP="00DB69F2">
            <w:pPr>
              <w:rPr>
                <w:rFonts w:ascii="Arial" w:hAnsi="Arial" w:cs="Arial"/>
                <w:b/>
                <w:noProof/>
                <w:sz w:val="18"/>
                <w:szCs w:val="18"/>
              </w:rPr>
            </w:pPr>
          </w:p>
        </w:tc>
      </w:tr>
      <w:tr w:rsidR="000D167A" w:rsidRPr="00F6480D" w14:paraId="0CE89987" w14:textId="77777777" w:rsidTr="00FE1AB0">
        <w:tc>
          <w:tcPr>
            <w:tcW w:w="794" w:type="dxa"/>
            <w:gridSpan w:val="4"/>
          </w:tcPr>
          <w:p w14:paraId="3A61DDFF" w14:textId="77777777" w:rsidR="00C346BC" w:rsidRPr="00F6480D" w:rsidRDefault="00C346BC" w:rsidP="00DB69F2">
            <w:pPr>
              <w:rPr>
                <w:rFonts w:ascii="Arial" w:hAnsi="Arial" w:cs="Arial"/>
                <w:b/>
                <w:noProof/>
                <w:sz w:val="18"/>
                <w:szCs w:val="18"/>
              </w:rPr>
            </w:pPr>
          </w:p>
        </w:tc>
        <w:tc>
          <w:tcPr>
            <w:tcW w:w="8836" w:type="dxa"/>
            <w:gridSpan w:val="40"/>
          </w:tcPr>
          <w:p w14:paraId="578E65EA" w14:textId="77777777" w:rsidR="00C346BC" w:rsidRPr="00F6480D" w:rsidRDefault="00C346BC" w:rsidP="00DB69F2">
            <w:pPr>
              <w:rPr>
                <w:rFonts w:ascii="Arial" w:hAnsi="Arial" w:cs="Arial"/>
                <w:b/>
                <w:noProof/>
                <w:sz w:val="18"/>
                <w:szCs w:val="18"/>
              </w:rPr>
            </w:pPr>
          </w:p>
        </w:tc>
      </w:tr>
      <w:tr w:rsidR="000D167A" w:rsidRPr="00F6480D" w14:paraId="0A17188E" w14:textId="77777777" w:rsidTr="00FE1AB0">
        <w:tc>
          <w:tcPr>
            <w:tcW w:w="794" w:type="dxa"/>
            <w:gridSpan w:val="4"/>
          </w:tcPr>
          <w:p w14:paraId="52568983" w14:textId="77777777" w:rsidR="00C346BC" w:rsidRPr="00F6480D" w:rsidRDefault="00C346BC" w:rsidP="00DB69F2">
            <w:pPr>
              <w:rPr>
                <w:rFonts w:ascii="Arial" w:hAnsi="Arial" w:cs="Arial"/>
                <w:b/>
                <w:noProof/>
                <w:sz w:val="18"/>
                <w:szCs w:val="18"/>
              </w:rPr>
            </w:pPr>
          </w:p>
        </w:tc>
        <w:tc>
          <w:tcPr>
            <w:tcW w:w="8836" w:type="dxa"/>
            <w:gridSpan w:val="40"/>
            <w:tcBorders>
              <w:top w:val="single" w:sz="6" w:space="0" w:color="auto"/>
              <w:bottom w:val="single" w:sz="6" w:space="0" w:color="auto"/>
            </w:tcBorders>
          </w:tcPr>
          <w:p w14:paraId="5CE64CA4" w14:textId="77777777" w:rsidR="00C346BC" w:rsidRPr="00F6480D" w:rsidRDefault="00C346BC" w:rsidP="00DB69F2">
            <w:pPr>
              <w:rPr>
                <w:rFonts w:ascii="Arial" w:hAnsi="Arial" w:cs="Arial"/>
                <w:b/>
                <w:noProof/>
                <w:sz w:val="18"/>
                <w:szCs w:val="18"/>
              </w:rPr>
            </w:pPr>
          </w:p>
        </w:tc>
      </w:tr>
      <w:tr w:rsidR="000D167A" w:rsidRPr="00F6480D" w14:paraId="47B6FC97" w14:textId="77777777" w:rsidTr="00FE1AB0">
        <w:tc>
          <w:tcPr>
            <w:tcW w:w="347" w:type="dxa"/>
          </w:tcPr>
          <w:p w14:paraId="3315C56C" w14:textId="77777777" w:rsidR="00C346BC" w:rsidRPr="00F6480D" w:rsidRDefault="00C346BC" w:rsidP="00DB69F2">
            <w:pPr>
              <w:rPr>
                <w:rFonts w:ascii="Arial" w:hAnsi="Arial" w:cs="Arial"/>
                <w:b/>
                <w:noProof/>
                <w:sz w:val="18"/>
                <w:szCs w:val="18"/>
              </w:rPr>
            </w:pPr>
          </w:p>
        </w:tc>
        <w:tc>
          <w:tcPr>
            <w:tcW w:w="447" w:type="dxa"/>
            <w:gridSpan w:val="3"/>
          </w:tcPr>
          <w:p w14:paraId="65437ECC"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3.</w:t>
            </w:r>
          </w:p>
        </w:tc>
        <w:tc>
          <w:tcPr>
            <w:tcW w:w="8836" w:type="dxa"/>
            <w:gridSpan w:val="40"/>
            <w:tcBorders>
              <w:bottom w:val="single" w:sz="6" w:space="0" w:color="auto"/>
            </w:tcBorders>
          </w:tcPr>
          <w:p w14:paraId="69644BA6" w14:textId="77777777" w:rsidR="00C346BC" w:rsidRPr="00F6480D" w:rsidRDefault="00C346BC" w:rsidP="00DB69F2">
            <w:pPr>
              <w:rPr>
                <w:rFonts w:ascii="Arial" w:hAnsi="Arial" w:cs="Arial"/>
                <w:b/>
                <w:noProof/>
                <w:sz w:val="18"/>
                <w:szCs w:val="18"/>
              </w:rPr>
            </w:pPr>
          </w:p>
        </w:tc>
      </w:tr>
      <w:tr w:rsidR="000D167A" w:rsidRPr="00F6480D" w14:paraId="5C9A6AA6" w14:textId="77777777" w:rsidTr="00FE1AB0">
        <w:tc>
          <w:tcPr>
            <w:tcW w:w="794" w:type="dxa"/>
            <w:gridSpan w:val="4"/>
          </w:tcPr>
          <w:p w14:paraId="52050C2A" w14:textId="77777777" w:rsidR="00C346BC" w:rsidRPr="00F6480D" w:rsidRDefault="00C346BC" w:rsidP="00DB69F2">
            <w:pPr>
              <w:rPr>
                <w:rFonts w:ascii="Arial" w:hAnsi="Arial" w:cs="Arial"/>
                <w:b/>
                <w:noProof/>
                <w:sz w:val="18"/>
                <w:szCs w:val="18"/>
              </w:rPr>
            </w:pPr>
          </w:p>
        </w:tc>
        <w:tc>
          <w:tcPr>
            <w:tcW w:w="8836" w:type="dxa"/>
            <w:gridSpan w:val="40"/>
          </w:tcPr>
          <w:p w14:paraId="26B082E6" w14:textId="77777777" w:rsidR="00C346BC" w:rsidRPr="00F6480D" w:rsidRDefault="00C346BC" w:rsidP="00DB69F2">
            <w:pPr>
              <w:rPr>
                <w:rFonts w:ascii="Arial" w:hAnsi="Arial" w:cs="Arial"/>
                <w:b/>
                <w:noProof/>
                <w:sz w:val="18"/>
                <w:szCs w:val="18"/>
              </w:rPr>
            </w:pPr>
          </w:p>
        </w:tc>
      </w:tr>
      <w:tr w:rsidR="000D167A" w:rsidRPr="00F6480D" w14:paraId="6112F3F6" w14:textId="77777777" w:rsidTr="00FE1AB0">
        <w:tc>
          <w:tcPr>
            <w:tcW w:w="794" w:type="dxa"/>
            <w:gridSpan w:val="4"/>
          </w:tcPr>
          <w:p w14:paraId="2AFA4BE1" w14:textId="77777777" w:rsidR="00C346BC" w:rsidRPr="00F6480D" w:rsidRDefault="00C346BC" w:rsidP="00DB69F2">
            <w:pPr>
              <w:rPr>
                <w:rFonts w:ascii="Arial" w:hAnsi="Arial" w:cs="Arial"/>
                <w:b/>
                <w:noProof/>
                <w:sz w:val="18"/>
                <w:szCs w:val="18"/>
              </w:rPr>
            </w:pPr>
          </w:p>
        </w:tc>
        <w:tc>
          <w:tcPr>
            <w:tcW w:w="8836" w:type="dxa"/>
            <w:gridSpan w:val="40"/>
            <w:tcBorders>
              <w:top w:val="single" w:sz="6" w:space="0" w:color="auto"/>
              <w:bottom w:val="single" w:sz="6" w:space="0" w:color="auto"/>
            </w:tcBorders>
          </w:tcPr>
          <w:p w14:paraId="5F3DCDF4" w14:textId="77777777" w:rsidR="00C346BC" w:rsidRPr="00F6480D" w:rsidRDefault="00C346BC" w:rsidP="00DB69F2">
            <w:pPr>
              <w:rPr>
                <w:rFonts w:ascii="Arial" w:hAnsi="Arial" w:cs="Arial"/>
                <w:b/>
                <w:noProof/>
                <w:sz w:val="18"/>
                <w:szCs w:val="18"/>
              </w:rPr>
            </w:pPr>
          </w:p>
        </w:tc>
      </w:tr>
      <w:tr w:rsidR="000D167A" w:rsidRPr="00F6480D" w14:paraId="63E2F764" w14:textId="77777777" w:rsidTr="007539EF">
        <w:tc>
          <w:tcPr>
            <w:tcW w:w="9630" w:type="dxa"/>
            <w:gridSpan w:val="44"/>
          </w:tcPr>
          <w:p w14:paraId="2F261AE8" w14:textId="77777777" w:rsidR="00C346BC" w:rsidRPr="00F6480D" w:rsidRDefault="00C346BC" w:rsidP="00DB69F2">
            <w:pPr>
              <w:rPr>
                <w:rFonts w:ascii="Arial" w:hAnsi="Arial" w:cs="Arial"/>
                <w:b/>
                <w:noProof/>
                <w:sz w:val="18"/>
                <w:szCs w:val="18"/>
              </w:rPr>
            </w:pPr>
          </w:p>
        </w:tc>
      </w:tr>
      <w:tr w:rsidR="000D167A" w:rsidRPr="00F6480D" w14:paraId="615F984B" w14:textId="77777777" w:rsidTr="007539EF">
        <w:tc>
          <w:tcPr>
            <w:tcW w:w="9630" w:type="dxa"/>
            <w:gridSpan w:val="44"/>
          </w:tcPr>
          <w:p w14:paraId="1539B19D"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13.  LIST CURRENT SIMILAR PROJECTS (LOCAL OR STATE-WIDE) UNDER CONTRACT-</w:t>
            </w:r>
          </w:p>
        </w:tc>
      </w:tr>
      <w:tr w:rsidR="000D167A" w:rsidRPr="00F6480D" w14:paraId="16A86695" w14:textId="77777777" w:rsidTr="00FE1AB0">
        <w:tc>
          <w:tcPr>
            <w:tcW w:w="347" w:type="dxa"/>
          </w:tcPr>
          <w:p w14:paraId="2B62614B" w14:textId="77777777" w:rsidR="00C346BC" w:rsidRPr="00F6480D" w:rsidRDefault="00C346BC" w:rsidP="00DB69F2">
            <w:pPr>
              <w:rPr>
                <w:rFonts w:ascii="Arial" w:hAnsi="Arial" w:cs="Arial"/>
                <w:b/>
                <w:noProof/>
                <w:sz w:val="18"/>
                <w:szCs w:val="18"/>
              </w:rPr>
            </w:pPr>
          </w:p>
        </w:tc>
        <w:tc>
          <w:tcPr>
            <w:tcW w:w="9283" w:type="dxa"/>
            <w:gridSpan w:val="43"/>
          </w:tcPr>
          <w:p w14:paraId="783B513C" w14:textId="714226FC" w:rsidR="00C346BC" w:rsidRPr="00F6480D" w:rsidRDefault="00C346BC" w:rsidP="00FF60ED">
            <w:pPr>
              <w:rPr>
                <w:rFonts w:ascii="Arial" w:hAnsi="Arial" w:cs="Arial"/>
                <w:noProof/>
                <w:sz w:val="18"/>
                <w:szCs w:val="18"/>
              </w:rPr>
            </w:pPr>
            <w:r w:rsidRPr="00F6480D">
              <w:rPr>
                <w:rFonts w:ascii="Arial" w:hAnsi="Arial" w:cs="Arial"/>
                <w:noProof/>
                <w:sz w:val="18"/>
                <w:szCs w:val="18"/>
              </w:rPr>
              <w:t>INCLUDE LOCATION OF PROJECT, CONTACT NAME, ADDRESS, TELEPHONE NUMBER, SIZE OF PROJECT (CONTRACT AMOUNT).</w:t>
            </w:r>
            <w:r w:rsidR="0096216B" w:rsidRPr="00F6480D">
              <w:rPr>
                <w:rFonts w:ascii="Arial" w:hAnsi="Arial" w:cs="Arial"/>
                <w:noProof/>
                <w:sz w:val="18"/>
                <w:szCs w:val="18"/>
              </w:rPr>
              <w:t xml:space="preserve"> </w:t>
            </w:r>
            <w:r w:rsidR="0002175A" w:rsidRPr="00F6480D">
              <w:rPr>
                <w:rFonts w:ascii="Arial" w:hAnsi="Arial" w:cs="Arial"/>
                <w:b/>
                <w:noProof/>
                <w:sz w:val="18"/>
                <w:szCs w:val="18"/>
              </w:rPr>
              <w:t>NOTE:</w:t>
            </w:r>
            <w:r w:rsidR="0096216B" w:rsidRPr="00F6480D">
              <w:rPr>
                <w:rFonts w:ascii="Arial" w:hAnsi="Arial" w:cs="Arial"/>
                <w:b/>
                <w:noProof/>
                <w:sz w:val="18"/>
                <w:szCs w:val="18"/>
              </w:rPr>
              <w:t xml:space="preserve"> </w:t>
            </w:r>
            <w:r w:rsidR="0002175A" w:rsidRPr="00F6480D">
              <w:rPr>
                <w:rFonts w:ascii="Arial" w:hAnsi="Arial" w:cs="Arial"/>
                <w:b/>
                <w:noProof/>
                <w:sz w:val="18"/>
                <w:szCs w:val="18"/>
              </w:rPr>
              <w:t xml:space="preserve">DETAILED INFORMATION ON THESE PROJECTS MAY ALSO BE REQUESTED IN THE </w:t>
            </w:r>
            <w:r w:rsidR="00FF60ED" w:rsidRPr="00F6480D">
              <w:rPr>
                <w:rFonts w:ascii="Arial" w:hAnsi="Arial" w:cs="Arial"/>
                <w:b/>
                <w:noProof/>
                <w:sz w:val="18"/>
                <w:szCs w:val="18"/>
              </w:rPr>
              <w:t>IFB</w:t>
            </w:r>
            <w:r w:rsidR="0002175A" w:rsidRPr="00F6480D">
              <w:rPr>
                <w:rFonts w:ascii="Arial" w:hAnsi="Arial" w:cs="Arial"/>
                <w:b/>
                <w:noProof/>
                <w:sz w:val="18"/>
                <w:szCs w:val="18"/>
              </w:rPr>
              <w:t xml:space="preserve"> PACKAGE.</w:t>
            </w:r>
          </w:p>
        </w:tc>
      </w:tr>
      <w:tr w:rsidR="000D167A" w:rsidRPr="00F6480D" w14:paraId="3BCF06ED" w14:textId="77777777" w:rsidTr="00FE1AB0">
        <w:tc>
          <w:tcPr>
            <w:tcW w:w="347" w:type="dxa"/>
          </w:tcPr>
          <w:p w14:paraId="5574184D" w14:textId="77777777" w:rsidR="00C346BC" w:rsidRPr="00F6480D" w:rsidRDefault="00C346BC" w:rsidP="00DB69F2">
            <w:pPr>
              <w:rPr>
                <w:rFonts w:ascii="Arial" w:hAnsi="Arial" w:cs="Arial"/>
                <w:b/>
                <w:noProof/>
                <w:sz w:val="18"/>
                <w:szCs w:val="18"/>
              </w:rPr>
            </w:pPr>
          </w:p>
        </w:tc>
        <w:tc>
          <w:tcPr>
            <w:tcW w:w="447" w:type="dxa"/>
            <w:gridSpan w:val="3"/>
          </w:tcPr>
          <w:p w14:paraId="61D52853"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1.</w:t>
            </w:r>
          </w:p>
        </w:tc>
        <w:tc>
          <w:tcPr>
            <w:tcW w:w="8836" w:type="dxa"/>
            <w:gridSpan w:val="40"/>
            <w:tcBorders>
              <w:bottom w:val="single" w:sz="6" w:space="0" w:color="auto"/>
            </w:tcBorders>
          </w:tcPr>
          <w:p w14:paraId="4978D6A3" w14:textId="77777777" w:rsidR="00C346BC" w:rsidRPr="00F6480D" w:rsidRDefault="00C346BC" w:rsidP="00DB69F2">
            <w:pPr>
              <w:rPr>
                <w:rFonts w:ascii="Arial" w:hAnsi="Arial" w:cs="Arial"/>
                <w:b/>
                <w:noProof/>
                <w:sz w:val="18"/>
                <w:szCs w:val="18"/>
              </w:rPr>
            </w:pPr>
          </w:p>
        </w:tc>
      </w:tr>
      <w:tr w:rsidR="000D167A" w:rsidRPr="00F6480D" w14:paraId="622919F1" w14:textId="77777777" w:rsidTr="00FE1AB0">
        <w:tc>
          <w:tcPr>
            <w:tcW w:w="794" w:type="dxa"/>
            <w:gridSpan w:val="4"/>
          </w:tcPr>
          <w:p w14:paraId="10499887" w14:textId="77777777" w:rsidR="00C346BC" w:rsidRPr="00F6480D" w:rsidRDefault="00C346BC" w:rsidP="00DB69F2">
            <w:pPr>
              <w:rPr>
                <w:rFonts w:ascii="Arial" w:hAnsi="Arial" w:cs="Arial"/>
                <w:b/>
                <w:noProof/>
                <w:sz w:val="18"/>
                <w:szCs w:val="18"/>
              </w:rPr>
            </w:pPr>
          </w:p>
        </w:tc>
        <w:tc>
          <w:tcPr>
            <w:tcW w:w="8836" w:type="dxa"/>
            <w:gridSpan w:val="40"/>
            <w:tcBorders>
              <w:bottom w:val="single" w:sz="6" w:space="0" w:color="auto"/>
            </w:tcBorders>
          </w:tcPr>
          <w:p w14:paraId="726D3221" w14:textId="77777777" w:rsidR="00C346BC" w:rsidRPr="00F6480D" w:rsidRDefault="00C346BC" w:rsidP="00DB69F2">
            <w:pPr>
              <w:rPr>
                <w:rFonts w:ascii="Arial" w:hAnsi="Arial" w:cs="Arial"/>
                <w:b/>
                <w:noProof/>
                <w:sz w:val="18"/>
                <w:szCs w:val="18"/>
              </w:rPr>
            </w:pPr>
          </w:p>
        </w:tc>
      </w:tr>
      <w:tr w:rsidR="000D167A" w:rsidRPr="00F6480D" w14:paraId="72B9145D" w14:textId="77777777" w:rsidTr="00FE1AB0">
        <w:tc>
          <w:tcPr>
            <w:tcW w:w="794" w:type="dxa"/>
            <w:gridSpan w:val="4"/>
          </w:tcPr>
          <w:p w14:paraId="5DD5196D" w14:textId="77777777" w:rsidR="00C346BC" w:rsidRPr="00F6480D" w:rsidRDefault="00C346BC" w:rsidP="00DB69F2">
            <w:pPr>
              <w:rPr>
                <w:rFonts w:ascii="Arial" w:hAnsi="Arial" w:cs="Arial"/>
                <w:b/>
                <w:noProof/>
                <w:sz w:val="18"/>
                <w:szCs w:val="18"/>
              </w:rPr>
            </w:pPr>
          </w:p>
        </w:tc>
        <w:tc>
          <w:tcPr>
            <w:tcW w:w="8836" w:type="dxa"/>
            <w:gridSpan w:val="40"/>
            <w:tcBorders>
              <w:bottom w:val="single" w:sz="6" w:space="0" w:color="auto"/>
            </w:tcBorders>
          </w:tcPr>
          <w:p w14:paraId="533D537F" w14:textId="77777777" w:rsidR="00C346BC" w:rsidRPr="00F6480D" w:rsidRDefault="00C346BC" w:rsidP="00DB69F2">
            <w:pPr>
              <w:rPr>
                <w:rFonts w:ascii="Arial" w:hAnsi="Arial" w:cs="Arial"/>
                <w:b/>
                <w:noProof/>
                <w:sz w:val="18"/>
                <w:szCs w:val="18"/>
              </w:rPr>
            </w:pPr>
          </w:p>
        </w:tc>
      </w:tr>
      <w:tr w:rsidR="000D167A" w:rsidRPr="00F6480D" w14:paraId="144DECAC" w14:textId="77777777" w:rsidTr="00FE1AB0">
        <w:tc>
          <w:tcPr>
            <w:tcW w:w="347" w:type="dxa"/>
          </w:tcPr>
          <w:p w14:paraId="414F1CD6" w14:textId="77777777" w:rsidR="00C346BC" w:rsidRPr="00F6480D" w:rsidRDefault="00C346BC" w:rsidP="00DB69F2">
            <w:pPr>
              <w:rPr>
                <w:rFonts w:ascii="Arial" w:hAnsi="Arial" w:cs="Arial"/>
                <w:b/>
                <w:noProof/>
                <w:sz w:val="18"/>
                <w:szCs w:val="18"/>
              </w:rPr>
            </w:pPr>
          </w:p>
        </w:tc>
        <w:tc>
          <w:tcPr>
            <w:tcW w:w="447" w:type="dxa"/>
            <w:gridSpan w:val="3"/>
          </w:tcPr>
          <w:p w14:paraId="13120AB2"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2.</w:t>
            </w:r>
          </w:p>
        </w:tc>
        <w:tc>
          <w:tcPr>
            <w:tcW w:w="8836" w:type="dxa"/>
            <w:gridSpan w:val="40"/>
            <w:tcBorders>
              <w:bottom w:val="single" w:sz="6" w:space="0" w:color="auto"/>
            </w:tcBorders>
          </w:tcPr>
          <w:p w14:paraId="3631170C"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 xml:space="preserve"> </w:t>
            </w:r>
          </w:p>
        </w:tc>
      </w:tr>
      <w:tr w:rsidR="000D167A" w:rsidRPr="00F6480D" w14:paraId="05FE420B" w14:textId="77777777" w:rsidTr="00FE1AB0">
        <w:tc>
          <w:tcPr>
            <w:tcW w:w="794" w:type="dxa"/>
            <w:gridSpan w:val="4"/>
          </w:tcPr>
          <w:p w14:paraId="0C7D36A3" w14:textId="77777777" w:rsidR="00C346BC" w:rsidRPr="00F6480D" w:rsidRDefault="00C346BC" w:rsidP="00DB69F2">
            <w:pPr>
              <w:rPr>
                <w:rFonts w:ascii="Arial" w:hAnsi="Arial" w:cs="Arial"/>
                <w:b/>
                <w:noProof/>
                <w:sz w:val="18"/>
                <w:szCs w:val="18"/>
              </w:rPr>
            </w:pPr>
          </w:p>
        </w:tc>
        <w:tc>
          <w:tcPr>
            <w:tcW w:w="8836" w:type="dxa"/>
            <w:gridSpan w:val="40"/>
            <w:tcBorders>
              <w:bottom w:val="single" w:sz="6" w:space="0" w:color="auto"/>
            </w:tcBorders>
          </w:tcPr>
          <w:p w14:paraId="3AA5CEE0" w14:textId="77777777" w:rsidR="00C346BC" w:rsidRPr="00F6480D" w:rsidRDefault="00C346BC" w:rsidP="00DB69F2">
            <w:pPr>
              <w:rPr>
                <w:rFonts w:ascii="Arial" w:hAnsi="Arial" w:cs="Arial"/>
                <w:b/>
                <w:noProof/>
                <w:sz w:val="18"/>
                <w:szCs w:val="18"/>
              </w:rPr>
            </w:pPr>
          </w:p>
        </w:tc>
      </w:tr>
      <w:tr w:rsidR="000D167A" w:rsidRPr="00F6480D" w14:paraId="0FB3EBE8" w14:textId="77777777" w:rsidTr="00FE1AB0">
        <w:tc>
          <w:tcPr>
            <w:tcW w:w="794" w:type="dxa"/>
            <w:gridSpan w:val="4"/>
          </w:tcPr>
          <w:p w14:paraId="06384B3C" w14:textId="77777777" w:rsidR="00C346BC" w:rsidRPr="00F6480D" w:rsidRDefault="00C346BC" w:rsidP="00DB69F2">
            <w:pPr>
              <w:rPr>
                <w:rFonts w:ascii="Arial" w:hAnsi="Arial" w:cs="Arial"/>
                <w:b/>
                <w:noProof/>
                <w:sz w:val="18"/>
                <w:szCs w:val="18"/>
              </w:rPr>
            </w:pPr>
          </w:p>
        </w:tc>
        <w:tc>
          <w:tcPr>
            <w:tcW w:w="8836" w:type="dxa"/>
            <w:gridSpan w:val="40"/>
            <w:tcBorders>
              <w:top w:val="single" w:sz="6" w:space="0" w:color="auto"/>
              <w:bottom w:val="single" w:sz="6" w:space="0" w:color="auto"/>
            </w:tcBorders>
          </w:tcPr>
          <w:p w14:paraId="38AAE8DB" w14:textId="77777777" w:rsidR="00C346BC" w:rsidRPr="00F6480D" w:rsidRDefault="00C346BC" w:rsidP="00DB69F2">
            <w:pPr>
              <w:rPr>
                <w:rFonts w:ascii="Arial" w:hAnsi="Arial" w:cs="Arial"/>
                <w:b/>
                <w:noProof/>
                <w:sz w:val="18"/>
                <w:szCs w:val="18"/>
              </w:rPr>
            </w:pPr>
          </w:p>
        </w:tc>
      </w:tr>
      <w:tr w:rsidR="000D167A" w:rsidRPr="00F6480D" w14:paraId="7217EE12" w14:textId="77777777" w:rsidTr="00FE1AB0">
        <w:tc>
          <w:tcPr>
            <w:tcW w:w="347" w:type="dxa"/>
          </w:tcPr>
          <w:p w14:paraId="046DEEAA" w14:textId="77777777" w:rsidR="00C346BC" w:rsidRPr="00F6480D" w:rsidRDefault="00C346BC" w:rsidP="00DB69F2">
            <w:pPr>
              <w:rPr>
                <w:rFonts w:ascii="Arial" w:hAnsi="Arial" w:cs="Arial"/>
                <w:b/>
                <w:noProof/>
                <w:sz w:val="18"/>
                <w:szCs w:val="18"/>
              </w:rPr>
            </w:pPr>
          </w:p>
        </w:tc>
        <w:tc>
          <w:tcPr>
            <w:tcW w:w="447" w:type="dxa"/>
            <w:gridSpan w:val="3"/>
          </w:tcPr>
          <w:p w14:paraId="086998E6"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3.</w:t>
            </w:r>
          </w:p>
        </w:tc>
        <w:tc>
          <w:tcPr>
            <w:tcW w:w="8836" w:type="dxa"/>
            <w:gridSpan w:val="40"/>
            <w:tcBorders>
              <w:bottom w:val="single" w:sz="6" w:space="0" w:color="auto"/>
            </w:tcBorders>
          </w:tcPr>
          <w:p w14:paraId="561B5851" w14:textId="77777777" w:rsidR="00C346BC" w:rsidRPr="00F6480D" w:rsidRDefault="00C346BC" w:rsidP="00DB69F2">
            <w:pPr>
              <w:rPr>
                <w:rFonts w:ascii="Arial" w:hAnsi="Arial" w:cs="Arial"/>
                <w:b/>
                <w:noProof/>
                <w:sz w:val="18"/>
                <w:szCs w:val="18"/>
              </w:rPr>
            </w:pPr>
          </w:p>
        </w:tc>
      </w:tr>
      <w:tr w:rsidR="000D167A" w:rsidRPr="00F6480D" w14:paraId="62B5D234" w14:textId="77777777" w:rsidTr="00FE1AB0">
        <w:tc>
          <w:tcPr>
            <w:tcW w:w="794" w:type="dxa"/>
            <w:gridSpan w:val="4"/>
          </w:tcPr>
          <w:p w14:paraId="1B150FCB" w14:textId="77777777" w:rsidR="00C346BC" w:rsidRPr="00F6480D" w:rsidRDefault="00C346BC" w:rsidP="00DB69F2">
            <w:pPr>
              <w:rPr>
                <w:rFonts w:ascii="Arial" w:hAnsi="Arial" w:cs="Arial"/>
                <w:b/>
                <w:noProof/>
                <w:sz w:val="18"/>
                <w:szCs w:val="18"/>
              </w:rPr>
            </w:pPr>
          </w:p>
        </w:tc>
        <w:tc>
          <w:tcPr>
            <w:tcW w:w="8836" w:type="dxa"/>
            <w:gridSpan w:val="40"/>
          </w:tcPr>
          <w:p w14:paraId="120B9DEA" w14:textId="77777777" w:rsidR="00C346BC" w:rsidRPr="00F6480D" w:rsidRDefault="00C346BC" w:rsidP="00DB69F2">
            <w:pPr>
              <w:rPr>
                <w:rFonts w:ascii="Arial" w:hAnsi="Arial" w:cs="Arial"/>
                <w:b/>
                <w:noProof/>
                <w:sz w:val="18"/>
                <w:szCs w:val="18"/>
              </w:rPr>
            </w:pPr>
          </w:p>
        </w:tc>
      </w:tr>
      <w:tr w:rsidR="000D167A" w:rsidRPr="00F6480D" w14:paraId="493EDBCC" w14:textId="77777777" w:rsidTr="00FE1AB0">
        <w:tc>
          <w:tcPr>
            <w:tcW w:w="794" w:type="dxa"/>
            <w:gridSpan w:val="4"/>
          </w:tcPr>
          <w:p w14:paraId="744DF791" w14:textId="77777777" w:rsidR="00C346BC" w:rsidRPr="00F6480D" w:rsidRDefault="00C346BC" w:rsidP="00DB69F2">
            <w:pPr>
              <w:rPr>
                <w:rFonts w:ascii="Arial" w:hAnsi="Arial" w:cs="Arial"/>
                <w:b/>
                <w:noProof/>
                <w:sz w:val="18"/>
                <w:szCs w:val="18"/>
              </w:rPr>
            </w:pPr>
          </w:p>
        </w:tc>
        <w:tc>
          <w:tcPr>
            <w:tcW w:w="8836" w:type="dxa"/>
            <w:gridSpan w:val="40"/>
            <w:tcBorders>
              <w:top w:val="single" w:sz="6" w:space="0" w:color="auto"/>
              <w:bottom w:val="single" w:sz="6" w:space="0" w:color="auto"/>
            </w:tcBorders>
          </w:tcPr>
          <w:p w14:paraId="6E1F7E58" w14:textId="77777777" w:rsidR="00C346BC" w:rsidRPr="00F6480D" w:rsidRDefault="00C346BC" w:rsidP="00DB69F2">
            <w:pPr>
              <w:rPr>
                <w:rFonts w:ascii="Arial" w:hAnsi="Arial" w:cs="Arial"/>
                <w:b/>
                <w:noProof/>
                <w:sz w:val="18"/>
                <w:szCs w:val="18"/>
              </w:rPr>
            </w:pPr>
          </w:p>
        </w:tc>
      </w:tr>
    </w:tbl>
    <w:p w14:paraId="0B82F542" w14:textId="77777777" w:rsidR="00C346BC" w:rsidRPr="00F6480D" w:rsidRDefault="00C346BC" w:rsidP="00DB69F2">
      <w:pPr>
        <w:tabs>
          <w:tab w:val="left" w:pos="990"/>
        </w:tabs>
        <w:rPr>
          <w:rFonts w:ascii="Arial" w:hAnsi="Arial" w:cs="Arial"/>
          <w:sz w:val="18"/>
          <w:szCs w:val="18"/>
        </w:rPr>
      </w:pPr>
    </w:p>
    <w:tbl>
      <w:tblPr>
        <w:tblW w:w="9522" w:type="dxa"/>
        <w:tblInd w:w="18" w:type="dxa"/>
        <w:tblLayout w:type="fixed"/>
        <w:tblLook w:val="0000" w:firstRow="0" w:lastRow="0" w:firstColumn="0" w:lastColumn="0" w:noHBand="0" w:noVBand="0"/>
      </w:tblPr>
      <w:tblGrid>
        <w:gridCol w:w="252"/>
        <w:gridCol w:w="198"/>
        <w:gridCol w:w="84"/>
        <w:gridCol w:w="6"/>
        <w:gridCol w:w="162"/>
        <w:gridCol w:w="540"/>
        <w:gridCol w:w="180"/>
        <w:gridCol w:w="1890"/>
        <w:gridCol w:w="1890"/>
        <w:gridCol w:w="630"/>
        <w:gridCol w:w="3690"/>
      </w:tblGrid>
      <w:tr w:rsidR="000D167A" w:rsidRPr="00F6480D" w14:paraId="615B040A" w14:textId="77777777" w:rsidTr="00FA3685">
        <w:tc>
          <w:tcPr>
            <w:tcW w:w="534" w:type="dxa"/>
            <w:gridSpan w:val="3"/>
          </w:tcPr>
          <w:p w14:paraId="3A0797C7"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14.</w:t>
            </w:r>
          </w:p>
        </w:tc>
        <w:tc>
          <w:tcPr>
            <w:tcW w:w="8988" w:type="dxa"/>
            <w:gridSpan w:val="8"/>
          </w:tcPr>
          <w:p w14:paraId="50568CFA"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LIST OF SUB-CONTRACTORS TO BE USED FOR THIS PROJECT:</w:t>
            </w:r>
          </w:p>
          <w:p w14:paraId="236B2AF0" w14:textId="60916A82" w:rsidR="00C346BC" w:rsidRPr="00F6480D" w:rsidRDefault="00C346BC" w:rsidP="00DB69F2">
            <w:pPr>
              <w:rPr>
                <w:rFonts w:ascii="Arial" w:hAnsi="Arial" w:cs="Arial"/>
                <w:noProof/>
                <w:sz w:val="18"/>
                <w:szCs w:val="18"/>
              </w:rPr>
            </w:pPr>
            <w:r w:rsidRPr="00F6480D">
              <w:rPr>
                <w:rFonts w:ascii="Arial" w:hAnsi="Arial" w:cs="Arial"/>
                <w:noProof/>
                <w:sz w:val="18"/>
                <w:szCs w:val="18"/>
              </w:rPr>
              <w:t>(INCLUDE NAME, ADDRESS, TELEPHONE NUMBER, TYPE OF WORK</w:t>
            </w:r>
            <w:r w:rsidR="007D2384">
              <w:rPr>
                <w:rFonts w:ascii="Arial" w:hAnsi="Arial" w:cs="Arial"/>
                <w:noProof/>
                <w:sz w:val="18"/>
                <w:szCs w:val="18"/>
              </w:rPr>
              <w:t>, PERCENTAGE OF THE WORK</w:t>
            </w:r>
            <w:r w:rsidRPr="00F6480D">
              <w:rPr>
                <w:rFonts w:ascii="Arial" w:hAnsi="Arial" w:cs="Arial"/>
                <w:noProof/>
                <w:sz w:val="18"/>
                <w:szCs w:val="18"/>
              </w:rPr>
              <w:t>)</w:t>
            </w:r>
          </w:p>
        </w:tc>
      </w:tr>
      <w:tr w:rsidR="000D167A" w:rsidRPr="00F6480D" w14:paraId="1F11467D" w14:textId="77777777" w:rsidTr="00FA3685">
        <w:tc>
          <w:tcPr>
            <w:tcW w:w="252" w:type="dxa"/>
          </w:tcPr>
          <w:p w14:paraId="7BB6DF14" w14:textId="77777777" w:rsidR="00C346BC" w:rsidRPr="00F6480D" w:rsidRDefault="00C346BC" w:rsidP="00DB69F2">
            <w:pPr>
              <w:rPr>
                <w:rFonts w:ascii="Arial" w:hAnsi="Arial" w:cs="Arial"/>
                <w:b/>
                <w:noProof/>
                <w:sz w:val="18"/>
                <w:szCs w:val="18"/>
              </w:rPr>
            </w:pPr>
          </w:p>
        </w:tc>
        <w:tc>
          <w:tcPr>
            <w:tcW w:w="450" w:type="dxa"/>
            <w:gridSpan w:val="4"/>
          </w:tcPr>
          <w:p w14:paraId="3198EE3D"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1.</w:t>
            </w:r>
          </w:p>
        </w:tc>
        <w:tc>
          <w:tcPr>
            <w:tcW w:w="8820" w:type="dxa"/>
            <w:gridSpan w:val="6"/>
            <w:tcBorders>
              <w:bottom w:val="single" w:sz="6" w:space="0" w:color="auto"/>
            </w:tcBorders>
          </w:tcPr>
          <w:p w14:paraId="52F86A42" w14:textId="77777777" w:rsidR="00C346BC" w:rsidRPr="00F6480D" w:rsidRDefault="00C346BC" w:rsidP="00DB69F2">
            <w:pPr>
              <w:rPr>
                <w:rFonts w:ascii="Arial" w:hAnsi="Arial" w:cs="Arial"/>
                <w:b/>
                <w:noProof/>
                <w:sz w:val="18"/>
                <w:szCs w:val="18"/>
              </w:rPr>
            </w:pPr>
          </w:p>
        </w:tc>
      </w:tr>
      <w:tr w:rsidR="000D167A" w:rsidRPr="00F6480D" w14:paraId="7629A4E0" w14:textId="77777777" w:rsidTr="00FA3685">
        <w:tc>
          <w:tcPr>
            <w:tcW w:w="702" w:type="dxa"/>
            <w:gridSpan w:val="5"/>
          </w:tcPr>
          <w:p w14:paraId="74C9DB16" w14:textId="77777777" w:rsidR="00C346BC" w:rsidRPr="00F6480D" w:rsidRDefault="00C346BC" w:rsidP="00DB69F2">
            <w:pPr>
              <w:rPr>
                <w:rFonts w:ascii="Arial" w:hAnsi="Arial" w:cs="Arial"/>
                <w:b/>
                <w:noProof/>
                <w:sz w:val="18"/>
                <w:szCs w:val="18"/>
              </w:rPr>
            </w:pPr>
          </w:p>
        </w:tc>
        <w:tc>
          <w:tcPr>
            <w:tcW w:w="8820" w:type="dxa"/>
            <w:gridSpan w:val="6"/>
            <w:tcBorders>
              <w:bottom w:val="single" w:sz="6" w:space="0" w:color="auto"/>
            </w:tcBorders>
          </w:tcPr>
          <w:p w14:paraId="7EE6C53D" w14:textId="77777777" w:rsidR="00C346BC" w:rsidRPr="00F6480D" w:rsidRDefault="00C346BC" w:rsidP="00DB69F2">
            <w:pPr>
              <w:rPr>
                <w:rFonts w:ascii="Arial" w:hAnsi="Arial" w:cs="Arial"/>
                <w:b/>
                <w:noProof/>
                <w:sz w:val="18"/>
                <w:szCs w:val="18"/>
              </w:rPr>
            </w:pPr>
          </w:p>
        </w:tc>
      </w:tr>
      <w:tr w:rsidR="000D167A" w:rsidRPr="00F6480D" w14:paraId="31D36F8A" w14:textId="77777777" w:rsidTr="00FA3685">
        <w:tc>
          <w:tcPr>
            <w:tcW w:w="252" w:type="dxa"/>
          </w:tcPr>
          <w:p w14:paraId="36A71EFC" w14:textId="77777777" w:rsidR="00C346BC" w:rsidRPr="00F6480D" w:rsidRDefault="00C346BC" w:rsidP="00DB69F2">
            <w:pPr>
              <w:rPr>
                <w:rFonts w:ascii="Arial" w:hAnsi="Arial" w:cs="Arial"/>
                <w:b/>
                <w:noProof/>
                <w:sz w:val="18"/>
                <w:szCs w:val="18"/>
              </w:rPr>
            </w:pPr>
          </w:p>
        </w:tc>
        <w:tc>
          <w:tcPr>
            <w:tcW w:w="450" w:type="dxa"/>
            <w:gridSpan w:val="4"/>
          </w:tcPr>
          <w:p w14:paraId="445C7BE5"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2.</w:t>
            </w:r>
          </w:p>
        </w:tc>
        <w:tc>
          <w:tcPr>
            <w:tcW w:w="8820" w:type="dxa"/>
            <w:gridSpan w:val="6"/>
            <w:tcBorders>
              <w:bottom w:val="single" w:sz="6" w:space="0" w:color="auto"/>
            </w:tcBorders>
          </w:tcPr>
          <w:p w14:paraId="2B09CB92" w14:textId="77777777" w:rsidR="00C346BC" w:rsidRPr="00F6480D" w:rsidRDefault="00C346BC" w:rsidP="00DB69F2">
            <w:pPr>
              <w:rPr>
                <w:rFonts w:ascii="Arial" w:hAnsi="Arial" w:cs="Arial"/>
                <w:b/>
                <w:noProof/>
                <w:sz w:val="18"/>
                <w:szCs w:val="18"/>
              </w:rPr>
            </w:pPr>
          </w:p>
        </w:tc>
      </w:tr>
      <w:tr w:rsidR="000D167A" w:rsidRPr="00F6480D" w14:paraId="15F03D9F" w14:textId="77777777" w:rsidTr="00FE1AB0">
        <w:tc>
          <w:tcPr>
            <w:tcW w:w="252" w:type="dxa"/>
          </w:tcPr>
          <w:p w14:paraId="176AD043" w14:textId="77777777" w:rsidR="00C346BC" w:rsidRPr="00F6480D" w:rsidRDefault="00C346BC" w:rsidP="00DB69F2">
            <w:pPr>
              <w:rPr>
                <w:rFonts w:ascii="Arial" w:hAnsi="Arial" w:cs="Arial"/>
                <w:b/>
                <w:noProof/>
                <w:sz w:val="18"/>
                <w:szCs w:val="18"/>
              </w:rPr>
            </w:pPr>
          </w:p>
        </w:tc>
        <w:tc>
          <w:tcPr>
            <w:tcW w:w="450" w:type="dxa"/>
            <w:gridSpan w:val="4"/>
          </w:tcPr>
          <w:p w14:paraId="77C4469F" w14:textId="77777777" w:rsidR="00C346BC" w:rsidRPr="00F6480D" w:rsidRDefault="00C346BC" w:rsidP="00DB69F2">
            <w:pPr>
              <w:rPr>
                <w:rFonts w:ascii="Arial" w:hAnsi="Arial" w:cs="Arial"/>
                <w:b/>
                <w:noProof/>
                <w:sz w:val="18"/>
                <w:szCs w:val="18"/>
              </w:rPr>
            </w:pPr>
          </w:p>
        </w:tc>
        <w:tc>
          <w:tcPr>
            <w:tcW w:w="8820" w:type="dxa"/>
            <w:gridSpan w:val="6"/>
            <w:tcBorders>
              <w:top w:val="single" w:sz="6" w:space="0" w:color="auto"/>
            </w:tcBorders>
          </w:tcPr>
          <w:p w14:paraId="3FD62903" w14:textId="77777777" w:rsidR="00C346BC" w:rsidRPr="00F6480D" w:rsidRDefault="00C346BC" w:rsidP="00DB69F2">
            <w:pPr>
              <w:rPr>
                <w:rFonts w:ascii="Arial" w:hAnsi="Arial" w:cs="Arial"/>
                <w:b/>
                <w:noProof/>
                <w:sz w:val="18"/>
                <w:szCs w:val="18"/>
              </w:rPr>
            </w:pPr>
          </w:p>
        </w:tc>
      </w:tr>
      <w:tr w:rsidR="000D167A" w:rsidRPr="00F6480D" w14:paraId="3C471191" w14:textId="77777777" w:rsidTr="00FE1AB0">
        <w:tc>
          <w:tcPr>
            <w:tcW w:w="252" w:type="dxa"/>
          </w:tcPr>
          <w:p w14:paraId="3C78B4F5" w14:textId="77777777" w:rsidR="00C346BC" w:rsidRPr="00F6480D" w:rsidRDefault="00C346BC" w:rsidP="00DB69F2">
            <w:pPr>
              <w:rPr>
                <w:rFonts w:ascii="Arial" w:hAnsi="Arial" w:cs="Arial"/>
                <w:b/>
                <w:noProof/>
                <w:sz w:val="18"/>
                <w:szCs w:val="18"/>
              </w:rPr>
            </w:pPr>
          </w:p>
        </w:tc>
        <w:tc>
          <w:tcPr>
            <w:tcW w:w="450" w:type="dxa"/>
            <w:gridSpan w:val="4"/>
          </w:tcPr>
          <w:p w14:paraId="7DC2FDAE"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3.</w:t>
            </w:r>
          </w:p>
        </w:tc>
        <w:tc>
          <w:tcPr>
            <w:tcW w:w="8820" w:type="dxa"/>
            <w:gridSpan w:val="6"/>
            <w:tcBorders>
              <w:bottom w:val="single" w:sz="4" w:space="0" w:color="auto"/>
            </w:tcBorders>
          </w:tcPr>
          <w:p w14:paraId="3C8B04E1" w14:textId="77777777" w:rsidR="00C346BC" w:rsidRPr="00F6480D" w:rsidRDefault="00C346BC" w:rsidP="00DB69F2">
            <w:pPr>
              <w:rPr>
                <w:rFonts w:ascii="Arial" w:hAnsi="Arial" w:cs="Arial"/>
                <w:b/>
                <w:noProof/>
                <w:sz w:val="18"/>
                <w:szCs w:val="18"/>
              </w:rPr>
            </w:pPr>
          </w:p>
        </w:tc>
      </w:tr>
      <w:tr w:rsidR="000D167A" w:rsidRPr="00F6480D" w14:paraId="189A17F0" w14:textId="77777777" w:rsidTr="00FA3685">
        <w:tc>
          <w:tcPr>
            <w:tcW w:w="702" w:type="dxa"/>
            <w:gridSpan w:val="5"/>
          </w:tcPr>
          <w:p w14:paraId="0D79BBC0" w14:textId="77777777" w:rsidR="00C346BC" w:rsidRPr="00F6480D" w:rsidRDefault="00C346BC" w:rsidP="00DB69F2">
            <w:pPr>
              <w:rPr>
                <w:rFonts w:ascii="Arial" w:hAnsi="Arial" w:cs="Arial"/>
                <w:b/>
                <w:noProof/>
                <w:sz w:val="18"/>
                <w:szCs w:val="18"/>
              </w:rPr>
            </w:pPr>
          </w:p>
        </w:tc>
        <w:tc>
          <w:tcPr>
            <w:tcW w:w="8820" w:type="dxa"/>
            <w:gridSpan w:val="6"/>
            <w:tcBorders>
              <w:top w:val="single" w:sz="4" w:space="0" w:color="auto"/>
              <w:bottom w:val="single" w:sz="4" w:space="0" w:color="auto"/>
            </w:tcBorders>
          </w:tcPr>
          <w:p w14:paraId="12246096" w14:textId="77777777" w:rsidR="00C346BC" w:rsidRPr="00F6480D" w:rsidRDefault="00C346BC" w:rsidP="00DB69F2">
            <w:pPr>
              <w:rPr>
                <w:rFonts w:ascii="Arial" w:hAnsi="Arial" w:cs="Arial"/>
                <w:b/>
                <w:noProof/>
                <w:sz w:val="18"/>
                <w:szCs w:val="18"/>
              </w:rPr>
            </w:pPr>
          </w:p>
        </w:tc>
      </w:tr>
      <w:tr w:rsidR="000D167A" w:rsidRPr="00F6480D" w14:paraId="1E486252" w14:textId="77777777" w:rsidTr="00FA3685">
        <w:tc>
          <w:tcPr>
            <w:tcW w:w="252" w:type="dxa"/>
          </w:tcPr>
          <w:p w14:paraId="6A950390" w14:textId="77777777" w:rsidR="00C346BC" w:rsidRPr="00F6480D" w:rsidRDefault="00C346BC" w:rsidP="00DB69F2">
            <w:pPr>
              <w:rPr>
                <w:rFonts w:ascii="Arial" w:hAnsi="Arial" w:cs="Arial"/>
                <w:b/>
                <w:noProof/>
                <w:sz w:val="18"/>
                <w:szCs w:val="18"/>
              </w:rPr>
            </w:pPr>
          </w:p>
        </w:tc>
        <w:tc>
          <w:tcPr>
            <w:tcW w:w="450" w:type="dxa"/>
            <w:gridSpan w:val="4"/>
          </w:tcPr>
          <w:p w14:paraId="71B6A00C"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4.</w:t>
            </w:r>
          </w:p>
        </w:tc>
        <w:tc>
          <w:tcPr>
            <w:tcW w:w="8820" w:type="dxa"/>
            <w:gridSpan w:val="6"/>
            <w:tcBorders>
              <w:bottom w:val="single" w:sz="4" w:space="0" w:color="auto"/>
            </w:tcBorders>
          </w:tcPr>
          <w:p w14:paraId="0626EC6A" w14:textId="77777777" w:rsidR="00C346BC" w:rsidRPr="00F6480D" w:rsidRDefault="00C346BC" w:rsidP="00DB69F2">
            <w:pPr>
              <w:rPr>
                <w:rFonts w:ascii="Arial" w:hAnsi="Arial" w:cs="Arial"/>
                <w:b/>
                <w:noProof/>
                <w:sz w:val="18"/>
                <w:szCs w:val="18"/>
              </w:rPr>
            </w:pPr>
          </w:p>
        </w:tc>
      </w:tr>
      <w:tr w:rsidR="000D167A" w:rsidRPr="00F6480D" w14:paraId="1F5401BA" w14:textId="77777777" w:rsidTr="00FA3685">
        <w:tc>
          <w:tcPr>
            <w:tcW w:w="702" w:type="dxa"/>
            <w:gridSpan w:val="5"/>
          </w:tcPr>
          <w:p w14:paraId="59F0A606" w14:textId="77777777" w:rsidR="00C346BC" w:rsidRPr="00F6480D" w:rsidRDefault="00C346BC" w:rsidP="00DB69F2">
            <w:pPr>
              <w:rPr>
                <w:rFonts w:ascii="Arial" w:hAnsi="Arial" w:cs="Arial"/>
                <w:b/>
                <w:noProof/>
                <w:sz w:val="18"/>
                <w:szCs w:val="18"/>
              </w:rPr>
            </w:pPr>
          </w:p>
        </w:tc>
        <w:tc>
          <w:tcPr>
            <w:tcW w:w="8820" w:type="dxa"/>
            <w:gridSpan w:val="6"/>
            <w:tcBorders>
              <w:bottom w:val="single" w:sz="4" w:space="0" w:color="auto"/>
            </w:tcBorders>
          </w:tcPr>
          <w:p w14:paraId="001E23E7" w14:textId="77777777" w:rsidR="00C346BC" w:rsidRPr="00F6480D" w:rsidRDefault="00C346BC" w:rsidP="00DB69F2">
            <w:pPr>
              <w:rPr>
                <w:rFonts w:ascii="Arial" w:hAnsi="Arial" w:cs="Arial"/>
                <w:b/>
                <w:noProof/>
                <w:sz w:val="18"/>
                <w:szCs w:val="18"/>
              </w:rPr>
            </w:pPr>
          </w:p>
        </w:tc>
      </w:tr>
      <w:tr w:rsidR="000D167A" w:rsidRPr="00F6480D" w14:paraId="21545753" w14:textId="77777777" w:rsidTr="00FA3685">
        <w:tc>
          <w:tcPr>
            <w:tcW w:w="252" w:type="dxa"/>
          </w:tcPr>
          <w:p w14:paraId="74D307DF" w14:textId="77777777" w:rsidR="00C346BC" w:rsidRPr="00F6480D" w:rsidRDefault="00C346BC" w:rsidP="00DB69F2">
            <w:pPr>
              <w:rPr>
                <w:rFonts w:ascii="Arial" w:hAnsi="Arial" w:cs="Arial"/>
                <w:b/>
                <w:noProof/>
                <w:sz w:val="18"/>
                <w:szCs w:val="18"/>
              </w:rPr>
            </w:pPr>
          </w:p>
        </w:tc>
        <w:tc>
          <w:tcPr>
            <w:tcW w:w="450" w:type="dxa"/>
            <w:gridSpan w:val="4"/>
          </w:tcPr>
          <w:p w14:paraId="5EE1F34A"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5.</w:t>
            </w:r>
          </w:p>
        </w:tc>
        <w:tc>
          <w:tcPr>
            <w:tcW w:w="8820" w:type="dxa"/>
            <w:gridSpan w:val="6"/>
            <w:tcBorders>
              <w:bottom w:val="single" w:sz="4" w:space="0" w:color="auto"/>
            </w:tcBorders>
          </w:tcPr>
          <w:p w14:paraId="1D3F52B3" w14:textId="77777777" w:rsidR="00C346BC" w:rsidRPr="00F6480D" w:rsidRDefault="00C346BC" w:rsidP="00DB69F2">
            <w:pPr>
              <w:rPr>
                <w:rFonts w:ascii="Arial" w:hAnsi="Arial" w:cs="Arial"/>
                <w:b/>
                <w:noProof/>
                <w:sz w:val="18"/>
                <w:szCs w:val="18"/>
              </w:rPr>
            </w:pPr>
          </w:p>
        </w:tc>
      </w:tr>
      <w:tr w:rsidR="000D167A" w:rsidRPr="00F6480D" w14:paraId="43DBFDA5" w14:textId="77777777" w:rsidTr="00FA3685">
        <w:tc>
          <w:tcPr>
            <w:tcW w:w="9522" w:type="dxa"/>
            <w:gridSpan w:val="11"/>
          </w:tcPr>
          <w:p w14:paraId="3A28A202" w14:textId="77777777" w:rsidR="00FE1AB0" w:rsidRPr="00F6480D" w:rsidRDefault="00FE1AB0" w:rsidP="00DB69F2">
            <w:pPr>
              <w:rPr>
                <w:rFonts w:ascii="Arial" w:hAnsi="Arial" w:cs="Arial"/>
                <w:b/>
                <w:noProof/>
                <w:sz w:val="18"/>
                <w:szCs w:val="18"/>
              </w:rPr>
            </w:pPr>
          </w:p>
        </w:tc>
      </w:tr>
      <w:tr w:rsidR="000D167A" w:rsidRPr="00F6480D" w14:paraId="6E2B1892" w14:textId="77777777" w:rsidTr="00FA3685">
        <w:tc>
          <w:tcPr>
            <w:tcW w:w="9522" w:type="dxa"/>
            <w:gridSpan w:val="11"/>
          </w:tcPr>
          <w:p w14:paraId="3BA6CAC4"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15.   LIST OF MATERIAL SUPPLIERS TO BE USED FOR THIS PROJECT:</w:t>
            </w:r>
          </w:p>
          <w:p w14:paraId="08BDA337"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 xml:space="preserve">       (INCLUDE NAME, ADDRESS, TELEPHONE NUMBER, TYPE OF MATERIAL)</w:t>
            </w:r>
          </w:p>
        </w:tc>
      </w:tr>
      <w:tr w:rsidR="000D167A" w:rsidRPr="00F6480D" w14:paraId="0F51E2C6" w14:textId="77777777" w:rsidTr="00FA3685">
        <w:tc>
          <w:tcPr>
            <w:tcW w:w="252" w:type="dxa"/>
          </w:tcPr>
          <w:p w14:paraId="065A7D99" w14:textId="77777777" w:rsidR="00C346BC" w:rsidRPr="00F6480D" w:rsidRDefault="00C346BC" w:rsidP="00DB69F2">
            <w:pPr>
              <w:rPr>
                <w:rFonts w:ascii="Arial" w:hAnsi="Arial" w:cs="Arial"/>
                <w:b/>
                <w:noProof/>
                <w:sz w:val="18"/>
                <w:szCs w:val="18"/>
              </w:rPr>
            </w:pPr>
          </w:p>
        </w:tc>
        <w:tc>
          <w:tcPr>
            <w:tcW w:w="450" w:type="dxa"/>
            <w:gridSpan w:val="4"/>
          </w:tcPr>
          <w:p w14:paraId="58910111"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1.</w:t>
            </w:r>
          </w:p>
        </w:tc>
        <w:tc>
          <w:tcPr>
            <w:tcW w:w="8820" w:type="dxa"/>
            <w:gridSpan w:val="6"/>
            <w:tcBorders>
              <w:bottom w:val="single" w:sz="6" w:space="0" w:color="auto"/>
            </w:tcBorders>
          </w:tcPr>
          <w:p w14:paraId="4DE2C2A4" w14:textId="77777777" w:rsidR="00C346BC" w:rsidRPr="00F6480D" w:rsidRDefault="00C346BC" w:rsidP="00DB69F2">
            <w:pPr>
              <w:rPr>
                <w:rFonts w:ascii="Arial" w:hAnsi="Arial" w:cs="Arial"/>
                <w:b/>
                <w:noProof/>
                <w:sz w:val="18"/>
                <w:szCs w:val="18"/>
              </w:rPr>
            </w:pPr>
          </w:p>
        </w:tc>
      </w:tr>
      <w:tr w:rsidR="000D167A" w:rsidRPr="00F6480D" w14:paraId="1447EC1F" w14:textId="77777777" w:rsidTr="00FA3685">
        <w:tc>
          <w:tcPr>
            <w:tcW w:w="702" w:type="dxa"/>
            <w:gridSpan w:val="5"/>
          </w:tcPr>
          <w:p w14:paraId="53758D8F" w14:textId="77777777" w:rsidR="00C346BC" w:rsidRPr="00F6480D" w:rsidRDefault="00C346BC" w:rsidP="00DB69F2">
            <w:pPr>
              <w:rPr>
                <w:rFonts w:ascii="Arial" w:hAnsi="Arial" w:cs="Arial"/>
                <w:b/>
                <w:noProof/>
                <w:sz w:val="18"/>
                <w:szCs w:val="18"/>
              </w:rPr>
            </w:pPr>
          </w:p>
        </w:tc>
        <w:tc>
          <w:tcPr>
            <w:tcW w:w="8820" w:type="dxa"/>
            <w:gridSpan w:val="6"/>
            <w:tcBorders>
              <w:top w:val="single" w:sz="6" w:space="0" w:color="auto"/>
              <w:bottom w:val="single" w:sz="6" w:space="0" w:color="auto"/>
            </w:tcBorders>
          </w:tcPr>
          <w:p w14:paraId="5FC499AA" w14:textId="77777777" w:rsidR="00C346BC" w:rsidRPr="00F6480D" w:rsidRDefault="00C346BC" w:rsidP="00DB69F2">
            <w:pPr>
              <w:rPr>
                <w:rFonts w:ascii="Arial" w:hAnsi="Arial" w:cs="Arial"/>
                <w:b/>
                <w:noProof/>
                <w:sz w:val="18"/>
                <w:szCs w:val="18"/>
              </w:rPr>
            </w:pPr>
          </w:p>
        </w:tc>
      </w:tr>
      <w:tr w:rsidR="000D167A" w:rsidRPr="00F6480D" w14:paraId="0CC64CF4" w14:textId="77777777" w:rsidTr="00FA3685">
        <w:tc>
          <w:tcPr>
            <w:tcW w:w="252" w:type="dxa"/>
          </w:tcPr>
          <w:p w14:paraId="263A212D" w14:textId="77777777" w:rsidR="00C346BC" w:rsidRPr="00F6480D" w:rsidRDefault="00C346BC" w:rsidP="00DB69F2">
            <w:pPr>
              <w:rPr>
                <w:rFonts w:ascii="Arial" w:hAnsi="Arial" w:cs="Arial"/>
                <w:b/>
                <w:noProof/>
                <w:sz w:val="18"/>
                <w:szCs w:val="18"/>
              </w:rPr>
            </w:pPr>
          </w:p>
        </w:tc>
        <w:tc>
          <w:tcPr>
            <w:tcW w:w="450" w:type="dxa"/>
            <w:gridSpan w:val="4"/>
          </w:tcPr>
          <w:p w14:paraId="1F1792DE"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2.</w:t>
            </w:r>
          </w:p>
        </w:tc>
        <w:tc>
          <w:tcPr>
            <w:tcW w:w="8820" w:type="dxa"/>
            <w:gridSpan w:val="6"/>
            <w:tcBorders>
              <w:bottom w:val="single" w:sz="6" w:space="0" w:color="auto"/>
            </w:tcBorders>
          </w:tcPr>
          <w:p w14:paraId="666A081E" w14:textId="77777777" w:rsidR="00C346BC" w:rsidRPr="00F6480D" w:rsidRDefault="00C346BC" w:rsidP="00DB69F2">
            <w:pPr>
              <w:rPr>
                <w:rFonts w:ascii="Arial" w:hAnsi="Arial" w:cs="Arial"/>
                <w:b/>
                <w:noProof/>
                <w:sz w:val="18"/>
                <w:szCs w:val="18"/>
              </w:rPr>
            </w:pPr>
          </w:p>
        </w:tc>
      </w:tr>
      <w:tr w:rsidR="000D167A" w:rsidRPr="00F6480D" w14:paraId="49FE3858" w14:textId="77777777" w:rsidTr="00FA3685">
        <w:tc>
          <w:tcPr>
            <w:tcW w:w="702" w:type="dxa"/>
            <w:gridSpan w:val="5"/>
          </w:tcPr>
          <w:p w14:paraId="2E82EF41" w14:textId="77777777" w:rsidR="00C346BC" w:rsidRPr="00F6480D" w:rsidRDefault="00C346BC" w:rsidP="00DB69F2">
            <w:pPr>
              <w:rPr>
                <w:rFonts w:ascii="Arial" w:hAnsi="Arial" w:cs="Arial"/>
                <w:b/>
                <w:noProof/>
                <w:sz w:val="18"/>
                <w:szCs w:val="18"/>
              </w:rPr>
            </w:pPr>
          </w:p>
        </w:tc>
        <w:tc>
          <w:tcPr>
            <w:tcW w:w="8820" w:type="dxa"/>
            <w:gridSpan w:val="6"/>
            <w:tcBorders>
              <w:top w:val="single" w:sz="6" w:space="0" w:color="auto"/>
              <w:bottom w:val="single" w:sz="6" w:space="0" w:color="auto"/>
            </w:tcBorders>
          </w:tcPr>
          <w:p w14:paraId="70215672" w14:textId="77777777" w:rsidR="00C346BC" w:rsidRPr="00F6480D" w:rsidRDefault="00C346BC" w:rsidP="00DB69F2">
            <w:pPr>
              <w:rPr>
                <w:rFonts w:ascii="Arial" w:hAnsi="Arial" w:cs="Arial"/>
                <w:b/>
                <w:noProof/>
                <w:sz w:val="18"/>
                <w:szCs w:val="18"/>
              </w:rPr>
            </w:pPr>
          </w:p>
        </w:tc>
      </w:tr>
      <w:tr w:rsidR="000D167A" w:rsidRPr="00F6480D" w14:paraId="05F53A95" w14:textId="77777777" w:rsidTr="00FA3685">
        <w:tc>
          <w:tcPr>
            <w:tcW w:w="252" w:type="dxa"/>
          </w:tcPr>
          <w:p w14:paraId="38C45538" w14:textId="77777777" w:rsidR="00C346BC" w:rsidRPr="00F6480D" w:rsidRDefault="00C346BC" w:rsidP="00DB69F2">
            <w:pPr>
              <w:rPr>
                <w:rFonts w:ascii="Arial" w:hAnsi="Arial" w:cs="Arial"/>
                <w:b/>
                <w:noProof/>
                <w:sz w:val="18"/>
                <w:szCs w:val="18"/>
              </w:rPr>
            </w:pPr>
          </w:p>
        </w:tc>
        <w:tc>
          <w:tcPr>
            <w:tcW w:w="450" w:type="dxa"/>
            <w:gridSpan w:val="4"/>
          </w:tcPr>
          <w:p w14:paraId="5F062999"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3.</w:t>
            </w:r>
          </w:p>
        </w:tc>
        <w:tc>
          <w:tcPr>
            <w:tcW w:w="8820" w:type="dxa"/>
            <w:gridSpan w:val="6"/>
            <w:tcBorders>
              <w:bottom w:val="single" w:sz="6" w:space="0" w:color="auto"/>
            </w:tcBorders>
          </w:tcPr>
          <w:p w14:paraId="0A76ADC6" w14:textId="77777777" w:rsidR="00C346BC" w:rsidRPr="00F6480D" w:rsidRDefault="00C346BC" w:rsidP="00DB69F2">
            <w:pPr>
              <w:rPr>
                <w:rFonts w:ascii="Arial" w:hAnsi="Arial" w:cs="Arial"/>
                <w:b/>
                <w:noProof/>
                <w:sz w:val="18"/>
                <w:szCs w:val="18"/>
              </w:rPr>
            </w:pPr>
          </w:p>
        </w:tc>
      </w:tr>
      <w:tr w:rsidR="000D167A" w:rsidRPr="00F6480D" w14:paraId="6871994E" w14:textId="77777777" w:rsidTr="00FA3685">
        <w:tc>
          <w:tcPr>
            <w:tcW w:w="252" w:type="dxa"/>
          </w:tcPr>
          <w:p w14:paraId="2BD51BB4" w14:textId="77777777" w:rsidR="00C346BC" w:rsidRPr="00F6480D" w:rsidRDefault="00C346BC" w:rsidP="00DB69F2">
            <w:pPr>
              <w:rPr>
                <w:rFonts w:ascii="Arial" w:hAnsi="Arial" w:cs="Arial"/>
                <w:b/>
                <w:noProof/>
                <w:sz w:val="18"/>
                <w:szCs w:val="18"/>
              </w:rPr>
            </w:pPr>
          </w:p>
        </w:tc>
        <w:tc>
          <w:tcPr>
            <w:tcW w:w="450" w:type="dxa"/>
            <w:gridSpan w:val="4"/>
          </w:tcPr>
          <w:p w14:paraId="29949D5C" w14:textId="77777777" w:rsidR="00C346BC" w:rsidRPr="00F6480D" w:rsidRDefault="00C346BC" w:rsidP="00DB69F2">
            <w:pPr>
              <w:rPr>
                <w:rFonts w:ascii="Arial" w:hAnsi="Arial" w:cs="Arial"/>
                <w:b/>
                <w:noProof/>
                <w:sz w:val="18"/>
                <w:szCs w:val="18"/>
              </w:rPr>
            </w:pPr>
          </w:p>
        </w:tc>
        <w:tc>
          <w:tcPr>
            <w:tcW w:w="8820" w:type="dxa"/>
            <w:gridSpan w:val="6"/>
            <w:tcBorders>
              <w:top w:val="single" w:sz="6" w:space="0" w:color="auto"/>
              <w:bottom w:val="single" w:sz="6" w:space="0" w:color="auto"/>
            </w:tcBorders>
          </w:tcPr>
          <w:p w14:paraId="4565AB83" w14:textId="77777777" w:rsidR="00C346BC" w:rsidRPr="00F6480D" w:rsidRDefault="00C346BC" w:rsidP="00DB69F2">
            <w:pPr>
              <w:rPr>
                <w:rFonts w:ascii="Arial" w:hAnsi="Arial" w:cs="Arial"/>
                <w:b/>
                <w:noProof/>
                <w:sz w:val="18"/>
                <w:szCs w:val="18"/>
              </w:rPr>
            </w:pPr>
          </w:p>
        </w:tc>
      </w:tr>
      <w:tr w:rsidR="000D167A" w:rsidRPr="00F6480D" w14:paraId="0B8905F9" w14:textId="77777777" w:rsidTr="00FA3685">
        <w:tc>
          <w:tcPr>
            <w:tcW w:w="252" w:type="dxa"/>
          </w:tcPr>
          <w:p w14:paraId="69132192" w14:textId="77777777" w:rsidR="00C346BC" w:rsidRPr="00F6480D" w:rsidRDefault="00C346BC" w:rsidP="00DB69F2">
            <w:pPr>
              <w:rPr>
                <w:rFonts w:ascii="Arial" w:hAnsi="Arial" w:cs="Arial"/>
                <w:b/>
                <w:noProof/>
                <w:sz w:val="18"/>
                <w:szCs w:val="18"/>
              </w:rPr>
            </w:pPr>
          </w:p>
        </w:tc>
        <w:tc>
          <w:tcPr>
            <w:tcW w:w="450" w:type="dxa"/>
            <w:gridSpan w:val="4"/>
          </w:tcPr>
          <w:p w14:paraId="1DFBCEE2"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4.</w:t>
            </w:r>
          </w:p>
        </w:tc>
        <w:tc>
          <w:tcPr>
            <w:tcW w:w="8820" w:type="dxa"/>
            <w:gridSpan w:val="6"/>
            <w:tcBorders>
              <w:top w:val="single" w:sz="6" w:space="0" w:color="auto"/>
              <w:bottom w:val="single" w:sz="6" w:space="0" w:color="auto"/>
            </w:tcBorders>
          </w:tcPr>
          <w:p w14:paraId="603C7CB5" w14:textId="77777777" w:rsidR="00C346BC" w:rsidRPr="00F6480D" w:rsidRDefault="00C346BC" w:rsidP="00DB69F2">
            <w:pPr>
              <w:rPr>
                <w:rFonts w:ascii="Arial" w:hAnsi="Arial" w:cs="Arial"/>
                <w:b/>
                <w:noProof/>
                <w:sz w:val="18"/>
                <w:szCs w:val="18"/>
              </w:rPr>
            </w:pPr>
          </w:p>
        </w:tc>
      </w:tr>
      <w:tr w:rsidR="000D167A" w:rsidRPr="00F6480D" w14:paraId="68FEA895" w14:textId="77777777" w:rsidTr="00FA3685">
        <w:tc>
          <w:tcPr>
            <w:tcW w:w="702" w:type="dxa"/>
            <w:gridSpan w:val="5"/>
          </w:tcPr>
          <w:p w14:paraId="22B6C93F" w14:textId="77777777" w:rsidR="00C346BC" w:rsidRPr="00F6480D" w:rsidRDefault="00C346BC" w:rsidP="00DB69F2">
            <w:pPr>
              <w:rPr>
                <w:rFonts w:ascii="Arial" w:hAnsi="Arial" w:cs="Arial"/>
                <w:b/>
                <w:noProof/>
                <w:sz w:val="18"/>
                <w:szCs w:val="18"/>
              </w:rPr>
            </w:pPr>
          </w:p>
        </w:tc>
        <w:tc>
          <w:tcPr>
            <w:tcW w:w="8820" w:type="dxa"/>
            <w:gridSpan w:val="6"/>
            <w:tcBorders>
              <w:bottom w:val="single" w:sz="6" w:space="0" w:color="auto"/>
            </w:tcBorders>
          </w:tcPr>
          <w:p w14:paraId="59533AAB" w14:textId="77777777" w:rsidR="00C346BC" w:rsidRPr="00F6480D" w:rsidRDefault="00C346BC" w:rsidP="00DB69F2">
            <w:pPr>
              <w:rPr>
                <w:rFonts w:ascii="Arial" w:hAnsi="Arial" w:cs="Arial"/>
                <w:b/>
                <w:noProof/>
                <w:sz w:val="18"/>
                <w:szCs w:val="18"/>
              </w:rPr>
            </w:pPr>
          </w:p>
        </w:tc>
      </w:tr>
      <w:tr w:rsidR="000D167A" w:rsidRPr="00F6480D" w14:paraId="3035EBA4" w14:textId="77777777" w:rsidTr="00FA3685">
        <w:tc>
          <w:tcPr>
            <w:tcW w:w="252" w:type="dxa"/>
          </w:tcPr>
          <w:p w14:paraId="0C963CA4" w14:textId="77777777" w:rsidR="00C346BC" w:rsidRPr="00F6480D" w:rsidRDefault="00C346BC" w:rsidP="00DB69F2">
            <w:pPr>
              <w:rPr>
                <w:rFonts w:ascii="Arial" w:hAnsi="Arial" w:cs="Arial"/>
                <w:b/>
                <w:noProof/>
                <w:sz w:val="18"/>
                <w:szCs w:val="18"/>
              </w:rPr>
            </w:pPr>
          </w:p>
        </w:tc>
        <w:tc>
          <w:tcPr>
            <w:tcW w:w="450" w:type="dxa"/>
            <w:gridSpan w:val="4"/>
          </w:tcPr>
          <w:p w14:paraId="7AA11141"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5.</w:t>
            </w:r>
          </w:p>
        </w:tc>
        <w:tc>
          <w:tcPr>
            <w:tcW w:w="8820" w:type="dxa"/>
            <w:gridSpan w:val="6"/>
            <w:tcBorders>
              <w:bottom w:val="single" w:sz="6" w:space="0" w:color="auto"/>
            </w:tcBorders>
          </w:tcPr>
          <w:p w14:paraId="101FD4DD" w14:textId="77777777" w:rsidR="00C346BC" w:rsidRPr="00F6480D" w:rsidRDefault="00C346BC" w:rsidP="00DB69F2">
            <w:pPr>
              <w:rPr>
                <w:rFonts w:ascii="Arial" w:hAnsi="Arial" w:cs="Arial"/>
                <w:b/>
                <w:noProof/>
                <w:sz w:val="18"/>
                <w:szCs w:val="18"/>
              </w:rPr>
            </w:pPr>
          </w:p>
        </w:tc>
      </w:tr>
      <w:tr w:rsidR="000D167A" w:rsidRPr="00F6480D" w14:paraId="6CFF3B9D" w14:textId="77777777" w:rsidTr="00FA3685">
        <w:tc>
          <w:tcPr>
            <w:tcW w:w="702" w:type="dxa"/>
            <w:gridSpan w:val="5"/>
          </w:tcPr>
          <w:p w14:paraId="1F9DC5C0" w14:textId="77777777" w:rsidR="00C346BC" w:rsidRPr="00F6480D" w:rsidRDefault="00C346BC" w:rsidP="00DB69F2">
            <w:pPr>
              <w:rPr>
                <w:rFonts w:ascii="Arial" w:hAnsi="Arial" w:cs="Arial"/>
                <w:b/>
                <w:noProof/>
                <w:sz w:val="18"/>
                <w:szCs w:val="18"/>
              </w:rPr>
            </w:pPr>
          </w:p>
        </w:tc>
        <w:tc>
          <w:tcPr>
            <w:tcW w:w="8820" w:type="dxa"/>
            <w:gridSpan w:val="6"/>
            <w:tcBorders>
              <w:bottom w:val="single" w:sz="6" w:space="0" w:color="auto"/>
            </w:tcBorders>
          </w:tcPr>
          <w:p w14:paraId="02B8220F" w14:textId="77777777" w:rsidR="00C346BC" w:rsidRPr="00F6480D" w:rsidRDefault="00C346BC" w:rsidP="00DB69F2">
            <w:pPr>
              <w:rPr>
                <w:rFonts w:ascii="Arial" w:hAnsi="Arial" w:cs="Arial"/>
                <w:b/>
                <w:noProof/>
                <w:sz w:val="18"/>
                <w:szCs w:val="18"/>
              </w:rPr>
            </w:pPr>
          </w:p>
        </w:tc>
      </w:tr>
      <w:tr w:rsidR="000D167A" w:rsidRPr="00F6480D" w14:paraId="6A5C7637" w14:textId="77777777" w:rsidTr="00FA3685">
        <w:tc>
          <w:tcPr>
            <w:tcW w:w="9522" w:type="dxa"/>
            <w:gridSpan w:val="11"/>
          </w:tcPr>
          <w:p w14:paraId="169EEFA6" w14:textId="77777777" w:rsidR="00C346BC" w:rsidRPr="00F6480D" w:rsidRDefault="00C346BC" w:rsidP="00DB69F2">
            <w:pPr>
              <w:rPr>
                <w:rFonts w:ascii="Arial" w:hAnsi="Arial" w:cs="Arial"/>
                <w:b/>
                <w:noProof/>
                <w:sz w:val="18"/>
                <w:szCs w:val="18"/>
              </w:rPr>
            </w:pPr>
          </w:p>
        </w:tc>
      </w:tr>
      <w:tr w:rsidR="000D167A" w:rsidRPr="00F6480D" w14:paraId="64241D61" w14:textId="77777777" w:rsidTr="00FA3685">
        <w:tc>
          <w:tcPr>
            <w:tcW w:w="9522" w:type="dxa"/>
            <w:gridSpan w:val="11"/>
          </w:tcPr>
          <w:p w14:paraId="782FFDAF"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16.   BONDING COMPANY AND AGENT:</w:t>
            </w:r>
          </w:p>
        </w:tc>
      </w:tr>
      <w:tr w:rsidR="000D167A" w:rsidRPr="00F6480D" w14:paraId="764281DF" w14:textId="77777777" w:rsidTr="00FA3685">
        <w:tc>
          <w:tcPr>
            <w:tcW w:w="450" w:type="dxa"/>
            <w:gridSpan w:val="2"/>
          </w:tcPr>
          <w:p w14:paraId="5888075A" w14:textId="77777777" w:rsidR="00C346BC" w:rsidRPr="00F6480D" w:rsidRDefault="00C346BC" w:rsidP="00DB69F2">
            <w:pPr>
              <w:rPr>
                <w:rFonts w:ascii="Arial" w:hAnsi="Arial" w:cs="Arial"/>
                <w:b/>
                <w:noProof/>
                <w:sz w:val="18"/>
                <w:szCs w:val="18"/>
              </w:rPr>
            </w:pPr>
          </w:p>
        </w:tc>
        <w:tc>
          <w:tcPr>
            <w:tcW w:w="792" w:type="dxa"/>
            <w:gridSpan w:val="4"/>
          </w:tcPr>
          <w:p w14:paraId="758EDDDC"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NAME:</w:t>
            </w:r>
          </w:p>
        </w:tc>
        <w:tc>
          <w:tcPr>
            <w:tcW w:w="8280" w:type="dxa"/>
            <w:gridSpan w:val="5"/>
            <w:tcBorders>
              <w:bottom w:val="single" w:sz="6" w:space="0" w:color="auto"/>
            </w:tcBorders>
          </w:tcPr>
          <w:p w14:paraId="04E23CC8" w14:textId="77777777" w:rsidR="00C346BC" w:rsidRPr="00F6480D" w:rsidRDefault="00C346BC" w:rsidP="00DB69F2">
            <w:pPr>
              <w:rPr>
                <w:rFonts w:ascii="Arial" w:hAnsi="Arial" w:cs="Arial"/>
                <w:b/>
                <w:noProof/>
                <w:sz w:val="18"/>
                <w:szCs w:val="18"/>
              </w:rPr>
            </w:pPr>
          </w:p>
        </w:tc>
      </w:tr>
      <w:tr w:rsidR="000D167A" w:rsidRPr="00F6480D" w14:paraId="0DDE4E4D" w14:textId="77777777" w:rsidTr="00FA3685">
        <w:tc>
          <w:tcPr>
            <w:tcW w:w="450" w:type="dxa"/>
            <w:gridSpan w:val="2"/>
          </w:tcPr>
          <w:p w14:paraId="707D3135" w14:textId="77777777" w:rsidR="00C346BC" w:rsidRPr="00F6480D" w:rsidRDefault="00C346BC" w:rsidP="00DB69F2">
            <w:pPr>
              <w:rPr>
                <w:rFonts w:ascii="Arial" w:hAnsi="Arial" w:cs="Arial"/>
                <w:b/>
                <w:noProof/>
                <w:sz w:val="18"/>
                <w:szCs w:val="18"/>
              </w:rPr>
            </w:pPr>
          </w:p>
        </w:tc>
        <w:tc>
          <w:tcPr>
            <w:tcW w:w="972" w:type="dxa"/>
            <w:gridSpan w:val="5"/>
          </w:tcPr>
          <w:p w14:paraId="0DD5BF5C"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PHONE:</w:t>
            </w:r>
          </w:p>
        </w:tc>
        <w:tc>
          <w:tcPr>
            <w:tcW w:w="8100" w:type="dxa"/>
            <w:gridSpan w:val="4"/>
            <w:tcBorders>
              <w:bottom w:val="single" w:sz="6" w:space="0" w:color="auto"/>
            </w:tcBorders>
          </w:tcPr>
          <w:p w14:paraId="5C1ADEB3" w14:textId="77777777" w:rsidR="00C346BC" w:rsidRPr="00F6480D" w:rsidRDefault="00C346BC" w:rsidP="00DB69F2">
            <w:pPr>
              <w:rPr>
                <w:rFonts w:ascii="Arial" w:hAnsi="Arial" w:cs="Arial"/>
                <w:b/>
                <w:noProof/>
                <w:sz w:val="18"/>
                <w:szCs w:val="18"/>
              </w:rPr>
            </w:pPr>
          </w:p>
        </w:tc>
      </w:tr>
      <w:tr w:rsidR="000D167A" w:rsidRPr="00F6480D" w14:paraId="6C99F66E" w14:textId="77777777" w:rsidTr="00FA3685">
        <w:tc>
          <w:tcPr>
            <w:tcW w:w="450" w:type="dxa"/>
            <w:gridSpan w:val="2"/>
          </w:tcPr>
          <w:p w14:paraId="246E8836" w14:textId="77777777" w:rsidR="00C346BC" w:rsidRPr="00F6480D" w:rsidRDefault="00C346BC" w:rsidP="00DB69F2">
            <w:pPr>
              <w:rPr>
                <w:rFonts w:ascii="Arial" w:hAnsi="Arial" w:cs="Arial"/>
                <w:b/>
                <w:noProof/>
                <w:sz w:val="18"/>
                <w:szCs w:val="18"/>
              </w:rPr>
            </w:pPr>
          </w:p>
        </w:tc>
        <w:tc>
          <w:tcPr>
            <w:tcW w:w="2862" w:type="dxa"/>
            <w:gridSpan w:val="6"/>
          </w:tcPr>
          <w:p w14:paraId="3F6C47D9"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(A) CURRENT BONDING RATE:</w:t>
            </w:r>
          </w:p>
        </w:tc>
        <w:tc>
          <w:tcPr>
            <w:tcW w:w="6210" w:type="dxa"/>
            <w:gridSpan w:val="3"/>
            <w:tcBorders>
              <w:bottom w:val="single" w:sz="6" w:space="0" w:color="auto"/>
            </w:tcBorders>
          </w:tcPr>
          <w:p w14:paraId="380D2D91" w14:textId="77777777" w:rsidR="00C346BC" w:rsidRPr="00F6480D" w:rsidRDefault="00C346BC" w:rsidP="00DB69F2">
            <w:pPr>
              <w:rPr>
                <w:rFonts w:ascii="Arial" w:hAnsi="Arial" w:cs="Arial"/>
                <w:noProof/>
                <w:sz w:val="18"/>
                <w:szCs w:val="18"/>
              </w:rPr>
            </w:pPr>
          </w:p>
        </w:tc>
      </w:tr>
      <w:tr w:rsidR="000D167A" w:rsidRPr="00F6480D" w14:paraId="0E19DA45" w14:textId="77777777" w:rsidTr="00FA3685">
        <w:tc>
          <w:tcPr>
            <w:tcW w:w="450" w:type="dxa"/>
            <w:gridSpan w:val="2"/>
          </w:tcPr>
          <w:p w14:paraId="698FC33C" w14:textId="77777777" w:rsidR="00C346BC" w:rsidRPr="00F6480D" w:rsidRDefault="00C346BC" w:rsidP="00DB69F2">
            <w:pPr>
              <w:rPr>
                <w:rFonts w:ascii="Arial" w:hAnsi="Arial" w:cs="Arial"/>
                <w:b/>
                <w:noProof/>
                <w:sz w:val="18"/>
                <w:szCs w:val="18"/>
              </w:rPr>
            </w:pPr>
          </w:p>
        </w:tc>
        <w:tc>
          <w:tcPr>
            <w:tcW w:w="4752" w:type="dxa"/>
            <w:gridSpan w:val="7"/>
          </w:tcPr>
          <w:p w14:paraId="4B41B694"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(B) LARGEST INDIVIDUAL PROJECT BOND TO DATE:</w:t>
            </w:r>
          </w:p>
        </w:tc>
        <w:tc>
          <w:tcPr>
            <w:tcW w:w="4320" w:type="dxa"/>
            <w:gridSpan w:val="2"/>
            <w:tcBorders>
              <w:bottom w:val="single" w:sz="6" w:space="0" w:color="auto"/>
            </w:tcBorders>
          </w:tcPr>
          <w:p w14:paraId="3306272E" w14:textId="77777777" w:rsidR="00C346BC" w:rsidRPr="00F6480D" w:rsidRDefault="00C346BC" w:rsidP="00DB69F2">
            <w:pPr>
              <w:rPr>
                <w:rFonts w:ascii="Arial" w:hAnsi="Arial" w:cs="Arial"/>
                <w:b/>
                <w:noProof/>
                <w:sz w:val="18"/>
                <w:szCs w:val="18"/>
              </w:rPr>
            </w:pPr>
          </w:p>
        </w:tc>
      </w:tr>
      <w:tr w:rsidR="000D167A" w:rsidRPr="00F6480D" w14:paraId="2AB0A3E3" w14:textId="77777777" w:rsidTr="00FA3685">
        <w:tc>
          <w:tcPr>
            <w:tcW w:w="9522" w:type="dxa"/>
            <w:gridSpan w:val="11"/>
          </w:tcPr>
          <w:p w14:paraId="10D73248" w14:textId="77777777" w:rsidR="00C346BC" w:rsidRPr="00F6480D" w:rsidRDefault="00C346BC" w:rsidP="00DB69F2">
            <w:pPr>
              <w:rPr>
                <w:rFonts w:ascii="Arial" w:hAnsi="Arial" w:cs="Arial"/>
                <w:b/>
                <w:noProof/>
                <w:sz w:val="18"/>
                <w:szCs w:val="18"/>
              </w:rPr>
            </w:pPr>
          </w:p>
        </w:tc>
      </w:tr>
      <w:tr w:rsidR="000D167A" w:rsidRPr="00F6480D" w14:paraId="4C3567A0" w14:textId="77777777" w:rsidTr="00FA3685">
        <w:tc>
          <w:tcPr>
            <w:tcW w:w="5832" w:type="dxa"/>
            <w:gridSpan w:val="10"/>
          </w:tcPr>
          <w:p w14:paraId="558C09FD"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 xml:space="preserve">17.  SURETY </w:t>
            </w:r>
            <w:r w:rsidR="0002175A" w:rsidRPr="00F6480D">
              <w:rPr>
                <w:rFonts w:ascii="Arial" w:hAnsi="Arial" w:cs="Arial"/>
                <w:noProof/>
                <w:sz w:val="18"/>
                <w:szCs w:val="18"/>
              </w:rPr>
              <w:t>(insurance</w:t>
            </w:r>
            <w:r w:rsidR="0002175A" w:rsidRPr="00F6480D">
              <w:rPr>
                <w:rFonts w:ascii="Arial" w:hAnsi="Arial" w:cs="Arial"/>
                <w:b/>
                <w:noProof/>
                <w:sz w:val="18"/>
                <w:szCs w:val="18"/>
              </w:rPr>
              <w:t xml:space="preserve">) </w:t>
            </w:r>
            <w:r w:rsidRPr="00F6480D">
              <w:rPr>
                <w:rFonts w:ascii="Arial" w:hAnsi="Arial" w:cs="Arial"/>
                <w:b/>
                <w:noProof/>
                <w:sz w:val="18"/>
                <w:szCs w:val="18"/>
              </w:rPr>
              <w:t>REFERENCE FOR LAST FIVE (5) YEARS:</w:t>
            </w:r>
          </w:p>
        </w:tc>
        <w:tc>
          <w:tcPr>
            <w:tcW w:w="3690" w:type="dxa"/>
            <w:tcBorders>
              <w:bottom w:val="single" w:sz="6" w:space="0" w:color="auto"/>
            </w:tcBorders>
          </w:tcPr>
          <w:p w14:paraId="78681688" w14:textId="77777777" w:rsidR="00C346BC" w:rsidRPr="00F6480D" w:rsidRDefault="00C346BC" w:rsidP="00DB69F2">
            <w:pPr>
              <w:rPr>
                <w:rFonts w:ascii="Arial" w:hAnsi="Arial" w:cs="Arial"/>
                <w:b/>
                <w:noProof/>
                <w:sz w:val="18"/>
                <w:szCs w:val="18"/>
              </w:rPr>
            </w:pPr>
          </w:p>
        </w:tc>
      </w:tr>
      <w:tr w:rsidR="000D167A" w:rsidRPr="00F6480D" w14:paraId="60F0531F" w14:textId="77777777" w:rsidTr="00FA3685">
        <w:tc>
          <w:tcPr>
            <w:tcW w:w="540" w:type="dxa"/>
            <w:gridSpan w:val="4"/>
          </w:tcPr>
          <w:p w14:paraId="37D547A8" w14:textId="77777777" w:rsidR="00C346BC" w:rsidRPr="00F6480D" w:rsidRDefault="00C346BC" w:rsidP="00DB69F2">
            <w:pPr>
              <w:rPr>
                <w:rFonts w:ascii="Arial" w:hAnsi="Arial" w:cs="Arial"/>
                <w:b/>
                <w:noProof/>
                <w:sz w:val="18"/>
                <w:szCs w:val="18"/>
              </w:rPr>
            </w:pPr>
          </w:p>
        </w:tc>
        <w:tc>
          <w:tcPr>
            <w:tcW w:w="8982" w:type="dxa"/>
            <w:gridSpan w:val="7"/>
            <w:tcBorders>
              <w:bottom w:val="single" w:sz="6" w:space="0" w:color="auto"/>
            </w:tcBorders>
          </w:tcPr>
          <w:p w14:paraId="0C2ACC67" w14:textId="77777777" w:rsidR="00C346BC" w:rsidRPr="00F6480D" w:rsidRDefault="00C346BC" w:rsidP="00DB69F2">
            <w:pPr>
              <w:rPr>
                <w:rFonts w:ascii="Arial" w:hAnsi="Arial" w:cs="Arial"/>
                <w:b/>
                <w:noProof/>
                <w:sz w:val="18"/>
                <w:szCs w:val="18"/>
              </w:rPr>
            </w:pPr>
          </w:p>
        </w:tc>
      </w:tr>
      <w:tr w:rsidR="000D167A" w:rsidRPr="00F6480D" w14:paraId="0503AE28" w14:textId="77777777" w:rsidTr="00FA3685">
        <w:tc>
          <w:tcPr>
            <w:tcW w:w="9522" w:type="dxa"/>
            <w:gridSpan w:val="11"/>
            <w:tcBorders>
              <w:bottom w:val="single" w:sz="4" w:space="0" w:color="auto"/>
            </w:tcBorders>
          </w:tcPr>
          <w:p w14:paraId="7EB1C5F1" w14:textId="77777777" w:rsidR="00C346BC" w:rsidRPr="00F6480D" w:rsidRDefault="00C346BC" w:rsidP="00DB69F2">
            <w:pPr>
              <w:rPr>
                <w:rFonts w:ascii="Arial" w:hAnsi="Arial" w:cs="Arial"/>
                <w:b/>
                <w:noProof/>
                <w:sz w:val="18"/>
                <w:szCs w:val="18"/>
              </w:rPr>
            </w:pPr>
          </w:p>
        </w:tc>
      </w:tr>
      <w:tr w:rsidR="000D167A" w:rsidRPr="00F6480D" w14:paraId="328BD028" w14:textId="77777777" w:rsidTr="00FA3685">
        <w:tc>
          <w:tcPr>
            <w:tcW w:w="9522" w:type="dxa"/>
            <w:gridSpan w:val="11"/>
            <w:tcBorders>
              <w:top w:val="single" w:sz="4" w:space="0" w:color="auto"/>
              <w:left w:val="single" w:sz="4" w:space="0" w:color="auto"/>
              <w:bottom w:val="single" w:sz="4" w:space="0" w:color="auto"/>
              <w:right w:val="single" w:sz="4" w:space="0" w:color="auto"/>
            </w:tcBorders>
          </w:tcPr>
          <w:p w14:paraId="793CF4E4" w14:textId="265DB24D" w:rsidR="00C346BC" w:rsidRPr="00F6480D" w:rsidRDefault="00C346BC" w:rsidP="00DB69F2">
            <w:pPr>
              <w:rPr>
                <w:rFonts w:ascii="Arial" w:hAnsi="Arial" w:cs="Arial"/>
                <w:b/>
                <w:noProof/>
                <w:sz w:val="18"/>
                <w:szCs w:val="18"/>
              </w:rPr>
            </w:pPr>
            <w:r w:rsidRPr="00F6480D">
              <w:rPr>
                <w:rFonts w:ascii="Arial" w:hAnsi="Arial" w:cs="Arial"/>
                <w:b/>
                <w:noProof/>
                <w:sz w:val="18"/>
                <w:szCs w:val="18"/>
              </w:rPr>
              <w:t xml:space="preserve">IF ADDITIONAL INFORMATION IS PROVIDED ON A SEPARATE SHEET FOR ANY OF THESE ITEMS, CLEARLY SPECIFY WHERE IT CAN BE LOCATED IN YOUR </w:t>
            </w:r>
            <w:r w:rsidR="00BD4F7E">
              <w:rPr>
                <w:rFonts w:ascii="Arial" w:hAnsi="Arial" w:cs="Arial"/>
                <w:b/>
                <w:noProof/>
                <w:sz w:val="18"/>
                <w:szCs w:val="18"/>
              </w:rPr>
              <w:t>BID</w:t>
            </w:r>
            <w:r w:rsidRPr="00F6480D">
              <w:rPr>
                <w:rFonts w:ascii="Arial" w:hAnsi="Arial" w:cs="Arial"/>
                <w:b/>
                <w:noProof/>
                <w:sz w:val="18"/>
                <w:szCs w:val="18"/>
              </w:rPr>
              <w:t xml:space="preserve"> PACKAGE.</w:t>
            </w:r>
          </w:p>
        </w:tc>
      </w:tr>
      <w:tr w:rsidR="000D167A" w:rsidRPr="00F6480D" w14:paraId="1E440D95" w14:textId="77777777" w:rsidTr="00FA3685">
        <w:tc>
          <w:tcPr>
            <w:tcW w:w="9522" w:type="dxa"/>
            <w:gridSpan w:val="11"/>
            <w:tcBorders>
              <w:top w:val="single" w:sz="4" w:space="0" w:color="auto"/>
            </w:tcBorders>
          </w:tcPr>
          <w:p w14:paraId="38BD55CA" w14:textId="77777777" w:rsidR="00C346BC" w:rsidRPr="00F6480D" w:rsidRDefault="00C346BC" w:rsidP="00DB69F2">
            <w:pPr>
              <w:rPr>
                <w:rFonts w:ascii="Arial" w:hAnsi="Arial" w:cs="Arial"/>
                <w:b/>
                <w:noProof/>
                <w:sz w:val="18"/>
                <w:szCs w:val="18"/>
              </w:rPr>
            </w:pPr>
          </w:p>
          <w:p w14:paraId="5290F641"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The Signatory of this questionnaire guarantees the truth and acc</w:t>
            </w:r>
            <w:r w:rsidR="00101F8E" w:rsidRPr="00F6480D">
              <w:rPr>
                <w:rFonts w:ascii="Arial" w:hAnsi="Arial" w:cs="Arial"/>
                <w:b/>
                <w:noProof/>
                <w:sz w:val="18"/>
                <w:szCs w:val="18"/>
              </w:rPr>
              <w:t>uracy of all statements herein.</w:t>
            </w:r>
          </w:p>
        </w:tc>
      </w:tr>
      <w:tr w:rsidR="000D167A" w:rsidRPr="00F6480D" w14:paraId="5F8419BE" w14:textId="77777777" w:rsidTr="00FA3685">
        <w:tc>
          <w:tcPr>
            <w:tcW w:w="9522" w:type="dxa"/>
            <w:gridSpan w:val="11"/>
          </w:tcPr>
          <w:p w14:paraId="33C9CB2C"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1.</w:t>
            </w:r>
            <w:r w:rsidR="0096216B" w:rsidRPr="00F6480D">
              <w:rPr>
                <w:rFonts w:ascii="Arial" w:hAnsi="Arial" w:cs="Arial"/>
                <w:noProof/>
                <w:sz w:val="18"/>
                <w:szCs w:val="18"/>
              </w:rPr>
              <w:t xml:space="preserve"> </w:t>
            </w:r>
            <w:r w:rsidRPr="00F6480D">
              <w:rPr>
                <w:rFonts w:ascii="Arial" w:hAnsi="Arial" w:cs="Arial"/>
                <w:noProof/>
                <w:sz w:val="18"/>
                <w:szCs w:val="18"/>
              </w:rPr>
              <w:t xml:space="preserve">I/We have cash and other liquid assets available for this </w:t>
            </w:r>
            <w:r w:rsidR="0002175A" w:rsidRPr="00F6480D">
              <w:rPr>
                <w:rFonts w:ascii="Arial" w:hAnsi="Arial" w:cs="Arial"/>
                <w:noProof/>
                <w:sz w:val="18"/>
                <w:szCs w:val="18"/>
              </w:rPr>
              <w:t>project, independent of all</w:t>
            </w:r>
            <w:r w:rsidR="0096216B" w:rsidRPr="00F6480D">
              <w:rPr>
                <w:rFonts w:ascii="Arial" w:hAnsi="Arial" w:cs="Arial"/>
                <w:noProof/>
                <w:sz w:val="18"/>
                <w:szCs w:val="18"/>
              </w:rPr>
              <w:t xml:space="preserve"> </w:t>
            </w:r>
            <w:r w:rsidRPr="00F6480D">
              <w:rPr>
                <w:rFonts w:ascii="Arial" w:hAnsi="Arial" w:cs="Arial"/>
                <w:noProof/>
                <w:sz w:val="18"/>
                <w:szCs w:val="18"/>
              </w:rPr>
              <w:t>other</w:t>
            </w:r>
            <w:r w:rsidR="0096216B" w:rsidRPr="00F6480D">
              <w:rPr>
                <w:rFonts w:ascii="Arial" w:hAnsi="Arial" w:cs="Arial"/>
                <w:noProof/>
                <w:sz w:val="18"/>
                <w:szCs w:val="18"/>
              </w:rPr>
              <w:t xml:space="preserve"> </w:t>
            </w:r>
            <w:r w:rsidRPr="00F6480D">
              <w:rPr>
                <w:rFonts w:ascii="Arial" w:hAnsi="Arial" w:cs="Arial"/>
                <w:noProof/>
                <w:sz w:val="18"/>
                <w:szCs w:val="18"/>
              </w:rPr>
              <w:t>undertakings, in the amount of $___________________________</w:t>
            </w:r>
            <w:r w:rsidR="0002175A" w:rsidRPr="00F6480D">
              <w:rPr>
                <w:rFonts w:ascii="Arial" w:hAnsi="Arial" w:cs="Arial"/>
                <w:noProof/>
                <w:sz w:val="18"/>
                <w:szCs w:val="18"/>
              </w:rPr>
              <w:t>___________</w:t>
            </w:r>
            <w:r w:rsidRPr="00F6480D">
              <w:rPr>
                <w:rFonts w:ascii="Arial" w:hAnsi="Arial" w:cs="Arial"/>
                <w:noProof/>
                <w:sz w:val="18"/>
                <w:szCs w:val="18"/>
              </w:rPr>
              <w:t>__.</w:t>
            </w:r>
          </w:p>
        </w:tc>
      </w:tr>
      <w:tr w:rsidR="000D167A" w:rsidRPr="00F6480D" w14:paraId="4C604338" w14:textId="77777777" w:rsidTr="00FA3685">
        <w:tc>
          <w:tcPr>
            <w:tcW w:w="9522" w:type="dxa"/>
            <w:gridSpan w:val="11"/>
          </w:tcPr>
          <w:p w14:paraId="69DC8828" w14:textId="77777777" w:rsidR="00C346BC" w:rsidRPr="00F6480D" w:rsidRDefault="00C346BC" w:rsidP="00DB69F2">
            <w:pPr>
              <w:rPr>
                <w:rFonts w:ascii="Arial" w:hAnsi="Arial" w:cs="Arial"/>
                <w:noProof/>
                <w:sz w:val="18"/>
                <w:szCs w:val="18"/>
              </w:rPr>
            </w:pPr>
          </w:p>
        </w:tc>
      </w:tr>
      <w:tr w:rsidR="00C346BC" w:rsidRPr="00F6480D" w14:paraId="1D41F250" w14:textId="77777777" w:rsidTr="00FA3685">
        <w:tc>
          <w:tcPr>
            <w:tcW w:w="9522" w:type="dxa"/>
            <w:gridSpan w:val="11"/>
          </w:tcPr>
          <w:p w14:paraId="23FF8945"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2.</w:t>
            </w:r>
            <w:r w:rsidR="0096216B" w:rsidRPr="00F6480D">
              <w:rPr>
                <w:rFonts w:ascii="Arial" w:hAnsi="Arial" w:cs="Arial"/>
                <w:noProof/>
                <w:sz w:val="18"/>
                <w:szCs w:val="18"/>
              </w:rPr>
              <w:t xml:space="preserve"> </w:t>
            </w:r>
            <w:r w:rsidRPr="00F6480D">
              <w:rPr>
                <w:rFonts w:ascii="Arial" w:hAnsi="Arial" w:cs="Arial"/>
                <w:noProof/>
                <w:sz w:val="18"/>
                <w:szCs w:val="18"/>
              </w:rPr>
              <w:t>Following is a list of all work I/We have under contract at the present time:</w:t>
            </w:r>
          </w:p>
        </w:tc>
      </w:tr>
    </w:tbl>
    <w:p w14:paraId="05F99D2A" w14:textId="77777777" w:rsidR="00C346BC" w:rsidRPr="00F6480D" w:rsidRDefault="00C346BC" w:rsidP="00DB69F2">
      <w:pPr>
        <w:rPr>
          <w:rFonts w:ascii="Arial" w:hAnsi="Arial" w:cs="Arial"/>
          <w:sz w:val="18"/>
          <w:szCs w:val="18"/>
        </w:rPr>
      </w:pPr>
    </w:p>
    <w:tbl>
      <w:tblPr>
        <w:tblW w:w="9630" w:type="dxa"/>
        <w:tblInd w:w="18" w:type="dxa"/>
        <w:tblLayout w:type="fixed"/>
        <w:tblLook w:val="0000" w:firstRow="0" w:lastRow="0" w:firstColumn="0" w:lastColumn="0" w:noHBand="0" w:noVBand="0"/>
      </w:tblPr>
      <w:tblGrid>
        <w:gridCol w:w="450"/>
        <w:gridCol w:w="1980"/>
        <w:gridCol w:w="3060"/>
        <w:gridCol w:w="1800"/>
        <w:gridCol w:w="1080"/>
        <w:gridCol w:w="1260"/>
      </w:tblGrid>
      <w:tr w:rsidR="000D167A" w:rsidRPr="00F6480D" w14:paraId="244B8521" w14:textId="77777777">
        <w:tc>
          <w:tcPr>
            <w:tcW w:w="2430" w:type="dxa"/>
            <w:gridSpan w:val="2"/>
            <w:tcBorders>
              <w:top w:val="single" w:sz="4" w:space="0" w:color="auto"/>
              <w:left w:val="single" w:sz="4" w:space="0" w:color="auto"/>
              <w:right w:val="single" w:sz="4" w:space="0" w:color="auto"/>
            </w:tcBorders>
          </w:tcPr>
          <w:p w14:paraId="540F0D47"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Location</w:t>
            </w:r>
          </w:p>
        </w:tc>
        <w:tc>
          <w:tcPr>
            <w:tcW w:w="3060" w:type="dxa"/>
            <w:tcBorders>
              <w:top w:val="single" w:sz="4" w:space="0" w:color="auto"/>
              <w:left w:val="single" w:sz="4" w:space="0" w:color="auto"/>
              <w:right w:val="single" w:sz="4" w:space="0" w:color="auto"/>
            </w:tcBorders>
          </w:tcPr>
          <w:p w14:paraId="607D3F66"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Character</w:t>
            </w:r>
          </w:p>
        </w:tc>
        <w:tc>
          <w:tcPr>
            <w:tcW w:w="1800" w:type="dxa"/>
            <w:tcBorders>
              <w:top w:val="single" w:sz="4" w:space="0" w:color="auto"/>
              <w:left w:val="single" w:sz="4" w:space="0" w:color="auto"/>
              <w:right w:val="single" w:sz="4" w:space="0" w:color="auto"/>
            </w:tcBorders>
          </w:tcPr>
          <w:p w14:paraId="3FF60765"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Total $</w:t>
            </w:r>
          </w:p>
        </w:tc>
        <w:tc>
          <w:tcPr>
            <w:tcW w:w="1080" w:type="dxa"/>
            <w:tcBorders>
              <w:top w:val="single" w:sz="4" w:space="0" w:color="auto"/>
              <w:left w:val="single" w:sz="4" w:space="0" w:color="auto"/>
              <w:right w:val="single" w:sz="4" w:space="0" w:color="auto"/>
            </w:tcBorders>
          </w:tcPr>
          <w:p w14:paraId="5C867146"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w:t>
            </w:r>
          </w:p>
        </w:tc>
        <w:tc>
          <w:tcPr>
            <w:tcW w:w="1260" w:type="dxa"/>
            <w:tcBorders>
              <w:top w:val="single" w:sz="4" w:space="0" w:color="auto"/>
              <w:left w:val="single" w:sz="4" w:space="0" w:color="auto"/>
              <w:right w:val="single" w:sz="4" w:space="0" w:color="auto"/>
            </w:tcBorders>
          </w:tcPr>
          <w:p w14:paraId="2CB4847D"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Date Of</w:t>
            </w:r>
          </w:p>
        </w:tc>
      </w:tr>
      <w:tr w:rsidR="000D167A" w:rsidRPr="00F6480D" w14:paraId="0CC38F61" w14:textId="77777777">
        <w:tc>
          <w:tcPr>
            <w:tcW w:w="2430" w:type="dxa"/>
            <w:gridSpan w:val="2"/>
            <w:tcBorders>
              <w:left w:val="single" w:sz="4" w:space="0" w:color="auto"/>
              <w:bottom w:val="single" w:sz="4" w:space="0" w:color="auto"/>
              <w:right w:val="single" w:sz="4" w:space="0" w:color="auto"/>
            </w:tcBorders>
          </w:tcPr>
          <w:p w14:paraId="003F150A"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Of Work</w:t>
            </w:r>
          </w:p>
        </w:tc>
        <w:tc>
          <w:tcPr>
            <w:tcW w:w="3060" w:type="dxa"/>
            <w:tcBorders>
              <w:left w:val="single" w:sz="4" w:space="0" w:color="auto"/>
              <w:bottom w:val="single" w:sz="4" w:space="0" w:color="auto"/>
              <w:right w:val="single" w:sz="4" w:space="0" w:color="auto"/>
            </w:tcBorders>
          </w:tcPr>
          <w:p w14:paraId="0F16D024"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Of Work</w:t>
            </w:r>
          </w:p>
        </w:tc>
        <w:tc>
          <w:tcPr>
            <w:tcW w:w="1800" w:type="dxa"/>
            <w:tcBorders>
              <w:left w:val="single" w:sz="4" w:space="0" w:color="auto"/>
              <w:bottom w:val="single" w:sz="4" w:space="0" w:color="auto"/>
              <w:right w:val="single" w:sz="4" w:space="0" w:color="auto"/>
            </w:tcBorders>
          </w:tcPr>
          <w:p w14:paraId="793BAEB2"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Amount</w:t>
            </w:r>
          </w:p>
        </w:tc>
        <w:tc>
          <w:tcPr>
            <w:tcW w:w="1080" w:type="dxa"/>
            <w:tcBorders>
              <w:left w:val="single" w:sz="4" w:space="0" w:color="auto"/>
              <w:bottom w:val="single" w:sz="4" w:space="0" w:color="auto"/>
              <w:right w:val="single" w:sz="4" w:space="0" w:color="auto"/>
            </w:tcBorders>
          </w:tcPr>
          <w:p w14:paraId="01A9E506"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Complete</w:t>
            </w:r>
          </w:p>
        </w:tc>
        <w:tc>
          <w:tcPr>
            <w:tcW w:w="1260" w:type="dxa"/>
            <w:tcBorders>
              <w:left w:val="single" w:sz="4" w:space="0" w:color="auto"/>
              <w:bottom w:val="single" w:sz="4" w:space="0" w:color="auto"/>
              <w:right w:val="single" w:sz="4" w:space="0" w:color="auto"/>
            </w:tcBorders>
          </w:tcPr>
          <w:p w14:paraId="6DC3D4B1"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Completion</w:t>
            </w:r>
          </w:p>
        </w:tc>
      </w:tr>
      <w:tr w:rsidR="000D167A" w:rsidRPr="00F6480D" w14:paraId="5A426879" w14:textId="77777777" w:rsidTr="00FE1AB0">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45602BAB" w14:textId="77777777" w:rsidR="00C346BC" w:rsidRPr="00F6480D" w:rsidRDefault="00C346BC" w:rsidP="00DB69F2">
            <w:pPr>
              <w:rPr>
                <w:rFonts w:ascii="Arial" w:hAnsi="Arial" w:cs="Arial"/>
                <w:noProof/>
                <w:sz w:val="18"/>
                <w:szCs w:val="18"/>
              </w:rPr>
            </w:pPr>
          </w:p>
        </w:tc>
        <w:tc>
          <w:tcPr>
            <w:tcW w:w="3060" w:type="dxa"/>
            <w:tcBorders>
              <w:top w:val="single" w:sz="4" w:space="0" w:color="auto"/>
              <w:left w:val="single" w:sz="4" w:space="0" w:color="auto"/>
              <w:bottom w:val="single" w:sz="4" w:space="0" w:color="auto"/>
              <w:right w:val="single" w:sz="4" w:space="0" w:color="auto"/>
            </w:tcBorders>
          </w:tcPr>
          <w:p w14:paraId="15781824" w14:textId="77777777" w:rsidR="00C346BC" w:rsidRPr="00F6480D" w:rsidRDefault="00C346BC" w:rsidP="00DB69F2">
            <w:pPr>
              <w:rPr>
                <w:rFonts w:ascii="Arial" w:hAnsi="Arial" w:cs="Arial"/>
                <w:noProof/>
                <w:sz w:val="18"/>
                <w:szCs w:val="18"/>
              </w:rPr>
            </w:pPr>
          </w:p>
        </w:tc>
        <w:tc>
          <w:tcPr>
            <w:tcW w:w="1800" w:type="dxa"/>
            <w:tcBorders>
              <w:top w:val="single" w:sz="4" w:space="0" w:color="auto"/>
              <w:left w:val="single" w:sz="4" w:space="0" w:color="auto"/>
              <w:bottom w:val="single" w:sz="4" w:space="0" w:color="auto"/>
              <w:right w:val="single" w:sz="4" w:space="0" w:color="auto"/>
            </w:tcBorders>
          </w:tcPr>
          <w:p w14:paraId="3B42C876" w14:textId="77777777" w:rsidR="00C346BC" w:rsidRPr="00F6480D" w:rsidRDefault="00C346BC" w:rsidP="00DB69F2">
            <w:pPr>
              <w:rPr>
                <w:rFonts w:ascii="Arial" w:hAnsi="Arial" w:cs="Arial"/>
                <w:noProof/>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C11373A" w14:textId="77777777" w:rsidR="00C346BC" w:rsidRPr="00F6480D" w:rsidRDefault="00C346BC" w:rsidP="00DB69F2">
            <w:pPr>
              <w:rPr>
                <w:rFonts w:ascii="Arial" w:hAnsi="Arial" w:cs="Arial"/>
                <w:noProof/>
                <w:sz w:val="18"/>
                <w:szCs w:val="18"/>
              </w:rPr>
            </w:pPr>
          </w:p>
        </w:tc>
        <w:tc>
          <w:tcPr>
            <w:tcW w:w="1260" w:type="dxa"/>
            <w:tcBorders>
              <w:top w:val="single" w:sz="4" w:space="0" w:color="auto"/>
              <w:left w:val="single" w:sz="4" w:space="0" w:color="auto"/>
              <w:bottom w:val="single" w:sz="4" w:space="0" w:color="auto"/>
              <w:right w:val="single" w:sz="4" w:space="0" w:color="auto"/>
            </w:tcBorders>
          </w:tcPr>
          <w:p w14:paraId="0B80762E" w14:textId="77777777" w:rsidR="00C346BC" w:rsidRPr="00F6480D" w:rsidRDefault="00C346BC" w:rsidP="00DB69F2">
            <w:pPr>
              <w:rPr>
                <w:rFonts w:ascii="Arial" w:hAnsi="Arial" w:cs="Arial"/>
                <w:noProof/>
                <w:sz w:val="18"/>
                <w:szCs w:val="18"/>
              </w:rPr>
            </w:pPr>
          </w:p>
        </w:tc>
      </w:tr>
      <w:tr w:rsidR="000D167A" w:rsidRPr="00F6480D" w14:paraId="277236AB" w14:textId="77777777" w:rsidTr="00FE1AB0">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40AED8C7" w14:textId="77777777" w:rsidR="00C346BC" w:rsidRPr="00F6480D" w:rsidRDefault="00C346BC" w:rsidP="00DB69F2">
            <w:pPr>
              <w:rPr>
                <w:rFonts w:ascii="Arial" w:hAnsi="Arial" w:cs="Arial"/>
                <w:noProof/>
                <w:sz w:val="18"/>
                <w:szCs w:val="18"/>
              </w:rPr>
            </w:pPr>
          </w:p>
        </w:tc>
        <w:tc>
          <w:tcPr>
            <w:tcW w:w="3060" w:type="dxa"/>
            <w:tcBorders>
              <w:top w:val="single" w:sz="4" w:space="0" w:color="auto"/>
              <w:left w:val="single" w:sz="4" w:space="0" w:color="auto"/>
              <w:bottom w:val="single" w:sz="4" w:space="0" w:color="auto"/>
              <w:right w:val="single" w:sz="4" w:space="0" w:color="auto"/>
            </w:tcBorders>
          </w:tcPr>
          <w:p w14:paraId="0EBF1693" w14:textId="77777777" w:rsidR="00C346BC" w:rsidRPr="00F6480D" w:rsidRDefault="00C346BC" w:rsidP="00DB69F2">
            <w:pPr>
              <w:rPr>
                <w:rFonts w:ascii="Arial" w:hAnsi="Arial" w:cs="Arial"/>
                <w:noProof/>
                <w:sz w:val="18"/>
                <w:szCs w:val="18"/>
              </w:rPr>
            </w:pPr>
          </w:p>
        </w:tc>
        <w:tc>
          <w:tcPr>
            <w:tcW w:w="1800" w:type="dxa"/>
            <w:tcBorders>
              <w:top w:val="single" w:sz="4" w:space="0" w:color="auto"/>
              <w:left w:val="single" w:sz="4" w:space="0" w:color="auto"/>
              <w:bottom w:val="single" w:sz="4" w:space="0" w:color="auto"/>
              <w:right w:val="single" w:sz="4" w:space="0" w:color="auto"/>
            </w:tcBorders>
          </w:tcPr>
          <w:p w14:paraId="53D1B56E" w14:textId="77777777" w:rsidR="00C346BC" w:rsidRPr="00F6480D" w:rsidRDefault="00C346BC" w:rsidP="00DB69F2">
            <w:pPr>
              <w:rPr>
                <w:rFonts w:ascii="Arial" w:hAnsi="Arial" w:cs="Arial"/>
                <w:noProof/>
                <w:sz w:val="18"/>
                <w:szCs w:val="18"/>
              </w:rPr>
            </w:pPr>
          </w:p>
        </w:tc>
        <w:tc>
          <w:tcPr>
            <w:tcW w:w="1080" w:type="dxa"/>
            <w:tcBorders>
              <w:top w:val="single" w:sz="4" w:space="0" w:color="auto"/>
              <w:left w:val="single" w:sz="4" w:space="0" w:color="auto"/>
              <w:bottom w:val="single" w:sz="4" w:space="0" w:color="auto"/>
              <w:right w:val="single" w:sz="4" w:space="0" w:color="auto"/>
            </w:tcBorders>
          </w:tcPr>
          <w:p w14:paraId="2F2A275C" w14:textId="77777777" w:rsidR="00C346BC" w:rsidRPr="00F6480D" w:rsidRDefault="00C346BC" w:rsidP="00DB69F2">
            <w:pPr>
              <w:rPr>
                <w:rFonts w:ascii="Arial" w:hAnsi="Arial" w:cs="Arial"/>
                <w:noProof/>
                <w:sz w:val="18"/>
                <w:szCs w:val="18"/>
              </w:rPr>
            </w:pPr>
          </w:p>
        </w:tc>
        <w:tc>
          <w:tcPr>
            <w:tcW w:w="1260" w:type="dxa"/>
            <w:tcBorders>
              <w:top w:val="single" w:sz="4" w:space="0" w:color="auto"/>
              <w:left w:val="single" w:sz="4" w:space="0" w:color="auto"/>
              <w:bottom w:val="single" w:sz="4" w:space="0" w:color="auto"/>
              <w:right w:val="single" w:sz="4" w:space="0" w:color="auto"/>
            </w:tcBorders>
          </w:tcPr>
          <w:p w14:paraId="7F34CB8F" w14:textId="77777777" w:rsidR="00C346BC" w:rsidRPr="00F6480D" w:rsidRDefault="00C346BC" w:rsidP="00DB69F2">
            <w:pPr>
              <w:rPr>
                <w:rFonts w:ascii="Arial" w:hAnsi="Arial" w:cs="Arial"/>
                <w:noProof/>
                <w:sz w:val="18"/>
                <w:szCs w:val="18"/>
              </w:rPr>
            </w:pPr>
          </w:p>
        </w:tc>
      </w:tr>
      <w:tr w:rsidR="000D167A" w:rsidRPr="00F6480D" w14:paraId="7403FA8E" w14:textId="77777777" w:rsidTr="00FE1AB0">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63A81290" w14:textId="77777777" w:rsidR="00C346BC" w:rsidRPr="00F6480D" w:rsidRDefault="00C346BC" w:rsidP="00DB69F2">
            <w:pPr>
              <w:rPr>
                <w:rFonts w:ascii="Arial" w:hAnsi="Arial" w:cs="Arial"/>
                <w:noProof/>
                <w:sz w:val="18"/>
                <w:szCs w:val="18"/>
              </w:rPr>
            </w:pPr>
          </w:p>
        </w:tc>
        <w:tc>
          <w:tcPr>
            <w:tcW w:w="3060" w:type="dxa"/>
            <w:tcBorders>
              <w:top w:val="single" w:sz="4" w:space="0" w:color="auto"/>
              <w:left w:val="single" w:sz="4" w:space="0" w:color="auto"/>
              <w:bottom w:val="single" w:sz="4" w:space="0" w:color="auto"/>
              <w:right w:val="single" w:sz="4" w:space="0" w:color="auto"/>
            </w:tcBorders>
          </w:tcPr>
          <w:p w14:paraId="41DD135A" w14:textId="77777777" w:rsidR="00C346BC" w:rsidRPr="00F6480D" w:rsidRDefault="00C346BC" w:rsidP="00DB69F2">
            <w:pPr>
              <w:rPr>
                <w:rFonts w:ascii="Arial" w:hAnsi="Arial" w:cs="Arial"/>
                <w:noProof/>
                <w:sz w:val="18"/>
                <w:szCs w:val="18"/>
              </w:rPr>
            </w:pPr>
          </w:p>
        </w:tc>
        <w:tc>
          <w:tcPr>
            <w:tcW w:w="1800" w:type="dxa"/>
            <w:tcBorders>
              <w:top w:val="single" w:sz="4" w:space="0" w:color="auto"/>
              <w:left w:val="single" w:sz="4" w:space="0" w:color="auto"/>
              <w:bottom w:val="single" w:sz="4" w:space="0" w:color="auto"/>
              <w:right w:val="single" w:sz="4" w:space="0" w:color="auto"/>
            </w:tcBorders>
          </w:tcPr>
          <w:p w14:paraId="593C32E5" w14:textId="77777777" w:rsidR="00C346BC" w:rsidRPr="00F6480D" w:rsidRDefault="00C346BC" w:rsidP="00DB69F2">
            <w:pPr>
              <w:rPr>
                <w:rFonts w:ascii="Arial" w:hAnsi="Arial" w:cs="Arial"/>
                <w:noProof/>
                <w:sz w:val="18"/>
                <w:szCs w:val="18"/>
              </w:rPr>
            </w:pPr>
          </w:p>
        </w:tc>
        <w:tc>
          <w:tcPr>
            <w:tcW w:w="1080" w:type="dxa"/>
            <w:tcBorders>
              <w:top w:val="single" w:sz="4" w:space="0" w:color="auto"/>
              <w:left w:val="single" w:sz="4" w:space="0" w:color="auto"/>
              <w:bottom w:val="single" w:sz="4" w:space="0" w:color="auto"/>
              <w:right w:val="single" w:sz="4" w:space="0" w:color="auto"/>
            </w:tcBorders>
          </w:tcPr>
          <w:p w14:paraId="757954CD" w14:textId="77777777" w:rsidR="00C346BC" w:rsidRPr="00F6480D" w:rsidRDefault="00C346BC" w:rsidP="00DB69F2">
            <w:pPr>
              <w:rPr>
                <w:rFonts w:ascii="Arial" w:hAnsi="Arial" w:cs="Arial"/>
                <w:noProof/>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AB745F7" w14:textId="77777777" w:rsidR="00C346BC" w:rsidRPr="00F6480D" w:rsidRDefault="00C346BC" w:rsidP="00DB69F2">
            <w:pPr>
              <w:rPr>
                <w:rFonts w:ascii="Arial" w:hAnsi="Arial" w:cs="Arial"/>
                <w:noProof/>
                <w:sz w:val="18"/>
                <w:szCs w:val="18"/>
              </w:rPr>
            </w:pPr>
          </w:p>
        </w:tc>
      </w:tr>
      <w:tr w:rsidR="000D167A" w:rsidRPr="00F6480D" w14:paraId="761FBBF4" w14:textId="77777777" w:rsidTr="00FE1AB0">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57B01405" w14:textId="77777777" w:rsidR="00C346BC" w:rsidRPr="00F6480D" w:rsidRDefault="00C346BC" w:rsidP="00DB69F2">
            <w:pPr>
              <w:rPr>
                <w:rFonts w:ascii="Arial" w:hAnsi="Arial" w:cs="Arial"/>
                <w:noProof/>
                <w:sz w:val="18"/>
                <w:szCs w:val="18"/>
              </w:rPr>
            </w:pPr>
          </w:p>
        </w:tc>
        <w:tc>
          <w:tcPr>
            <w:tcW w:w="3060" w:type="dxa"/>
            <w:tcBorders>
              <w:top w:val="single" w:sz="4" w:space="0" w:color="auto"/>
              <w:left w:val="single" w:sz="4" w:space="0" w:color="auto"/>
              <w:bottom w:val="single" w:sz="4" w:space="0" w:color="auto"/>
              <w:right w:val="single" w:sz="4" w:space="0" w:color="auto"/>
            </w:tcBorders>
          </w:tcPr>
          <w:p w14:paraId="18FCD62A" w14:textId="77777777" w:rsidR="00C346BC" w:rsidRPr="00F6480D" w:rsidRDefault="00C346BC" w:rsidP="00DB69F2">
            <w:pPr>
              <w:rPr>
                <w:rFonts w:ascii="Arial" w:hAnsi="Arial" w:cs="Arial"/>
                <w:noProof/>
                <w:sz w:val="18"/>
                <w:szCs w:val="18"/>
              </w:rPr>
            </w:pPr>
          </w:p>
        </w:tc>
        <w:tc>
          <w:tcPr>
            <w:tcW w:w="1800" w:type="dxa"/>
            <w:tcBorders>
              <w:top w:val="single" w:sz="4" w:space="0" w:color="auto"/>
              <w:left w:val="single" w:sz="4" w:space="0" w:color="auto"/>
              <w:bottom w:val="single" w:sz="4" w:space="0" w:color="auto"/>
              <w:right w:val="single" w:sz="4" w:space="0" w:color="auto"/>
            </w:tcBorders>
          </w:tcPr>
          <w:p w14:paraId="36B0D4A3" w14:textId="77777777" w:rsidR="00C346BC" w:rsidRPr="00F6480D" w:rsidRDefault="00C346BC" w:rsidP="00DB69F2">
            <w:pPr>
              <w:rPr>
                <w:rFonts w:ascii="Arial" w:hAnsi="Arial" w:cs="Arial"/>
                <w:noProof/>
                <w:sz w:val="18"/>
                <w:szCs w:val="18"/>
              </w:rPr>
            </w:pPr>
          </w:p>
        </w:tc>
        <w:tc>
          <w:tcPr>
            <w:tcW w:w="1080" w:type="dxa"/>
            <w:tcBorders>
              <w:top w:val="single" w:sz="4" w:space="0" w:color="auto"/>
              <w:left w:val="single" w:sz="4" w:space="0" w:color="auto"/>
              <w:bottom w:val="single" w:sz="4" w:space="0" w:color="auto"/>
              <w:right w:val="single" w:sz="4" w:space="0" w:color="auto"/>
            </w:tcBorders>
          </w:tcPr>
          <w:p w14:paraId="38DA40B7" w14:textId="77777777" w:rsidR="00C346BC" w:rsidRPr="00F6480D" w:rsidRDefault="00C346BC" w:rsidP="00DB69F2">
            <w:pPr>
              <w:rPr>
                <w:rFonts w:ascii="Arial" w:hAnsi="Arial" w:cs="Arial"/>
                <w:noProof/>
                <w:sz w:val="18"/>
                <w:szCs w:val="18"/>
              </w:rPr>
            </w:pPr>
          </w:p>
        </w:tc>
        <w:tc>
          <w:tcPr>
            <w:tcW w:w="1260" w:type="dxa"/>
            <w:tcBorders>
              <w:top w:val="single" w:sz="4" w:space="0" w:color="auto"/>
              <w:left w:val="single" w:sz="4" w:space="0" w:color="auto"/>
              <w:bottom w:val="single" w:sz="4" w:space="0" w:color="auto"/>
              <w:right w:val="single" w:sz="4" w:space="0" w:color="auto"/>
            </w:tcBorders>
          </w:tcPr>
          <w:p w14:paraId="27F17B9B" w14:textId="77777777" w:rsidR="00C346BC" w:rsidRPr="00F6480D" w:rsidRDefault="00C346BC" w:rsidP="00DB69F2">
            <w:pPr>
              <w:rPr>
                <w:rFonts w:ascii="Arial" w:hAnsi="Arial" w:cs="Arial"/>
                <w:noProof/>
                <w:sz w:val="18"/>
                <w:szCs w:val="18"/>
              </w:rPr>
            </w:pPr>
          </w:p>
        </w:tc>
      </w:tr>
      <w:tr w:rsidR="000D167A" w:rsidRPr="00F6480D" w14:paraId="04CA1E5C" w14:textId="77777777">
        <w:tc>
          <w:tcPr>
            <w:tcW w:w="9630" w:type="dxa"/>
            <w:gridSpan w:val="6"/>
            <w:tcBorders>
              <w:top w:val="single" w:sz="4" w:space="0" w:color="auto"/>
            </w:tcBorders>
          </w:tcPr>
          <w:p w14:paraId="3A7A66E4" w14:textId="77777777" w:rsidR="00C346BC" w:rsidRPr="00F6480D" w:rsidRDefault="00C346BC" w:rsidP="00DB69F2">
            <w:pPr>
              <w:rPr>
                <w:rFonts w:ascii="Arial" w:hAnsi="Arial" w:cs="Arial"/>
                <w:noProof/>
                <w:sz w:val="18"/>
                <w:szCs w:val="18"/>
              </w:rPr>
            </w:pPr>
          </w:p>
        </w:tc>
      </w:tr>
      <w:tr w:rsidR="000D167A" w:rsidRPr="00F6480D" w14:paraId="3FC2FB14" w14:textId="77777777">
        <w:tc>
          <w:tcPr>
            <w:tcW w:w="9630" w:type="dxa"/>
            <w:gridSpan w:val="6"/>
          </w:tcPr>
          <w:p w14:paraId="58FB679E" w14:textId="7DE2C44E" w:rsidR="00C346BC" w:rsidRPr="00F6480D" w:rsidRDefault="00C346BC" w:rsidP="00FF60ED">
            <w:pPr>
              <w:ind w:right="-85"/>
              <w:rPr>
                <w:rFonts w:ascii="Arial" w:hAnsi="Arial" w:cs="Arial"/>
                <w:noProof/>
                <w:sz w:val="18"/>
                <w:szCs w:val="18"/>
              </w:rPr>
            </w:pPr>
            <w:r w:rsidRPr="00F6480D">
              <w:rPr>
                <w:rFonts w:ascii="Arial" w:hAnsi="Arial" w:cs="Arial"/>
                <w:noProof/>
                <w:sz w:val="18"/>
                <w:szCs w:val="18"/>
              </w:rPr>
              <w:t xml:space="preserve">3.  </w:t>
            </w:r>
            <w:r w:rsidR="00383EDD" w:rsidRPr="00F6480D">
              <w:rPr>
                <w:rFonts w:ascii="Arial" w:hAnsi="Arial" w:cs="Arial"/>
                <w:noProof/>
                <w:sz w:val="18"/>
                <w:szCs w:val="18"/>
              </w:rPr>
              <w:t xml:space="preserve">   </w:t>
            </w:r>
            <w:r w:rsidRPr="00F6480D">
              <w:rPr>
                <w:rFonts w:ascii="Arial" w:hAnsi="Arial" w:cs="Arial"/>
                <w:noProof/>
                <w:sz w:val="18"/>
                <w:szCs w:val="18"/>
              </w:rPr>
              <w:t xml:space="preserve">The proposed work has been inspected by the </w:t>
            </w:r>
            <w:r w:rsidR="00FF60ED" w:rsidRPr="00F6480D">
              <w:rPr>
                <w:rFonts w:ascii="Arial" w:hAnsi="Arial" w:cs="Arial"/>
                <w:noProof/>
                <w:sz w:val="18"/>
                <w:szCs w:val="18"/>
              </w:rPr>
              <w:t>BIDDER</w:t>
            </w:r>
            <w:r w:rsidRPr="00F6480D">
              <w:rPr>
                <w:rFonts w:ascii="Arial" w:hAnsi="Arial" w:cs="Arial"/>
                <w:noProof/>
                <w:sz w:val="18"/>
                <w:szCs w:val="18"/>
              </w:rPr>
              <w:t>’s representative, _____</w:t>
            </w:r>
            <w:r w:rsidR="00383EDD" w:rsidRPr="00F6480D">
              <w:rPr>
                <w:rFonts w:ascii="Arial" w:hAnsi="Arial" w:cs="Arial"/>
                <w:noProof/>
                <w:sz w:val="18"/>
                <w:szCs w:val="18"/>
              </w:rPr>
              <w:t>_</w:t>
            </w:r>
            <w:r w:rsidRPr="00F6480D">
              <w:rPr>
                <w:rFonts w:ascii="Arial" w:hAnsi="Arial" w:cs="Arial"/>
                <w:noProof/>
                <w:sz w:val="18"/>
                <w:szCs w:val="18"/>
              </w:rPr>
              <w:t>_________</w:t>
            </w:r>
            <w:r w:rsidR="00383EDD" w:rsidRPr="00F6480D">
              <w:rPr>
                <w:rFonts w:ascii="Arial" w:hAnsi="Arial" w:cs="Arial"/>
                <w:noProof/>
                <w:sz w:val="18"/>
                <w:szCs w:val="18"/>
              </w:rPr>
              <w:t>_</w:t>
            </w:r>
            <w:r w:rsidRPr="00F6480D">
              <w:rPr>
                <w:rFonts w:ascii="Arial" w:hAnsi="Arial" w:cs="Arial"/>
                <w:noProof/>
                <w:sz w:val="18"/>
                <w:szCs w:val="18"/>
              </w:rPr>
              <w:t xml:space="preserve">____ as follows:                 </w:t>
            </w:r>
          </w:p>
        </w:tc>
      </w:tr>
      <w:tr w:rsidR="000D167A" w:rsidRPr="00F6480D" w14:paraId="6BAF96B7" w14:textId="77777777">
        <w:tc>
          <w:tcPr>
            <w:tcW w:w="450" w:type="dxa"/>
          </w:tcPr>
          <w:p w14:paraId="36271093" w14:textId="77777777" w:rsidR="00C346BC" w:rsidRPr="00F6480D" w:rsidRDefault="00C346BC" w:rsidP="00DB69F2">
            <w:pPr>
              <w:rPr>
                <w:rFonts w:ascii="Arial" w:hAnsi="Arial" w:cs="Arial"/>
                <w:noProof/>
                <w:sz w:val="18"/>
                <w:szCs w:val="18"/>
              </w:rPr>
            </w:pPr>
          </w:p>
        </w:tc>
        <w:tc>
          <w:tcPr>
            <w:tcW w:w="9180" w:type="dxa"/>
            <w:gridSpan w:val="5"/>
            <w:tcBorders>
              <w:bottom w:val="single" w:sz="6" w:space="0" w:color="auto"/>
            </w:tcBorders>
          </w:tcPr>
          <w:p w14:paraId="13B396DF" w14:textId="77777777" w:rsidR="00C346BC" w:rsidRPr="00F6480D" w:rsidRDefault="00C346BC" w:rsidP="00DB69F2">
            <w:pPr>
              <w:rPr>
                <w:rFonts w:ascii="Arial" w:hAnsi="Arial" w:cs="Arial"/>
                <w:noProof/>
                <w:sz w:val="18"/>
                <w:szCs w:val="18"/>
              </w:rPr>
            </w:pPr>
          </w:p>
        </w:tc>
      </w:tr>
      <w:tr w:rsidR="000D167A" w:rsidRPr="00F6480D" w14:paraId="7BF2B24C" w14:textId="77777777">
        <w:tc>
          <w:tcPr>
            <w:tcW w:w="450" w:type="dxa"/>
          </w:tcPr>
          <w:p w14:paraId="4A35E30A" w14:textId="77777777" w:rsidR="00C346BC" w:rsidRPr="00F6480D" w:rsidRDefault="00C346BC" w:rsidP="00DB69F2">
            <w:pPr>
              <w:rPr>
                <w:rFonts w:ascii="Arial" w:hAnsi="Arial" w:cs="Arial"/>
                <w:noProof/>
                <w:sz w:val="18"/>
                <w:szCs w:val="18"/>
              </w:rPr>
            </w:pPr>
          </w:p>
        </w:tc>
        <w:tc>
          <w:tcPr>
            <w:tcW w:w="9180" w:type="dxa"/>
            <w:gridSpan w:val="5"/>
          </w:tcPr>
          <w:p w14:paraId="1053DA84" w14:textId="77777777" w:rsidR="00C346BC" w:rsidRPr="00F6480D" w:rsidRDefault="00E450B8" w:rsidP="00DB69F2">
            <w:pPr>
              <w:tabs>
                <w:tab w:val="left" w:pos="3817"/>
              </w:tabs>
              <w:rPr>
                <w:rFonts w:ascii="Arial" w:hAnsi="Arial" w:cs="Arial"/>
                <w:noProof/>
                <w:sz w:val="18"/>
                <w:szCs w:val="18"/>
              </w:rPr>
            </w:pPr>
            <w:r w:rsidRPr="00F6480D">
              <w:rPr>
                <w:rFonts w:ascii="Arial" w:hAnsi="Arial" w:cs="Arial"/>
                <w:noProof/>
                <w:sz w:val="18"/>
                <w:szCs w:val="18"/>
              </w:rPr>
              <w:tab/>
            </w:r>
          </w:p>
        </w:tc>
      </w:tr>
      <w:tr w:rsidR="00C346BC" w:rsidRPr="00F6480D" w14:paraId="4975CBCC" w14:textId="77777777">
        <w:tc>
          <w:tcPr>
            <w:tcW w:w="450" w:type="dxa"/>
          </w:tcPr>
          <w:p w14:paraId="28AEFE3A" w14:textId="77777777" w:rsidR="00C346BC" w:rsidRPr="00F6480D" w:rsidRDefault="00C346BC" w:rsidP="00DB69F2">
            <w:pPr>
              <w:rPr>
                <w:rFonts w:ascii="Arial" w:hAnsi="Arial" w:cs="Arial"/>
                <w:noProof/>
                <w:sz w:val="18"/>
                <w:szCs w:val="18"/>
              </w:rPr>
            </w:pPr>
          </w:p>
        </w:tc>
        <w:tc>
          <w:tcPr>
            <w:tcW w:w="9180" w:type="dxa"/>
            <w:gridSpan w:val="5"/>
            <w:tcBorders>
              <w:top w:val="single" w:sz="6" w:space="0" w:color="auto"/>
              <w:bottom w:val="single" w:sz="6" w:space="0" w:color="auto"/>
            </w:tcBorders>
          </w:tcPr>
          <w:p w14:paraId="5C5BD135" w14:textId="77777777" w:rsidR="00C346BC" w:rsidRPr="00F6480D" w:rsidRDefault="00C346BC" w:rsidP="00DB69F2">
            <w:pPr>
              <w:rPr>
                <w:rFonts w:ascii="Arial" w:hAnsi="Arial" w:cs="Arial"/>
                <w:noProof/>
                <w:sz w:val="18"/>
                <w:szCs w:val="18"/>
              </w:rPr>
            </w:pPr>
          </w:p>
        </w:tc>
      </w:tr>
    </w:tbl>
    <w:p w14:paraId="47184061" w14:textId="77777777" w:rsidR="00C346BC" w:rsidRPr="00F6480D" w:rsidRDefault="00C346BC" w:rsidP="00DB69F2">
      <w:pPr>
        <w:rPr>
          <w:rFonts w:ascii="Arial" w:hAnsi="Arial" w:cs="Arial"/>
          <w:noProof/>
          <w:sz w:val="18"/>
          <w:szCs w:val="18"/>
        </w:rPr>
      </w:pPr>
    </w:p>
    <w:tbl>
      <w:tblPr>
        <w:tblW w:w="9648" w:type="dxa"/>
        <w:tblLayout w:type="fixed"/>
        <w:tblLook w:val="0000" w:firstRow="0" w:lastRow="0" w:firstColumn="0" w:lastColumn="0" w:noHBand="0" w:noVBand="0"/>
      </w:tblPr>
      <w:tblGrid>
        <w:gridCol w:w="450"/>
        <w:gridCol w:w="18"/>
        <w:gridCol w:w="3420"/>
        <w:gridCol w:w="4140"/>
        <w:gridCol w:w="1620"/>
      </w:tblGrid>
      <w:tr w:rsidR="000D167A" w:rsidRPr="00F6480D" w14:paraId="14BE8457" w14:textId="77777777" w:rsidTr="00383EDD">
        <w:tc>
          <w:tcPr>
            <w:tcW w:w="450" w:type="dxa"/>
          </w:tcPr>
          <w:p w14:paraId="086A98F7"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4.</w:t>
            </w:r>
          </w:p>
        </w:tc>
        <w:tc>
          <w:tcPr>
            <w:tcW w:w="9198" w:type="dxa"/>
            <w:gridSpan w:val="4"/>
          </w:tcPr>
          <w:p w14:paraId="7C7AF965"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If awarded the Contract, I/We propose to carry out the work according to the following plan</w:t>
            </w:r>
            <w:r w:rsidR="0002175A" w:rsidRPr="00F6480D">
              <w:rPr>
                <w:rFonts w:ascii="Arial" w:hAnsi="Arial" w:cs="Arial"/>
                <w:noProof/>
                <w:sz w:val="18"/>
                <w:szCs w:val="18"/>
              </w:rPr>
              <w:t xml:space="preserve"> (attach pages if necessary)</w:t>
            </w:r>
            <w:r w:rsidRPr="00F6480D">
              <w:rPr>
                <w:rFonts w:ascii="Arial" w:hAnsi="Arial" w:cs="Arial"/>
                <w:noProof/>
                <w:sz w:val="18"/>
                <w:szCs w:val="18"/>
              </w:rPr>
              <w:t>:</w:t>
            </w:r>
          </w:p>
        </w:tc>
      </w:tr>
      <w:tr w:rsidR="000D167A" w:rsidRPr="00F6480D" w14:paraId="120F2A16" w14:textId="77777777">
        <w:tc>
          <w:tcPr>
            <w:tcW w:w="468" w:type="dxa"/>
            <w:gridSpan w:val="2"/>
          </w:tcPr>
          <w:p w14:paraId="6BE7BFC4" w14:textId="77777777" w:rsidR="00C346BC" w:rsidRPr="00F6480D" w:rsidRDefault="00C346BC" w:rsidP="00DB69F2">
            <w:pPr>
              <w:rPr>
                <w:rFonts w:ascii="Arial" w:hAnsi="Arial" w:cs="Arial"/>
                <w:noProof/>
                <w:sz w:val="18"/>
                <w:szCs w:val="18"/>
              </w:rPr>
            </w:pPr>
          </w:p>
        </w:tc>
        <w:tc>
          <w:tcPr>
            <w:tcW w:w="9180" w:type="dxa"/>
            <w:gridSpan w:val="3"/>
            <w:tcBorders>
              <w:bottom w:val="single" w:sz="6" w:space="0" w:color="auto"/>
            </w:tcBorders>
          </w:tcPr>
          <w:p w14:paraId="34B4AAF4" w14:textId="77777777" w:rsidR="00C346BC" w:rsidRPr="00F6480D" w:rsidRDefault="00C346BC" w:rsidP="00DB69F2">
            <w:pPr>
              <w:rPr>
                <w:rFonts w:ascii="Arial" w:hAnsi="Arial" w:cs="Arial"/>
                <w:noProof/>
                <w:sz w:val="18"/>
                <w:szCs w:val="18"/>
              </w:rPr>
            </w:pPr>
          </w:p>
        </w:tc>
      </w:tr>
      <w:tr w:rsidR="000D167A" w:rsidRPr="00F6480D" w14:paraId="0F102B98" w14:textId="77777777">
        <w:tc>
          <w:tcPr>
            <w:tcW w:w="468" w:type="dxa"/>
            <w:gridSpan w:val="2"/>
          </w:tcPr>
          <w:p w14:paraId="6ACE407E" w14:textId="77777777" w:rsidR="00C346BC" w:rsidRPr="00F6480D" w:rsidRDefault="00C346BC" w:rsidP="00DB69F2">
            <w:pPr>
              <w:rPr>
                <w:rFonts w:ascii="Arial" w:hAnsi="Arial" w:cs="Arial"/>
                <w:noProof/>
                <w:sz w:val="18"/>
                <w:szCs w:val="18"/>
              </w:rPr>
            </w:pPr>
          </w:p>
        </w:tc>
        <w:tc>
          <w:tcPr>
            <w:tcW w:w="9180" w:type="dxa"/>
            <w:gridSpan w:val="3"/>
          </w:tcPr>
          <w:p w14:paraId="058D0BF3" w14:textId="77777777" w:rsidR="00C346BC" w:rsidRPr="00F6480D" w:rsidRDefault="00C346BC" w:rsidP="00DB69F2">
            <w:pPr>
              <w:rPr>
                <w:rFonts w:ascii="Arial" w:hAnsi="Arial" w:cs="Arial"/>
                <w:noProof/>
                <w:sz w:val="18"/>
                <w:szCs w:val="18"/>
              </w:rPr>
            </w:pPr>
          </w:p>
        </w:tc>
      </w:tr>
      <w:tr w:rsidR="000D167A" w:rsidRPr="00F6480D" w14:paraId="040D9B99" w14:textId="77777777">
        <w:tc>
          <w:tcPr>
            <w:tcW w:w="468" w:type="dxa"/>
            <w:gridSpan w:val="2"/>
          </w:tcPr>
          <w:p w14:paraId="7A65102D" w14:textId="77777777" w:rsidR="00C346BC" w:rsidRPr="00F6480D" w:rsidRDefault="00C346BC" w:rsidP="00DB69F2">
            <w:pPr>
              <w:rPr>
                <w:rFonts w:ascii="Arial" w:hAnsi="Arial" w:cs="Arial"/>
                <w:noProof/>
                <w:sz w:val="18"/>
                <w:szCs w:val="18"/>
              </w:rPr>
            </w:pPr>
          </w:p>
        </w:tc>
        <w:tc>
          <w:tcPr>
            <w:tcW w:w="9180" w:type="dxa"/>
            <w:gridSpan w:val="3"/>
            <w:tcBorders>
              <w:top w:val="single" w:sz="6" w:space="0" w:color="auto"/>
              <w:bottom w:val="single" w:sz="6" w:space="0" w:color="auto"/>
            </w:tcBorders>
          </w:tcPr>
          <w:p w14:paraId="122A83C3" w14:textId="77777777" w:rsidR="00C346BC" w:rsidRPr="00F6480D" w:rsidRDefault="00C346BC" w:rsidP="00DB69F2">
            <w:pPr>
              <w:rPr>
                <w:rFonts w:ascii="Arial" w:hAnsi="Arial" w:cs="Arial"/>
                <w:noProof/>
                <w:sz w:val="18"/>
                <w:szCs w:val="18"/>
              </w:rPr>
            </w:pPr>
          </w:p>
        </w:tc>
      </w:tr>
      <w:tr w:rsidR="000D167A" w:rsidRPr="00F6480D" w14:paraId="2D6095E1" w14:textId="77777777">
        <w:tc>
          <w:tcPr>
            <w:tcW w:w="468" w:type="dxa"/>
            <w:gridSpan w:val="2"/>
          </w:tcPr>
          <w:p w14:paraId="1916E233" w14:textId="77777777" w:rsidR="00C346BC" w:rsidRPr="00F6480D" w:rsidRDefault="00C346BC" w:rsidP="00DB69F2">
            <w:pPr>
              <w:rPr>
                <w:rFonts w:ascii="Arial" w:hAnsi="Arial" w:cs="Arial"/>
                <w:noProof/>
                <w:sz w:val="18"/>
                <w:szCs w:val="18"/>
              </w:rPr>
            </w:pPr>
          </w:p>
        </w:tc>
        <w:tc>
          <w:tcPr>
            <w:tcW w:w="9180" w:type="dxa"/>
            <w:gridSpan w:val="3"/>
            <w:tcBorders>
              <w:bottom w:val="single" w:sz="6" w:space="0" w:color="auto"/>
            </w:tcBorders>
          </w:tcPr>
          <w:p w14:paraId="1DF0790C" w14:textId="77777777" w:rsidR="00C346BC" w:rsidRPr="00F6480D" w:rsidRDefault="00C346BC" w:rsidP="00DB69F2">
            <w:pPr>
              <w:rPr>
                <w:rFonts w:ascii="Arial" w:hAnsi="Arial" w:cs="Arial"/>
                <w:noProof/>
                <w:sz w:val="18"/>
                <w:szCs w:val="18"/>
              </w:rPr>
            </w:pPr>
          </w:p>
        </w:tc>
      </w:tr>
      <w:tr w:rsidR="000D167A" w:rsidRPr="00F6480D" w14:paraId="172EDD5A" w14:textId="77777777">
        <w:tc>
          <w:tcPr>
            <w:tcW w:w="468" w:type="dxa"/>
            <w:gridSpan w:val="2"/>
          </w:tcPr>
          <w:p w14:paraId="6D62AE61" w14:textId="77777777" w:rsidR="00C346BC" w:rsidRPr="00F6480D" w:rsidRDefault="00C346BC" w:rsidP="00DB69F2">
            <w:pPr>
              <w:rPr>
                <w:rFonts w:ascii="Arial" w:hAnsi="Arial" w:cs="Arial"/>
                <w:noProof/>
                <w:sz w:val="18"/>
                <w:szCs w:val="18"/>
              </w:rPr>
            </w:pPr>
          </w:p>
        </w:tc>
        <w:tc>
          <w:tcPr>
            <w:tcW w:w="9180" w:type="dxa"/>
            <w:gridSpan w:val="3"/>
          </w:tcPr>
          <w:p w14:paraId="7DC8B0AD" w14:textId="77777777" w:rsidR="00C346BC" w:rsidRPr="00F6480D" w:rsidRDefault="00C346BC" w:rsidP="00DB69F2">
            <w:pPr>
              <w:rPr>
                <w:rFonts w:ascii="Arial" w:hAnsi="Arial" w:cs="Arial"/>
                <w:noProof/>
                <w:sz w:val="18"/>
                <w:szCs w:val="18"/>
              </w:rPr>
            </w:pPr>
          </w:p>
        </w:tc>
      </w:tr>
      <w:tr w:rsidR="000D167A" w:rsidRPr="00F6480D" w14:paraId="667C6EBB" w14:textId="77777777">
        <w:tc>
          <w:tcPr>
            <w:tcW w:w="468" w:type="dxa"/>
            <w:gridSpan w:val="2"/>
          </w:tcPr>
          <w:p w14:paraId="7BEE8CF3"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lastRenderedPageBreak/>
              <w:t>5.</w:t>
            </w:r>
          </w:p>
        </w:tc>
        <w:tc>
          <w:tcPr>
            <w:tcW w:w="9180" w:type="dxa"/>
            <w:gridSpan w:val="3"/>
          </w:tcPr>
          <w:p w14:paraId="09A23C85" w14:textId="0C1332BC" w:rsidR="00C346BC" w:rsidRPr="00F6480D" w:rsidRDefault="00C346BC" w:rsidP="00DB69F2">
            <w:pPr>
              <w:rPr>
                <w:rFonts w:ascii="Arial" w:hAnsi="Arial" w:cs="Arial"/>
                <w:noProof/>
                <w:sz w:val="18"/>
                <w:szCs w:val="18"/>
              </w:rPr>
            </w:pPr>
            <w:r w:rsidRPr="00F6480D">
              <w:rPr>
                <w:rFonts w:ascii="Arial" w:hAnsi="Arial" w:cs="Arial"/>
                <w:noProof/>
                <w:sz w:val="18"/>
                <w:szCs w:val="18"/>
              </w:rPr>
              <w:t>I/We own and have available for the work the following equipment (attach additional pages if needed):</w:t>
            </w:r>
          </w:p>
          <w:p w14:paraId="2FF85FB5" w14:textId="77777777" w:rsidR="00383EDD" w:rsidRPr="00F6480D" w:rsidRDefault="00383EDD" w:rsidP="00DB69F2">
            <w:pPr>
              <w:rPr>
                <w:rFonts w:ascii="Arial" w:hAnsi="Arial" w:cs="Arial"/>
                <w:noProof/>
                <w:sz w:val="18"/>
                <w:szCs w:val="18"/>
              </w:rPr>
            </w:pPr>
          </w:p>
        </w:tc>
      </w:tr>
      <w:tr w:rsidR="000D167A" w:rsidRPr="00F6480D" w14:paraId="1F8773E8" w14:textId="77777777" w:rsidTr="00383EDD">
        <w:tc>
          <w:tcPr>
            <w:tcW w:w="3888" w:type="dxa"/>
            <w:gridSpan w:val="3"/>
            <w:tcBorders>
              <w:top w:val="single" w:sz="4" w:space="0" w:color="auto"/>
              <w:left w:val="single" w:sz="4" w:space="0" w:color="auto"/>
              <w:bottom w:val="single" w:sz="4" w:space="0" w:color="auto"/>
              <w:right w:val="single" w:sz="4" w:space="0" w:color="auto"/>
            </w:tcBorders>
            <w:vAlign w:val="center"/>
          </w:tcPr>
          <w:p w14:paraId="50C2069D" w14:textId="1CE599AC" w:rsidR="00FE1AB0" w:rsidRPr="00F6480D" w:rsidRDefault="00C346BC" w:rsidP="00DB69F2">
            <w:pPr>
              <w:rPr>
                <w:rFonts w:ascii="Arial" w:hAnsi="Arial" w:cs="Arial"/>
                <w:noProof/>
                <w:sz w:val="18"/>
                <w:szCs w:val="18"/>
              </w:rPr>
            </w:pPr>
            <w:r w:rsidRPr="00F6480D">
              <w:rPr>
                <w:rFonts w:ascii="Arial" w:hAnsi="Arial" w:cs="Arial"/>
                <w:b/>
                <w:noProof/>
                <w:sz w:val="18"/>
                <w:szCs w:val="18"/>
              </w:rPr>
              <w:t>EQUIPMENT</w:t>
            </w:r>
            <w:r w:rsidR="00FE1AB0" w:rsidRPr="00F6480D">
              <w:rPr>
                <w:rFonts w:ascii="Arial" w:hAnsi="Arial" w:cs="Arial"/>
                <w:b/>
                <w:noProof/>
                <w:sz w:val="18"/>
                <w:szCs w:val="18"/>
              </w:rPr>
              <w:t>:</w:t>
            </w:r>
            <w:r w:rsidRPr="00F6480D">
              <w:rPr>
                <w:rFonts w:ascii="Arial" w:hAnsi="Arial" w:cs="Arial"/>
                <w:noProof/>
                <w:sz w:val="18"/>
                <w:szCs w:val="18"/>
              </w:rPr>
              <w:t xml:space="preserve"> </w:t>
            </w:r>
            <w:r w:rsidR="00FE1AB0" w:rsidRPr="00F6480D">
              <w:rPr>
                <w:rFonts w:ascii="Arial" w:hAnsi="Arial" w:cs="Arial"/>
                <w:noProof/>
                <w:sz w:val="18"/>
                <w:szCs w:val="18"/>
              </w:rPr>
              <w:t xml:space="preserve">(fully describe: size, </w:t>
            </w:r>
          </w:p>
          <w:p w14:paraId="72141271" w14:textId="0080A0FF" w:rsidR="00C346BC" w:rsidRPr="00F6480D" w:rsidRDefault="00FE1AB0" w:rsidP="00DB69F2">
            <w:pPr>
              <w:rPr>
                <w:rFonts w:ascii="Arial" w:hAnsi="Arial" w:cs="Arial"/>
                <w:noProof/>
                <w:sz w:val="18"/>
                <w:szCs w:val="18"/>
              </w:rPr>
            </w:pPr>
            <w:r w:rsidRPr="00F6480D">
              <w:rPr>
                <w:rFonts w:ascii="Arial" w:hAnsi="Arial" w:cs="Arial"/>
                <w:noProof/>
                <w:sz w:val="18"/>
                <w:szCs w:val="18"/>
              </w:rPr>
              <w:t xml:space="preserve">                      condition,</w:t>
            </w:r>
            <w:r w:rsidR="00270619" w:rsidRPr="00F6480D">
              <w:rPr>
                <w:rFonts w:ascii="Arial" w:hAnsi="Arial" w:cs="Arial"/>
                <w:noProof/>
                <w:sz w:val="18"/>
                <w:szCs w:val="18"/>
              </w:rPr>
              <w:t xml:space="preserve"> </w:t>
            </w:r>
            <w:r w:rsidR="00A15168" w:rsidRPr="00F6480D">
              <w:rPr>
                <w:rFonts w:ascii="Arial" w:hAnsi="Arial" w:cs="Arial"/>
                <w:noProof/>
                <w:sz w:val="18"/>
                <w:szCs w:val="18"/>
              </w:rPr>
              <w:t>years of service, etc.)</w:t>
            </w:r>
          </w:p>
        </w:tc>
        <w:tc>
          <w:tcPr>
            <w:tcW w:w="4140" w:type="dxa"/>
            <w:tcBorders>
              <w:top w:val="single" w:sz="4" w:space="0" w:color="auto"/>
              <w:left w:val="single" w:sz="4" w:space="0" w:color="auto"/>
              <w:bottom w:val="single" w:sz="4" w:space="0" w:color="auto"/>
              <w:right w:val="single" w:sz="4" w:space="0" w:color="auto"/>
            </w:tcBorders>
            <w:vAlign w:val="center"/>
          </w:tcPr>
          <w:p w14:paraId="07147510"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LOCATED AT:</w:t>
            </w:r>
          </w:p>
        </w:tc>
        <w:tc>
          <w:tcPr>
            <w:tcW w:w="1620" w:type="dxa"/>
            <w:tcBorders>
              <w:top w:val="single" w:sz="4" w:space="0" w:color="auto"/>
              <w:left w:val="single" w:sz="4" w:space="0" w:color="auto"/>
              <w:bottom w:val="single" w:sz="4" w:space="0" w:color="auto"/>
              <w:right w:val="single" w:sz="4" w:space="0" w:color="auto"/>
            </w:tcBorders>
            <w:vAlign w:val="center"/>
          </w:tcPr>
          <w:p w14:paraId="36DB8B9A"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DATE AVAILABLE:</w:t>
            </w:r>
          </w:p>
        </w:tc>
      </w:tr>
      <w:tr w:rsidR="000D167A" w:rsidRPr="00F6480D" w14:paraId="25F8E9DA" w14:textId="77777777" w:rsidTr="00FE1AB0">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2A764068" w14:textId="77777777" w:rsidR="00C346BC" w:rsidRPr="00F6480D" w:rsidRDefault="00C346BC" w:rsidP="00DB69F2">
            <w:pPr>
              <w:rPr>
                <w:rFonts w:ascii="Arial" w:hAnsi="Arial" w:cs="Arial"/>
                <w:noProof/>
                <w:sz w:val="18"/>
                <w:szCs w:val="18"/>
              </w:rPr>
            </w:pPr>
          </w:p>
        </w:tc>
        <w:tc>
          <w:tcPr>
            <w:tcW w:w="4140" w:type="dxa"/>
            <w:tcBorders>
              <w:top w:val="single" w:sz="4" w:space="0" w:color="auto"/>
              <w:left w:val="single" w:sz="4" w:space="0" w:color="auto"/>
              <w:bottom w:val="single" w:sz="4" w:space="0" w:color="auto"/>
              <w:right w:val="single" w:sz="4" w:space="0" w:color="auto"/>
            </w:tcBorders>
          </w:tcPr>
          <w:p w14:paraId="1591A74E" w14:textId="77777777" w:rsidR="00C346BC" w:rsidRPr="00F6480D" w:rsidRDefault="00C346BC" w:rsidP="00DB69F2">
            <w:pPr>
              <w:rPr>
                <w:rFonts w:ascii="Arial" w:hAnsi="Arial" w:cs="Arial"/>
                <w:noProof/>
                <w:sz w:val="18"/>
                <w:szCs w:val="18"/>
              </w:rPr>
            </w:pPr>
          </w:p>
        </w:tc>
        <w:tc>
          <w:tcPr>
            <w:tcW w:w="1620" w:type="dxa"/>
            <w:tcBorders>
              <w:top w:val="single" w:sz="4" w:space="0" w:color="auto"/>
              <w:left w:val="single" w:sz="4" w:space="0" w:color="auto"/>
              <w:bottom w:val="single" w:sz="4" w:space="0" w:color="auto"/>
              <w:right w:val="single" w:sz="4" w:space="0" w:color="auto"/>
            </w:tcBorders>
          </w:tcPr>
          <w:p w14:paraId="0FCC26CB" w14:textId="77777777" w:rsidR="00C346BC" w:rsidRPr="00F6480D" w:rsidRDefault="00C346BC" w:rsidP="00DB69F2">
            <w:pPr>
              <w:rPr>
                <w:rFonts w:ascii="Arial" w:hAnsi="Arial" w:cs="Arial"/>
                <w:noProof/>
                <w:sz w:val="18"/>
                <w:szCs w:val="18"/>
              </w:rPr>
            </w:pPr>
          </w:p>
        </w:tc>
      </w:tr>
      <w:tr w:rsidR="000D167A" w:rsidRPr="00F6480D" w14:paraId="395A0DA1" w14:textId="77777777" w:rsidTr="00FE1AB0">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59301B33" w14:textId="77777777" w:rsidR="00C346BC" w:rsidRPr="00F6480D" w:rsidRDefault="00C346BC" w:rsidP="00DB69F2">
            <w:pPr>
              <w:rPr>
                <w:rFonts w:ascii="Arial" w:hAnsi="Arial" w:cs="Arial"/>
                <w:noProof/>
                <w:sz w:val="18"/>
                <w:szCs w:val="18"/>
              </w:rPr>
            </w:pPr>
          </w:p>
        </w:tc>
        <w:tc>
          <w:tcPr>
            <w:tcW w:w="4140" w:type="dxa"/>
            <w:tcBorders>
              <w:top w:val="single" w:sz="4" w:space="0" w:color="auto"/>
              <w:left w:val="single" w:sz="4" w:space="0" w:color="auto"/>
              <w:bottom w:val="single" w:sz="4" w:space="0" w:color="auto"/>
              <w:right w:val="single" w:sz="4" w:space="0" w:color="auto"/>
            </w:tcBorders>
          </w:tcPr>
          <w:p w14:paraId="2590468D" w14:textId="77777777" w:rsidR="00C346BC" w:rsidRPr="00F6480D" w:rsidRDefault="00C346BC" w:rsidP="00DB69F2">
            <w:pPr>
              <w:rPr>
                <w:rFonts w:ascii="Arial" w:hAnsi="Arial" w:cs="Arial"/>
                <w:noProof/>
                <w:sz w:val="18"/>
                <w:szCs w:val="18"/>
              </w:rPr>
            </w:pPr>
          </w:p>
        </w:tc>
        <w:tc>
          <w:tcPr>
            <w:tcW w:w="1620" w:type="dxa"/>
            <w:tcBorders>
              <w:top w:val="single" w:sz="4" w:space="0" w:color="auto"/>
              <w:left w:val="single" w:sz="4" w:space="0" w:color="auto"/>
              <w:bottom w:val="single" w:sz="4" w:space="0" w:color="auto"/>
              <w:right w:val="single" w:sz="4" w:space="0" w:color="auto"/>
            </w:tcBorders>
          </w:tcPr>
          <w:p w14:paraId="2AEF4C97" w14:textId="77777777" w:rsidR="00C346BC" w:rsidRPr="00F6480D" w:rsidRDefault="00C346BC" w:rsidP="00DB69F2">
            <w:pPr>
              <w:rPr>
                <w:rFonts w:ascii="Arial" w:hAnsi="Arial" w:cs="Arial"/>
                <w:noProof/>
                <w:sz w:val="18"/>
                <w:szCs w:val="18"/>
              </w:rPr>
            </w:pPr>
          </w:p>
        </w:tc>
      </w:tr>
      <w:tr w:rsidR="000D167A" w:rsidRPr="00F6480D" w14:paraId="6F3CA85E" w14:textId="77777777" w:rsidTr="00FE1AB0">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4EC9ABFC" w14:textId="77777777" w:rsidR="00C346BC" w:rsidRPr="00F6480D" w:rsidRDefault="00C346BC" w:rsidP="00DB69F2">
            <w:pPr>
              <w:rPr>
                <w:rFonts w:ascii="Arial" w:hAnsi="Arial" w:cs="Arial"/>
                <w:noProof/>
                <w:sz w:val="18"/>
                <w:szCs w:val="18"/>
              </w:rPr>
            </w:pPr>
          </w:p>
        </w:tc>
        <w:tc>
          <w:tcPr>
            <w:tcW w:w="4140" w:type="dxa"/>
            <w:tcBorders>
              <w:top w:val="single" w:sz="4" w:space="0" w:color="auto"/>
              <w:left w:val="single" w:sz="4" w:space="0" w:color="auto"/>
              <w:bottom w:val="single" w:sz="4" w:space="0" w:color="auto"/>
              <w:right w:val="single" w:sz="4" w:space="0" w:color="auto"/>
            </w:tcBorders>
          </w:tcPr>
          <w:p w14:paraId="29D7BBDD" w14:textId="77777777" w:rsidR="00C346BC" w:rsidRPr="00F6480D" w:rsidRDefault="00C346BC" w:rsidP="00DB69F2">
            <w:pPr>
              <w:rPr>
                <w:rFonts w:ascii="Arial" w:hAnsi="Arial" w:cs="Arial"/>
                <w:noProof/>
                <w:sz w:val="18"/>
                <w:szCs w:val="18"/>
              </w:rPr>
            </w:pPr>
          </w:p>
        </w:tc>
        <w:tc>
          <w:tcPr>
            <w:tcW w:w="1620" w:type="dxa"/>
            <w:tcBorders>
              <w:top w:val="single" w:sz="4" w:space="0" w:color="auto"/>
              <w:left w:val="single" w:sz="4" w:space="0" w:color="auto"/>
              <w:bottom w:val="single" w:sz="4" w:space="0" w:color="auto"/>
              <w:right w:val="single" w:sz="4" w:space="0" w:color="auto"/>
            </w:tcBorders>
          </w:tcPr>
          <w:p w14:paraId="544ED48B" w14:textId="77777777" w:rsidR="00C346BC" w:rsidRPr="00F6480D" w:rsidRDefault="00C346BC" w:rsidP="00DB69F2">
            <w:pPr>
              <w:rPr>
                <w:rFonts w:ascii="Arial" w:hAnsi="Arial" w:cs="Arial"/>
                <w:noProof/>
                <w:sz w:val="18"/>
                <w:szCs w:val="18"/>
              </w:rPr>
            </w:pPr>
          </w:p>
        </w:tc>
      </w:tr>
      <w:tr w:rsidR="000D167A" w:rsidRPr="00F6480D" w14:paraId="5F1906B9" w14:textId="77777777" w:rsidTr="00FE1AB0">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0514101E" w14:textId="77777777" w:rsidR="00C346BC" w:rsidRPr="00F6480D" w:rsidRDefault="00C346BC" w:rsidP="00DB69F2">
            <w:pPr>
              <w:rPr>
                <w:rFonts w:ascii="Arial" w:hAnsi="Arial" w:cs="Arial"/>
                <w:noProof/>
                <w:sz w:val="18"/>
                <w:szCs w:val="18"/>
              </w:rPr>
            </w:pPr>
          </w:p>
        </w:tc>
        <w:tc>
          <w:tcPr>
            <w:tcW w:w="4140" w:type="dxa"/>
            <w:tcBorders>
              <w:top w:val="single" w:sz="4" w:space="0" w:color="auto"/>
              <w:left w:val="single" w:sz="4" w:space="0" w:color="auto"/>
              <w:bottom w:val="single" w:sz="4" w:space="0" w:color="auto"/>
              <w:right w:val="single" w:sz="4" w:space="0" w:color="auto"/>
            </w:tcBorders>
          </w:tcPr>
          <w:p w14:paraId="6DBB0D03" w14:textId="77777777" w:rsidR="00C346BC" w:rsidRPr="00F6480D" w:rsidRDefault="00C346BC" w:rsidP="00DB69F2">
            <w:pPr>
              <w:rPr>
                <w:rFonts w:ascii="Arial" w:hAnsi="Arial" w:cs="Arial"/>
                <w:noProof/>
                <w:sz w:val="18"/>
                <w:szCs w:val="18"/>
              </w:rPr>
            </w:pPr>
          </w:p>
        </w:tc>
        <w:tc>
          <w:tcPr>
            <w:tcW w:w="1620" w:type="dxa"/>
            <w:tcBorders>
              <w:top w:val="single" w:sz="4" w:space="0" w:color="auto"/>
              <w:left w:val="single" w:sz="4" w:space="0" w:color="auto"/>
              <w:bottom w:val="single" w:sz="4" w:space="0" w:color="auto"/>
              <w:right w:val="single" w:sz="4" w:space="0" w:color="auto"/>
            </w:tcBorders>
          </w:tcPr>
          <w:p w14:paraId="3BEF1C2F" w14:textId="77777777" w:rsidR="00C346BC" w:rsidRPr="00F6480D" w:rsidRDefault="00C346BC" w:rsidP="00DB69F2">
            <w:pPr>
              <w:rPr>
                <w:rFonts w:ascii="Arial" w:hAnsi="Arial" w:cs="Arial"/>
                <w:noProof/>
                <w:sz w:val="18"/>
                <w:szCs w:val="18"/>
              </w:rPr>
            </w:pPr>
          </w:p>
        </w:tc>
      </w:tr>
      <w:tr w:rsidR="000D167A" w:rsidRPr="00F6480D" w14:paraId="5666D98D" w14:textId="77777777" w:rsidTr="00FE1AB0">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5E23C444" w14:textId="77777777" w:rsidR="00345612" w:rsidRPr="00F6480D" w:rsidRDefault="00345612" w:rsidP="00DB69F2">
            <w:pPr>
              <w:rPr>
                <w:rFonts w:ascii="Arial" w:hAnsi="Arial" w:cs="Arial"/>
                <w:noProof/>
                <w:sz w:val="18"/>
                <w:szCs w:val="18"/>
              </w:rPr>
            </w:pPr>
          </w:p>
        </w:tc>
        <w:tc>
          <w:tcPr>
            <w:tcW w:w="4140" w:type="dxa"/>
            <w:tcBorders>
              <w:top w:val="single" w:sz="4" w:space="0" w:color="auto"/>
              <w:left w:val="single" w:sz="4" w:space="0" w:color="auto"/>
              <w:bottom w:val="single" w:sz="4" w:space="0" w:color="auto"/>
              <w:right w:val="single" w:sz="4" w:space="0" w:color="auto"/>
            </w:tcBorders>
          </w:tcPr>
          <w:p w14:paraId="1D2D5579" w14:textId="77777777" w:rsidR="00345612" w:rsidRPr="00F6480D" w:rsidRDefault="00345612" w:rsidP="00DB69F2">
            <w:pPr>
              <w:rPr>
                <w:rFonts w:ascii="Arial" w:hAnsi="Arial" w:cs="Arial"/>
                <w:noProof/>
                <w:sz w:val="18"/>
                <w:szCs w:val="18"/>
              </w:rPr>
            </w:pPr>
          </w:p>
        </w:tc>
        <w:tc>
          <w:tcPr>
            <w:tcW w:w="1620" w:type="dxa"/>
            <w:tcBorders>
              <w:top w:val="single" w:sz="4" w:space="0" w:color="auto"/>
              <w:left w:val="single" w:sz="4" w:space="0" w:color="auto"/>
              <w:bottom w:val="single" w:sz="4" w:space="0" w:color="auto"/>
              <w:right w:val="single" w:sz="4" w:space="0" w:color="auto"/>
            </w:tcBorders>
          </w:tcPr>
          <w:p w14:paraId="6F34C497" w14:textId="77777777" w:rsidR="00345612" w:rsidRPr="00F6480D" w:rsidRDefault="00345612" w:rsidP="00DB69F2">
            <w:pPr>
              <w:rPr>
                <w:rFonts w:ascii="Arial" w:hAnsi="Arial" w:cs="Arial"/>
                <w:noProof/>
                <w:sz w:val="18"/>
                <w:szCs w:val="18"/>
              </w:rPr>
            </w:pPr>
          </w:p>
        </w:tc>
      </w:tr>
      <w:tr w:rsidR="000D167A" w:rsidRPr="00F6480D" w14:paraId="5114A0D0" w14:textId="77777777" w:rsidTr="00FE1AB0">
        <w:tc>
          <w:tcPr>
            <w:tcW w:w="3888" w:type="dxa"/>
            <w:gridSpan w:val="3"/>
            <w:tcBorders>
              <w:top w:val="single" w:sz="4" w:space="0" w:color="auto"/>
            </w:tcBorders>
          </w:tcPr>
          <w:p w14:paraId="0B5377C6" w14:textId="77777777" w:rsidR="00FE1AB0" w:rsidRPr="00F6480D" w:rsidRDefault="00FE1AB0" w:rsidP="00DB69F2">
            <w:pPr>
              <w:rPr>
                <w:rFonts w:ascii="Arial" w:hAnsi="Arial" w:cs="Arial"/>
                <w:noProof/>
                <w:sz w:val="18"/>
                <w:szCs w:val="18"/>
              </w:rPr>
            </w:pPr>
          </w:p>
        </w:tc>
        <w:tc>
          <w:tcPr>
            <w:tcW w:w="4140" w:type="dxa"/>
            <w:tcBorders>
              <w:top w:val="single" w:sz="4" w:space="0" w:color="auto"/>
            </w:tcBorders>
          </w:tcPr>
          <w:p w14:paraId="1C269CF5" w14:textId="77777777" w:rsidR="00FE1AB0" w:rsidRPr="00F6480D" w:rsidRDefault="00FE1AB0" w:rsidP="00DB69F2">
            <w:pPr>
              <w:rPr>
                <w:rFonts w:ascii="Arial" w:hAnsi="Arial" w:cs="Arial"/>
                <w:noProof/>
                <w:sz w:val="18"/>
                <w:szCs w:val="18"/>
              </w:rPr>
            </w:pPr>
          </w:p>
        </w:tc>
        <w:tc>
          <w:tcPr>
            <w:tcW w:w="1620" w:type="dxa"/>
            <w:tcBorders>
              <w:top w:val="single" w:sz="4" w:space="0" w:color="auto"/>
            </w:tcBorders>
          </w:tcPr>
          <w:p w14:paraId="1060150F" w14:textId="77777777" w:rsidR="00FE1AB0" w:rsidRPr="00F6480D" w:rsidRDefault="00FE1AB0" w:rsidP="00DB69F2">
            <w:pPr>
              <w:rPr>
                <w:rFonts w:ascii="Arial" w:hAnsi="Arial" w:cs="Arial"/>
                <w:noProof/>
                <w:sz w:val="18"/>
                <w:szCs w:val="18"/>
              </w:rPr>
            </w:pPr>
          </w:p>
        </w:tc>
      </w:tr>
      <w:tr w:rsidR="000D167A" w:rsidRPr="00F6480D" w14:paraId="602952F3" w14:textId="77777777" w:rsidTr="00FE1AB0">
        <w:tc>
          <w:tcPr>
            <w:tcW w:w="468" w:type="dxa"/>
            <w:gridSpan w:val="2"/>
          </w:tcPr>
          <w:p w14:paraId="42B4EA70"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6.</w:t>
            </w:r>
          </w:p>
        </w:tc>
        <w:tc>
          <w:tcPr>
            <w:tcW w:w="9180" w:type="dxa"/>
            <w:gridSpan w:val="3"/>
          </w:tcPr>
          <w:p w14:paraId="319299F6" w14:textId="578E032E" w:rsidR="00C346BC" w:rsidRPr="00F6480D" w:rsidRDefault="00C346BC" w:rsidP="00F708D3">
            <w:pPr>
              <w:rPr>
                <w:rFonts w:ascii="Arial" w:hAnsi="Arial" w:cs="Arial"/>
                <w:noProof/>
                <w:sz w:val="18"/>
                <w:szCs w:val="18"/>
              </w:rPr>
            </w:pPr>
            <w:r w:rsidRPr="00F6480D">
              <w:rPr>
                <w:rFonts w:ascii="Arial" w:hAnsi="Arial" w:cs="Arial"/>
                <w:noProof/>
                <w:sz w:val="18"/>
                <w:szCs w:val="18"/>
              </w:rPr>
              <w:t>I/We expect to purchase the following equipment, which will reduce the available quick assets indicated in Paragraph 1 of this form by $_______________________________:</w:t>
            </w:r>
          </w:p>
        </w:tc>
      </w:tr>
      <w:tr w:rsidR="000D167A" w:rsidRPr="00F6480D" w14:paraId="6F0852E2" w14:textId="77777777">
        <w:tc>
          <w:tcPr>
            <w:tcW w:w="468" w:type="dxa"/>
            <w:gridSpan w:val="2"/>
          </w:tcPr>
          <w:p w14:paraId="2C60134A" w14:textId="77777777" w:rsidR="00C346BC" w:rsidRPr="00F6480D" w:rsidRDefault="00C346BC" w:rsidP="00DB69F2">
            <w:pPr>
              <w:rPr>
                <w:rFonts w:ascii="Arial" w:hAnsi="Arial" w:cs="Arial"/>
                <w:noProof/>
                <w:sz w:val="18"/>
                <w:szCs w:val="18"/>
              </w:rPr>
            </w:pPr>
          </w:p>
        </w:tc>
        <w:tc>
          <w:tcPr>
            <w:tcW w:w="9180" w:type="dxa"/>
            <w:gridSpan w:val="3"/>
            <w:tcBorders>
              <w:bottom w:val="single" w:sz="6" w:space="0" w:color="auto"/>
            </w:tcBorders>
          </w:tcPr>
          <w:p w14:paraId="7CD0BDA5" w14:textId="77777777" w:rsidR="00C346BC" w:rsidRPr="00F6480D" w:rsidRDefault="00C346BC" w:rsidP="00DB69F2">
            <w:pPr>
              <w:rPr>
                <w:rFonts w:ascii="Arial" w:hAnsi="Arial" w:cs="Arial"/>
                <w:noProof/>
                <w:sz w:val="18"/>
                <w:szCs w:val="18"/>
              </w:rPr>
            </w:pPr>
          </w:p>
        </w:tc>
      </w:tr>
      <w:tr w:rsidR="000D167A" w:rsidRPr="00F6480D" w14:paraId="132ACAFA" w14:textId="77777777">
        <w:tc>
          <w:tcPr>
            <w:tcW w:w="468" w:type="dxa"/>
            <w:gridSpan w:val="2"/>
          </w:tcPr>
          <w:p w14:paraId="2D609054" w14:textId="77777777" w:rsidR="00C346BC" w:rsidRPr="00F6480D" w:rsidRDefault="00C346BC" w:rsidP="00DB69F2">
            <w:pPr>
              <w:rPr>
                <w:rFonts w:ascii="Arial" w:hAnsi="Arial" w:cs="Arial"/>
                <w:noProof/>
                <w:sz w:val="18"/>
                <w:szCs w:val="18"/>
              </w:rPr>
            </w:pPr>
          </w:p>
        </w:tc>
        <w:tc>
          <w:tcPr>
            <w:tcW w:w="9180" w:type="dxa"/>
            <w:gridSpan w:val="3"/>
            <w:tcBorders>
              <w:bottom w:val="single" w:sz="6" w:space="0" w:color="auto"/>
            </w:tcBorders>
          </w:tcPr>
          <w:p w14:paraId="6C8DB377" w14:textId="77777777" w:rsidR="00C346BC" w:rsidRPr="00F6480D" w:rsidRDefault="00C346BC" w:rsidP="00DB69F2">
            <w:pPr>
              <w:rPr>
                <w:rFonts w:ascii="Arial" w:hAnsi="Arial" w:cs="Arial"/>
                <w:noProof/>
                <w:sz w:val="18"/>
                <w:szCs w:val="18"/>
              </w:rPr>
            </w:pPr>
          </w:p>
        </w:tc>
      </w:tr>
      <w:tr w:rsidR="000D167A" w:rsidRPr="00F6480D" w14:paraId="71CF1674" w14:textId="77777777">
        <w:tc>
          <w:tcPr>
            <w:tcW w:w="468" w:type="dxa"/>
            <w:gridSpan w:val="2"/>
          </w:tcPr>
          <w:p w14:paraId="6BB99E47" w14:textId="77777777" w:rsidR="00C346BC" w:rsidRPr="00F6480D" w:rsidRDefault="00C346BC" w:rsidP="00DB69F2">
            <w:pPr>
              <w:rPr>
                <w:rFonts w:ascii="Arial" w:hAnsi="Arial" w:cs="Arial"/>
                <w:noProof/>
                <w:sz w:val="18"/>
                <w:szCs w:val="18"/>
              </w:rPr>
            </w:pPr>
          </w:p>
        </w:tc>
        <w:tc>
          <w:tcPr>
            <w:tcW w:w="9180" w:type="dxa"/>
            <w:gridSpan w:val="3"/>
            <w:tcBorders>
              <w:top w:val="single" w:sz="6" w:space="0" w:color="auto"/>
              <w:bottom w:val="single" w:sz="6" w:space="0" w:color="auto"/>
            </w:tcBorders>
          </w:tcPr>
          <w:p w14:paraId="4AF9F23E" w14:textId="77777777" w:rsidR="00C346BC" w:rsidRPr="00F6480D" w:rsidRDefault="00C346BC" w:rsidP="00DB69F2">
            <w:pPr>
              <w:rPr>
                <w:rFonts w:ascii="Arial" w:hAnsi="Arial" w:cs="Arial"/>
                <w:noProof/>
                <w:sz w:val="18"/>
                <w:szCs w:val="18"/>
              </w:rPr>
            </w:pPr>
          </w:p>
        </w:tc>
      </w:tr>
      <w:tr w:rsidR="000D167A" w:rsidRPr="00F6480D" w14:paraId="33AE2342" w14:textId="77777777">
        <w:tc>
          <w:tcPr>
            <w:tcW w:w="9648" w:type="dxa"/>
            <w:gridSpan w:val="5"/>
          </w:tcPr>
          <w:p w14:paraId="694FC10E" w14:textId="77777777" w:rsidR="00C346BC" w:rsidRPr="00F6480D" w:rsidRDefault="00C346BC" w:rsidP="00DB69F2">
            <w:pPr>
              <w:rPr>
                <w:rFonts w:ascii="Arial" w:hAnsi="Arial" w:cs="Arial"/>
                <w:noProof/>
                <w:sz w:val="18"/>
                <w:szCs w:val="18"/>
              </w:rPr>
            </w:pPr>
          </w:p>
        </w:tc>
      </w:tr>
      <w:tr w:rsidR="000D167A" w:rsidRPr="00F6480D" w14:paraId="6444878A" w14:textId="77777777">
        <w:tc>
          <w:tcPr>
            <w:tcW w:w="468" w:type="dxa"/>
            <w:gridSpan w:val="2"/>
          </w:tcPr>
          <w:p w14:paraId="3A8B6767"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7.</w:t>
            </w:r>
          </w:p>
        </w:tc>
        <w:tc>
          <w:tcPr>
            <w:tcW w:w="9180" w:type="dxa"/>
            <w:gridSpan w:val="3"/>
          </w:tcPr>
          <w:p w14:paraId="110ABEC0"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I/We expect to rent the following equipment:</w:t>
            </w:r>
          </w:p>
        </w:tc>
      </w:tr>
      <w:tr w:rsidR="000D167A" w:rsidRPr="00F6480D" w14:paraId="51CDCE3D" w14:textId="77777777">
        <w:tc>
          <w:tcPr>
            <w:tcW w:w="468" w:type="dxa"/>
            <w:gridSpan w:val="2"/>
          </w:tcPr>
          <w:p w14:paraId="3410B763" w14:textId="77777777" w:rsidR="00C346BC" w:rsidRPr="00F6480D" w:rsidRDefault="00C346BC" w:rsidP="00DB69F2">
            <w:pPr>
              <w:rPr>
                <w:rFonts w:ascii="Arial" w:hAnsi="Arial" w:cs="Arial"/>
                <w:noProof/>
                <w:sz w:val="18"/>
                <w:szCs w:val="18"/>
              </w:rPr>
            </w:pPr>
          </w:p>
        </w:tc>
        <w:tc>
          <w:tcPr>
            <w:tcW w:w="9180" w:type="dxa"/>
            <w:gridSpan w:val="3"/>
            <w:tcBorders>
              <w:bottom w:val="single" w:sz="6" w:space="0" w:color="auto"/>
            </w:tcBorders>
          </w:tcPr>
          <w:p w14:paraId="00582D48" w14:textId="77777777" w:rsidR="00C346BC" w:rsidRPr="00F6480D" w:rsidRDefault="00C346BC" w:rsidP="00DB69F2">
            <w:pPr>
              <w:rPr>
                <w:rFonts w:ascii="Arial" w:hAnsi="Arial" w:cs="Arial"/>
                <w:noProof/>
                <w:sz w:val="18"/>
                <w:szCs w:val="18"/>
              </w:rPr>
            </w:pPr>
          </w:p>
        </w:tc>
      </w:tr>
      <w:tr w:rsidR="000D167A" w:rsidRPr="00F6480D" w14:paraId="4F2BCD39" w14:textId="77777777">
        <w:tc>
          <w:tcPr>
            <w:tcW w:w="468" w:type="dxa"/>
            <w:gridSpan w:val="2"/>
          </w:tcPr>
          <w:p w14:paraId="5F6DE502" w14:textId="77777777" w:rsidR="00C346BC" w:rsidRPr="00F6480D" w:rsidRDefault="00C346BC" w:rsidP="00DB69F2">
            <w:pPr>
              <w:rPr>
                <w:rFonts w:ascii="Arial" w:hAnsi="Arial" w:cs="Arial"/>
                <w:noProof/>
                <w:sz w:val="18"/>
                <w:szCs w:val="18"/>
              </w:rPr>
            </w:pPr>
          </w:p>
        </w:tc>
        <w:tc>
          <w:tcPr>
            <w:tcW w:w="9180" w:type="dxa"/>
            <w:gridSpan w:val="3"/>
            <w:tcBorders>
              <w:bottom w:val="single" w:sz="6" w:space="0" w:color="auto"/>
            </w:tcBorders>
          </w:tcPr>
          <w:p w14:paraId="15F766B4" w14:textId="77777777" w:rsidR="00C346BC" w:rsidRPr="00F6480D" w:rsidRDefault="00C346BC" w:rsidP="00DB69F2">
            <w:pPr>
              <w:rPr>
                <w:rFonts w:ascii="Arial" w:hAnsi="Arial" w:cs="Arial"/>
                <w:noProof/>
                <w:sz w:val="18"/>
                <w:szCs w:val="18"/>
              </w:rPr>
            </w:pPr>
          </w:p>
        </w:tc>
      </w:tr>
      <w:tr w:rsidR="000D167A" w:rsidRPr="00F6480D" w14:paraId="2108139E" w14:textId="77777777">
        <w:tc>
          <w:tcPr>
            <w:tcW w:w="468" w:type="dxa"/>
            <w:gridSpan w:val="2"/>
          </w:tcPr>
          <w:p w14:paraId="5E6CE8A2" w14:textId="77777777" w:rsidR="00C346BC" w:rsidRPr="00F6480D" w:rsidRDefault="00C346BC" w:rsidP="00DB69F2">
            <w:pPr>
              <w:rPr>
                <w:rFonts w:ascii="Arial" w:hAnsi="Arial" w:cs="Arial"/>
                <w:noProof/>
                <w:sz w:val="18"/>
                <w:szCs w:val="18"/>
              </w:rPr>
            </w:pPr>
          </w:p>
        </w:tc>
        <w:tc>
          <w:tcPr>
            <w:tcW w:w="9180" w:type="dxa"/>
            <w:gridSpan w:val="3"/>
            <w:tcBorders>
              <w:top w:val="single" w:sz="6" w:space="0" w:color="auto"/>
              <w:bottom w:val="single" w:sz="6" w:space="0" w:color="auto"/>
            </w:tcBorders>
          </w:tcPr>
          <w:p w14:paraId="13258265" w14:textId="77777777" w:rsidR="00C346BC" w:rsidRPr="00F6480D" w:rsidRDefault="00C346BC" w:rsidP="00DB69F2">
            <w:pPr>
              <w:rPr>
                <w:rFonts w:ascii="Arial" w:hAnsi="Arial" w:cs="Arial"/>
                <w:noProof/>
                <w:sz w:val="18"/>
                <w:szCs w:val="18"/>
              </w:rPr>
            </w:pPr>
          </w:p>
        </w:tc>
      </w:tr>
      <w:tr w:rsidR="000D167A" w:rsidRPr="00F6480D" w14:paraId="70D5049A" w14:textId="77777777">
        <w:tc>
          <w:tcPr>
            <w:tcW w:w="9648" w:type="dxa"/>
            <w:gridSpan w:val="5"/>
          </w:tcPr>
          <w:p w14:paraId="4DE54D58" w14:textId="77777777" w:rsidR="00C346BC" w:rsidRPr="00F6480D" w:rsidRDefault="00C346BC" w:rsidP="00DB69F2">
            <w:pPr>
              <w:rPr>
                <w:rFonts w:ascii="Arial" w:hAnsi="Arial" w:cs="Arial"/>
                <w:noProof/>
                <w:sz w:val="18"/>
                <w:szCs w:val="18"/>
              </w:rPr>
            </w:pPr>
          </w:p>
        </w:tc>
      </w:tr>
      <w:tr w:rsidR="000D167A" w:rsidRPr="00F6480D" w14:paraId="48524640" w14:textId="77777777">
        <w:tc>
          <w:tcPr>
            <w:tcW w:w="468" w:type="dxa"/>
            <w:gridSpan w:val="2"/>
          </w:tcPr>
          <w:p w14:paraId="371E8DC5"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8.</w:t>
            </w:r>
          </w:p>
        </w:tc>
        <w:tc>
          <w:tcPr>
            <w:tcW w:w="9180" w:type="dxa"/>
            <w:gridSpan w:val="3"/>
          </w:tcPr>
          <w:p w14:paraId="2A3181EE"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I/We expect to sublet the following items: (If the total amount of items is more than 20% of the entire contract, the name of the sub-contractor* must be given.)</w:t>
            </w:r>
          </w:p>
        </w:tc>
      </w:tr>
      <w:tr w:rsidR="000D167A" w:rsidRPr="00F6480D" w14:paraId="43A730E8" w14:textId="77777777">
        <w:tc>
          <w:tcPr>
            <w:tcW w:w="468" w:type="dxa"/>
            <w:gridSpan w:val="2"/>
          </w:tcPr>
          <w:p w14:paraId="175DE755" w14:textId="77777777" w:rsidR="00C346BC" w:rsidRPr="00F6480D" w:rsidRDefault="00C346BC" w:rsidP="00DB69F2">
            <w:pPr>
              <w:rPr>
                <w:rFonts w:ascii="Arial" w:hAnsi="Arial" w:cs="Arial"/>
                <w:noProof/>
                <w:sz w:val="18"/>
                <w:szCs w:val="18"/>
              </w:rPr>
            </w:pPr>
          </w:p>
        </w:tc>
        <w:tc>
          <w:tcPr>
            <w:tcW w:w="9180" w:type="dxa"/>
            <w:gridSpan w:val="3"/>
            <w:tcBorders>
              <w:bottom w:val="single" w:sz="6" w:space="0" w:color="auto"/>
            </w:tcBorders>
          </w:tcPr>
          <w:p w14:paraId="088078CE" w14:textId="77777777" w:rsidR="00C346BC" w:rsidRPr="00F6480D" w:rsidRDefault="00C346BC" w:rsidP="00DB69F2">
            <w:pPr>
              <w:rPr>
                <w:rFonts w:ascii="Arial" w:hAnsi="Arial" w:cs="Arial"/>
                <w:noProof/>
                <w:sz w:val="18"/>
                <w:szCs w:val="18"/>
              </w:rPr>
            </w:pPr>
          </w:p>
        </w:tc>
      </w:tr>
      <w:tr w:rsidR="000D167A" w:rsidRPr="00F6480D" w14:paraId="03AB2103" w14:textId="77777777">
        <w:tc>
          <w:tcPr>
            <w:tcW w:w="468" w:type="dxa"/>
            <w:gridSpan w:val="2"/>
          </w:tcPr>
          <w:p w14:paraId="000C055C" w14:textId="77777777" w:rsidR="00C346BC" w:rsidRPr="00F6480D" w:rsidRDefault="00C346BC" w:rsidP="00DB69F2">
            <w:pPr>
              <w:rPr>
                <w:rFonts w:ascii="Arial" w:hAnsi="Arial" w:cs="Arial"/>
                <w:noProof/>
                <w:sz w:val="18"/>
                <w:szCs w:val="18"/>
              </w:rPr>
            </w:pPr>
          </w:p>
        </w:tc>
        <w:tc>
          <w:tcPr>
            <w:tcW w:w="9180" w:type="dxa"/>
            <w:gridSpan w:val="3"/>
            <w:tcBorders>
              <w:bottom w:val="single" w:sz="6" w:space="0" w:color="auto"/>
            </w:tcBorders>
          </w:tcPr>
          <w:p w14:paraId="68363C10" w14:textId="77777777" w:rsidR="00C346BC" w:rsidRPr="00F6480D" w:rsidRDefault="00C346BC" w:rsidP="00DB69F2">
            <w:pPr>
              <w:rPr>
                <w:rFonts w:ascii="Arial" w:hAnsi="Arial" w:cs="Arial"/>
                <w:noProof/>
                <w:sz w:val="18"/>
                <w:szCs w:val="18"/>
              </w:rPr>
            </w:pPr>
          </w:p>
        </w:tc>
      </w:tr>
      <w:tr w:rsidR="000D167A" w:rsidRPr="00F6480D" w14:paraId="0A487FC1" w14:textId="77777777">
        <w:tc>
          <w:tcPr>
            <w:tcW w:w="468" w:type="dxa"/>
            <w:gridSpan w:val="2"/>
          </w:tcPr>
          <w:p w14:paraId="571E201E" w14:textId="77777777" w:rsidR="00C346BC" w:rsidRPr="00F6480D" w:rsidRDefault="00C346BC" w:rsidP="00DB69F2">
            <w:pPr>
              <w:rPr>
                <w:rFonts w:ascii="Arial" w:hAnsi="Arial" w:cs="Arial"/>
                <w:noProof/>
                <w:sz w:val="18"/>
                <w:szCs w:val="18"/>
              </w:rPr>
            </w:pPr>
          </w:p>
        </w:tc>
        <w:tc>
          <w:tcPr>
            <w:tcW w:w="9180" w:type="dxa"/>
            <w:gridSpan w:val="3"/>
            <w:tcBorders>
              <w:top w:val="single" w:sz="6" w:space="0" w:color="auto"/>
              <w:bottom w:val="single" w:sz="4" w:space="0" w:color="auto"/>
            </w:tcBorders>
          </w:tcPr>
          <w:p w14:paraId="39C3094C" w14:textId="77777777" w:rsidR="00C346BC" w:rsidRPr="00F6480D" w:rsidRDefault="00C346BC" w:rsidP="00DB69F2">
            <w:pPr>
              <w:rPr>
                <w:rFonts w:ascii="Arial" w:hAnsi="Arial" w:cs="Arial"/>
                <w:noProof/>
                <w:sz w:val="18"/>
                <w:szCs w:val="18"/>
              </w:rPr>
            </w:pPr>
          </w:p>
        </w:tc>
      </w:tr>
      <w:tr w:rsidR="000D167A" w:rsidRPr="00F6480D" w14:paraId="218F588C" w14:textId="77777777">
        <w:tc>
          <w:tcPr>
            <w:tcW w:w="468" w:type="dxa"/>
            <w:gridSpan w:val="2"/>
          </w:tcPr>
          <w:p w14:paraId="1A59CC1C" w14:textId="77777777" w:rsidR="00C346BC" w:rsidRPr="00F6480D" w:rsidRDefault="00C346BC" w:rsidP="00DB69F2">
            <w:pPr>
              <w:rPr>
                <w:rFonts w:ascii="Arial" w:hAnsi="Arial" w:cs="Arial"/>
                <w:noProof/>
                <w:sz w:val="18"/>
                <w:szCs w:val="18"/>
              </w:rPr>
            </w:pPr>
          </w:p>
        </w:tc>
        <w:tc>
          <w:tcPr>
            <w:tcW w:w="9180" w:type="dxa"/>
            <w:gridSpan w:val="3"/>
            <w:tcBorders>
              <w:top w:val="single" w:sz="4" w:space="0" w:color="auto"/>
            </w:tcBorders>
          </w:tcPr>
          <w:p w14:paraId="01F7FC1B" w14:textId="77777777" w:rsidR="00C346BC" w:rsidRPr="00F6480D" w:rsidRDefault="00C346BC" w:rsidP="00DB69F2">
            <w:pPr>
              <w:rPr>
                <w:rFonts w:ascii="Arial" w:hAnsi="Arial" w:cs="Arial"/>
                <w:noProof/>
                <w:sz w:val="18"/>
                <w:szCs w:val="18"/>
              </w:rPr>
            </w:pPr>
          </w:p>
        </w:tc>
      </w:tr>
      <w:tr w:rsidR="00C346BC" w:rsidRPr="00F6480D" w14:paraId="352BA837" w14:textId="77777777">
        <w:tc>
          <w:tcPr>
            <w:tcW w:w="468" w:type="dxa"/>
            <w:gridSpan w:val="2"/>
          </w:tcPr>
          <w:p w14:paraId="1344CA4E" w14:textId="77777777" w:rsidR="00C346BC" w:rsidRPr="00F6480D" w:rsidRDefault="00C346BC" w:rsidP="00DB69F2">
            <w:pPr>
              <w:rPr>
                <w:rFonts w:ascii="Arial" w:hAnsi="Arial" w:cs="Arial"/>
                <w:noProof/>
                <w:sz w:val="18"/>
                <w:szCs w:val="18"/>
              </w:rPr>
            </w:pPr>
          </w:p>
        </w:tc>
        <w:tc>
          <w:tcPr>
            <w:tcW w:w="9180" w:type="dxa"/>
            <w:gridSpan w:val="3"/>
          </w:tcPr>
          <w:p w14:paraId="5111DBD7"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*The proposed sub-contractor must add his statement that his name has been used with his knowledge and consent, and add his proper signature to such statement.</w:t>
            </w:r>
          </w:p>
        </w:tc>
      </w:tr>
    </w:tbl>
    <w:p w14:paraId="6224B446" w14:textId="7E85EA74" w:rsidR="00C34B10" w:rsidRPr="000D167A" w:rsidRDefault="00C34B10" w:rsidP="00DB69F2">
      <w:pPr>
        <w:rPr>
          <w:rFonts w:ascii="Arial" w:hAnsi="Arial" w:cs="Arial"/>
          <w:color w:val="FF0000"/>
        </w:rPr>
        <w:sectPr w:rsidR="00C34B10" w:rsidRPr="000D167A" w:rsidSect="00327D41">
          <w:headerReference w:type="default" r:id="rId21"/>
          <w:footerReference w:type="default" r:id="rId22"/>
          <w:headerReference w:type="first" r:id="rId23"/>
          <w:footerReference w:type="first" r:id="rId24"/>
          <w:pgSz w:w="12240" w:h="15840" w:code="1"/>
          <w:pgMar w:top="1440" w:right="1440" w:bottom="1440" w:left="1440" w:header="720" w:footer="720" w:gutter="0"/>
          <w:pgNumType w:start="1"/>
          <w:cols w:space="720"/>
          <w:titlePg/>
          <w:docGrid w:linePitch="360"/>
        </w:sectPr>
      </w:pPr>
    </w:p>
    <w:p w14:paraId="3524D3FF" w14:textId="3F3B4E2A" w:rsidR="00C83C2F" w:rsidRPr="000D167A" w:rsidRDefault="00FF60ED" w:rsidP="0045219B">
      <w:pPr>
        <w:tabs>
          <w:tab w:val="left" w:pos="5310"/>
        </w:tabs>
        <w:rPr>
          <w:rFonts w:ascii="Arial" w:hAnsi="Arial" w:cs="Arial"/>
          <w:b/>
          <w:color w:val="FF0000"/>
          <w:sz w:val="20"/>
          <w:szCs w:val="20"/>
        </w:rPr>
      </w:pPr>
      <w:r w:rsidRPr="009A64D7">
        <w:rPr>
          <w:rFonts w:ascii="Arial" w:hAnsi="Arial"/>
          <w:b/>
          <w:sz w:val="20"/>
        </w:rPr>
        <w:lastRenderedPageBreak/>
        <w:t>IFB</w:t>
      </w:r>
      <w:r w:rsidR="00D70D42" w:rsidRPr="009A64D7">
        <w:rPr>
          <w:rFonts w:ascii="Arial" w:hAnsi="Arial"/>
          <w:b/>
          <w:sz w:val="20"/>
        </w:rPr>
        <w:t xml:space="preserve"> </w:t>
      </w:r>
      <w:r w:rsidR="00541F82">
        <w:rPr>
          <w:rFonts w:ascii="Arial" w:hAnsi="Arial"/>
          <w:b/>
          <w:sz w:val="20"/>
        </w:rPr>
        <w:t>21-</w:t>
      </w:r>
      <w:r w:rsidR="00642A12">
        <w:rPr>
          <w:rFonts w:ascii="Arial" w:hAnsi="Arial"/>
          <w:b/>
          <w:sz w:val="20"/>
        </w:rPr>
        <w:t>116</w:t>
      </w:r>
      <w:r w:rsidR="00350459" w:rsidRPr="009A64D7">
        <w:rPr>
          <w:rFonts w:ascii="Arial" w:hAnsi="Arial"/>
          <w:b/>
          <w:sz w:val="20"/>
        </w:rPr>
        <w:tab/>
      </w:r>
      <w:r w:rsidR="009A64D7" w:rsidRPr="009A64D7">
        <w:rPr>
          <w:rFonts w:ascii="Arial" w:hAnsi="Arial"/>
          <w:b/>
          <w:sz w:val="20"/>
        </w:rPr>
        <w:tab/>
      </w:r>
      <w:r w:rsidR="00642A12">
        <w:rPr>
          <w:rFonts w:ascii="Arial" w:hAnsi="Arial"/>
          <w:b/>
          <w:sz w:val="20"/>
        </w:rPr>
        <w:t xml:space="preserve"> </w:t>
      </w:r>
      <w:r w:rsidR="007539EF" w:rsidRPr="005E0DCC">
        <w:rPr>
          <w:rFonts w:ascii="Arial" w:hAnsi="Arial"/>
          <w:b/>
          <w:sz w:val="20"/>
        </w:rPr>
        <w:t>D</w:t>
      </w:r>
      <w:r w:rsidR="00D70D42" w:rsidRPr="005E0DCC">
        <w:rPr>
          <w:rFonts w:ascii="Arial" w:hAnsi="Arial"/>
          <w:b/>
          <w:sz w:val="20"/>
        </w:rPr>
        <w:t xml:space="preserve">UE DATE: </w:t>
      </w:r>
      <w:r w:rsidR="005E0DCC" w:rsidRPr="005E0DCC">
        <w:rPr>
          <w:rFonts w:ascii="Arial" w:hAnsi="Arial"/>
          <w:b/>
          <w:sz w:val="20"/>
        </w:rPr>
        <w:t>September 2</w:t>
      </w:r>
      <w:r w:rsidR="003E4F0B">
        <w:rPr>
          <w:rFonts w:ascii="Arial" w:hAnsi="Arial"/>
          <w:b/>
          <w:sz w:val="20"/>
        </w:rPr>
        <w:t>0</w:t>
      </w:r>
      <w:r w:rsidR="0045219B" w:rsidRPr="005E0DCC">
        <w:rPr>
          <w:rFonts w:ascii="Arial" w:hAnsi="Arial"/>
          <w:b/>
          <w:sz w:val="20"/>
        </w:rPr>
        <w:t>,</w:t>
      </w:r>
      <w:r w:rsidR="00350459" w:rsidRPr="005E0DCC">
        <w:rPr>
          <w:rFonts w:ascii="Arial" w:hAnsi="Arial"/>
          <w:b/>
          <w:sz w:val="20"/>
        </w:rPr>
        <w:t xml:space="preserve"> </w:t>
      </w:r>
      <w:r w:rsidR="008804CD" w:rsidRPr="005E0DCC">
        <w:rPr>
          <w:rFonts w:ascii="Arial" w:hAnsi="Arial"/>
          <w:b/>
          <w:sz w:val="20"/>
        </w:rPr>
        <w:t>2021</w:t>
      </w:r>
    </w:p>
    <w:p w14:paraId="60E5AD0F" w14:textId="77777777" w:rsidR="00D70D42" w:rsidRPr="000D167A" w:rsidRDefault="00D70D42" w:rsidP="00DB69F2">
      <w:pPr>
        <w:rPr>
          <w:rFonts w:ascii="Arial" w:hAnsi="Arial" w:cs="Arial"/>
          <w:b/>
          <w:color w:val="FF0000"/>
          <w:sz w:val="18"/>
        </w:rPr>
      </w:pPr>
    </w:p>
    <w:p w14:paraId="662D06F7" w14:textId="77777777" w:rsidR="00C83C2F" w:rsidRPr="00F6480D" w:rsidRDefault="00C83C2F" w:rsidP="00DB69F2">
      <w:pPr>
        <w:jc w:val="center"/>
        <w:outlineLvl w:val="0"/>
        <w:rPr>
          <w:rFonts w:ascii="Arial" w:hAnsi="Arial" w:cs="Arial"/>
          <w:b/>
          <w:sz w:val="20"/>
          <w:szCs w:val="20"/>
        </w:rPr>
      </w:pPr>
      <w:r w:rsidRPr="00F6480D">
        <w:rPr>
          <w:rFonts w:ascii="Arial" w:hAnsi="Arial" w:cs="Arial"/>
          <w:b/>
          <w:sz w:val="20"/>
          <w:szCs w:val="20"/>
        </w:rPr>
        <w:t>EL PASO COUNTY</w:t>
      </w:r>
    </w:p>
    <w:p w14:paraId="68712EDC" w14:textId="77777777" w:rsidR="00C83C2F" w:rsidRPr="00F6480D" w:rsidRDefault="00345612" w:rsidP="00DB69F2">
      <w:pPr>
        <w:jc w:val="center"/>
        <w:rPr>
          <w:rFonts w:ascii="Arial" w:hAnsi="Arial" w:cs="Arial"/>
          <w:b/>
          <w:sz w:val="20"/>
          <w:szCs w:val="20"/>
        </w:rPr>
      </w:pPr>
      <w:r w:rsidRPr="00F6480D">
        <w:rPr>
          <w:rFonts w:ascii="Arial" w:hAnsi="Arial" w:cs="Arial"/>
          <w:b/>
          <w:sz w:val="20"/>
          <w:szCs w:val="20"/>
        </w:rPr>
        <w:t>CONTRACTS AND PROCUREMENT DIVISION</w:t>
      </w:r>
      <w:r w:rsidR="00C83C2F" w:rsidRPr="00F6480D">
        <w:rPr>
          <w:rFonts w:ascii="Arial" w:hAnsi="Arial" w:cs="Arial"/>
          <w:b/>
          <w:sz w:val="20"/>
          <w:szCs w:val="20"/>
        </w:rPr>
        <w:t xml:space="preserve"> </w:t>
      </w:r>
    </w:p>
    <w:p w14:paraId="591F94CC" w14:textId="77777777" w:rsidR="00345612" w:rsidRPr="00F6480D" w:rsidRDefault="00345612" w:rsidP="00DB69F2">
      <w:pPr>
        <w:jc w:val="center"/>
        <w:rPr>
          <w:rFonts w:ascii="Arial" w:hAnsi="Arial" w:cs="Arial"/>
          <w:sz w:val="20"/>
          <w:szCs w:val="20"/>
        </w:rPr>
      </w:pPr>
    </w:p>
    <w:p w14:paraId="2B9C3F03" w14:textId="77777777" w:rsidR="00C83C2F" w:rsidRPr="00F6480D" w:rsidRDefault="00C83C2F" w:rsidP="00DB69F2">
      <w:pPr>
        <w:jc w:val="center"/>
        <w:outlineLvl w:val="0"/>
        <w:rPr>
          <w:rFonts w:ascii="Arial" w:hAnsi="Arial" w:cs="Arial"/>
          <w:b/>
          <w:sz w:val="20"/>
          <w:szCs w:val="20"/>
        </w:rPr>
      </w:pPr>
      <w:r w:rsidRPr="00F6480D">
        <w:rPr>
          <w:rFonts w:ascii="Arial" w:hAnsi="Arial" w:cs="Arial"/>
          <w:b/>
          <w:sz w:val="20"/>
          <w:szCs w:val="20"/>
        </w:rPr>
        <w:t>DECLARATION FORM</w:t>
      </w:r>
    </w:p>
    <w:p w14:paraId="242A14F5" w14:textId="77777777" w:rsidR="00C83C2F" w:rsidRPr="00F6480D" w:rsidRDefault="00C83C2F" w:rsidP="00DB69F2">
      <w:pPr>
        <w:jc w:val="center"/>
        <w:rPr>
          <w:rFonts w:ascii="Arial" w:hAnsi="Arial" w:cs="Arial"/>
          <w:b/>
          <w:sz w:val="20"/>
          <w:szCs w:val="20"/>
        </w:rPr>
      </w:pPr>
      <w:r w:rsidRPr="00F6480D">
        <w:rPr>
          <w:rFonts w:ascii="Arial" w:hAnsi="Arial" w:cs="Arial"/>
          <w:b/>
          <w:sz w:val="20"/>
          <w:szCs w:val="20"/>
        </w:rPr>
        <w:t xml:space="preserve">FOR </w:t>
      </w:r>
    </w:p>
    <w:p w14:paraId="7D72BDB0" w14:textId="26EE09FF" w:rsidR="00A74D98" w:rsidRPr="00F6480D" w:rsidRDefault="00FC39A9" w:rsidP="008D5A24">
      <w:pPr>
        <w:tabs>
          <w:tab w:val="left" w:pos="990"/>
        </w:tabs>
        <w:ind w:left="-180" w:right="-180"/>
        <w:jc w:val="center"/>
        <w:rPr>
          <w:rFonts w:ascii="Arial" w:hAnsi="Arial" w:cs="Arial"/>
          <w:b/>
          <w:sz w:val="20"/>
          <w:szCs w:val="20"/>
        </w:rPr>
      </w:pPr>
      <w:bookmarkStart w:id="2" w:name="_Hlk70950294"/>
      <w:r>
        <w:rPr>
          <w:rFonts w:ascii="Arial" w:hAnsi="Arial" w:cs="Arial"/>
          <w:b/>
          <w:sz w:val="20"/>
          <w:szCs w:val="20"/>
        </w:rPr>
        <w:t>WIDEFIELD ADA IMPROVEMENTS (CDBG)</w:t>
      </w:r>
      <w:r w:rsidR="006939CD">
        <w:rPr>
          <w:rFonts w:ascii="Arial" w:hAnsi="Arial" w:cs="Arial"/>
          <w:b/>
          <w:sz w:val="20"/>
          <w:szCs w:val="20"/>
        </w:rPr>
        <w:t xml:space="preserve"> PROJECT</w:t>
      </w:r>
    </w:p>
    <w:bookmarkEnd w:id="2"/>
    <w:p w14:paraId="35E3FC1A" w14:textId="77777777" w:rsidR="00C83C2F" w:rsidRPr="000D167A" w:rsidRDefault="00C83C2F" w:rsidP="00DB69F2">
      <w:pPr>
        <w:jc w:val="center"/>
        <w:rPr>
          <w:rFonts w:ascii="Arial" w:hAnsi="Arial" w:cs="Arial"/>
          <w:b/>
          <w:color w:val="FF0000"/>
          <w:sz w:val="16"/>
        </w:rPr>
      </w:pPr>
    </w:p>
    <w:p w14:paraId="064B5255" w14:textId="77777777" w:rsidR="00C83C2F" w:rsidRPr="00F6480D" w:rsidRDefault="00C83C2F" w:rsidP="00DB69F2">
      <w:pPr>
        <w:rPr>
          <w:rFonts w:ascii="Arial" w:hAnsi="Arial" w:cs="Arial"/>
          <w:sz w:val="16"/>
        </w:rPr>
      </w:pPr>
      <w:r w:rsidRPr="00F6480D">
        <w:rPr>
          <w:rFonts w:ascii="Arial" w:hAnsi="Arial" w:cs="Arial"/>
          <w:sz w:val="16"/>
        </w:rPr>
        <w:t xml:space="preserve">TO: </w:t>
      </w:r>
      <w:r w:rsidRPr="00F6480D">
        <w:rPr>
          <w:rFonts w:ascii="Arial" w:hAnsi="Arial" w:cs="Arial"/>
          <w:sz w:val="16"/>
        </w:rPr>
        <w:tab/>
        <w:t>EL PASO COUNTY</w:t>
      </w:r>
    </w:p>
    <w:p w14:paraId="12A2350A" w14:textId="77777777" w:rsidR="00C83C2F" w:rsidRPr="00F6480D" w:rsidRDefault="00C83C2F" w:rsidP="00DB69F2">
      <w:pPr>
        <w:outlineLvl w:val="0"/>
        <w:rPr>
          <w:rFonts w:ascii="Arial" w:hAnsi="Arial" w:cs="Arial"/>
          <w:sz w:val="16"/>
        </w:rPr>
      </w:pPr>
      <w:r w:rsidRPr="00F6480D">
        <w:rPr>
          <w:rFonts w:ascii="Arial" w:hAnsi="Arial" w:cs="Arial"/>
          <w:sz w:val="16"/>
        </w:rPr>
        <w:tab/>
        <w:t>COLORADO SPRINGS, CO</w:t>
      </w:r>
    </w:p>
    <w:p w14:paraId="73D96FE9" w14:textId="77777777" w:rsidR="007539EF" w:rsidRPr="00F6480D" w:rsidRDefault="007539EF" w:rsidP="00DB69F2">
      <w:pPr>
        <w:outlineLvl w:val="0"/>
        <w:rPr>
          <w:rFonts w:ascii="Arial" w:hAnsi="Arial" w:cs="Arial"/>
          <w:sz w:val="16"/>
        </w:rPr>
      </w:pPr>
      <w:r w:rsidRPr="00F6480D">
        <w:rPr>
          <w:rFonts w:ascii="Arial" w:hAnsi="Arial" w:cs="Arial"/>
          <w:sz w:val="16"/>
        </w:rPr>
        <w:t>SIR:</w:t>
      </w:r>
    </w:p>
    <w:p w14:paraId="77A72F15" w14:textId="77777777" w:rsidR="00C83C2F" w:rsidRPr="00F6480D" w:rsidRDefault="00C83C2F" w:rsidP="00DB69F2">
      <w:pPr>
        <w:rPr>
          <w:rFonts w:ascii="Arial" w:hAnsi="Arial" w:cs="Arial"/>
          <w:sz w:val="16"/>
        </w:rPr>
      </w:pPr>
    </w:p>
    <w:p w14:paraId="63C63921" w14:textId="77777777" w:rsidR="00C83C2F" w:rsidRPr="00F6480D" w:rsidRDefault="00C83C2F" w:rsidP="00DB69F2">
      <w:pPr>
        <w:outlineLvl w:val="0"/>
        <w:rPr>
          <w:rFonts w:ascii="Arial" w:hAnsi="Arial" w:cs="Arial"/>
          <w:sz w:val="16"/>
        </w:rPr>
      </w:pPr>
      <w:r w:rsidRPr="00F6480D">
        <w:rPr>
          <w:rFonts w:ascii="Arial" w:hAnsi="Arial" w:cs="Arial"/>
          <w:sz w:val="16"/>
        </w:rPr>
        <w:t>I have examined the specifications for the proposed work.</w:t>
      </w:r>
    </w:p>
    <w:p w14:paraId="468A949C" w14:textId="77777777" w:rsidR="00C83C2F" w:rsidRPr="00F6480D" w:rsidRDefault="00C83C2F" w:rsidP="00DB69F2">
      <w:pPr>
        <w:rPr>
          <w:rFonts w:ascii="Arial" w:hAnsi="Arial" w:cs="Arial"/>
          <w:sz w:val="16"/>
        </w:rPr>
      </w:pPr>
    </w:p>
    <w:p w14:paraId="4D73F48C" w14:textId="261A56C5" w:rsidR="00C83C2F" w:rsidRPr="00F6480D" w:rsidRDefault="00C83C2F" w:rsidP="00DB69F2">
      <w:pPr>
        <w:jc w:val="both"/>
        <w:rPr>
          <w:rFonts w:ascii="Arial" w:hAnsi="Arial" w:cs="Arial"/>
          <w:sz w:val="16"/>
        </w:rPr>
      </w:pPr>
      <w:r w:rsidRPr="00F6480D">
        <w:rPr>
          <w:rFonts w:ascii="Arial" w:hAnsi="Arial" w:cs="Arial"/>
          <w:sz w:val="16"/>
        </w:rPr>
        <w:t xml:space="preserve">I understand and accept the proposition that the estimate of quantities is approximate only, that the quantities are subject to either be increased or decreased and therefore propose to perform any increase and/or decrease in quantities at the unit price named in the </w:t>
      </w:r>
      <w:r w:rsidR="00BD4F7E">
        <w:rPr>
          <w:rFonts w:ascii="Arial" w:hAnsi="Arial" w:cs="Arial"/>
          <w:sz w:val="16"/>
        </w:rPr>
        <w:t>bid</w:t>
      </w:r>
      <w:r w:rsidRPr="00F6480D">
        <w:rPr>
          <w:rFonts w:ascii="Arial" w:hAnsi="Arial" w:cs="Arial"/>
          <w:sz w:val="16"/>
        </w:rPr>
        <w:t xml:space="preserve"> schedule.</w:t>
      </w:r>
    </w:p>
    <w:p w14:paraId="74796A76" w14:textId="77777777" w:rsidR="00C83C2F" w:rsidRPr="00F6480D" w:rsidRDefault="00C83C2F" w:rsidP="00DB69F2">
      <w:pPr>
        <w:rPr>
          <w:rFonts w:ascii="Arial" w:hAnsi="Arial" w:cs="Arial"/>
          <w:sz w:val="16"/>
        </w:rPr>
      </w:pPr>
    </w:p>
    <w:p w14:paraId="70F61545" w14:textId="3C93DEA7" w:rsidR="00C83C2F" w:rsidRPr="00F6480D" w:rsidRDefault="00C83C2F" w:rsidP="00DB69F2">
      <w:pPr>
        <w:jc w:val="both"/>
        <w:rPr>
          <w:rFonts w:ascii="Arial" w:hAnsi="Arial" w:cs="Arial"/>
          <w:sz w:val="16"/>
        </w:rPr>
      </w:pPr>
      <w:r w:rsidRPr="00F6480D">
        <w:rPr>
          <w:rFonts w:ascii="Arial" w:hAnsi="Arial" w:cs="Arial"/>
          <w:sz w:val="16"/>
        </w:rPr>
        <w:t xml:space="preserve">I agree that the Invitation for </w:t>
      </w:r>
      <w:r w:rsidR="00065C31">
        <w:rPr>
          <w:rFonts w:ascii="Arial" w:hAnsi="Arial" w:cs="Arial"/>
          <w:sz w:val="16"/>
        </w:rPr>
        <w:t>Bid</w:t>
      </w:r>
      <w:r w:rsidRPr="00F6480D">
        <w:rPr>
          <w:rFonts w:ascii="Arial" w:hAnsi="Arial" w:cs="Arial"/>
          <w:sz w:val="16"/>
        </w:rPr>
        <w:t xml:space="preserve">, Instructions to </w:t>
      </w:r>
      <w:r w:rsidR="00CB1D0E" w:rsidRPr="00F6480D">
        <w:rPr>
          <w:rFonts w:ascii="Arial" w:hAnsi="Arial" w:cs="Arial"/>
          <w:sz w:val="16"/>
        </w:rPr>
        <w:t>B</w:t>
      </w:r>
      <w:r w:rsidR="00D70D42" w:rsidRPr="00F6480D">
        <w:rPr>
          <w:rFonts w:ascii="Arial" w:hAnsi="Arial" w:cs="Arial"/>
          <w:sz w:val="16"/>
        </w:rPr>
        <w:t>id</w:t>
      </w:r>
      <w:r w:rsidRPr="00F6480D">
        <w:rPr>
          <w:rFonts w:ascii="Arial" w:hAnsi="Arial" w:cs="Arial"/>
          <w:sz w:val="16"/>
        </w:rPr>
        <w:t xml:space="preserve">ders, the General Specifications, any Addendums, Non-Collusion Affidavit, </w:t>
      </w:r>
      <w:r w:rsidR="00065C31">
        <w:rPr>
          <w:rFonts w:ascii="Arial" w:hAnsi="Arial" w:cs="Arial"/>
          <w:sz w:val="16"/>
        </w:rPr>
        <w:t>Bid</w:t>
      </w:r>
      <w:r w:rsidRPr="00F6480D">
        <w:rPr>
          <w:rFonts w:ascii="Arial" w:hAnsi="Arial" w:cs="Arial"/>
          <w:sz w:val="16"/>
        </w:rPr>
        <w:t xml:space="preserve"> Form and this Declaration Form shall be part of the Contract.</w:t>
      </w:r>
    </w:p>
    <w:p w14:paraId="2B9AE131" w14:textId="77777777" w:rsidR="00C83C2F" w:rsidRPr="00F6480D" w:rsidRDefault="00C83C2F" w:rsidP="00DB69F2">
      <w:pPr>
        <w:rPr>
          <w:rFonts w:ascii="Arial" w:hAnsi="Arial" w:cs="Arial"/>
          <w:sz w:val="16"/>
        </w:rPr>
      </w:pPr>
    </w:p>
    <w:p w14:paraId="6FBDE8A5" w14:textId="47708B5A" w:rsidR="00C83C2F" w:rsidRPr="00F6480D" w:rsidRDefault="00C83C2F" w:rsidP="00DB69F2">
      <w:pPr>
        <w:jc w:val="both"/>
        <w:rPr>
          <w:rFonts w:ascii="Arial" w:hAnsi="Arial" w:cs="Arial"/>
          <w:sz w:val="16"/>
        </w:rPr>
      </w:pPr>
      <w:r w:rsidRPr="00F6480D">
        <w:rPr>
          <w:rFonts w:ascii="Arial" w:hAnsi="Arial" w:cs="Arial"/>
          <w:sz w:val="16"/>
        </w:rPr>
        <w:t xml:space="preserve">If my </w:t>
      </w:r>
      <w:r w:rsidR="00BD4F7E">
        <w:rPr>
          <w:rFonts w:ascii="Arial" w:hAnsi="Arial" w:cs="Arial"/>
          <w:sz w:val="16"/>
        </w:rPr>
        <w:t>bid</w:t>
      </w:r>
      <w:r w:rsidRPr="00F6480D">
        <w:rPr>
          <w:rFonts w:ascii="Arial" w:hAnsi="Arial" w:cs="Arial"/>
          <w:sz w:val="16"/>
        </w:rPr>
        <w:t xml:space="preserve"> is accepted, I will furnish a Performance Bond and labor and material Payment Bond in a form acceptable to the Procurement Director, in a sum equal to 100% of the contract price, with surety listed on the Federal Treasurer’s list, to guarantee the completion of the work and also to guarantee that all labor and material used in this work, or incidental to the completion of this work, shall be fully paid for.</w:t>
      </w:r>
    </w:p>
    <w:p w14:paraId="6392E598" w14:textId="77777777" w:rsidR="00C83C2F" w:rsidRPr="00F6480D" w:rsidRDefault="00C83C2F" w:rsidP="00DB69F2">
      <w:pPr>
        <w:rPr>
          <w:rFonts w:ascii="Arial" w:hAnsi="Arial" w:cs="Arial"/>
          <w:sz w:val="16"/>
        </w:rPr>
      </w:pPr>
    </w:p>
    <w:p w14:paraId="157EE88A" w14:textId="5BB2B1BF" w:rsidR="00C83C2F" w:rsidRPr="00F6480D" w:rsidRDefault="00C83C2F" w:rsidP="00DB69F2">
      <w:pPr>
        <w:jc w:val="both"/>
        <w:rPr>
          <w:rFonts w:ascii="Arial" w:hAnsi="Arial" w:cs="Arial"/>
          <w:sz w:val="16"/>
        </w:rPr>
      </w:pPr>
      <w:r w:rsidRPr="00F6480D">
        <w:rPr>
          <w:rFonts w:ascii="Arial" w:hAnsi="Arial" w:cs="Arial"/>
          <w:sz w:val="16"/>
        </w:rPr>
        <w:t xml:space="preserve">I hereby propose to furnish all labor, equipment, materials and supplies and to sustain all the expenses incurred in doing the work hereinafter described and in accordance with the Plans and </w:t>
      </w:r>
      <w:r w:rsidR="00BD4F7E">
        <w:rPr>
          <w:rFonts w:ascii="Arial" w:hAnsi="Arial" w:cs="Arial"/>
          <w:sz w:val="16"/>
        </w:rPr>
        <w:t>bid</w:t>
      </w:r>
      <w:r w:rsidRPr="00F6480D">
        <w:rPr>
          <w:rFonts w:ascii="Arial" w:hAnsi="Arial" w:cs="Arial"/>
          <w:sz w:val="16"/>
        </w:rPr>
        <w:t xml:space="preserve"> Specifications and under the direction and instructions of the County Engineer or his authorized assistant, for the prices shown in the </w:t>
      </w:r>
      <w:r w:rsidR="00BD4F7E">
        <w:rPr>
          <w:rFonts w:ascii="Arial" w:hAnsi="Arial" w:cs="Arial"/>
          <w:sz w:val="16"/>
        </w:rPr>
        <w:t>bid</w:t>
      </w:r>
      <w:r w:rsidRPr="00F6480D">
        <w:rPr>
          <w:rFonts w:ascii="Arial" w:hAnsi="Arial" w:cs="Arial"/>
          <w:sz w:val="16"/>
        </w:rPr>
        <w:t xml:space="preserve"> schedule.</w:t>
      </w:r>
    </w:p>
    <w:p w14:paraId="40ABB453" w14:textId="77777777" w:rsidR="00C83C2F" w:rsidRPr="00F6480D" w:rsidRDefault="00C83C2F" w:rsidP="00DB69F2">
      <w:pPr>
        <w:jc w:val="both"/>
        <w:rPr>
          <w:rFonts w:ascii="Arial" w:hAnsi="Arial" w:cs="Arial"/>
          <w:sz w:val="16"/>
        </w:rPr>
      </w:pPr>
    </w:p>
    <w:p w14:paraId="1631A4DA" w14:textId="77777777" w:rsidR="00C83C2F" w:rsidRPr="00F6480D" w:rsidRDefault="00C83C2F" w:rsidP="00DB69F2">
      <w:pPr>
        <w:jc w:val="both"/>
        <w:rPr>
          <w:rFonts w:ascii="Arial" w:hAnsi="Arial" w:cs="Arial"/>
          <w:sz w:val="16"/>
        </w:rPr>
      </w:pPr>
      <w:r w:rsidRPr="00F6480D">
        <w:rPr>
          <w:rFonts w:ascii="Arial" w:hAnsi="Arial" w:cs="Arial"/>
          <w:sz w:val="16"/>
        </w:rPr>
        <w:t>I agree to protect all of my employees on this contract by enforcing adequate safety practices and providing Workman’s Compensation insurance.</w:t>
      </w:r>
    </w:p>
    <w:p w14:paraId="098E0ABA" w14:textId="77777777" w:rsidR="00C83C2F" w:rsidRPr="00F6480D" w:rsidRDefault="00C83C2F" w:rsidP="00DB69F2">
      <w:pPr>
        <w:rPr>
          <w:rFonts w:ascii="Arial" w:hAnsi="Arial" w:cs="Arial"/>
          <w:sz w:val="16"/>
        </w:rPr>
      </w:pPr>
    </w:p>
    <w:p w14:paraId="293E38A5" w14:textId="77C5CD92" w:rsidR="00C83C2F" w:rsidRPr="00F6480D" w:rsidRDefault="00C83C2F" w:rsidP="00DB69F2">
      <w:pPr>
        <w:jc w:val="both"/>
        <w:rPr>
          <w:rFonts w:ascii="Arial" w:hAnsi="Arial" w:cs="Arial"/>
          <w:sz w:val="16"/>
        </w:rPr>
      </w:pPr>
      <w:r w:rsidRPr="00F6480D">
        <w:rPr>
          <w:rFonts w:ascii="Arial" w:hAnsi="Arial" w:cs="Arial"/>
          <w:sz w:val="16"/>
        </w:rPr>
        <w:t>I agree that any extra work and/or materials which the County Engineer may order in writing is to be paid for either at a unit price and extended price as agreed upon prior to the work.</w:t>
      </w:r>
      <w:r w:rsidR="0096216B" w:rsidRPr="00F6480D">
        <w:rPr>
          <w:rFonts w:ascii="Arial" w:hAnsi="Arial" w:cs="Arial"/>
          <w:sz w:val="16"/>
        </w:rPr>
        <w:t xml:space="preserve"> </w:t>
      </w:r>
      <w:r w:rsidRPr="00F6480D">
        <w:rPr>
          <w:rFonts w:ascii="Arial" w:hAnsi="Arial" w:cs="Arial"/>
          <w:sz w:val="16"/>
        </w:rPr>
        <w:t xml:space="preserve">Force account bills will be checked and signed at the end of each day by the Engineer or his designated representative and the Contractor’s Representative provided that nothing for which a </w:t>
      </w:r>
      <w:r w:rsidR="00BD4F7E">
        <w:rPr>
          <w:rFonts w:ascii="Arial" w:hAnsi="Arial" w:cs="Arial"/>
          <w:sz w:val="16"/>
        </w:rPr>
        <w:t>bid</w:t>
      </w:r>
      <w:r w:rsidRPr="00F6480D">
        <w:rPr>
          <w:rFonts w:ascii="Arial" w:hAnsi="Arial" w:cs="Arial"/>
          <w:sz w:val="16"/>
        </w:rPr>
        <w:t xml:space="preserve"> price is provided in this </w:t>
      </w:r>
      <w:r w:rsidR="00BD4F7E">
        <w:rPr>
          <w:rFonts w:ascii="Arial" w:hAnsi="Arial" w:cs="Arial"/>
          <w:sz w:val="16"/>
        </w:rPr>
        <w:t>bid</w:t>
      </w:r>
      <w:r w:rsidRPr="00F6480D">
        <w:rPr>
          <w:rFonts w:ascii="Arial" w:hAnsi="Arial" w:cs="Arial"/>
          <w:sz w:val="16"/>
        </w:rPr>
        <w:t xml:space="preserve"> schedule is to be classed as extra work.</w:t>
      </w:r>
    </w:p>
    <w:p w14:paraId="530FD8D3" w14:textId="77777777" w:rsidR="00C83C2F" w:rsidRPr="00F6480D" w:rsidRDefault="00C83C2F" w:rsidP="00DB69F2">
      <w:pPr>
        <w:jc w:val="both"/>
        <w:rPr>
          <w:rFonts w:ascii="Arial" w:hAnsi="Arial" w:cs="Arial"/>
          <w:sz w:val="16"/>
        </w:rPr>
      </w:pPr>
    </w:p>
    <w:p w14:paraId="21FDEA0D" w14:textId="6E96E539" w:rsidR="00C83C2F" w:rsidRPr="00F6480D" w:rsidRDefault="00C83C2F" w:rsidP="00DB69F2">
      <w:pPr>
        <w:jc w:val="both"/>
        <w:rPr>
          <w:rFonts w:ascii="Arial" w:hAnsi="Arial" w:cs="Arial"/>
          <w:sz w:val="16"/>
        </w:rPr>
      </w:pPr>
      <w:r w:rsidRPr="00F6480D">
        <w:rPr>
          <w:rFonts w:ascii="Arial" w:hAnsi="Arial" w:cs="Arial"/>
          <w:sz w:val="16"/>
        </w:rPr>
        <w:t xml:space="preserve">I hereby agree to execute a Contract and </w:t>
      </w:r>
      <w:r w:rsidR="00A24D63" w:rsidRPr="00F6480D">
        <w:rPr>
          <w:rFonts w:ascii="Arial" w:hAnsi="Arial" w:cs="Arial"/>
          <w:sz w:val="16"/>
        </w:rPr>
        <w:t xml:space="preserve">provide </w:t>
      </w:r>
      <w:r w:rsidRPr="00F6480D">
        <w:rPr>
          <w:rFonts w:ascii="Arial" w:hAnsi="Arial" w:cs="Arial"/>
          <w:sz w:val="16"/>
        </w:rPr>
        <w:t xml:space="preserve">Bonds as required within ten (10) days, or such further time as may be allowed in writing by the Procurement Director, after receiving the Notification of Award based on this </w:t>
      </w:r>
      <w:r w:rsidR="00BD4F7E">
        <w:rPr>
          <w:rFonts w:ascii="Arial" w:hAnsi="Arial" w:cs="Arial"/>
          <w:sz w:val="16"/>
        </w:rPr>
        <w:t>bid</w:t>
      </w:r>
      <w:r w:rsidRPr="00F6480D">
        <w:rPr>
          <w:rFonts w:ascii="Arial" w:hAnsi="Arial" w:cs="Arial"/>
          <w:sz w:val="16"/>
        </w:rPr>
        <w:t>.</w:t>
      </w:r>
      <w:r w:rsidR="0096216B" w:rsidRPr="00F6480D">
        <w:rPr>
          <w:rFonts w:ascii="Arial" w:hAnsi="Arial" w:cs="Arial"/>
          <w:sz w:val="16"/>
        </w:rPr>
        <w:t xml:space="preserve"> </w:t>
      </w:r>
      <w:r w:rsidRPr="00F6480D">
        <w:rPr>
          <w:rFonts w:ascii="Arial" w:hAnsi="Arial" w:cs="Arial"/>
          <w:sz w:val="16"/>
        </w:rPr>
        <w:t xml:space="preserve">If I do not respond within the designated time frame, the Board of County Commissioners may proceed to award the contract to another, to re-advertise the work for </w:t>
      </w:r>
      <w:r w:rsidR="00BD4F7E">
        <w:rPr>
          <w:rFonts w:ascii="Arial" w:hAnsi="Arial" w:cs="Arial"/>
          <w:sz w:val="16"/>
        </w:rPr>
        <w:t>bid</w:t>
      </w:r>
      <w:r w:rsidRPr="00F6480D">
        <w:rPr>
          <w:rFonts w:ascii="Arial" w:hAnsi="Arial" w:cs="Arial"/>
          <w:sz w:val="16"/>
        </w:rPr>
        <w:t>s or proceed in any lawful manner deemed advisable.</w:t>
      </w:r>
      <w:r w:rsidR="0096216B" w:rsidRPr="00F6480D">
        <w:rPr>
          <w:rFonts w:ascii="Arial" w:hAnsi="Arial" w:cs="Arial"/>
          <w:sz w:val="16"/>
        </w:rPr>
        <w:t xml:space="preserve"> </w:t>
      </w:r>
      <w:r w:rsidRPr="00F6480D">
        <w:rPr>
          <w:rFonts w:ascii="Arial" w:hAnsi="Arial" w:cs="Arial"/>
          <w:sz w:val="16"/>
        </w:rPr>
        <w:t xml:space="preserve">The </w:t>
      </w:r>
      <w:r w:rsidR="00D70D42" w:rsidRPr="00F6480D">
        <w:rPr>
          <w:rFonts w:ascii="Arial" w:hAnsi="Arial" w:cs="Arial"/>
          <w:sz w:val="16"/>
        </w:rPr>
        <w:t>Bid</w:t>
      </w:r>
      <w:r w:rsidRPr="00F6480D">
        <w:rPr>
          <w:rFonts w:ascii="Arial" w:hAnsi="Arial" w:cs="Arial"/>
          <w:sz w:val="16"/>
        </w:rPr>
        <w:t xml:space="preserve"> Bond accompanying my </w:t>
      </w:r>
      <w:r w:rsidR="00BD4F7E">
        <w:rPr>
          <w:rFonts w:ascii="Arial" w:hAnsi="Arial" w:cs="Arial"/>
          <w:sz w:val="16"/>
        </w:rPr>
        <w:t>bid</w:t>
      </w:r>
      <w:r w:rsidRPr="00F6480D">
        <w:rPr>
          <w:rFonts w:ascii="Arial" w:hAnsi="Arial" w:cs="Arial"/>
          <w:sz w:val="16"/>
        </w:rPr>
        <w:t xml:space="preserve"> shall become forfeited to the County of El Paso as liquidated damages.</w:t>
      </w:r>
    </w:p>
    <w:p w14:paraId="2508AE92" w14:textId="77777777" w:rsidR="00C83C2F" w:rsidRPr="00F6480D" w:rsidRDefault="00C83C2F" w:rsidP="00DB69F2">
      <w:pPr>
        <w:jc w:val="both"/>
        <w:rPr>
          <w:rFonts w:ascii="Arial" w:hAnsi="Arial" w:cs="Arial"/>
          <w:sz w:val="16"/>
        </w:rPr>
      </w:pPr>
    </w:p>
    <w:p w14:paraId="591DD335" w14:textId="36B41D50" w:rsidR="00C83C2F" w:rsidRPr="00F6480D" w:rsidRDefault="00C83C2F" w:rsidP="00DB69F2">
      <w:pPr>
        <w:jc w:val="both"/>
        <w:rPr>
          <w:rFonts w:ascii="Arial" w:hAnsi="Arial" w:cs="Arial"/>
          <w:sz w:val="16"/>
        </w:rPr>
      </w:pPr>
      <w:r w:rsidRPr="00F6480D">
        <w:rPr>
          <w:rFonts w:ascii="Arial" w:hAnsi="Arial" w:cs="Arial"/>
          <w:sz w:val="16"/>
        </w:rPr>
        <w:t>I hereby agree to conform to the specifications, which indicate procedures of commencing</w:t>
      </w:r>
      <w:r w:rsidR="00D70D42" w:rsidRPr="00F6480D">
        <w:rPr>
          <w:rFonts w:ascii="Arial" w:hAnsi="Arial" w:cs="Arial"/>
          <w:sz w:val="16"/>
        </w:rPr>
        <w:t xml:space="preserve"> and completing the work or to </w:t>
      </w:r>
      <w:r w:rsidR="00BD4F7E">
        <w:rPr>
          <w:rFonts w:ascii="Arial" w:hAnsi="Arial" w:cs="Arial"/>
          <w:sz w:val="16"/>
        </w:rPr>
        <w:t>bid</w:t>
      </w:r>
      <w:r w:rsidRPr="00F6480D">
        <w:rPr>
          <w:rFonts w:ascii="Arial" w:hAnsi="Arial" w:cs="Arial"/>
          <w:sz w:val="16"/>
        </w:rPr>
        <w:t xml:space="preserve"> by any changes thereof as may be designated in writing by the County Engineer and mutually agreed to.</w:t>
      </w:r>
    </w:p>
    <w:p w14:paraId="683C6C9F" w14:textId="77777777" w:rsidR="00C83C2F" w:rsidRPr="00F6480D" w:rsidRDefault="00C83C2F" w:rsidP="00DB69F2">
      <w:pPr>
        <w:rPr>
          <w:rFonts w:ascii="Arial" w:hAnsi="Arial" w:cs="Arial"/>
          <w:sz w:val="16"/>
        </w:rPr>
      </w:pPr>
    </w:p>
    <w:p w14:paraId="711FFDD4" w14:textId="77777777" w:rsidR="00C83C2F" w:rsidRPr="00F6480D" w:rsidRDefault="00C83C2F" w:rsidP="00DB69F2">
      <w:pPr>
        <w:jc w:val="both"/>
        <w:rPr>
          <w:rFonts w:ascii="Arial" w:hAnsi="Arial" w:cs="Arial"/>
          <w:sz w:val="16"/>
        </w:rPr>
      </w:pPr>
      <w:r w:rsidRPr="00F6480D">
        <w:rPr>
          <w:rFonts w:ascii="Arial" w:hAnsi="Arial" w:cs="Arial"/>
          <w:sz w:val="16"/>
        </w:rPr>
        <w:t xml:space="preserve">It is agreed that in case the Contract is awarded another, the </w:t>
      </w:r>
      <w:r w:rsidR="00D70D42" w:rsidRPr="00F6480D">
        <w:rPr>
          <w:rFonts w:ascii="Arial" w:hAnsi="Arial" w:cs="Arial"/>
          <w:sz w:val="16"/>
        </w:rPr>
        <w:t>Bid</w:t>
      </w:r>
      <w:r w:rsidRPr="00F6480D">
        <w:rPr>
          <w:rFonts w:ascii="Arial" w:hAnsi="Arial" w:cs="Arial"/>
          <w:sz w:val="16"/>
        </w:rPr>
        <w:t xml:space="preserve"> Bond, unless forfeited as stated above, will be returned to my firm designated below.</w:t>
      </w:r>
    </w:p>
    <w:p w14:paraId="7359A7B2" w14:textId="77777777" w:rsidR="00C83C2F" w:rsidRPr="00F6480D" w:rsidRDefault="00C83C2F" w:rsidP="00DB69F2">
      <w:pPr>
        <w:rPr>
          <w:rFonts w:ascii="Arial" w:hAnsi="Arial" w:cs="Arial"/>
          <w:sz w:val="16"/>
        </w:rPr>
      </w:pPr>
    </w:p>
    <w:tbl>
      <w:tblPr>
        <w:tblW w:w="0" w:type="auto"/>
        <w:tblLayout w:type="fixed"/>
        <w:tblLook w:val="0000" w:firstRow="0" w:lastRow="0" w:firstColumn="0" w:lastColumn="0" w:noHBand="0" w:noVBand="0"/>
      </w:tblPr>
      <w:tblGrid>
        <w:gridCol w:w="2988"/>
        <w:gridCol w:w="2340"/>
        <w:gridCol w:w="4140"/>
      </w:tblGrid>
      <w:tr w:rsidR="000D167A" w:rsidRPr="00F6480D" w14:paraId="404500ED" w14:textId="77777777" w:rsidTr="007539EF">
        <w:trPr>
          <w:trHeight w:val="216"/>
        </w:trPr>
        <w:tc>
          <w:tcPr>
            <w:tcW w:w="2988" w:type="dxa"/>
          </w:tcPr>
          <w:p w14:paraId="51835744" w14:textId="77777777" w:rsidR="00C83C2F" w:rsidRPr="00F6480D" w:rsidRDefault="00C83C2F" w:rsidP="00DB69F2">
            <w:pPr>
              <w:jc w:val="right"/>
              <w:rPr>
                <w:rFonts w:ascii="Arial" w:hAnsi="Arial" w:cs="Arial"/>
                <w:b/>
                <w:sz w:val="16"/>
              </w:rPr>
            </w:pPr>
            <w:r w:rsidRPr="00F6480D">
              <w:rPr>
                <w:rFonts w:ascii="Arial" w:hAnsi="Arial" w:cs="Arial"/>
                <w:b/>
                <w:sz w:val="16"/>
              </w:rPr>
              <w:t>RESPECTFULLY SUBMITTED:</w:t>
            </w:r>
          </w:p>
        </w:tc>
        <w:tc>
          <w:tcPr>
            <w:tcW w:w="6480" w:type="dxa"/>
            <w:gridSpan w:val="2"/>
          </w:tcPr>
          <w:p w14:paraId="36B7B26E" w14:textId="77777777" w:rsidR="00C83C2F" w:rsidRPr="00F6480D" w:rsidRDefault="00C83C2F" w:rsidP="00DB69F2">
            <w:pPr>
              <w:jc w:val="right"/>
              <w:rPr>
                <w:rFonts w:ascii="Arial" w:hAnsi="Arial" w:cs="Arial"/>
                <w:b/>
                <w:sz w:val="16"/>
              </w:rPr>
            </w:pPr>
          </w:p>
        </w:tc>
      </w:tr>
      <w:tr w:rsidR="000D167A" w:rsidRPr="00F6480D" w14:paraId="22CE15A6" w14:textId="77777777" w:rsidTr="007539EF">
        <w:trPr>
          <w:trHeight w:val="216"/>
        </w:trPr>
        <w:tc>
          <w:tcPr>
            <w:tcW w:w="2988" w:type="dxa"/>
          </w:tcPr>
          <w:p w14:paraId="32414B35" w14:textId="77777777" w:rsidR="00C83C2F" w:rsidRPr="00F6480D" w:rsidRDefault="00C83C2F" w:rsidP="00DB69F2">
            <w:pPr>
              <w:jc w:val="right"/>
              <w:rPr>
                <w:rFonts w:ascii="Arial" w:hAnsi="Arial" w:cs="Arial"/>
                <w:b/>
                <w:sz w:val="16"/>
              </w:rPr>
            </w:pPr>
            <w:r w:rsidRPr="00F6480D">
              <w:rPr>
                <w:rFonts w:ascii="Arial" w:hAnsi="Arial" w:cs="Arial"/>
                <w:b/>
                <w:sz w:val="16"/>
              </w:rPr>
              <w:t>AUTHORIZED SIGNATURE:</w:t>
            </w:r>
          </w:p>
        </w:tc>
        <w:tc>
          <w:tcPr>
            <w:tcW w:w="6480" w:type="dxa"/>
            <w:gridSpan w:val="2"/>
          </w:tcPr>
          <w:p w14:paraId="0DEEF232" w14:textId="77777777" w:rsidR="00C83C2F" w:rsidRPr="00F6480D" w:rsidRDefault="00C83C2F" w:rsidP="00DB69F2">
            <w:pPr>
              <w:jc w:val="right"/>
              <w:rPr>
                <w:rFonts w:ascii="Arial" w:hAnsi="Arial" w:cs="Arial"/>
                <w:b/>
                <w:sz w:val="16"/>
              </w:rPr>
            </w:pPr>
          </w:p>
        </w:tc>
      </w:tr>
      <w:tr w:rsidR="000D167A" w:rsidRPr="00F6480D" w14:paraId="7A1ED594" w14:textId="77777777" w:rsidTr="007539EF">
        <w:trPr>
          <w:trHeight w:val="216"/>
        </w:trPr>
        <w:tc>
          <w:tcPr>
            <w:tcW w:w="2988" w:type="dxa"/>
          </w:tcPr>
          <w:p w14:paraId="57213E98" w14:textId="77777777" w:rsidR="00C83C2F" w:rsidRPr="00F6480D" w:rsidRDefault="00C83C2F" w:rsidP="00DB69F2">
            <w:pPr>
              <w:jc w:val="right"/>
              <w:rPr>
                <w:rFonts w:ascii="Arial" w:hAnsi="Arial" w:cs="Arial"/>
                <w:b/>
                <w:sz w:val="16"/>
              </w:rPr>
            </w:pPr>
            <w:r w:rsidRPr="00F6480D">
              <w:rPr>
                <w:rFonts w:ascii="Arial" w:hAnsi="Arial" w:cs="Arial"/>
                <w:b/>
                <w:sz w:val="16"/>
              </w:rPr>
              <w:t>COMPANY NAME:</w:t>
            </w:r>
          </w:p>
        </w:tc>
        <w:tc>
          <w:tcPr>
            <w:tcW w:w="6480" w:type="dxa"/>
            <w:gridSpan w:val="2"/>
            <w:tcBorders>
              <w:top w:val="single" w:sz="6" w:space="0" w:color="auto"/>
            </w:tcBorders>
          </w:tcPr>
          <w:p w14:paraId="316B3D63" w14:textId="77777777" w:rsidR="00C83C2F" w:rsidRPr="00F6480D" w:rsidRDefault="00C83C2F" w:rsidP="00DB69F2">
            <w:pPr>
              <w:jc w:val="right"/>
              <w:rPr>
                <w:rFonts w:ascii="Arial" w:hAnsi="Arial" w:cs="Arial"/>
                <w:b/>
                <w:sz w:val="16"/>
              </w:rPr>
            </w:pPr>
          </w:p>
        </w:tc>
      </w:tr>
      <w:tr w:rsidR="000D167A" w:rsidRPr="00F6480D" w14:paraId="1E23CEC7" w14:textId="77777777" w:rsidTr="007539EF">
        <w:trPr>
          <w:trHeight w:val="216"/>
        </w:trPr>
        <w:tc>
          <w:tcPr>
            <w:tcW w:w="2988" w:type="dxa"/>
          </w:tcPr>
          <w:p w14:paraId="0BF48E13" w14:textId="77777777" w:rsidR="00C83C2F" w:rsidRPr="00F6480D" w:rsidRDefault="00C83C2F" w:rsidP="00DB69F2">
            <w:pPr>
              <w:jc w:val="right"/>
              <w:rPr>
                <w:rFonts w:ascii="Arial" w:hAnsi="Arial" w:cs="Arial"/>
                <w:b/>
                <w:sz w:val="16"/>
              </w:rPr>
            </w:pPr>
            <w:r w:rsidRPr="00F6480D">
              <w:rPr>
                <w:rFonts w:ascii="Arial" w:hAnsi="Arial" w:cs="Arial"/>
                <w:b/>
                <w:sz w:val="16"/>
              </w:rPr>
              <w:t>ADDRESS:</w:t>
            </w:r>
          </w:p>
        </w:tc>
        <w:tc>
          <w:tcPr>
            <w:tcW w:w="6480" w:type="dxa"/>
            <w:gridSpan w:val="2"/>
            <w:tcBorders>
              <w:top w:val="single" w:sz="6" w:space="0" w:color="auto"/>
            </w:tcBorders>
          </w:tcPr>
          <w:p w14:paraId="3FFB1365" w14:textId="77777777" w:rsidR="00C83C2F" w:rsidRPr="00F6480D" w:rsidRDefault="00C83C2F" w:rsidP="00DB69F2">
            <w:pPr>
              <w:jc w:val="right"/>
              <w:rPr>
                <w:rFonts w:ascii="Arial" w:hAnsi="Arial" w:cs="Arial"/>
                <w:b/>
                <w:sz w:val="16"/>
              </w:rPr>
            </w:pPr>
          </w:p>
        </w:tc>
      </w:tr>
      <w:tr w:rsidR="000D167A" w:rsidRPr="00F6480D" w14:paraId="4E282517" w14:textId="77777777" w:rsidTr="007539EF">
        <w:trPr>
          <w:trHeight w:val="216"/>
        </w:trPr>
        <w:tc>
          <w:tcPr>
            <w:tcW w:w="2988" w:type="dxa"/>
          </w:tcPr>
          <w:p w14:paraId="5EC06DE6" w14:textId="77777777" w:rsidR="00C83C2F" w:rsidRPr="00F6480D" w:rsidRDefault="00C83C2F" w:rsidP="00DB69F2">
            <w:pPr>
              <w:jc w:val="right"/>
              <w:rPr>
                <w:rFonts w:ascii="Arial" w:hAnsi="Arial" w:cs="Arial"/>
                <w:b/>
                <w:sz w:val="16"/>
              </w:rPr>
            </w:pPr>
            <w:r w:rsidRPr="00F6480D">
              <w:rPr>
                <w:rFonts w:ascii="Arial" w:hAnsi="Arial" w:cs="Arial"/>
                <w:b/>
                <w:sz w:val="16"/>
              </w:rPr>
              <w:t>CITY/STATE/ZIP:</w:t>
            </w:r>
          </w:p>
        </w:tc>
        <w:tc>
          <w:tcPr>
            <w:tcW w:w="6480" w:type="dxa"/>
            <w:gridSpan w:val="2"/>
            <w:tcBorders>
              <w:top w:val="single" w:sz="6" w:space="0" w:color="auto"/>
            </w:tcBorders>
          </w:tcPr>
          <w:p w14:paraId="174506F2" w14:textId="77777777" w:rsidR="00C83C2F" w:rsidRPr="00F6480D" w:rsidRDefault="00C83C2F" w:rsidP="00DB69F2">
            <w:pPr>
              <w:jc w:val="right"/>
              <w:rPr>
                <w:rFonts w:ascii="Arial" w:hAnsi="Arial" w:cs="Arial"/>
                <w:b/>
                <w:sz w:val="16"/>
              </w:rPr>
            </w:pPr>
          </w:p>
        </w:tc>
      </w:tr>
      <w:tr w:rsidR="000D167A" w:rsidRPr="00F6480D" w14:paraId="2E66D5D2" w14:textId="77777777" w:rsidTr="007539EF">
        <w:trPr>
          <w:trHeight w:val="216"/>
        </w:trPr>
        <w:tc>
          <w:tcPr>
            <w:tcW w:w="2988" w:type="dxa"/>
          </w:tcPr>
          <w:p w14:paraId="7523BF84" w14:textId="77777777" w:rsidR="00C83C2F" w:rsidRPr="00F6480D" w:rsidRDefault="00C83C2F" w:rsidP="00DB69F2">
            <w:pPr>
              <w:jc w:val="right"/>
              <w:rPr>
                <w:rFonts w:ascii="Arial" w:hAnsi="Arial" w:cs="Arial"/>
                <w:b/>
                <w:sz w:val="16"/>
              </w:rPr>
            </w:pPr>
            <w:r w:rsidRPr="00F6480D">
              <w:rPr>
                <w:rFonts w:ascii="Arial" w:hAnsi="Arial" w:cs="Arial"/>
                <w:b/>
                <w:sz w:val="16"/>
              </w:rPr>
              <w:t>DATE:</w:t>
            </w:r>
          </w:p>
        </w:tc>
        <w:tc>
          <w:tcPr>
            <w:tcW w:w="6480" w:type="dxa"/>
            <w:gridSpan w:val="2"/>
            <w:tcBorders>
              <w:top w:val="single" w:sz="6" w:space="0" w:color="auto"/>
            </w:tcBorders>
          </w:tcPr>
          <w:p w14:paraId="777714D3" w14:textId="77777777" w:rsidR="00C83C2F" w:rsidRPr="00F6480D" w:rsidRDefault="00C83C2F" w:rsidP="00DB69F2">
            <w:pPr>
              <w:jc w:val="right"/>
              <w:rPr>
                <w:rFonts w:ascii="Arial" w:hAnsi="Arial" w:cs="Arial"/>
                <w:b/>
                <w:sz w:val="16"/>
              </w:rPr>
            </w:pPr>
          </w:p>
        </w:tc>
      </w:tr>
      <w:tr w:rsidR="000D167A" w:rsidRPr="00F6480D" w14:paraId="0E53A87D" w14:textId="77777777" w:rsidTr="007539EF">
        <w:trPr>
          <w:trHeight w:val="216"/>
        </w:trPr>
        <w:tc>
          <w:tcPr>
            <w:tcW w:w="2988" w:type="dxa"/>
          </w:tcPr>
          <w:p w14:paraId="3A2593CF" w14:textId="77777777" w:rsidR="00C83C2F" w:rsidRPr="00F6480D" w:rsidRDefault="00C83C2F" w:rsidP="00DB69F2">
            <w:pPr>
              <w:jc w:val="right"/>
              <w:rPr>
                <w:rFonts w:ascii="Arial" w:hAnsi="Arial" w:cs="Arial"/>
                <w:b/>
                <w:sz w:val="16"/>
              </w:rPr>
            </w:pPr>
            <w:r w:rsidRPr="00F6480D">
              <w:rPr>
                <w:rFonts w:ascii="Arial" w:hAnsi="Arial" w:cs="Arial"/>
                <w:b/>
                <w:sz w:val="16"/>
              </w:rPr>
              <w:t>PHONE:</w:t>
            </w:r>
          </w:p>
        </w:tc>
        <w:tc>
          <w:tcPr>
            <w:tcW w:w="6480" w:type="dxa"/>
            <w:gridSpan w:val="2"/>
            <w:tcBorders>
              <w:top w:val="single" w:sz="6" w:space="0" w:color="auto"/>
              <w:bottom w:val="single" w:sz="6" w:space="0" w:color="auto"/>
            </w:tcBorders>
          </w:tcPr>
          <w:p w14:paraId="4EA440B8" w14:textId="77777777" w:rsidR="00C83C2F" w:rsidRPr="00F6480D" w:rsidRDefault="00C83C2F" w:rsidP="00DB69F2">
            <w:pPr>
              <w:jc w:val="right"/>
              <w:rPr>
                <w:rFonts w:ascii="Arial" w:hAnsi="Arial" w:cs="Arial"/>
                <w:b/>
                <w:sz w:val="16"/>
              </w:rPr>
            </w:pPr>
          </w:p>
        </w:tc>
      </w:tr>
      <w:tr w:rsidR="000D167A" w:rsidRPr="00F6480D" w14:paraId="4C43C7AA" w14:textId="77777777" w:rsidTr="00A24D63">
        <w:tc>
          <w:tcPr>
            <w:tcW w:w="2988" w:type="dxa"/>
          </w:tcPr>
          <w:p w14:paraId="3A738E7D" w14:textId="77777777" w:rsidR="00C83C2F" w:rsidRPr="00F6480D" w:rsidRDefault="00C83C2F" w:rsidP="00DB69F2">
            <w:pPr>
              <w:jc w:val="right"/>
              <w:rPr>
                <w:rFonts w:ascii="Arial" w:hAnsi="Arial" w:cs="Arial"/>
                <w:b/>
                <w:sz w:val="16"/>
              </w:rPr>
            </w:pPr>
          </w:p>
        </w:tc>
        <w:tc>
          <w:tcPr>
            <w:tcW w:w="6480" w:type="dxa"/>
            <w:gridSpan w:val="2"/>
          </w:tcPr>
          <w:p w14:paraId="7E2E2B65" w14:textId="77777777" w:rsidR="00C83C2F" w:rsidRPr="00F6480D" w:rsidRDefault="00C83C2F" w:rsidP="00DB69F2">
            <w:pPr>
              <w:jc w:val="right"/>
              <w:rPr>
                <w:rFonts w:ascii="Arial" w:hAnsi="Arial" w:cs="Arial"/>
                <w:b/>
                <w:sz w:val="16"/>
              </w:rPr>
            </w:pPr>
          </w:p>
        </w:tc>
      </w:tr>
      <w:tr w:rsidR="000D167A" w:rsidRPr="00F6480D" w14:paraId="4CAE0CAF" w14:textId="77777777" w:rsidTr="00A24D63">
        <w:tc>
          <w:tcPr>
            <w:tcW w:w="5328" w:type="dxa"/>
            <w:gridSpan w:val="2"/>
          </w:tcPr>
          <w:p w14:paraId="5F4F95E7" w14:textId="77777777" w:rsidR="00C83C2F" w:rsidRPr="00F6480D" w:rsidRDefault="00C83C2F" w:rsidP="004E3CD7">
            <w:pPr>
              <w:jc w:val="both"/>
              <w:rPr>
                <w:rFonts w:ascii="Arial" w:hAnsi="Arial" w:cs="Arial"/>
                <w:b/>
                <w:sz w:val="16"/>
              </w:rPr>
            </w:pPr>
            <w:r w:rsidRPr="00F6480D">
              <w:rPr>
                <w:rFonts w:ascii="Arial" w:hAnsi="Arial" w:cs="Arial"/>
                <w:b/>
                <w:sz w:val="16"/>
              </w:rPr>
              <w:t>ATTEST:</w:t>
            </w:r>
          </w:p>
        </w:tc>
        <w:tc>
          <w:tcPr>
            <w:tcW w:w="4140" w:type="dxa"/>
          </w:tcPr>
          <w:p w14:paraId="0B36B442" w14:textId="77777777" w:rsidR="00C83C2F" w:rsidRPr="00F6480D" w:rsidRDefault="00C83C2F" w:rsidP="00DB69F2">
            <w:pPr>
              <w:jc w:val="right"/>
              <w:rPr>
                <w:rFonts w:ascii="Arial" w:hAnsi="Arial" w:cs="Arial"/>
                <w:b/>
                <w:sz w:val="16"/>
              </w:rPr>
            </w:pPr>
          </w:p>
        </w:tc>
      </w:tr>
      <w:tr w:rsidR="00C83C2F" w:rsidRPr="00F6480D" w14:paraId="6931D380" w14:textId="77777777" w:rsidTr="004E3CD7">
        <w:trPr>
          <w:trHeight w:val="288"/>
        </w:trPr>
        <w:tc>
          <w:tcPr>
            <w:tcW w:w="5328" w:type="dxa"/>
            <w:gridSpan w:val="2"/>
            <w:tcBorders>
              <w:bottom w:val="single" w:sz="6" w:space="0" w:color="auto"/>
            </w:tcBorders>
          </w:tcPr>
          <w:p w14:paraId="4C298511" w14:textId="77777777" w:rsidR="00C83C2F" w:rsidRPr="00F6480D" w:rsidRDefault="00C83C2F" w:rsidP="00DB69F2">
            <w:pPr>
              <w:jc w:val="right"/>
              <w:rPr>
                <w:rFonts w:ascii="Arial" w:hAnsi="Arial" w:cs="Arial"/>
                <w:b/>
                <w:sz w:val="16"/>
              </w:rPr>
            </w:pPr>
          </w:p>
        </w:tc>
        <w:tc>
          <w:tcPr>
            <w:tcW w:w="4140" w:type="dxa"/>
          </w:tcPr>
          <w:p w14:paraId="6FE2C1CD" w14:textId="77777777" w:rsidR="00C83C2F" w:rsidRPr="00F6480D" w:rsidRDefault="00C83C2F" w:rsidP="00DB69F2">
            <w:pPr>
              <w:jc w:val="right"/>
              <w:rPr>
                <w:rFonts w:ascii="Arial" w:hAnsi="Arial" w:cs="Arial"/>
                <w:b/>
                <w:sz w:val="16"/>
              </w:rPr>
            </w:pPr>
          </w:p>
        </w:tc>
      </w:tr>
    </w:tbl>
    <w:p w14:paraId="378BC36C" w14:textId="77777777" w:rsidR="00C83C2F" w:rsidRPr="00F6480D" w:rsidRDefault="00C83C2F" w:rsidP="00DB69F2">
      <w:pPr>
        <w:jc w:val="both"/>
        <w:rPr>
          <w:rFonts w:ascii="Arial" w:hAnsi="Arial" w:cs="Arial"/>
          <w:sz w:val="16"/>
          <w:szCs w:val="16"/>
        </w:rPr>
      </w:pPr>
    </w:p>
    <w:p w14:paraId="45497F18" w14:textId="77777777" w:rsidR="00ED5A09" w:rsidRDefault="00C83C2F" w:rsidP="00DB69F2">
      <w:pPr>
        <w:jc w:val="both"/>
        <w:rPr>
          <w:rFonts w:ascii="Arial" w:hAnsi="Arial" w:cs="Arial"/>
          <w:sz w:val="16"/>
          <w:szCs w:val="16"/>
        </w:rPr>
        <w:sectPr w:rsidR="00ED5A09" w:rsidSect="007539EF">
          <w:headerReference w:type="default" r:id="rId25"/>
          <w:headerReference w:type="first" r:id="rId26"/>
          <w:pgSz w:w="12240" w:h="15840" w:code="1"/>
          <w:pgMar w:top="1440" w:right="1440" w:bottom="1440" w:left="1440" w:header="720" w:footer="720" w:gutter="0"/>
          <w:cols w:space="720"/>
          <w:titlePg/>
          <w:docGrid w:linePitch="360"/>
        </w:sectPr>
      </w:pPr>
      <w:r w:rsidRPr="00F6480D">
        <w:rPr>
          <w:rFonts w:ascii="Arial" w:hAnsi="Arial" w:cs="Arial"/>
          <w:sz w:val="16"/>
          <w:szCs w:val="16"/>
        </w:rPr>
        <w:t xml:space="preserve">This </w:t>
      </w:r>
      <w:r w:rsidR="00BD4F7E">
        <w:rPr>
          <w:rFonts w:ascii="Arial" w:hAnsi="Arial" w:cs="Arial"/>
          <w:sz w:val="16"/>
          <w:szCs w:val="16"/>
        </w:rPr>
        <w:t>bid</w:t>
      </w:r>
      <w:r w:rsidRPr="00F6480D">
        <w:rPr>
          <w:rFonts w:ascii="Arial" w:hAnsi="Arial" w:cs="Arial"/>
          <w:sz w:val="16"/>
          <w:szCs w:val="16"/>
        </w:rPr>
        <w:t xml:space="preserve"> must be signed in ink by a signing officer for the company.</w:t>
      </w:r>
      <w:r w:rsidR="0096216B" w:rsidRPr="00F6480D">
        <w:rPr>
          <w:rFonts w:ascii="Arial" w:hAnsi="Arial" w:cs="Arial"/>
          <w:sz w:val="16"/>
          <w:szCs w:val="16"/>
        </w:rPr>
        <w:t xml:space="preserve"> </w:t>
      </w:r>
      <w:r w:rsidRPr="00F6480D">
        <w:rPr>
          <w:rFonts w:ascii="Arial" w:hAnsi="Arial" w:cs="Arial"/>
          <w:sz w:val="16"/>
          <w:szCs w:val="16"/>
        </w:rPr>
        <w:t xml:space="preserve">When a corporation is the </w:t>
      </w:r>
      <w:r w:rsidR="00D70D42" w:rsidRPr="00F6480D">
        <w:rPr>
          <w:rFonts w:ascii="Arial" w:hAnsi="Arial" w:cs="Arial"/>
          <w:sz w:val="16"/>
          <w:szCs w:val="16"/>
        </w:rPr>
        <w:t>bid</w:t>
      </w:r>
      <w:r w:rsidRPr="00F6480D">
        <w:rPr>
          <w:rFonts w:ascii="Arial" w:hAnsi="Arial" w:cs="Arial"/>
          <w:sz w:val="16"/>
          <w:szCs w:val="16"/>
        </w:rPr>
        <w:t>der, the person signing shall state under the laws of what state the corporation was chartered and the name a</w:t>
      </w:r>
      <w:r w:rsidR="00D70D42" w:rsidRPr="00F6480D">
        <w:rPr>
          <w:rFonts w:ascii="Arial" w:hAnsi="Arial" w:cs="Arial"/>
          <w:sz w:val="16"/>
          <w:szCs w:val="16"/>
        </w:rPr>
        <w:t xml:space="preserve">nd title of the officer having </w:t>
      </w:r>
      <w:r w:rsidRPr="00F6480D">
        <w:rPr>
          <w:rFonts w:ascii="Arial" w:hAnsi="Arial" w:cs="Arial"/>
          <w:sz w:val="16"/>
          <w:szCs w:val="16"/>
        </w:rPr>
        <w:t>authority under the by-laws to sign contracts.</w:t>
      </w:r>
      <w:r w:rsidR="0096216B" w:rsidRPr="00F6480D">
        <w:rPr>
          <w:rFonts w:ascii="Arial" w:hAnsi="Arial" w:cs="Arial"/>
          <w:sz w:val="16"/>
          <w:szCs w:val="16"/>
        </w:rPr>
        <w:t xml:space="preserve"> </w:t>
      </w:r>
      <w:r w:rsidRPr="00F6480D">
        <w:rPr>
          <w:rFonts w:ascii="Arial" w:hAnsi="Arial" w:cs="Arial"/>
          <w:sz w:val="16"/>
          <w:szCs w:val="16"/>
        </w:rPr>
        <w:t xml:space="preserve">The </w:t>
      </w:r>
      <w:r w:rsidR="00BD4F7E">
        <w:rPr>
          <w:rFonts w:ascii="Arial" w:hAnsi="Arial" w:cs="Arial"/>
          <w:sz w:val="16"/>
          <w:szCs w:val="16"/>
        </w:rPr>
        <w:t>bid</w:t>
      </w:r>
      <w:r w:rsidRPr="00F6480D">
        <w:rPr>
          <w:rFonts w:ascii="Arial" w:hAnsi="Arial" w:cs="Arial"/>
          <w:sz w:val="16"/>
          <w:szCs w:val="16"/>
        </w:rPr>
        <w:t xml:space="preserve"> shall also bear the seal of the corporation attested by its secretary.</w:t>
      </w:r>
      <w:r w:rsidR="0096216B" w:rsidRPr="00F6480D">
        <w:rPr>
          <w:rFonts w:ascii="Arial" w:hAnsi="Arial" w:cs="Arial"/>
          <w:sz w:val="16"/>
          <w:szCs w:val="16"/>
        </w:rPr>
        <w:t xml:space="preserve"> </w:t>
      </w:r>
      <w:r w:rsidRPr="00F6480D">
        <w:rPr>
          <w:rFonts w:ascii="Arial" w:hAnsi="Arial" w:cs="Arial"/>
          <w:sz w:val="16"/>
          <w:szCs w:val="16"/>
        </w:rPr>
        <w:t xml:space="preserve">Anyone signing the </w:t>
      </w:r>
      <w:r w:rsidR="00BD4F7E">
        <w:rPr>
          <w:rFonts w:ascii="Arial" w:hAnsi="Arial" w:cs="Arial"/>
          <w:sz w:val="16"/>
          <w:szCs w:val="16"/>
        </w:rPr>
        <w:t>bid</w:t>
      </w:r>
      <w:r w:rsidRPr="00F6480D">
        <w:rPr>
          <w:rFonts w:ascii="Arial" w:hAnsi="Arial" w:cs="Arial"/>
          <w:sz w:val="16"/>
          <w:szCs w:val="16"/>
        </w:rPr>
        <w:t xml:space="preserve"> as agent must file with it legal evidence</w:t>
      </w:r>
      <w:r w:rsidR="007539EF" w:rsidRPr="00F6480D">
        <w:rPr>
          <w:rFonts w:ascii="Arial" w:hAnsi="Arial" w:cs="Arial"/>
          <w:sz w:val="16"/>
          <w:szCs w:val="16"/>
        </w:rPr>
        <w:t xml:space="preserve"> of their authority to do so.</w:t>
      </w:r>
    </w:p>
    <w:p w14:paraId="00DA9686" w14:textId="6A21CECF" w:rsidR="00ED5A09" w:rsidRPr="00636DD9" w:rsidRDefault="00ED5A09" w:rsidP="00ED5A09">
      <w:pPr>
        <w:rPr>
          <w:rFonts w:ascii="Arial" w:hAnsi="Arial" w:cs="Arial"/>
          <w:b/>
          <w:color w:val="000000"/>
          <w:sz w:val="18"/>
          <w:szCs w:val="18"/>
        </w:rPr>
      </w:pPr>
      <w:r w:rsidRPr="00636DD9">
        <w:rPr>
          <w:rFonts w:ascii="Arial" w:hAnsi="Arial" w:cs="Arial"/>
          <w:b/>
          <w:sz w:val="18"/>
          <w:szCs w:val="18"/>
        </w:rPr>
        <w:lastRenderedPageBreak/>
        <w:t>IFB NO.</w:t>
      </w:r>
      <w:r w:rsidRPr="00636DD9">
        <w:rPr>
          <w:rFonts w:ascii="Arial" w:hAnsi="Arial" w:cs="Arial"/>
          <w:b/>
          <w:color w:val="000000"/>
          <w:sz w:val="18"/>
          <w:szCs w:val="18"/>
        </w:rPr>
        <w:t xml:space="preserve"> </w:t>
      </w:r>
      <w:r w:rsidR="00541F82">
        <w:rPr>
          <w:rFonts w:ascii="Arial" w:hAnsi="Arial" w:cs="Arial"/>
          <w:b/>
          <w:color w:val="000000"/>
          <w:sz w:val="18"/>
          <w:szCs w:val="18"/>
        </w:rPr>
        <w:t>21-</w:t>
      </w:r>
      <w:r w:rsidR="00642A12">
        <w:rPr>
          <w:rFonts w:ascii="Arial" w:hAnsi="Arial" w:cs="Arial"/>
          <w:b/>
          <w:color w:val="000000"/>
          <w:sz w:val="18"/>
          <w:szCs w:val="18"/>
        </w:rPr>
        <w:t>116</w:t>
      </w:r>
      <w:r w:rsidRPr="00636DD9">
        <w:rPr>
          <w:rFonts w:ascii="Arial" w:hAnsi="Arial" w:cs="Arial"/>
          <w:sz w:val="18"/>
          <w:szCs w:val="18"/>
        </w:rPr>
        <w:tab/>
      </w:r>
      <w:r w:rsidRPr="00636DD9">
        <w:rPr>
          <w:rFonts w:ascii="Arial" w:hAnsi="Arial" w:cs="Arial"/>
          <w:sz w:val="18"/>
          <w:szCs w:val="18"/>
        </w:rPr>
        <w:tab/>
        <w:t xml:space="preserve">                                         </w:t>
      </w:r>
      <w:r>
        <w:rPr>
          <w:rFonts w:ascii="Arial" w:hAnsi="Arial" w:cs="Arial"/>
          <w:sz w:val="18"/>
          <w:szCs w:val="18"/>
        </w:rPr>
        <w:t xml:space="preserve">                                         </w:t>
      </w:r>
      <w:r w:rsidRPr="005E0DCC">
        <w:rPr>
          <w:rFonts w:ascii="Arial" w:hAnsi="Arial" w:cs="Arial"/>
          <w:b/>
          <w:sz w:val="18"/>
          <w:szCs w:val="18"/>
        </w:rPr>
        <w:t xml:space="preserve">DUE DATE: </w:t>
      </w:r>
      <w:r w:rsidR="005E0DCC" w:rsidRPr="005E0DCC">
        <w:rPr>
          <w:rFonts w:ascii="Arial" w:hAnsi="Arial" w:cs="Arial"/>
          <w:b/>
          <w:sz w:val="18"/>
          <w:szCs w:val="18"/>
        </w:rPr>
        <w:t>September 2</w:t>
      </w:r>
      <w:r w:rsidR="003E4F0B">
        <w:rPr>
          <w:rFonts w:ascii="Arial" w:hAnsi="Arial" w:cs="Arial"/>
          <w:b/>
          <w:sz w:val="18"/>
          <w:szCs w:val="18"/>
        </w:rPr>
        <w:t>0</w:t>
      </w:r>
      <w:r w:rsidRPr="005E0DCC">
        <w:rPr>
          <w:rFonts w:ascii="Arial" w:hAnsi="Arial" w:cs="Arial"/>
          <w:b/>
          <w:sz w:val="18"/>
          <w:szCs w:val="18"/>
        </w:rPr>
        <w:t>, 2021</w:t>
      </w:r>
    </w:p>
    <w:p w14:paraId="5CCD305A" w14:textId="77777777" w:rsidR="00ED5A09" w:rsidRPr="00636DD9" w:rsidRDefault="00ED5A09" w:rsidP="00ED5A09">
      <w:pPr>
        <w:rPr>
          <w:rFonts w:ascii="Arial" w:hAnsi="Arial" w:cs="Arial"/>
          <w:bCs/>
          <w:sz w:val="18"/>
          <w:szCs w:val="18"/>
        </w:rPr>
      </w:pPr>
    </w:p>
    <w:p w14:paraId="46C4C3D7" w14:textId="77777777" w:rsidR="00ED5A09" w:rsidRPr="00636DD9" w:rsidRDefault="00ED5A09" w:rsidP="00ED5A09">
      <w:pPr>
        <w:jc w:val="center"/>
        <w:rPr>
          <w:rFonts w:ascii="Arial" w:hAnsi="Arial" w:cs="Arial"/>
          <w:b/>
          <w:sz w:val="18"/>
          <w:szCs w:val="18"/>
        </w:rPr>
      </w:pPr>
      <w:r w:rsidRPr="00636DD9">
        <w:rPr>
          <w:rFonts w:ascii="Arial" w:hAnsi="Arial" w:cs="Arial"/>
          <w:b/>
          <w:sz w:val="18"/>
          <w:szCs w:val="18"/>
        </w:rPr>
        <w:t>EL PASO COUNTY</w:t>
      </w:r>
    </w:p>
    <w:p w14:paraId="0599D791" w14:textId="77777777" w:rsidR="00ED5A09" w:rsidRPr="00636DD9" w:rsidRDefault="00ED5A09" w:rsidP="00ED5A09">
      <w:pPr>
        <w:jc w:val="center"/>
        <w:rPr>
          <w:rFonts w:ascii="Arial" w:hAnsi="Arial" w:cs="Arial"/>
          <w:b/>
          <w:sz w:val="18"/>
          <w:szCs w:val="18"/>
        </w:rPr>
      </w:pPr>
      <w:r w:rsidRPr="00636DD9">
        <w:rPr>
          <w:rFonts w:ascii="Arial" w:hAnsi="Arial" w:cs="Arial"/>
          <w:b/>
          <w:sz w:val="18"/>
          <w:szCs w:val="18"/>
        </w:rPr>
        <w:t>CONTRACTS &amp; PROCUREMENT DIVISION</w:t>
      </w:r>
    </w:p>
    <w:p w14:paraId="79EF7B96" w14:textId="77777777" w:rsidR="00ED5A09" w:rsidRPr="00636DD9" w:rsidRDefault="00ED5A09" w:rsidP="00ED5A09">
      <w:pPr>
        <w:spacing w:before="240" w:after="60"/>
        <w:jc w:val="center"/>
        <w:outlineLvl w:val="6"/>
        <w:rPr>
          <w:rFonts w:ascii="Arial" w:hAnsi="Arial" w:cs="Arial"/>
          <w:b/>
          <w:color w:val="000000"/>
          <w:sz w:val="18"/>
          <w:szCs w:val="18"/>
        </w:rPr>
      </w:pPr>
      <w:r w:rsidRPr="00636DD9">
        <w:rPr>
          <w:rFonts w:ascii="Arial" w:hAnsi="Arial" w:cs="Arial"/>
          <w:b/>
          <w:color w:val="000000"/>
          <w:sz w:val="18"/>
          <w:szCs w:val="18"/>
        </w:rPr>
        <w:t>STATEMENT OF ANTICIPATED SUBCONTRACTORS</w:t>
      </w:r>
    </w:p>
    <w:p w14:paraId="7365263F" w14:textId="77777777" w:rsidR="00ED5A09" w:rsidRPr="00636DD9" w:rsidRDefault="00ED5A09" w:rsidP="00ED5A09">
      <w:pPr>
        <w:jc w:val="center"/>
        <w:rPr>
          <w:rFonts w:ascii="Arial" w:hAnsi="Arial" w:cs="Arial"/>
          <w:b/>
          <w:sz w:val="18"/>
          <w:szCs w:val="18"/>
        </w:rPr>
      </w:pPr>
      <w:r w:rsidRPr="00636DD9">
        <w:rPr>
          <w:rFonts w:ascii="Arial" w:hAnsi="Arial" w:cs="Arial"/>
          <w:b/>
          <w:sz w:val="18"/>
          <w:szCs w:val="18"/>
        </w:rPr>
        <w:t>FOR</w:t>
      </w:r>
    </w:p>
    <w:p w14:paraId="65348C9B" w14:textId="11CA66B5" w:rsidR="00ED5A09" w:rsidRDefault="00FC39A9" w:rsidP="00ED5A09">
      <w:pPr>
        <w:jc w:val="center"/>
        <w:rPr>
          <w:rFonts w:ascii="Arial" w:hAnsi="Arial" w:cs="Arial"/>
          <w:b/>
          <w:sz w:val="18"/>
          <w:szCs w:val="18"/>
        </w:rPr>
      </w:pPr>
      <w:r>
        <w:rPr>
          <w:rFonts w:ascii="Arial" w:hAnsi="Arial" w:cs="Arial"/>
          <w:b/>
          <w:sz w:val="18"/>
          <w:szCs w:val="18"/>
        </w:rPr>
        <w:t>WIDEFIELD ADA IMPROVEMENTS (CDBG)</w:t>
      </w:r>
      <w:r w:rsidR="00ED5A09" w:rsidRPr="00ED5A09">
        <w:rPr>
          <w:rFonts w:ascii="Arial" w:hAnsi="Arial" w:cs="Arial"/>
          <w:b/>
          <w:sz w:val="18"/>
          <w:szCs w:val="18"/>
        </w:rPr>
        <w:t xml:space="preserve"> PROJECT</w:t>
      </w:r>
    </w:p>
    <w:p w14:paraId="196C3CAA" w14:textId="77777777" w:rsidR="00ED5A09" w:rsidRPr="00636DD9" w:rsidRDefault="00ED5A09" w:rsidP="00ED5A09">
      <w:pPr>
        <w:jc w:val="center"/>
        <w:rPr>
          <w:rFonts w:ascii="Arial" w:hAnsi="Arial" w:cs="Arial"/>
          <w:b/>
          <w:sz w:val="18"/>
          <w:szCs w:val="18"/>
        </w:rPr>
      </w:pPr>
    </w:p>
    <w:tbl>
      <w:tblPr>
        <w:tblW w:w="9198" w:type="dxa"/>
        <w:tblLayout w:type="fixed"/>
        <w:tblLook w:val="0000" w:firstRow="0" w:lastRow="0" w:firstColumn="0" w:lastColumn="0" w:noHBand="0" w:noVBand="0"/>
      </w:tblPr>
      <w:tblGrid>
        <w:gridCol w:w="558"/>
        <w:gridCol w:w="990"/>
        <w:gridCol w:w="540"/>
        <w:gridCol w:w="990"/>
        <w:gridCol w:w="180"/>
        <w:gridCol w:w="540"/>
        <w:gridCol w:w="990"/>
        <w:gridCol w:w="540"/>
        <w:gridCol w:w="90"/>
        <w:gridCol w:w="236"/>
        <w:gridCol w:w="664"/>
        <w:gridCol w:w="1080"/>
        <w:gridCol w:w="1800"/>
      </w:tblGrid>
      <w:tr w:rsidR="00ED5A09" w:rsidRPr="00636DD9" w14:paraId="555B4DCC" w14:textId="77777777" w:rsidTr="00F270A2">
        <w:tc>
          <w:tcPr>
            <w:tcW w:w="558" w:type="dxa"/>
          </w:tcPr>
          <w:p w14:paraId="2C02FC83" w14:textId="77777777" w:rsidR="00ED5A09" w:rsidRPr="00636DD9" w:rsidRDefault="00ED5A09" w:rsidP="00F270A2">
            <w:pPr>
              <w:rPr>
                <w:rFonts w:ascii="Arial" w:hAnsi="Arial" w:cs="Arial"/>
                <w:b/>
                <w:sz w:val="18"/>
                <w:szCs w:val="18"/>
              </w:rPr>
            </w:pPr>
            <w:r w:rsidRPr="00636DD9">
              <w:rPr>
                <w:rFonts w:ascii="Arial" w:hAnsi="Arial" w:cs="Arial"/>
                <w:b/>
                <w:sz w:val="18"/>
                <w:szCs w:val="18"/>
              </w:rPr>
              <w:t>1.</w:t>
            </w:r>
          </w:p>
        </w:tc>
        <w:tc>
          <w:tcPr>
            <w:tcW w:w="3240" w:type="dxa"/>
            <w:gridSpan w:val="5"/>
          </w:tcPr>
          <w:p w14:paraId="099DFE24" w14:textId="77777777" w:rsidR="00ED5A09" w:rsidRPr="00636DD9" w:rsidRDefault="00ED5A09" w:rsidP="00F270A2">
            <w:pPr>
              <w:rPr>
                <w:rFonts w:ascii="Arial" w:hAnsi="Arial" w:cs="Arial"/>
                <w:b/>
                <w:sz w:val="18"/>
                <w:szCs w:val="18"/>
              </w:rPr>
            </w:pPr>
            <w:r w:rsidRPr="00636DD9">
              <w:rPr>
                <w:rFonts w:ascii="Arial" w:hAnsi="Arial" w:cs="Arial"/>
                <w:b/>
                <w:sz w:val="18"/>
                <w:szCs w:val="18"/>
              </w:rPr>
              <w:t>SUBCONTRACTOR’S NAME:</w:t>
            </w:r>
          </w:p>
        </w:tc>
        <w:tc>
          <w:tcPr>
            <w:tcW w:w="5400" w:type="dxa"/>
            <w:gridSpan w:val="7"/>
            <w:tcBorders>
              <w:bottom w:val="single" w:sz="6" w:space="0" w:color="auto"/>
            </w:tcBorders>
          </w:tcPr>
          <w:p w14:paraId="0D2B68AC" w14:textId="77777777" w:rsidR="00ED5A09" w:rsidRPr="00636DD9" w:rsidRDefault="00ED5A09" w:rsidP="00F270A2">
            <w:pPr>
              <w:rPr>
                <w:rFonts w:ascii="Arial" w:hAnsi="Arial" w:cs="Arial"/>
                <w:b/>
                <w:sz w:val="18"/>
                <w:szCs w:val="18"/>
              </w:rPr>
            </w:pPr>
          </w:p>
        </w:tc>
      </w:tr>
      <w:tr w:rsidR="00ED5A09" w:rsidRPr="00636DD9" w14:paraId="68640ED5" w14:textId="77777777" w:rsidTr="00F270A2">
        <w:tc>
          <w:tcPr>
            <w:tcW w:w="558" w:type="dxa"/>
          </w:tcPr>
          <w:p w14:paraId="2AC4779B" w14:textId="77777777" w:rsidR="00ED5A09" w:rsidRPr="00636DD9" w:rsidRDefault="00ED5A09" w:rsidP="00F270A2">
            <w:pPr>
              <w:rPr>
                <w:rFonts w:ascii="Arial" w:hAnsi="Arial" w:cs="Arial"/>
                <w:b/>
                <w:sz w:val="18"/>
                <w:szCs w:val="18"/>
              </w:rPr>
            </w:pPr>
          </w:p>
        </w:tc>
        <w:tc>
          <w:tcPr>
            <w:tcW w:w="1530" w:type="dxa"/>
            <w:gridSpan w:val="2"/>
          </w:tcPr>
          <w:p w14:paraId="4E2D4FBF" w14:textId="77777777" w:rsidR="00ED5A09" w:rsidRPr="00636DD9" w:rsidRDefault="00ED5A09" w:rsidP="00F270A2">
            <w:pPr>
              <w:rPr>
                <w:rFonts w:ascii="Arial" w:hAnsi="Arial" w:cs="Arial"/>
                <w:b/>
                <w:sz w:val="18"/>
                <w:szCs w:val="18"/>
              </w:rPr>
            </w:pPr>
            <w:r w:rsidRPr="00636DD9">
              <w:rPr>
                <w:rFonts w:ascii="Arial" w:hAnsi="Arial" w:cs="Arial"/>
                <w:b/>
                <w:sz w:val="18"/>
                <w:szCs w:val="18"/>
              </w:rPr>
              <w:t>ADDRESS:</w:t>
            </w:r>
          </w:p>
        </w:tc>
        <w:tc>
          <w:tcPr>
            <w:tcW w:w="7110" w:type="dxa"/>
            <w:gridSpan w:val="10"/>
            <w:tcBorders>
              <w:bottom w:val="single" w:sz="6" w:space="0" w:color="auto"/>
            </w:tcBorders>
          </w:tcPr>
          <w:p w14:paraId="3B593571" w14:textId="77777777" w:rsidR="00ED5A09" w:rsidRPr="00636DD9" w:rsidRDefault="00ED5A09" w:rsidP="00F270A2">
            <w:pPr>
              <w:rPr>
                <w:rFonts w:ascii="Arial" w:hAnsi="Arial" w:cs="Arial"/>
                <w:b/>
                <w:sz w:val="18"/>
                <w:szCs w:val="18"/>
              </w:rPr>
            </w:pPr>
          </w:p>
        </w:tc>
      </w:tr>
      <w:tr w:rsidR="00ED5A09" w:rsidRPr="00636DD9" w14:paraId="10FB9D7D" w14:textId="77777777" w:rsidTr="00F270A2">
        <w:tc>
          <w:tcPr>
            <w:tcW w:w="558" w:type="dxa"/>
          </w:tcPr>
          <w:p w14:paraId="6199F8F6" w14:textId="77777777" w:rsidR="00ED5A09" w:rsidRPr="00636DD9" w:rsidRDefault="00ED5A09" w:rsidP="00F270A2">
            <w:pPr>
              <w:rPr>
                <w:rFonts w:ascii="Arial" w:hAnsi="Arial" w:cs="Arial"/>
                <w:b/>
                <w:sz w:val="18"/>
                <w:szCs w:val="18"/>
              </w:rPr>
            </w:pPr>
          </w:p>
        </w:tc>
        <w:tc>
          <w:tcPr>
            <w:tcW w:w="2520" w:type="dxa"/>
            <w:gridSpan w:val="3"/>
          </w:tcPr>
          <w:p w14:paraId="6AF0F1AC" w14:textId="77777777" w:rsidR="00ED5A09" w:rsidRPr="00636DD9" w:rsidRDefault="00ED5A09" w:rsidP="00F270A2">
            <w:pPr>
              <w:rPr>
                <w:rFonts w:ascii="Arial" w:hAnsi="Arial" w:cs="Arial"/>
                <w:b/>
                <w:sz w:val="18"/>
                <w:szCs w:val="18"/>
              </w:rPr>
            </w:pPr>
            <w:r w:rsidRPr="00636DD9">
              <w:rPr>
                <w:rFonts w:ascii="Arial" w:hAnsi="Arial" w:cs="Arial"/>
                <w:b/>
                <w:sz w:val="18"/>
                <w:szCs w:val="18"/>
              </w:rPr>
              <w:t>CONTACT NAME:</w:t>
            </w:r>
          </w:p>
        </w:tc>
        <w:tc>
          <w:tcPr>
            <w:tcW w:w="3240" w:type="dxa"/>
            <w:gridSpan w:val="7"/>
            <w:tcBorders>
              <w:bottom w:val="single" w:sz="6" w:space="0" w:color="auto"/>
            </w:tcBorders>
          </w:tcPr>
          <w:p w14:paraId="38743A70" w14:textId="77777777" w:rsidR="00ED5A09" w:rsidRPr="00636DD9" w:rsidRDefault="00ED5A09" w:rsidP="00F270A2">
            <w:pPr>
              <w:rPr>
                <w:rFonts w:ascii="Arial" w:hAnsi="Arial" w:cs="Arial"/>
                <w:b/>
                <w:sz w:val="18"/>
                <w:szCs w:val="18"/>
              </w:rPr>
            </w:pPr>
          </w:p>
        </w:tc>
        <w:tc>
          <w:tcPr>
            <w:tcW w:w="1080" w:type="dxa"/>
          </w:tcPr>
          <w:p w14:paraId="5DF2A457" w14:textId="77777777" w:rsidR="00ED5A09" w:rsidRPr="00636DD9" w:rsidRDefault="00ED5A09" w:rsidP="00F270A2">
            <w:pPr>
              <w:rPr>
                <w:rFonts w:ascii="Arial" w:hAnsi="Arial" w:cs="Arial"/>
                <w:b/>
                <w:sz w:val="18"/>
                <w:szCs w:val="18"/>
              </w:rPr>
            </w:pPr>
            <w:r w:rsidRPr="00636DD9">
              <w:rPr>
                <w:rFonts w:ascii="Arial" w:hAnsi="Arial" w:cs="Arial"/>
                <w:b/>
                <w:sz w:val="18"/>
                <w:szCs w:val="18"/>
              </w:rPr>
              <w:t>PHONE:</w:t>
            </w:r>
          </w:p>
        </w:tc>
        <w:tc>
          <w:tcPr>
            <w:tcW w:w="1800" w:type="dxa"/>
            <w:tcBorders>
              <w:bottom w:val="single" w:sz="6" w:space="0" w:color="auto"/>
            </w:tcBorders>
          </w:tcPr>
          <w:p w14:paraId="40978CA6" w14:textId="77777777" w:rsidR="00ED5A09" w:rsidRPr="00636DD9" w:rsidRDefault="00ED5A09" w:rsidP="00F270A2">
            <w:pPr>
              <w:rPr>
                <w:rFonts w:ascii="Arial" w:hAnsi="Arial" w:cs="Arial"/>
                <w:b/>
                <w:sz w:val="18"/>
                <w:szCs w:val="18"/>
              </w:rPr>
            </w:pPr>
          </w:p>
        </w:tc>
      </w:tr>
      <w:tr w:rsidR="00ED5A09" w:rsidRPr="00636DD9" w14:paraId="0FD53812" w14:textId="77777777" w:rsidTr="00F270A2">
        <w:tc>
          <w:tcPr>
            <w:tcW w:w="558" w:type="dxa"/>
          </w:tcPr>
          <w:p w14:paraId="1FD58E71" w14:textId="77777777" w:rsidR="00ED5A09" w:rsidRPr="00636DD9" w:rsidRDefault="00ED5A09" w:rsidP="00F270A2">
            <w:pPr>
              <w:rPr>
                <w:rFonts w:ascii="Arial" w:hAnsi="Arial" w:cs="Arial"/>
                <w:b/>
                <w:sz w:val="18"/>
                <w:szCs w:val="18"/>
              </w:rPr>
            </w:pPr>
          </w:p>
        </w:tc>
        <w:tc>
          <w:tcPr>
            <w:tcW w:w="2700" w:type="dxa"/>
            <w:gridSpan w:val="4"/>
          </w:tcPr>
          <w:p w14:paraId="5EC64A35" w14:textId="77777777" w:rsidR="00ED5A09" w:rsidRPr="00636DD9" w:rsidRDefault="00ED5A09" w:rsidP="00F270A2">
            <w:pPr>
              <w:rPr>
                <w:rFonts w:ascii="Arial" w:hAnsi="Arial" w:cs="Arial"/>
                <w:b/>
                <w:sz w:val="18"/>
                <w:szCs w:val="18"/>
              </w:rPr>
            </w:pPr>
            <w:r w:rsidRPr="00636DD9">
              <w:rPr>
                <w:rFonts w:ascii="Arial" w:hAnsi="Arial" w:cs="Arial"/>
                <w:b/>
                <w:sz w:val="18"/>
                <w:szCs w:val="18"/>
              </w:rPr>
              <w:t>DESCRIPTION OF WORK:</w:t>
            </w:r>
          </w:p>
        </w:tc>
        <w:tc>
          <w:tcPr>
            <w:tcW w:w="5940" w:type="dxa"/>
            <w:gridSpan w:val="8"/>
            <w:tcBorders>
              <w:bottom w:val="single" w:sz="6" w:space="0" w:color="auto"/>
            </w:tcBorders>
          </w:tcPr>
          <w:p w14:paraId="7819C631" w14:textId="77777777" w:rsidR="00ED5A09" w:rsidRPr="00636DD9" w:rsidRDefault="00ED5A09" w:rsidP="00F270A2">
            <w:pPr>
              <w:rPr>
                <w:rFonts w:ascii="Arial" w:hAnsi="Arial" w:cs="Arial"/>
                <w:b/>
                <w:sz w:val="18"/>
                <w:szCs w:val="18"/>
              </w:rPr>
            </w:pPr>
          </w:p>
        </w:tc>
      </w:tr>
      <w:tr w:rsidR="00ED5A09" w:rsidRPr="00636DD9" w14:paraId="67ACC916" w14:textId="77777777" w:rsidTr="00F270A2">
        <w:trPr>
          <w:gridAfter w:val="2"/>
          <w:wAfter w:w="2880" w:type="dxa"/>
        </w:trPr>
        <w:tc>
          <w:tcPr>
            <w:tcW w:w="558" w:type="dxa"/>
          </w:tcPr>
          <w:p w14:paraId="01D4BE2B" w14:textId="77777777" w:rsidR="00ED5A09" w:rsidRPr="00636DD9" w:rsidRDefault="00ED5A09" w:rsidP="00F270A2">
            <w:pPr>
              <w:rPr>
                <w:rFonts w:ascii="Arial" w:hAnsi="Arial" w:cs="Arial"/>
                <w:b/>
                <w:sz w:val="18"/>
                <w:szCs w:val="18"/>
              </w:rPr>
            </w:pPr>
          </w:p>
        </w:tc>
        <w:tc>
          <w:tcPr>
            <w:tcW w:w="4770" w:type="dxa"/>
            <w:gridSpan w:val="7"/>
          </w:tcPr>
          <w:p w14:paraId="599030DD" w14:textId="77777777" w:rsidR="00ED5A09" w:rsidRPr="00636DD9" w:rsidRDefault="00ED5A09" w:rsidP="00F270A2">
            <w:pPr>
              <w:rPr>
                <w:rFonts w:ascii="Arial" w:hAnsi="Arial" w:cs="Arial"/>
                <w:b/>
                <w:sz w:val="18"/>
                <w:szCs w:val="18"/>
              </w:rPr>
            </w:pPr>
            <w:r w:rsidRPr="00636DD9">
              <w:rPr>
                <w:rFonts w:ascii="Arial" w:hAnsi="Arial" w:cs="Arial"/>
                <w:b/>
                <w:sz w:val="18"/>
                <w:szCs w:val="18"/>
              </w:rPr>
              <w:t>ANTICIPATED SUBCONTRACTED AMOUNT $</w:t>
            </w:r>
          </w:p>
        </w:tc>
        <w:tc>
          <w:tcPr>
            <w:tcW w:w="990" w:type="dxa"/>
            <w:gridSpan w:val="3"/>
            <w:tcBorders>
              <w:bottom w:val="single" w:sz="6" w:space="0" w:color="auto"/>
            </w:tcBorders>
          </w:tcPr>
          <w:p w14:paraId="0BAF85CD" w14:textId="77777777" w:rsidR="00ED5A09" w:rsidRPr="00636DD9" w:rsidRDefault="00ED5A09" w:rsidP="00F270A2">
            <w:pPr>
              <w:rPr>
                <w:rFonts w:ascii="Arial" w:hAnsi="Arial" w:cs="Arial"/>
                <w:b/>
                <w:sz w:val="18"/>
                <w:szCs w:val="18"/>
              </w:rPr>
            </w:pPr>
          </w:p>
        </w:tc>
      </w:tr>
      <w:tr w:rsidR="00ED5A09" w:rsidRPr="00636DD9" w14:paraId="44D050F4" w14:textId="77777777" w:rsidTr="00F270A2">
        <w:tc>
          <w:tcPr>
            <w:tcW w:w="9198" w:type="dxa"/>
            <w:gridSpan w:val="13"/>
          </w:tcPr>
          <w:p w14:paraId="6AAB32FF" w14:textId="77777777" w:rsidR="00ED5A09" w:rsidRPr="00636DD9" w:rsidRDefault="00ED5A09" w:rsidP="00F270A2">
            <w:pPr>
              <w:rPr>
                <w:rFonts w:ascii="Arial" w:hAnsi="Arial" w:cs="Arial"/>
                <w:b/>
                <w:sz w:val="18"/>
                <w:szCs w:val="18"/>
              </w:rPr>
            </w:pPr>
          </w:p>
        </w:tc>
      </w:tr>
      <w:tr w:rsidR="00ED5A09" w:rsidRPr="00636DD9" w14:paraId="569784FF" w14:textId="77777777" w:rsidTr="00F270A2">
        <w:tc>
          <w:tcPr>
            <w:tcW w:w="558" w:type="dxa"/>
          </w:tcPr>
          <w:p w14:paraId="06BE8533" w14:textId="77777777" w:rsidR="00ED5A09" w:rsidRPr="00636DD9" w:rsidRDefault="00ED5A09" w:rsidP="00F270A2">
            <w:pPr>
              <w:rPr>
                <w:rFonts w:ascii="Arial" w:hAnsi="Arial" w:cs="Arial"/>
                <w:b/>
                <w:sz w:val="18"/>
                <w:szCs w:val="18"/>
              </w:rPr>
            </w:pPr>
            <w:r w:rsidRPr="00636DD9">
              <w:rPr>
                <w:rFonts w:ascii="Arial" w:hAnsi="Arial" w:cs="Arial"/>
                <w:b/>
                <w:sz w:val="18"/>
                <w:szCs w:val="18"/>
              </w:rPr>
              <w:t>2.</w:t>
            </w:r>
          </w:p>
        </w:tc>
        <w:tc>
          <w:tcPr>
            <w:tcW w:w="3240" w:type="dxa"/>
            <w:gridSpan w:val="5"/>
          </w:tcPr>
          <w:p w14:paraId="56089FDC" w14:textId="77777777" w:rsidR="00ED5A09" w:rsidRPr="00636DD9" w:rsidRDefault="00ED5A09" w:rsidP="00F270A2">
            <w:pPr>
              <w:rPr>
                <w:rFonts w:ascii="Arial" w:hAnsi="Arial" w:cs="Arial"/>
                <w:b/>
                <w:sz w:val="18"/>
                <w:szCs w:val="18"/>
              </w:rPr>
            </w:pPr>
            <w:r w:rsidRPr="00636DD9">
              <w:rPr>
                <w:rFonts w:ascii="Arial" w:hAnsi="Arial" w:cs="Arial"/>
                <w:b/>
                <w:sz w:val="18"/>
                <w:szCs w:val="18"/>
              </w:rPr>
              <w:t>SUBCONTRACTOR’S NAME</w:t>
            </w:r>
          </w:p>
        </w:tc>
        <w:tc>
          <w:tcPr>
            <w:tcW w:w="5400" w:type="dxa"/>
            <w:gridSpan w:val="7"/>
            <w:tcBorders>
              <w:bottom w:val="single" w:sz="6" w:space="0" w:color="auto"/>
            </w:tcBorders>
          </w:tcPr>
          <w:p w14:paraId="23E9ACD1" w14:textId="77777777" w:rsidR="00ED5A09" w:rsidRPr="00636DD9" w:rsidRDefault="00ED5A09" w:rsidP="00F270A2">
            <w:pPr>
              <w:rPr>
                <w:rFonts w:ascii="Arial" w:hAnsi="Arial" w:cs="Arial"/>
                <w:b/>
                <w:sz w:val="18"/>
                <w:szCs w:val="18"/>
              </w:rPr>
            </w:pPr>
          </w:p>
        </w:tc>
      </w:tr>
      <w:tr w:rsidR="00ED5A09" w:rsidRPr="00636DD9" w14:paraId="0D9DC681" w14:textId="77777777" w:rsidTr="00F270A2">
        <w:tc>
          <w:tcPr>
            <w:tcW w:w="558" w:type="dxa"/>
          </w:tcPr>
          <w:p w14:paraId="0DD617E3" w14:textId="77777777" w:rsidR="00ED5A09" w:rsidRPr="00636DD9" w:rsidRDefault="00ED5A09" w:rsidP="00F270A2">
            <w:pPr>
              <w:rPr>
                <w:rFonts w:ascii="Arial" w:hAnsi="Arial" w:cs="Arial"/>
                <w:b/>
                <w:sz w:val="18"/>
                <w:szCs w:val="18"/>
              </w:rPr>
            </w:pPr>
          </w:p>
        </w:tc>
        <w:tc>
          <w:tcPr>
            <w:tcW w:w="1530" w:type="dxa"/>
            <w:gridSpan w:val="2"/>
          </w:tcPr>
          <w:p w14:paraId="695F0C7F" w14:textId="77777777" w:rsidR="00ED5A09" w:rsidRPr="00636DD9" w:rsidRDefault="00ED5A09" w:rsidP="00F270A2">
            <w:pPr>
              <w:rPr>
                <w:rFonts w:ascii="Arial" w:hAnsi="Arial" w:cs="Arial"/>
                <w:b/>
                <w:sz w:val="18"/>
                <w:szCs w:val="18"/>
              </w:rPr>
            </w:pPr>
            <w:r w:rsidRPr="00636DD9">
              <w:rPr>
                <w:rFonts w:ascii="Arial" w:hAnsi="Arial" w:cs="Arial"/>
                <w:b/>
                <w:sz w:val="18"/>
                <w:szCs w:val="18"/>
              </w:rPr>
              <w:t>ADDRESS:</w:t>
            </w:r>
          </w:p>
        </w:tc>
        <w:tc>
          <w:tcPr>
            <w:tcW w:w="7110" w:type="dxa"/>
            <w:gridSpan w:val="10"/>
            <w:tcBorders>
              <w:bottom w:val="single" w:sz="6" w:space="0" w:color="auto"/>
            </w:tcBorders>
          </w:tcPr>
          <w:p w14:paraId="7E6F4457" w14:textId="77777777" w:rsidR="00ED5A09" w:rsidRPr="00636DD9" w:rsidRDefault="00ED5A09" w:rsidP="00F270A2">
            <w:pPr>
              <w:rPr>
                <w:rFonts w:ascii="Arial" w:hAnsi="Arial" w:cs="Arial"/>
                <w:b/>
                <w:sz w:val="18"/>
                <w:szCs w:val="18"/>
              </w:rPr>
            </w:pPr>
          </w:p>
        </w:tc>
      </w:tr>
      <w:tr w:rsidR="00ED5A09" w:rsidRPr="00636DD9" w14:paraId="4F63B6B0" w14:textId="77777777" w:rsidTr="00F270A2">
        <w:tc>
          <w:tcPr>
            <w:tcW w:w="558" w:type="dxa"/>
          </w:tcPr>
          <w:p w14:paraId="78D4F0F1" w14:textId="77777777" w:rsidR="00ED5A09" w:rsidRPr="00636DD9" w:rsidRDefault="00ED5A09" w:rsidP="00F270A2">
            <w:pPr>
              <w:rPr>
                <w:rFonts w:ascii="Arial" w:hAnsi="Arial" w:cs="Arial"/>
                <w:b/>
                <w:sz w:val="18"/>
                <w:szCs w:val="18"/>
              </w:rPr>
            </w:pPr>
          </w:p>
        </w:tc>
        <w:tc>
          <w:tcPr>
            <w:tcW w:w="2520" w:type="dxa"/>
            <w:gridSpan w:val="3"/>
          </w:tcPr>
          <w:p w14:paraId="1C2C4297" w14:textId="77777777" w:rsidR="00ED5A09" w:rsidRPr="00636DD9" w:rsidRDefault="00ED5A09" w:rsidP="00F270A2">
            <w:pPr>
              <w:rPr>
                <w:rFonts w:ascii="Arial" w:hAnsi="Arial" w:cs="Arial"/>
                <w:b/>
                <w:sz w:val="18"/>
                <w:szCs w:val="18"/>
              </w:rPr>
            </w:pPr>
            <w:r w:rsidRPr="00636DD9">
              <w:rPr>
                <w:rFonts w:ascii="Arial" w:hAnsi="Arial" w:cs="Arial"/>
                <w:b/>
                <w:sz w:val="18"/>
                <w:szCs w:val="18"/>
              </w:rPr>
              <w:t>CONTACT NAME:</w:t>
            </w:r>
          </w:p>
        </w:tc>
        <w:tc>
          <w:tcPr>
            <w:tcW w:w="3240" w:type="dxa"/>
            <w:gridSpan w:val="7"/>
            <w:tcBorders>
              <w:bottom w:val="single" w:sz="6" w:space="0" w:color="auto"/>
            </w:tcBorders>
          </w:tcPr>
          <w:p w14:paraId="69036A34" w14:textId="77777777" w:rsidR="00ED5A09" w:rsidRPr="00636DD9" w:rsidRDefault="00ED5A09" w:rsidP="00F270A2">
            <w:pPr>
              <w:rPr>
                <w:rFonts w:ascii="Arial" w:hAnsi="Arial" w:cs="Arial"/>
                <w:b/>
                <w:sz w:val="18"/>
                <w:szCs w:val="18"/>
              </w:rPr>
            </w:pPr>
          </w:p>
        </w:tc>
        <w:tc>
          <w:tcPr>
            <w:tcW w:w="1080" w:type="dxa"/>
          </w:tcPr>
          <w:p w14:paraId="430E3471" w14:textId="77777777" w:rsidR="00ED5A09" w:rsidRPr="00636DD9" w:rsidRDefault="00ED5A09" w:rsidP="00F270A2">
            <w:pPr>
              <w:rPr>
                <w:rFonts w:ascii="Arial" w:hAnsi="Arial" w:cs="Arial"/>
                <w:b/>
                <w:sz w:val="18"/>
                <w:szCs w:val="18"/>
              </w:rPr>
            </w:pPr>
            <w:r w:rsidRPr="00636DD9">
              <w:rPr>
                <w:rFonts w:ascii="Arial" w:hAnsi="Arial" w:cs="Arial"/>
                <w:b/>
                <w:sz w:val="18"/>
                <w:szCs w:val="18"/>
              </w:rPr>
              <w:t>PHONE:</w:t>
            </w:r>
          </w:p>
        </w:tc>
        <w:tc>
          <w:tcPr>
            <w:tcW w:w="1800" w:type="dxa"/>
            <w:tcBorders>
              <w:bottom w:val="single" w:sz="6" w:space="0" w:color="auto"/>
            </w:tcBorders>
          </w:tcPr>
          <w:p w14:paraId="12FEADF1" w14:textId="77777777" w:rsidR="00ED5A09" w:rsidRPr="00636DD9" w:rsidRDefault="00ED5A09" w:rsidP="00F270A2">
            <w:pPr>
              <w:rPr>
                <w:rFonts w:ascii="Arial" w:hAnsi="Arial" w:cs="Arial"/>
                <w:b/>
                <w:sz w:val="18"/>
                <w:szCs w:val="18"/>
              </w:rPr>
            </w:pPr>
          </w:p>
        </w:tc>
      </w:tr>
      <w:tr w:rsidR="00ED5A09" w:rsidRPr="00636DD9" w14:paraId="56A91CC6" w14:textId="77777777" w:rsidTr="00F270A2">
        <w:tc>
          <w:tcPr>
            <w:tcW w:w="558" w:type="dxa"/>
          </w:tcPr>
          <w:p w14:paraId="3F646A5C" w14:textId="77777777" w:rsidR="00ED5A09" w:rsidRPr="00636DD9" w:rsidRDefault="00ED5A09" w:rsidP="00F270A2">
            <w:pPr>
              <w:rPr>
                <w:rFonts w:ascii="Arial" w:hAnsi="Arial" w:cs="Arial"/>
                <w:b/>
                <w:sz w:val="18"/>
                <w:szCs w:val="18"/>
              </w:rPr>
            </w:pPr>
          </w:p>
        </w:tc>
        <w:tc>
          <w:tcPr>
            <w:tcW w:w="2700" w:type="dxa"/>
            <w:gridSpan w:val="4"/>
          </w:tcPr>
          <w:p w14:paraId="0A511EE5" w14:textId="77777777" w:rsidR="00ED5A09" w:rsidRPr="00636DD9" w:rsidRDefault="00ED5A09" w:rsidP="00F270A2">
            <w:pPr>
              <w:rPr>
                <w:rFonts w:ascii="Arial" w:hAnsi="Arial" w:cs="Arial"/>
                <w:b/>
                <w:sz w:val="18"/>
                <w:szCs w:val="18"/>
              </w:rPr>
            </w:pPr>
            <w:r w:rsidRPr="00636DD9">
              <w:rPr>
                <w:rFonts w:ascii="Arial" w:hAnsi="Arial" w:cs="Arial"/>
                <w:b/>
                <w:sz w:val="18"/>
                <w:szCs w:val="18"/>
              </w:rPr>
              <w:t>DESCRIPTION OF WORK:</w:t>
            </w:r>
          </w:p>
        </w:tc>
        <w:tc>
          <w:tcPr>
            <w:tcW w:w="5940" w:type="dxa"/>
            <w:gridSpan w:val="8"/>
            <w:tcBorders>
              <w:bottom w:val="single" w:sz="6" w:space="0" w:color="auto"/>
            </w:tcBorders>
          </w:tcPr>
          <w:p w14:paraId="651AF801" w14:textId="77777777" w:rsidR="00ED5A09" w:rsidRPr="00636DD9" w:rsidRDefault="00ED5A09" w:rsidP="00F270A2">
            <w:pPr>
              <w:rPr>
                <w:rFonts w:ascii="Arial" w:hAnsi="Arial" w:cs="Arial"/>
                <w:b/>
                <w:sz w:val="18"/>
                <w:szCs w:val="18"/>
              </w:rPr>
            </w:pPr>
          </w:p>
        </w:tc>
      </w:tr>
      <w:tr w:rsidR="00ED5A09" w:rsidRPr="00636DD9" w14:paraId="7DF14EA8" w14:textId="77777777" w:rsidTr="00F270A2">
        <w:trPr>
          <w:gridAfter w:val="2"/>
          <w:wAfter w:w="2880" w:type="dxa"/>
        </w:trPr>
        <w:tc>
          <w:tcPr>
            <w:tcW w:w="558" w:type="dxa"/>
          </w:tcPr>
          <w:p w14:paraId="30C1ACAD" w14:textId="77777777" w:rsidR="00ED5A09" w:rsidRPr="00636DD9" w:rsidRDefault="00ED5A09" w:rsidP="00F270A2">
            <w:pPr>
              <w:rPr>
                <w:rFonts w:ascii="Arial" w:hAnsi="Arial" w:cs="Arial"/>
                <w:b/>
                <w:sz w:val="18"/>
                <w:szCs w:val="18"/>
              </w:rPr>
            </w:pPr>
          </w:p>
        </w:tc>
        <w:tc>
          <w:tcPr>
            <w:tcW w:w="4770" w:type="dxa"/>
            <w:gridSpan w:val="7"/>
          </w:tcPr>
          <w:p w14:paraId="110A2D09" w14:textId="77777777" w:rsidR="00ED5A09" w:rsidRPr="00636DD9" w:rsidRDefault="00ED5A09" w:rsidP="00F270A2">
            <w:pPr>
              <w:rPr>
                <w:rFonts w:ascii="Arial" w:hAnsi="Arial" w:cs="Arial"/>
                <w:b/>
                <w:sz w:val="18"/>
                <w:szCs w:val="18"/>
              </w:rPr>
            </w:pPr>
            <w:r w:rsidRPr="00636DD9">
              <w:rPr>
                <w:rFonts w:ascii="Arial" w:hAnsi="Arial" w:cs="Arial"/>
                <w:b/>
                <w:sz w:val="18"/>
                <w:szCs w:val="18"/>
              </w:rPr>
              <w:t>ANTICIPATED SUBCONTRACTED AMOUNT $</w:t>
            </w:r>
          </w:p>
        </w:tc>
        <w:tc>
          <w:tcPr>
            <w:tcW w:w="990" w:type="dxa"/>
            <w:gridSpan w:val="3"/>
            <w:tcBorders>
              <w:bottom w:val="single" w:sz="6" w:space="0" w:color="auto"/>
            </w:tcBorders>
          </w:tcPr>
          <w:p w14:paraId="4E6E70FC" w14:textId="77777777" w:rsidR="00ED5A09" w:rsidRPr="00636DD9" w:rsidRDefault="00ED5A09" w:rsidP="00F270A2">
            <w:pPr>
              <w:rPr>
                <w:rFonts w:ascii="Arial" w:hAnsi="Arial" w:cs="Arial"/>
                <w:b/>
                <w:sz w:val="18"/>
                <w:szCs w:val="18"/>
              </w:rPr>
            </w:pPr>
          </w:p>
        </w:tc>
      </w:tr>
      <w:tr w:rsidR="00ED5A09" w:rsidRPr="00636DD9" w14:paraId="5CF66ED2" w14:textId="77777777" w:rsidTr="00F270A2">
        <w:tc>
          <w:tcPr>
            <w:tcW w:w="9198" w:type="dxa"/>
            <w:gridSpan w:val="13"/>
          </w:tcPr>
          <w:p w14:paraId="2D637E71" w14:textId="77777777" w:rsidR="00ED5A09" w:rsidRPr="00636DD9" w:rsidRDefault="00ED5A09" w:rsidP="00F270A2">
            <w:pPr>
              <w:rPr>
                <w:rFonts w:ascii="Arial" w:hAnsi="Arial" w:cs="Arial"/>
                <w:b/>
                <w:sz w:val="18"/>
                <w:szCs w:val="18"/>
              </w:rPr>
            </w:pPr>
          </w:p>
        </w:tc>
      </w:tr>
      <w:tr w:rsidR="00ED5A09" w:rsidRPr="00636DD9" w14:paraId="52B780C7" w14:textId="77777777" w:rsidTr="00F270A2">
        <w:tc>
          <w:tcPr>
            <w:tcW w:w="558" w:type="dxa"/>
          </w:tcPr>
          <w:p w14:paraId="750649D9" w14:textId="77777777" w:rsidR="00ED5A09" w:rsidRPr="00636DD9" w:rsidRDefault="00ED5A09" w:rsidP="00F270A2">
            <w:pPr>
              <w:rPr>
                <w:rFonts w:ascii="Arial" w:hAnsi="Arial" w:cs="Arial"/>
                <w:b/>
                <w:sz w:val="18"/>
                <w:szCs w:val="18"/>
              </w:rPr>
            </w:pPr>
            <w:r w:rsidRPr="00636DD9">
              <w:rPr>
                <w:rFonts w:ascii="Arial" w:hAnsi="Arial" w:cs="Arial"/>
                <w:b/>
                <w:sz w:val="18"/>
                <w:szCs w:val="18"/>
              </w:rPr>
              <w:t>3.</w:t>
            </w:r>
          </w:p>
        </w:tc>
        <w:tc>
          <w:tcPr>
            <w:tcW w:w="3240" w:type="dxa"/>
            <w:gridSpan w:val="5"/>
          </w:tcPr>
          <w:p w14:paraId="0D4C08B0" w14:textId="77777777" w:rsidR="00ED5A09" w:rsidRPr="00636DD9" w:rsidRDefault="00ED5A09" w:rsidP="00F270A2">
            <w:pPr>
              <w:rPr>
                <w:rFonts w:ascii="Arial" w:hAnsi="Arial" w:cs="Arial"/>
                <w:b/>
                <w:sz w:val="18"/>
                <w:szCs w:val="18"/>
              </w:rPr>
            </w:pPr>
            <w:r w:rsidRPr="00636DD9">
              <w:rPr>
                <w:rFonts w:ascii="Arial" w:hAnsi="Arial" w:cs="Arial"/>
                <w:b/>
                <w:sz w:val="18"/>
                <w:szCs w:val="18"/>
              </w:rPr>
              <w:t>SUBCONTRACTOR’S NAME:</w:t>
            </w:r>
          </w:p>
        </w:tc>
        <w:tc>
          <w:tcPr>
            <w:tcW w:w="5400" w:type="dxa"/>
            <w:gridSpan w:val="7"/>
            <w:tcBorders>
              <w:bottom w:val="single" w:sz="6" w:space="0" w:color="auto"/>
            </w:tcBorders>
          </w:tcPr>
          <w:p w14:paraId="38F60F58" w14:textId="77777777" w:rsidR="00ED5A09" w:rsidRPr="00636DD9" w:rsidRDefault="00ED5A09" w:rsidP="00F270A2">
            <w:pPr>
              <w:rPr>
                <w:rFonts w:ascii="Arial" w:hAnsi="Arial" w:cs="Arial"/>
                <w:b/>
                <w:sz w:val="18"/>
                <w:szCs w:val="18"/>
              </w:rPr>
            </w:pPr>
          </w:p>
        </w:tc>
      </w:tr>
      <w:tr w:rsidR="00ED5A09" w:rsidRPr="00636DD9" w14:paraId="44051340" w14:textId="77777777" w:rsidTr="00F270A2">
        <w:tc>
          <w:tcPr>
            <w:tcW w:w="558" w:type="dxa"/>
          </w:tcPr>
          <w:p w14:paraId="64D43C04" w14:textId="77777777" w:rsidR="00ED5A09" w:rsidRPr="00636DD9" w:rsidRDefault="00ED5A09" w:rsidP="00F270A2">
            <w:pPr>
              <w:rPr>
                <w:rFonts w:ascii="Arial" w:hAnsi="Arial" w:cs="Arial"/>
                <w:b/>
                <w:sz w:val="18"/>
                <w:szCs w:val="18"/>
              </w:rPr>
            </w:pPr>
          </w:p>
        </w:tc>
        <w:tc>
          <w:tcPr>
            <w:tcW w:w="1530" w:type="dxa"/>
            <w:gridSpan w:val="2"/>
          </w:tcPr>
          <w:p w14:paraId="3D0F4A9B" w14:textId="77777777" w:rsidR="00ED5A09" w:rsidRPr="00636DD9" w:rsidRDefault="00ED5A09" w:rsidP="00F270A2">
            <w:pPr>
              <w:rPr>
                <w:rFonts w:ascii="Arial" w:hAnsi="Arial" w:cs="Arial"/>
                <w:b/>
                <w:sz w:val="18"/>
                <w:szCs w:val="18"/>
              </w:rPr>
            </w:pPr>
            <w:r w:rsidRPr="00636DD9">
              <w:rPr>
                <w:rFonts w:ascii="Arial" w:hAnsi="Arial" w:cs="Arial"/>
                <w:b/>
                <w:sz w:val="18"/>
                <w:szCs w:val="18"/>
              </w:rPr>
              <w:t>ADDRESS:</w:t>
            </w:r>
          </w:p>
        </w:tc>
        <w:tc>
          <w:tcPr>
            <w:tcW w:w="7110" w:type="dxa"/>
            <w:gridSpan w:val="10"/>
            <w:tcBorders>
              <w:bottom w:val="single" w:sz="6" w:space="0" w:color="auto"/>
            </w:tcBorders>
          </w:tcPr>
          <w:p w14:paraId="0EADFE65" w14:textId="77777777" w:rsidR="00ED5A09" w:rsidRPr="00636DD9" w:rsidRDefault="00ED5A09" w:rsidP="00F270A2">
            <w:pPr>
              <w:rPr>
                <w:rFonts w:ascii="Arial" w:hAnsi="Arial" w:cs="Arial"/>
                <w:b/>
                <w:sz w:val="18"/>
                <w:szCs w:val="18"/>
              </w:rPr>
            </w:pPr>
          </w:p>
        </w:tc>
      </w:tr>
      <w:tr w:rsidR="00ED5A09" w:rsidRPr="00636DD9" w14:paraId="26E76611" w14:textId="77777777" w:rsidTr="00F270A2">
        <w:tc>
          <w:tcPr>
            <w:tcW w:w="558" w:type="dxa"/>
          </w:tcPr>
          <w:p w14:paraId="11C05EB0" w14:textId="77777777" w:rsidR="00ED5A09" w:rsidRPr="00636DD9" w:rsidRDefault="00ED5A09" w:rsidP="00F270A2">
            <w:pPr>
              <w:rPr>
                <w:rFonts w:ascii="Arial" w:hAnsi="Arial" w:cs="Arial"/>
                <w:b/>
                <w:sz w:val="18"/>
                <w:szCs w:val="18"/>
              </w:rPr>
            </w:pPr>
          </w:p>
        </w:tc>
        <w:tc>
          <w:tcPr>
            <w:tcW w:w="2520" w:type="dxa"/>
            <w:gridSpan w:val="3"/>
          </w:tcPr>
          <w:p w14:paraId="1BFD30A6" w14:textId="77777777" w:rsidR="00ED5A09" w:rsidRPr="00636DD9" w:rsidRDefault="00ED5A09" w:rsidP="00F270A2">
            <w:pPr>
              <w:rPr>
                <w:rFonts w:ascii="Arial" w:hAnsi="Arial" w:cs="Arial"/>
                <w:b/>
                <w:sz w:val="18"/>
                <w:szCs w:val="18"/>
              </w:rPr>
            </w:pPr>
            <w:r w:rsidRPr="00636DD9">
              <w:rPr>
                <w:rFonts w:ascii="Arial" w:hAnsi="Arial" w:cs="Arial"/>
                <w:b/>
                <w:sz w:val="18"/>
                <w:szCs w:val="18"/>
              </w:rPr>
              <w:t>CONTACT NAME:</w:t>
            </w:r>
          </w:p>
        </w:tc>
        <w:tc>
          <w:tcPr>
            <w:tcW w:w="3240" w:type="dxa"/>
            <w:gridSpan w:val="7"/>
            <w:tcBorders>
              <w:bottom w:val="single" w:sz="6" w:space="0" w:color="auto"/>
            </w:tcBorders>
          </w:tcPr>
          <w:p w14:paraId="5B40184F" w14:textId="77777777" w:rsidR="00ED5A09" w:rsidRPr="00636DD9" w:rsidRDefault="00ED5A09" w:rsidP="00F270A2">
            <w:pPr>
              <w:rPr>
                <w:rFonts w:ascii="Arial" w:hAnsi="Arial" w:cs="Arial"/>
                <w:b/>
                <w:sz w:val="18"/>
                <w:szCs w:val="18"/>
              </w:rPr>
            </w:pPr>
          </w:p>
        </w:tc>
        <w:tc>
          <w:tcPr>
            <w:tcW w:w="1080" w:type="dxa"/>
          </w:tcPr>
          <w:p w14:paraId="44F17DE5" w14:textId="77777777" w:rsidR="00ED5A09" w:rsidRPr="00636DD9" w:rsidRDefault="00ED5A09" w:rsidP="00F270A2">
            <w:pPr>
              <w:rPr>
                <w:rFonts w:ascii="Arial" w:hAnsi="Arial" w:cs="Arial"/>
                <w:b/>
                <w:sz w:val="18"/>
                <w:szCs w:val="18"/>
              </w:rPr>
            </w:pPr>
            <w:r w:rsidRPr="00636DD9">
              <w:rPr>
                <w:rFonts w:ascii="Arial" w:hAnsi="Arial" w:cs="Arial"/>
                <w:b/>
                <w:sz w:val="18"/>
                <w:szCs w:val="18"/>
              </w:rPr>
              <w:t>PHONE:</w:t>
            </w:r>
          </w:p>
        </w:tc>
        <w:tc>
          <w:tcPr>
            <w:tcW w:w="1800" w:type="dxa"/>
            <w:tcBorders>
              <w:bottom w:val="single" w:sz="6" w:space="0" w:color="auto"/>
            </w:tcBorders>
          </w:tcPr>
          <w:p w14:paraId="7F7782F1" w14:textId="77777777" w:rsidR="00ED5A09" w:rsidRPr="00636DD9" w:rsidRDefault="00ED5A09" w:rsidP="00F270A2">
            <w:pPr>
              <w:rPr>
                <w:rFonts w:ascii="Arial" w:hAnsi="Arial" w:cs="Arial"/>
                <w:b/>
                <w:sz w:val="18"/>
                <w:szCs w:val="18"/>
              </w:rPr>
            </w:pPr>
          </w:p>
        </w:tc>
      </w:tr>
      <w:tr w:rsidR="00ED5A09" w:rsidRPr="00636DD9" w14:paraId="60BAEA25" w14:textId="77777777" w:rsidTr="00F270A2">
        <w:tc>
          <w:tcPr>
            <w:tcW w:w="558" w:type="dxa"/>
          </w:tcPr>
          <w:p w14:paraId="1643603D" w14:textId="77777777" w:rsidR="00ED5A09" w:rsidRPr="00636DD9" w:rsidRDefault="00ED5A09" w:rsidP="00F270A2">
            <w:pPr>
              <w:rPr>
                <w:rFonts w:ascii="Arial" w:hAnsi="Arial" w:cs="Arial"/>
                <w:b/>
                <w:sz w:val="18"/>
                <w:szCs w:val="18"/>
              </w:rPr>
            </w:pPr>
          </w:p>
        </w:tc>
        <w:tc>
          <w:tcPr>
            <w:tcW w:w="2700" w:type="dxa"/>
            <w:gridSpan w:val="4"/>
          </w:tcPr>
          <w:p w14:paraId="31CFB145" w14:textId="77777777" w:rsidR="00ED5A09" w:rsidRPr="00636DD9" w:rsidRDefault="00ED5A09" w:rsidP="00F270A2">
            <w:pPr>
              <w:rPr>
                <w:rFonts w:ascii="Arial" w:hAnsi="Arial" w:cs="Arial"/>
                <w:b/>
                <w:sz w:val="18"/>
                <w:szCs w:val="18"/>
              </w:rPr>
            </w:pPr>
            <w:r w:rsidRPr="00636DD9">
              <w:rPr>
                <w:rFonts w:ascii="Arial" w:hAnsi="Arial" w:cs="Arial"/>
                <w:b/>
                <w:sz w:val="18"/>
                <w:szCs w:val="18"/>
              </w:rPr>
              <w:t>DESCRIPTION OF WORK:</w:t>
            </w:r>
          </w:p>
        </w:tc>
        <w:tc>
          <w:tcPr>
            <w:tcW w:w="5940" w:type="dxa"/>
            <w:gridSpan w:val="8"/>
            <w:tcBorders>
              <w:bottom w:val="single" w:sz="6" w:space="0" w:color="auto"/>
            </w:tcBorders>
          </w:tcPr>
          <w:p w14:paraId="07D064E2" w14:textId="77777777" w:rsidR="00ED5A09" w:rsidRPr="00636DD9" w:rsidRDefault="00ED5A09" w:rsidP="00F270A2">
            <w:pPr>
              <w:rPr>
                <w:rFonts w:ascii="Arial" w:hAnsi="Arial" w:cs="Arial"/>
                <w:b/>
                <w:sz w:val="18"/>
                <w:szCs w:val="18"/>
              </w:rPr>
            </w:pPr>
          </w:p>
        </w:tc>
      </w:tr>
      <w:tr w:rsidR="00ED5A09" w:rsidRPr="00636DD9" w14:paraId="3C2159C7" w14:textId="77777777" w:rsidTr="00F270A2">
        <w:trPr>
          <w:gridAfter w:val="2"/>
          <w:wAfter w:w="2880" w:type="dxa"/>
        </w:trPr>
        <w:tc>
          <w:tcPr>
            <w:tcW w:w="558" w:type="dxa"/>
          </w:tcPr>
          <w:p w14:paraId="7DB5888C" w14:textId="77777777" w:rsidR="00ED5A09" w:rsidRPr="00636DD9" w:rsidRDefault="00ED5A09" w:rsidP="00F270A2">
            <w:pPr>
              <w:rPr>
                <w:rFonts w:ascii="Arial" w:hAnsi="Arial" w:cs="Arial"/>
                <w:b/>
                <w:sz w:val="18"/>
                <w:szCs w:val="18"/>
              </w:rPr>
            </w:pPr>
          </w:p>
        </w:tc>
        <w:tc>
          <w:tcPr>
            <w:tcW w:w="4770" w:type="dxa"/>
            <w:gridSpan w:val="7"/>
          </w:tcPr>
          <w:p w14:paraId="38444D69" w14:textId="77777777" w:rsidR="00ED5A09" w:rsidRPr="00636DD9" w:rsidRDefault="00ED5A09" w:rsidP="00F270A2">
            <w:pPr>
              <w:rPr>
                <w:rFonts w:ascii="Arial" w:hAnsi="Arial" w:cs="Arial"/>
                <w:b/>
                <w:sz w:val="18"/>
                <w:szCs w:val="18"/>
              </w:rPr>
            </w:pPr>
            <w:r w:rsidRPr="00636DD9">
              <w:rPr>
                <w:rFonts w:ascii="Arial" w:hAnsi="Arial" w:cs="Arial"/>
                <w:b/>
                <w:sz w:val="18"/>
                <w:szCs w:val="18"/>
              </w:rPr>
              <w:t>ANTICIPATED SUBCONTRACTED AMOUNT $</w:t>
            </w:r>
          </w:p>
        </w:tc>
        <w:tc>
          <w:tcPr>
            <w:tcW w:w="990" w:type="dxa"/>
            <w:gridSpan w:val="3"/>
            <w:tcBorders>
              <w:bottom w:val="single" w:sz="6" w:space="0" w:color="auto"/>
            </w:tcBorders>
          </w:tcPr>
          <w:p w14:paraId="2F5A7403" w14:textId="77777777" w:rsidR="00ED5A09" w:rsidRPr="00636DD9" w:rsidRDefault="00ED5A09" w:rsidP="00F270A2">
            <w:pPr>
              <w:rPr>
                <w:rFonts w:ascii="Arial" w:hAnsi="Arial" w:cs="Arial"/>
                <w:b/>
                <w:sz w:val="18"/>
                <w:szCs w:val="18"/>
              </w:rPr>
            </w:pPr>
          </w:p>
        </w:tc>
      </w:tr>
      <w:tr w:rsidR="00ED5A09" w:rsidRPr="00636DD9" w14:paraId="090A1D88" w14:textId="77777777" w:rsidTr="00F270A2">
        <w:tc>
          <w:tcPr>
            <w:tcW w:w="9198" w:type="dxa"/>
            <w:gridSpan w:val="13"/>
          </w:tcPr>
          <w:p w14:paraId="667DF418" w14:textId="77777777" w:rsidR="00ED5A09" w:rsidRPr="00636DD9" w:rsidRDefault="00ED5A09" w:rsidP="00F270A2">
            <w:pPr>
              <w:rPr>
                <w:rFonts w:ascii="Arial" w:hAnsi="Arial" w:cs="Arial"/>
                <w:b/>
                <w:sz w:val="18"/>
                <w:szCs w:val="18"/>
              </w:rPr>
            </w:pPr>
          </w:p>
        </w:tc>
      </w:tr>
      <w:tr w:rsidR="00ED5A09" w:rsidRPr="00636DD9" w14:paraId="11288173" w14:textId="77777777" w:rsidTr="00F270A2">
        <w:tc>
          <w:tcPr>
            <w:tcW w:w="558" w:type="dxa"/>
          </w:tcPr>
          <w:p w14:paraId="641B9198" w14:textId="77777777" w:rsidR="00ED5A09" w:rsidRPr="00636DD9" w:rsidRDefault="00ED5A09" w:rsidP="00F270A2">
            <w:pPr>
              <w:rPr>
                <w:rFonts w:ascii="Arial" w:hAnsi="Arial" w:cs="Arial"/>
                <w:b/>
                <w:sz w:val="18"/>
                <w:szCs w:val="18"/>
              </w:rPr>
            </w:pPr>
          </w:p>
        </w:tc>
        <w:tc>
          <w:tcPr>
            <w:tcW w:w="8640" w:type="dxa"/>
            <w:gridSpan w:val="12"/>
          </w:tcPr>
          <w:p w14:paraId="10AD4DFC" w14:textId="77777777" w:rsidR="00ED5A09" w:rsidRPr="00636DD9" w:rsidRDefault="00ED5A09" w:rsidP="00F270A2">
            <w:pPr>
              <w:rPr>
                <w:rFonts w:ascii="Arial" w:hAnsi="Arial" w:cs="Arial"/>
                <w:b/>
                <w:sz w:val="18"/>
                <w:szCs w:val="18"/>
              </w:rPr>
            </w:pPr>
            <w:r w:rsidRPr="00636DD9">
              <w:rPr>
                <w:rFonts w:ascii="Arial" w:hAnsi="Arial" w:cs="Arial"/>
                <w:b/>
                <w:sz w:val="18"/>
                <w:szCs w:val="18"/>
              </w:rPr>
              <w:t>IF ADDITIONAL SUBCONTRACTORS ARE ANTICIPATED, LIST ON A SEPARATE PAPER AND ATTACH TO THIS DOCUMENT.</w:t>
            </w:r>
          </w:p>
          <w:p w14:paraId="63958740" w14:textId="77777777" w:rsidR="00ED5A09" w:rsidRPr="00636DD9" w:rsidRDefault="00ED5A09" w:rsidP="00F270A2">
            <w:pPr>
              <w:rPr>
                <w:rFonts w:ascii="Arial" w:hAnsi="Arial" w:cs="Arial"/>
                <w:b/>
                <w:sz w:val="18"/>
                <w:szCs w:val="18"/>
              </w:rPr>
            </w:pPr>
          </w:p>
          <w:p w14:paraId="7A727FC2" w14:textId="77777777" w:rsidR="00ED5A09" w:rsidRPr="00636DD9" w:rsidRDefault="00ED5A09" w:rsidP="00F270A2">
            <w:pPr>
              <w:rPr>
                <w:rFonts w:ascii="Arial" w:hAnsi="Arial" w:cs="Arial"/>
                <w:b/>
                <w:sz w:val="18"/>
                <w:szCs w:val="18"/>
              </w:rPr>
            </w:pPr>
            <w:r w:rsidRPr="00636DD9">
              <w:rPr>
                <w:rFonts w:ascii="Arial" w:hAnsi="Arial" w:cs="Arial"/>
                <w:b/>
                <w:sz w:val="18"/>
                <w:szCs w:val="18"/>
              </w:rPr>
              <w:t>UPON REVIEW OF SUBCONTRACTOR LIST, EL PASO COUNTY RETAINS THE RIGHT TO APPROVE OR DISAPPROVE ANY SUBCONTRACTOR ON THIS LIST.</w:t>
            </w:r>
          </w:p>
          <w:p w14:paraId="159C29B1" w14:textId="77777777" w:rsidR="00ED5A09" w:rsidRPr="00636DD9" w:rsidRDefault="00ED5A09" w:rsidP="00F270A2">
            <w:pPr>
              <w:rPr>
                <w:rFonts w:ascii="Arial" w:hAnsi="Arial" w:cs="Arial"/>
                <w:b/>
                <w:sz w:val="18"/>
                <w:szCs w:val="18"/>
              </w:rPr>
            </w:pPr>
          </w:p>
          <w:p w14:paraId="22F83AA7" w14:textId="77777777" w:rsidR="00ED5A09" w:rsidRPr="00636DD9" w:rsidRDefault="00ED5A09" w:rsidP="00F270A2">
            <w:pPr>
              <w:rPr>
                <w:rFonts w:ascii="Arial" w:hAnsi="Arial" w:cs="Arial"/>
                <w:b/>
                <w:sz w:val="18"/>
                <w:szCs w:val="18"/>
              </w:rPr>
            </w:pPr>
            <w:r w:rsidRPr="00636DD9">
              <w:rPr>
                <w:rFonts w:ascii="Arial" w:hAnsi="Arial" w:cs="Arial"/>
                <w:b/>
                <w:sz w:val="18"/>
                <w:szCs w:val="18"/>
              </w:rPr>
              <w:t>NOTE:  SUBCONTRACTORS SHALL ABIDE BY THE SAME GENERAL CONDITIONS AND CONTRACT TERMS AS CONTRACTOR.</w:t>
            </w:r>
          </w:p>
          <w:p w14:paraId="27EED9DB" w14:textId="77777777" w:rsidR="00ED5A09" w:rsidRPr="00636DD9" w:rsidRDefault="00ED5A09" w:rsidP="00F270A2">
            <w:pPr>
              <w:rPr>
                <w:rFonts w:ascii="Arial" w:hAnsi="Arial" w:cs="Arial"/>
                <w:b/>
                <w:sz w:val="18"/>
                <w:szCs w:val="18"/>
              </w:rPr>
            </w:pPr>
          </w:p>
        </w:tc>
      </w:tr>
      <w:tr w:rsidR="00ED5A09" w:rsidRPr="00636DD9" w14:paraId="0760756F" w14:textId="77777777" w:rsidTr="00F270A2">
        <w:tc>
          <w:tcPr>
            <w:tcW w:w="9198" w:type="dxa"/>
            <w:gridSpan w:val="13"/>
            <w:tcBorders>
              <w:bottom w:val="single" w:sz="6" w:space="0" w:color="auto"/>
            </w:tcBorders>
          </w:tcPr>
          <w:p w14:paraId="59FAD8EA" w14:textId="77777777" w:rsidR="00ED5A09" w:rsidRPr="00636DD9" w:rsidRDefault="00ED5A09" w:rsidP="00F270A2">
            <w:pPr>
              <w:rPr>
                <w:rFonts w:ascii="Arial" w:hAnsi="Arial" w:cs="Arial"/>
                <w:b/>
                <w:sz w:val="18"/>
                <w:szCs w:val="18"/>
              </w:rPr>
            </w:pPr>
            <w:r w:rsidRPr="00636DD9">
              <w:rPr>
                <w:rFonts w:ascii="Arial" w:hAnsi="Arial" w:cs="Arial"/>
                <w:b/>
                <w:sz w:val="18"/>
                <w:szCs w:val="18"/>
              </w:rPr>
              <w:t xml:space="preserve">      </w:t>
            </w:r>
          </w:p>
        </w:tc>
      </w:tr>
      <w:tr w:rsidR="00ED5A09" w:rsidRPr="00636DD9" w14:paraId="1A99F324" w14:textId="77777777" w:rsidTr="00F270A2">
        <w:tc>
          <w:tcPr>
            <w:tcW w:w="9198" w:type="dxa"/>
            <w:gridSpan w:val="13"/>
          </w:tcPr>
          <w:p w14:paraId="1A85D06F" w14:textId="77777777" w:rsidR="00ED5A09" w:rsidRPr="00636DD9" w:rsidRDefault="00ED5A09" w:rsidP="00F270A2">
            <w:pPr>
              <w:rPr>
                <w:rFonts w:ascii="Arial" w:hAnsi="Arial" w:cs="Arial"/>
                <w:b/>
                <w:sz w:val="18"/>
                <w:szCs w:val="18"/>
              </w:rPr>
            </w:pPr>
            <w:r w:rsidRPr="00636DD9">
              <w:rPr>
                <w:rFonts w:ascii="Arial" w:hAnsi="Arial" w:cs="Arial"/>
                <w:b/>
                <w:sz w:val="18"/>
                <w:szCs w:val="18"/>
              </w:rPr>
              <w:t>CONTRACTOR NAME</w:t>
            </w:r>
          </w:p>
        </w:tc>
      </w:tr>
      <w:tr w:rsidR="00ED5A09" w:rsidRPr="00636DD9" w14:paraId="793AF45E" w14:textId="77777777" w:rsidTr="00F270A2">
        <w:tc>
          <w:tcPr>
            <w:tcW w:w="9198" w:type="dxa"/>
            <w:gridSpan w:val="13"/>
          </w:tcPr>
          <w:p w14:paraId="1F116420" w14:textId="77777777" w:rsidR="00ED5A09" w:rsidRPr="00636DD9" w:rsidRDefault="00ED5A09" w:rsidP="00F270A2">
            <w:pPr>
              <w:rPr>
                <w:rFonts w:ascii="Arial" w:hAnsi="Arial" w:cs="Arial"/>
                <w:b/>
                <w:sz w:val="18"/>
                <w:szCs w:val="18"/>
              </w:rPr>
            </w:pPr>
          </w:p>
        </w:tc>
      </w:tr>
      <w:tr w:rsidR="00ED5A09" w:rsidRPr="00636DD9" w14:paraId="000C788B" w14:textId="77777777" w:rsidTr="00F270A2">
        <w:tc>
          <w:tcPr>
            <w:tcW w:w="5418" w:type="dxa"/>
            <w:gridSpan w:val="9"/>
            <w:tcBorders>
              <w:bottom w:val="single" w:sz="6" w:space="0" w:color="auto"/>
            </w:tcBorders>
          </w:tcPr>
          <w:p w14:paraId="65BDA4B2" w14:textId="77777777" w:rsidR="00ED5A09" w:rsidRPr="00636DD9" w:rsidRDefault="00ED5A09" w:rsidP="00F270A2">
            <w:pPr>
              <w:rPr>
                <w:rFonts w:ascii="Arial" w:hAnsi="Arial" w:cs="Arial"/>
                <w:b/>
                <w:sz w:val="18"/>
                <w:szCs w:val="18"/>
              </w:rPr>
            </w:pPr>
          </w:p>
        </w:tc>
        <w:tc>
          <w:tcPr>
            <w:tcW w:w="236" w:type="dxa"/>
          </w:tcPr>
          <w:p w14:paraId="376425E5" w14:textId="77777777" w:rsidR="00ED5A09" w:rsidRPr="00636DD9" w:rsidRDefault="00ED5A09" w:rsidP="00F270A2">
            <w:pPr>
              <w:rPr>
                <w:rFonts w:ascii="Arial" w:hAnsi="Arial" w:cs="Arial"/>
                <w:b/>
                <w:sz w:val="18"/>
                <w:szCs w:val="18"/>
              </w:rPr>
            </w:pPr>
          </w:p>
        </w:tc>
        <w:tc>
          <w:tcPr>
            <w:tcW w:w="3544" w:type="dxa"/>
            <w:gridSpan w:val="3"/>
            <w:tcBorders>
              <w:bottom w:val="single" w:sz="6" w:space="0" w:color="auto"/>
            </w:tcBorders>
          </w:tcPr>
          <w:p w14:paraId="180E84E1" w14:textId="77777777" w:rsidR="00ED5A09" w:rsidRPr="00636DD9" w:rsidRDefault="00ED5A09" w:rsidP="00F270A2">
            <w:pPr>
              <w:rPr>
                <w:rFonts w:ascii="Arial" w:hAnsi="Arial" w:cs="Arial"/>
                <w:b/>
                <w:sz w:val="18"/>
                <w:szCs w:val="18"/>
              </w:rPr>
            </w:pPr>
          </w:p>
        </w:tc>
      </w:tr>
      <w:tr w:rsidR="00ED5A09" w:rsidRPr="00636DD9" w14:paraId="11878EA8" w14:textId="77777777" w:rsidTr="00F270A2">
        <w:tc>
          <w:tcPr>
            <w:tcW w:w="5418" w:type="dxa"/>
            <w:gridSpan w:val="9"/>
          </w:tcPr>
          <w:p w14:paraId="797926F0" w14:textId="77777777" w:rsidR="00ED5A09" w:rsidRPr="00636DD9" w:rsidRDefault="00ED5A09" w:rsidP="00F270A2">
            <w:pPr>
              <w:rPr>
                <w:rFonts w:ascii="Arial" w:hAnsi="Arial" w:cs="Arial"/>
                <w:b/>
                <w:sz w:val="18"/>
                <w:szCs w:val="18"/>
              </w:rPr>
            </w:pPr>
            <w:r w:rsidRPr="00636DD9">
              <w:rPr>
                <w:rFonts w:ascii="Arial" w:hAnsi="Arial" w:cs="Arial"/>
                <w:b/>
                <w:sz w:val="18"/>
                <w:szCs w:val="18"/>
              </w:rPr>
              <w:t>AUTHORIZED REPRESENTATIVE (PRINT)</w:t>
            </w:r>
          </w:p>
        </w:tc>
        <w:tc>
          <w:tcPr>
            <w:tcW w:w="236" w:type="dxa"/>
          </w:tcPr>
          <w:p w14:paraId="37D7B91B" w14:textId="77777777" w:rsidR="00ED5A09" w:rsidRPr="00636DD9" w:rsidRDefault="00ED5A09" w:rsidP="00F270A2">
            <w:pPr>
              <w:rPr>
                <w:rFonts w:ascii="Arial" w:hAnsi="Arial" w:cs="Arial"/>
                <w:b/>
                <w:sz w:val="18"/>
                <w:szCs w:val="18"/>
              </w:rPr>
            </w:pPr>
          </w:p>
        </w:tc>
        <w:tc>
          <w:tcPr>
            <w:tcW w:w="3544" w:type="dxa"/>
            <w:gridSpan w:val="3"/>
          </w:tcPr>
          <w:p w14:paraId="69E501EB" w14:textId="77777777" w:rsidR="00ED5A09" w:rsidRPr="00636DD9" w:rsidRDefault="00ED5A09" w:rsidP="00F270A2">
            <w:pPr>
              <w:rPr>
                <w:rFonts w:ascii="Arial" w:hAnsi="Arial" w:cs="Arial"/>
                <w:b/>
                <w:sz w:val="18"/>
                <w:szCs w:val="18"/>
              </w:rPr>
            </w:pPr>
            <w:r w:rsidRPr="00636DD9">
              <w:rPr>
                <w:rFonts w:ascii="Arial" w:hAnsi="Arial" w:cs="Arial"/>
                <w:b/>
                <w:sz w:val="18"/>
                <w:szCs w:val="18"/>
              </w:rPr>
              <w:t>TITLE</w:t>
            </w:r>
          </w:p>
        </w:tc>
      </w:tr>
      <w:tr w:rsidR="00ED5A09" w:rsidRPr="00636DD9" w14:paraId="62EB0DED" w14:textId="77777777" w:rsidTr="00F270A2">
        <w:tc>
          <w:tcPr>
            <w:tcW w:w="9198" w:type="dxa"/>
            <w:gridSpan w:val="13"/>
          </w:tcPr>
          <w:p w14:paraId="1878874B" w14:textId="77777777" w:rsidR="00ED5A09" w:rsidRPr="00636DD9" w:rsidRDefault="00ED5A09" w:rsidP="00F270A2">
            <w:pPr>
              <w:rPr>
                <w:rFonts w:ascii="Arial" w:hAnsi="Arial" w:cs="Arial"/>
                <w:b/>
                <w:sz w:val="18"/>
                <w:szCs w:val="18"/>
              </w:rPr>
            </w:pPr>
          </w:p>
        </w:tc>
      </w:tr>
      <w:tr w:rsidR="00ED5A09" w:rsidRPr="00636DD9" w14:paraId="63BFAE66" w14:textId="77777777" w:rsidTr="00F270A2">
        <w:tc>
          <w:tcPr>
            <w:tcW w:w="5418" w:type="dxa"/>
            <w:gridSpan w:val="9"/>
            <w:tcBorders>
              <w:bottom w:val="single" w:sz="6" w:space="0" w:color="auto"/>
            </w:tcBorders>
          </w:tcPr>
          <w:p w14:paraId="6E823A73" w14:textId="77777777" w:rsidR="00ED5A09" w:rsidRPr="00636DD9" w:rsidRDefault="00ED5A09" w:rsidP="00F270A2">
            <w:pPr>
              <w:rPr>
                <w:rFonts w:ascii="Arial" w:hAnsi="Arial" w:cs="Arial"/>
                <w:b/>
                <w:sz w:val="18"/>
                <w:szCs w:val="18"/>
              </w:rPr>
            </w:pPr>
          </w:p>
        </w:tc>
        <w:tc>
          <w:tcPr>
            <w:tcW w:w="236" w:type="dxa"/>
          </w:tcPr>
          <w:p w14:paraId="15094990" w14:textId="77777777" w:rsidR="00ED5A09" w:rsidRPr="00636DD9" w:rsidRDefault="00ED5A09" w:rsidP="00F270A2">
            <w:pPr>
              <w:rPr>
                <w:rFonts w:ascii="Arial" w:hAnsi="Arial" w:cs="Arial"/>
                <w:b/>
                <w:sz w:val="18"/>
                <w:szCs w:val="18"/>
              </w:rPr>
            </w:pPr>
          </w:p>
        </w:tc>
        <w:tc>
          <w:tcPr>
            <w:tcW w:w="3544" w:type="dxa"/>
            <w:gridSpan w:val="3"/>
            <w:tcBorders>
              <w:bottom w:val="single" w:sz="6" w:space="0" w:color="auto"/>
            </w:tcBorders>
          </w:tcPr>
          <w:p w14:paraId="2057CF7D" w14:textId="77777777" w:rsidR="00ED5A09" w:rsidRPr="00636DD9" w:rsidRDefault="00ED5A09" w:rsidP="00F270A2">
            <w:pPr>
              <w:rPr>
                <w:rFonts w:ascii="Arial" w:hAnsi="Arial" w:cs="Arial"/>
                <w:b/>
                <w:sz w:val="18"/>
                <w:szCs w:val="18"/>
              </w:rPr>
            </w:pPr>
          </w:p>
        </w:tc>
      </w:tr>
      <w:tr w:rsidR="00ED5A09" w:rsidRPr="00636DD9" w14:paraId="491B52D8" w14:textId="77777777" w:rsidTr="00F270A2">
        <w:tc>
          <w:tcPr>
            <w:tcW w:w="9198" w:type="dxa"/>
            <w:gridSpan w:val="13"/>
          </w:tcPr>
          <w:p w14:paraId="4B925D8A" w14:textId="77777777" w:rsidR="00ED5A09" w:rsidRPr="00636DD9" w:rsidRDefault="00ED5A09" w:rsidP="00F270A2">
            <w:pPr>
              <w:rPr>
                <w:rFonts w:ascii="Arial" w:hAnsi="Arial" w:cs="Arial"/>
                <w:b/>
                <w:sz w:val="18"/>
                <w:szCs w:val="18"/>
              </w:rPr>
            </w:pPr>
          </w:p>
        </w:tc>
      </w:tr>
      <w:tr w:rsidR="00ED5A09" w:rsidRPr="00636DD9" w14:paraId="668AA148" w14:textId="77777777" w:rsidTr="00F270A2">
        <w:tc>
          <w:tcPr>
            <w:tcW w:w="1548" w:type="dxa"/>
            <w:gridSpan w:val="2"/>
          </w:tcPr>
          <w:p w14:paraId="38460EE6" w14:textId="77777777" w:rsidR="00ED5A09" w:rsidRPr="00636DD9" w:rsidRDefault="00ED5A09" w:rsidP="00F270A2">
            <w:pPr>
              <w:rPr>
                <w:rFonts w:ascii="Arial" w:hAnsi="Arial" w:cs="Arial"/>
                <w:b/>
                <w:sz w:val="18"/>
                <w:szCs w:val="18"/>
              </w:rPr>
            </w:pPr>
          </w:p>
        </w:tc>
        <w:tc>
          <w:tcPr>
            <w:tcW w:w="3240" w:type="dxa"/>
            <w:gridSpan w:val="5"/>
          </w:tcPr>
          <w:p w14:paraId="72B64CA4" w14:textId="77777777" w:rsidR="00ED5A09" w:rsidRPr="00636DD9" w:rsidRDefault="00ED5A09" w:rsidP="00F270A2">
            <w:pPr>
              <w:rPr>
                <w:rFonts w:ascii="Arial" w:hAnsi="Arial" w:cs="Arial"/>
                <w:b/>
                <w:sz w:val="18"/>
                <w:szCs w:val="18"/>
              </w:rPr>
            </w:pPr>
          </w:p>
        </w:tc>
        <w:tc>
          <w:tcPr>
            <w:tcW w:w="4410" w:type="dxa"/>
            <w:gridSpan w:val="6"/>
          </w:tcPr>
          <w:p w14:paraId="56A72D88" w14:textId="77777777" w:rsidR="00ED5A09" w:rsidRPr="00636DD9" w:rsidRDefault="00ED5A09" w:rsidP="00F270A2">
            <w:pPr>
              <w:rPr>
                <w:rFonts w:ascii="Arial" w:hAnsi="Arial" w:cs="Arial"/>
                <w:b/>
                <w:sz w:val="18"/>
                <w:szCs w:val="18"/>
              </w:rPr>
            </w:pPr>
          </w:p>
        </w:tc>
      </w:tr>
    </w:tbl>
    <w:p w14:paraId="6F5A300E" w14:textId="77777777" w:rsidR="00ED5A09" w:rsidRDefault="00ED5A09" w:rsidP="00ED5A09">
      <w:pPr>
        <w:jc w:val="center"/>
        <w:rPr>
          <w:rFonts w:ascii="Arial" w:hAnsi="Arial" w:cs="Arial"/>
          <w:b/>
          <w:sz w:val="22"/>
          <w:szCs w:val="22"/>
        </w:rPr>
      </w:pPr>
    </w:p>
    <w:p w14:paraId="71F26E50" w14:textId="77777777" w:rsidR="00ED5A09" w:rsidRDefault="00ED5A09" w:rsidP="00ED5A09">
      <w:pPr>
        <w:jc w:val="center"/>
        <w:rPr>
          <w:rFonts w:ascii="Arial" w:hAnsi="Arial" w:cs="Arial"/>
          <w:b/>
          <w:sz w:val="22"/>
          <w:szCs w:val="22"/>
        </w:rPr>
      </w:pPr>
    </w:p>
    <w:p w14:paraId="7C7EDC2F" w14:textId="77777777" w:rsidR="00ED5A09" w:rsidRDefault="00ED5A09" w:rsidP="00ED5A09">
      <w:pPr>
        <w:jc w:val="center"/>
        <w:rPr>
          <w:rFonts w:ascii="Arial" w:hAnsi="Arial" w:cs="Arial"/>
          <w:b/>
          <w:sz w:val="22"/>
          <w:szCs w:val="22"/>
        </w:rPr>
      </w:pPr>
    </w:p>
    <w:p w14:paraId="29D1F149" w14:textId="77777777" w:rsidR="00ED5A09" w:rsidRDefault="00ED5A09" w:rsidP="00ED5A09">
      <w:pPr>
        <w:jc w:val="center"/>
        <w:rPr>
          <w:rFonts w:ascii="Arial" w:hAnsi="Arial" w:cs="Arial"/>
          <w:b/>
          <w:sz w:val="22"/>
          <w:szCs w:val="22"/>
        </w:rPr>
      </w:pPr>
    </w:p>
    <w:p w14:paraId="76223AE2" w14:textId="77777777" w:rsidR="00ED5A09" w:rsidRDefault="00ED5A09" w:rsidP="00ED5A09">
      <w:pPr>
        <w:jc w:val="center"/>
        <w:rPr>
          <w:rFonts w:ascii="Arial" w:hAnsi="Arial" w:cs="Arial"/>
          <w:b/>
          <w:sz w:val="22"/>
          <w:szCs w:val="22"/>
        </w:rPr>
      </w:pPr>
    </w:p>
    <w:p w14:paraId="1A39E73D" w14:textId="77777777" w:rsidR="00ED5A09" w:rsidRDefault="00ED5A09" w:rsidP="00ED5A09">
      <w:pPr>
        <w:jc w:val="center"/>
        <w:rPr>
          <w:rFonts w:ascii="Arial" w:hAnsi="Arial" w:cs="Arial"/>
          <w:b/>
          <w:sz w:val="22"/>
          <w:szCs w:val="22"/>
        </w:rPr>
      </w:pPr>
    </w:p>
    <w:p w14:paraId="3A68E1CF" w14:textId="77777777" w:rsidR="00ED5A09" w:rsidRDefault="00ED5A09" w:rsidP="00ED5A09">
      <w:pPr>
        <w:jc w:val="center"/>
        <w:rPr>
          <w:rFonts w:ascii="Arial" w:hAnsi="Arial" w:cs="Arial"/>
          <w:b/>
          <w:sz w:val="22"/>
          <w:szCs w:val="22"/>
        </w:rPr>
      </w:pPr>
    </w:p>
    <w:p w14:paraId="64AB8316" w14:textId="77777777" w:rsidR="00ED5A09" w:rsidRDefault="00ED5A09" w:rsidP="00ED5A09">
      <w:pPr>
        <w:jc w:val="center"/>
        <w:rPr>
          <w:rFonts w:ascii="Arial" w:hAnsi="Arial" w:cs="Arial"/>
          <w:b/>
          <w:sz w:val="22"/>
          <w:szCs w:val="22"/>
        </w:rPr>
      </w:pPr>
    </w:p>
    <w:p w14:paraId="22D0C85F" w14:textId="77777777" w:rsidR="00ED5A09" w:rsidRDefault="00ED5A09" w:rsidP="00ED5A09">
      <w:pPr>
        <w:tabs>
          <w:tab w:val="left" w:pos="990"/>
        </w:tabs>
        <w:jc w:val="center"/>
        <w:rPr>
          <w:rFonts w:ascii="Arial" w:hAnsi="Arial" w:cs="Arial"/>
          <w:b/>
          <w:bCs/>
          <w:sz w:val="18"/>
          <w:szCs w:val="18"/>
        </w:rPr>
      </w:pPr>
    </w:p>
    <w:p w14:paraId="3EA3B523" w14:textId="77777777" w:rsidR="00ED5A09" w:rsidRDefault="00ED5A09" w:rsidP="00ED5A09">
      <w:pPr>
        <w:tabs>
          <w:tab w:val="left" w:pos="990"/>
        </w:tabs>
        <w:jc w:val="center"/>
        <w:rPr>
          <w:rFonts w:ascii="Arial" w:hAnsi="Arial" w:cs="Arial"/>
          <w:b/>
          <w:bCs/>
          <w:sz w:val="18"/>
          <w:szCs w:val="18"/>
        </w:rPr>
      </w:pPr>
    </w:p>
    <w:p w14:paraId="2968C447" w14:textId="77777777" w:rsidR="00ED5A09" w:rsidRPr="00636DD9" w:rsidRDefault="00ED5A09" w:rsidP="00ED5A09">
      <w:pPr>
        <w:rPr>
          <w:rFonts w:ascii="Arial" w:hAnsi="Arial" w:cs="Arial"/>
          <w:sz w:val="18"/>
          <w:szCs w:val="18"/>
        </w:rPr>
        <w:sectPr w:rsidR="00ED5A09" w:rsidRPr="00636DD9" w:rsidSect="00ED5A09">
          <w:type w:val="continuous"/>
          <w:pgSz w:w="12240" w:h="15840" w:code="1"/>
          <w:pgMar w:top="1440" w:right="1440" w:bottom="1440" w:left="1440" w:header="720" w:footer="720" w:gutter="0"/>
          <w:cols w:space="720"/>
          <w:titlePg/>
          <w:docGrid w:linePitch="360"/>
        </w:sectPr>
      </w:pPr>
    </w:p>
    <w:p w14:paraId="333E92FD" w14:textId="77777777" w:rsidR="00ED5A09" w:rsidRPr="00636DD9" w:rsidRDefault="00ED5A09" w:rsidP="00ED5A09">
      <w:pPr>
        <w:rPr>
          <w:rFonts w:ascii="Arial" w:hAnsi="Arial" w:cs="Arial"/>
          <w:sz w:val="18"/>
          <w:szCs w:val="18"/>
        </w:rPr>
      </w:pPr>
    </w:p>
    <w:p w14:paraId="3AC02124" w14:textId="77777777" w:rsidR="00ED5A09" w:rsidRDefault="00ED5A09" w:rsidP="00ED5A09">
      <w:pPr>
        <w:rPr>
          <w:rFonts w:ascii="Arial" w:hAnsi="Arial" w:cs="Arial"/>
          <w:b/>
          <w:sz w:val="18"/>
          <w:szCs w:val="18"/>
        </w:rPr>
      </w:pPr>
    </w:p>
    <w:p w14:paraId="536A9387" w14:textId="77777777" w:rsidR="00ED5A09" w:rsidRDefault="00ED5A09" w:rsidP="00ED5A09">
      <w:pPr>
        <w:rPr>
          <w:rFonts w:ascii="Arial" w:hAnsi="Arial" w:cs="Arial"/>
          <w:b/>
          <w:sz w:val="18"/>
          <w:szCs w:val="18"/>
        </w:rPr>
      </w:pPr>
    </w:p>
    <w:p w14:paraId="44DDC4FC" w14:textId="77777777" w:rsidR="00ED5A09" w:rsidRDefault="00ED5A09" w:rsidP="00ED5A09">
      <w:pPr>
        <w:rPr>
          <w:rFonts w:ascii="Arial" w:hAnsi="Arial" w:cs="Arial"/>
          <w:b/>
          <w:sz w:val="18"/>
          <w:szCs w:val="18"/>
        </w:rPr>
      </w:pPr>
    </w:p>
    <w:p w14:paraId="0299BA6C" w14:textId="7DFD35A6" w:rsidR="00ED5A09" w:rsidRPr="00636DD9" w:rsidRDefault="00ED5A09" w:rsidP="00ED5A09">
      <w:pPr>
        <w:rPr>
          <w:rFonts w:ascii="Arial" w:hAnsi="Arial" w:cs="Arial"/>
          <w:b/>
          <w:color w:val="000000"/>
          <w:sz w:val="18"/>
          <w:szCs w:val="18"/>
        </w:rPr>
      </w:pPr>
      <w:r w:rsidRPr="00636DD9">
        <w:rPr>
          <w:rFonts w:ascii="Arial" w:hAnsi="Arial" w:cs="Arial"/>
          <w:b/>
          <w:sz w:val="18"/>
          <w:szCs w:val="18"/>
        </w:rPr>
        <w:lastRenderedPageBreak/>
        <w:t>IFB NO</w:t>
      </w:r>
      <w:r w:rsidRPr="00636DD9">
        <w:rPr>
          <w:rFonts w:ascii="Arial" w:hAnsi="Arial" w:cs="Arial"/>
          <w:b/>
          <w:color w:val="000000"/>
          <w:sz w:val="18"/>
          <w:szCs w:val="18"/>
        </w:rPr>
        <w:t xml:space="preserve">. </w:t>
      </w:r>
      <w:r w:rsidR="00541F82">
        <w:rPr>
          <w:rFonts w:ascii="Arial" w:hAnsi="Arial" w:cs="Arial"/>
          <w:b/>
          <w:color w:val="000000"/>
          <w:sz w:val="18"/>
          <w:szCs w:val="18"/>
        </w:rPr>
        <w:t>21-</w:t>
      </w:r>
      <w:r w:rsidR="00642A12">
        <w:rPr>
          <w:rFonts w:ascii="Arial" w:hAnsi="Arial" w:cs="Arial"/>
          <w:b/>
          <w:color w:val="000000"/>
          <w:sz w:val="18"/>
          <w:szCs w:val="18"/>
        </w:rPr>
        <w:t>116</w:t>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t xml:space="preserve">             </w:t>
      </w:r>
      <w:r>
        <w:rPr>
          <w:rFonts w:ascii="Arial" w:hAnsi="Arial" w:cs="Arial"/>
          <w:b/>
          <w:sz w:val="18"/>
          <w:szCs w:val="18"/>
        </w:rPr>
        <w:t xml:space="preserve">                    </w:t>
      </w:r>
      <w:r w:rsidRPr="005E0DCC">
        <w:rPr>
          <w:rFonts w:ascii="Arial" w:hAnsi="Arial" w:cs="Arial"/>
          <w:b/>
          <w:sz w:val="18"/>
          <w:szCs w:val="18"/>
        </w:rPr>
        <w:t>DUE DATE:</w:t>
      </w:r>
      <w:r w:rsidRPr="005E0DCC">
        <w:rPr>
          <w:rFonts w:ascii="Arial" w:hAnsi="Arial" w:cs="Arial"/>
          <w:b/>
          <w:color w:val="000000"/>
          <w:sz w:val="18"/>
          <w:szCs w:val="18"/>
        </w:rPr>
        <w:t xml:space="preserve">  </w:t>
      </w:r>
      <w:r w:rsidR="005E0DCC" w:rsidRPr="005E0DCC">
        <w:rPr>
          <w:rFonts w:ascii="Arial" w:hAnsi="Arial" w:cs="Arial"/>
          <w:b/>
          <w:color w:val="000000"/>
          <w:sz w:val="18"/>
          <w:szCs w:val="18"/>
        </w:rPr>
        <w:t>September 2</w:t>
      </w:r>
      <w:r w:rsidR="003E4F0B">
        <w:rPr>
          <w:rFonts w:ascii="Arial" w:hAnsi="Arial" w:cs="Arial"/>
          <w:b/>
          <w:color w:val="000000"/>
          <w:sz w:val="18"/>
          <w:szCs w:val="18"/>
        </w:rPr>
        <w:t>0</w:t>
      </w:r>
      <w:r w:rsidRPr="005E0DCC">
        <w:rPr>
          <w:rFonts w:ascii="Arial" w:hAnsi="Arial" w:cs="Arial"/>
          <w:b/>
          <w:color w:val="000000"/>
          <w:sz w:val="18"/>
          <w:szCs w:val="18"/>
        </w:rPr>
        <w:t>, 2021</w:t>
      </w:r>
    </w:p>
    <w:p w14:paraId="5E9171C9" w14:textId="77777777" w:rsidR="00ED5A09" w:rsidRPr="00636DD9" w:rsidRDefault="00ED5A09" w:rsidP="00ED5A09">
      <w:pPr>
        <w:rPr>
          <w:rFonts w:ascii="Arial" w:hAnsi="Arial" w:cs="Arial"/>
          <w:b/>
          <w:color w:val="000000"/>
          <w:sz w:val="18"/>
          <w:szCs w:val="18"/>
        </w:rPr>
      </w:pPr>
    </w:p>
    <w:p w14:paraId="0CC720D7" w14:textId="77777777" w:rsidR="00ED5A09" w:rsidRPr="00636DD9" w:rsidRDefault="00ED5A09" w:rsidP="00ED5A09">
      <w:pPr>
        <w:jc w:val="center"/>
        <w:rPr>
          <w:rFonts w:ascii="Arial" w:hAnsi="Arial" w:cs="Arial"/>
          <w:b/>
          <w:sz w:val="18"/>
          <w:szCs w:val="18"/>
        </w:rPr>
      </w:pPr>
      <w:r w:rsidRPr="00636DD9">
        <w:rPr>
          <w:rFonts w:ascii="Arial" w:hAnsi="Arial" w:cs="Arial"/>
          <w:b/>
          <w:sz w:val="18"/>
          <w:szCs w:val="18"/>
        </w:rPr>
        <w:t>EL PASO COUNTY</w:t>
      </w:r>
    </w:p>
    <w:p w14:paraId="4E43830A" w14:textId="77777777" w:rsidR="00ED5A09" w:rsidRPr="00636DD9" w:rsidRDefault="00ED5A09" w:rsidP="00ED5A09">
      <w:pPr>
        <w:jc w:val="center"/>
        <w:rPr>
          <w:rFonts w:ascii="Arial" w:hAnsi="Arial" w:cs="Arial"/>
          <w:sz w:val="18"/>
          <w:szCs w:val="18"/>
        </w:rPr>
      </w:pPr>
      <w:r w:rsidRPr="00636DD9">
        <w:rPr>
          <w:rFonts w:ascii="Arial" w:hAnsi="Arial" w:cs="Arial"/>
          <w:b/>
          <w:sz w:val="18"/>
          <w:szCs w:val="18"/>
        </w:rPr>
        <w:t>CONTRACTS &amp; PROCUREMENT DIVISION</w:t>
      </w:r>
    </w:p>
    <w:p w14:paraId="0F06F38C" w14:textId="77777777" w:rsidR="00ED5A09" w:rsidRPr="00636DD9" w:rsidRDefault="00ED5A09" w:rsidP="00ED5A09">
      <w:pPr>
        <w:ind w:firstLine="720"/>
        <w:jc w:val="center"/>
        <w:rPr>
          <w:rFonts w:ascii="Arial" w:hAnsi="Arial" w:cs="Arial"/>
          <w:sz w:val="18"/>
          <w:szCs w:val="18"/>
        </w:rPr>
      </w:pPr>
    </w:p>
    <w:p w14:paraId="6257FC2C" w14:textId="77777777" w:rsidR="00ED5A09" w:rsidRDefault="00ED5A09" w:rsidP="00ED5A09">
      <w:pPr>
        <w:jc w:val="center"/>
      </w:pPr>
      <w:r w:rsidRPr="00636DD9">
        <w:rPr>
          <w:rFonts w:ascii="Arial" w:hAnsi="Arial" w:cs="Arial"/>
          <w:b/>
          <w:sz w:val="18"/>
          <w:szCs w:val="18"/>
        </w:rPr>
        <w:t>NON-COLLUSION AFFIDAVIT</w:t>
      </w:r>
      <w:r w:rsidRPr="00ED5A09">
        <w:t xml:space="preserve"> </w:t>
      </w:r>
    </w:p>
    <w:p w14:paraId="18B9FE54" w14:textId="62CC5272" w:rsidR="00ED5A09" w:rsidRPr="00636DD9" w:rsidRDefault="00FC39A9" w:rsidP="00ED5A09">
      <w:pPr>
        <w:jc w:val="center"/>
        <w:rPr>
          <w:rFonts w:ascii="Arial" w:hAnsi="Arial" w:cs="Arial"/>
          <w:b/>
          <w:sz w:val="18"/>
          <w:szCs w:val="18"/>
        </w:rPr>
      </w:pPr>
      <w:r>
        <w:rPr>
          <w:rFonts w:ascii="Arial" w:hAnsi="Arial" w:cs="Arial"/>
          <w:b/>
          <w:sz w:val="18"/>
          <w:szCs w:val="18"/>
        </w:rPr>
        <w:t>WIDEFIELD ADA IMPROVEMENTS (CDBG)</w:t>
      </w:r>
      <w:r w:rsidR="00ED5A09" w:rsidRPr="00ED5A09">
        <w:rPr>
          <w:rFonts w:ascii="Arial" w:hAnsi="Arial" w:cs="Arial"/>
          <w:b/>
          <w:sz w:val="18"/>
          <w:szCs w:val="18"/>
        </w:rPr>
        <w:t xml:space="preserve"> PROJECT</w:t>
      </w:r>
    </w:p>
    <w:p w14:paraId="74224E46" w14:textId="77777777" w:rsidR="00ED5A09" w:rsidRPr="00636DD9" w:rsidRDefault="00ED5A09" w:rsidP="00ED5A09">
      <w:pPr>
        <w:jc w:val="center"/>
        <w:rPr>
          <w:rFonts w:ascii="Arial" w:hAnsi="Arial" w:cs="Arial"/>
          <w:b/>
          <w:sz w:val="18"/>
          <w:szCs w:val="18"/>
        </w:rPr>
      </w:pPr>
    </w:p>
    <w:p w14:paraId="6321CE9C" w14:textId="77777777" w:rsidR="00ED5A09" w:rsidRPr="00636DD9" w:rsidRDefault="00ED5A09" w:rsidP="00ED5A09">
      <w:pPr>
        <w:jc w:val="center"/>
        <w:rPr>
          <w:rFonts w:ascii="Arial" w:hAnsi="Arial" w:cs="Arial"/>
          <w:b/>
          <w:snapToGrid w:val="0"/>
          <w:color w:val="000000"/>
          <w:sz w:val="18"/>
          <w:szCs w:val="18"/>
        </w:rPr>
      </w:pPr>
    </w:p>
    <w:tbl>
      <w:tblPr>
        <w:tblW w:w="9198" w:type="dxa"/>
        <w:tblLayout w:type="fixed"/>
        <w:tblLook w:val="0000" w:firstRow="0" w:lastRow="0" w:firstColumn="0" w:lastColumn="0" w:noHBand="0" w:noVBand="0"/>
      </w:tblPr>
      <w:tblGrid>
        <w:gridCol w:w="1548"/>
        <w:gridCol w:w="3510"/>
        <w:gridCol w:w="4140"/>
      </w:tblGrid>
      <w:tr w:rsidR="00ED5A09" w:rsidRPr="00636DD9" w14:paraId="643FE63B" w14:textId="77777777" w:rsidTr="00F270A2">
        <w:tc>
          <w:tcPr>
            <w:tcW w:w="1548" w:type="dxa"/>
          </w:tcPr>
          <w:p w14:paraId="23002831" w14:textId="77777777" w:rsidR="00ED5A09" w:rsidRPr="00636DD9" w:rsidRDefault="00ED5A09" w:rsidP="00F270A2">
            <w:pPr>
              <w:rPr>
                <w:rFonts w:ascii="Arial" w:hAnsi="Arial" w:cs="Arial"/>
                <w:b/>
                <w:sz w:val="18"/>
                <w:szCs w:val="18"/>
              </w:rPr>
            </w:pPr>
            <w:r w:rsidRPr="00636DD9">
              <w:rPr>
                <w:rFonts w:ascii="Arial" w:hAnsi="Arial" w:cs="Arial"/>
                <w:b/>
                <w:sz w:val="18"/>
                <w:szCs w:val="18"/>
              </w:rPr>
              <w:t>STATE OF</w:t>
            </w:r>
          </w:p>
        </w:tc>
        <w:tc>
          <w:tcPr>
            <w:tcW w:w="3510" w:type="dxa"/>
            <w:tcBorders>
              <w:bottom w:val="single" w:sz="6" w:space="0" w:color="auto"/>
            </w:tcBorders>
          </w:tcPr>
          <w:p w14:paraId="58129A65" w14:textId="77777777" w:rsidR="00ED5A09" w:rsidRPr="00636DD9" w:rsidRDefault="00ED5A09" w:rsidP="00F270A2">
            <w:pPr>
              <w:rPr>
                <w:rFonts w:ascii="Arial" w:hAnsi="Arial" w:cs="Arial"/>
                <w:b/>
                <w:sz w:val="18"/>
                <w:szCs w:val="18"/>
              </w:rPr>
            </w:pPr>
          </w:p>
        </w:tc>
        <w:tc>
          <w:tcPr>
            <w:tcW w:w="4140" w:type="dxa"/>
          </w:tcPr>
          <w:p w14:paraId="5CB9F02D" w14:textId="77777777" w:rsidR="00ED5A09" w:rsidRPr="00636DD9" w:rsidRDefault="00ED5A09" w:rsidP="00F270A2">
            <w:pPr>
              <w:rPr>
                <w:rFonts w:ascii="Arial" w:hAnsi="Arial" w:cs="Arial"/>
                <w:b/>
                <w:sz w:val="18"/>
                <w:szCs w:val="18"/>
              </w:rPr>
            </w:pPr>
            <w:r w:rsidRPr="00636DD9">
              <w:rPr>
                <w:rFonts w:ascii="Arial" w:hAnsi="Arial" w:cs="Arial"/>
                <w:b/>
                <w:sz w:val="18"/>
                <w:szCs w:val="18"/>
              </w:rPr>
              <w:t>)</w:t>
            </w:r>
          </w:p>
        </w:tc>
      </w:tr>
      <w:tr w:rsidR="00ED5A09" w:rsidRPr="00636DD9" w14:paraId="21E37FDC" w14:textId="77777777" w:rsidTr="00F270A2">
        <w:tc>
          <w:tcPr>
            <w:tcW w:w="1548" w:type="dxa"/>
          </w:tcPr>
          <w:p w14:paraId="02705741" w14:textId="77777777" w:rsidR="00ED5A09" w:rsidRPr="00636DD9" w:rsidRDefault="00ED5A09" w:rsidP="00F270A2">
            <w:pPr>
              <w:rPr>
                <w:rFonts w:ascii="Arial" w:hAnsi="Arial" w:cs="Arial"/>
                <w:b/>
                <w:sz w:val="18"/>
                <w:szCs w:val="18"/>
              </w:rPr>
            </w:pPr>
          </w:p>
        </w:tc>
        <w:tc>
          <w:tcPr>
            <w:tcW w:w="3510" w:type="dxa"/>
          </w:tcPr>
          <w:p w14:paraId="2AD008B8" w14:textId="77777777" w:rsidR="00ED5A09" w:rsidRPr="00636DD9" w:rsidRDefault="00ED5A09" w:rsidP="00F270A2">
            <w:pPr>
              <w:rPr>
                <w:rFonts w:ascii="Arial" w:hAnsi="Arial" w:cs="Arial"/>
                <w:b/>
                <w:sz w:val="18"/>
                <w:szCs w:val="18"/>
              </w:rPr>
            </w:pPr>
          </w:p>
        </w:tc>
        <w:tc>
          <w:tcPr>
            <w:tcW w:w="4140" w:type="dxa"/>
          </w:tcPr>
          <w:p w14:paraId="09EB45DA" w14:textId="77777777" w:rsidR="00ED5A09" w:rsidRPr="00636DD9" w:rsidRDefault="00ED5A09" w:rsidP="00F270A2">
            <w:pPr>
              <w:rPr>
                <w:rFonts w:ascii="Arial" w:hAnsi="Arial" w:cs="Arial"/>
                <w:b/>
                <w:sz w:val="18"/>
                <w:szCs w:val="18"/>
              </w:rPr>
            </w:pPr>
            <w:r w:rsidRPr="00636DD9">
              <w:rPr>
                <w:rFonts w:ascii="Arial" w:hAnsi="Arial" w:cs="Arial"/>
                <w:b/>
                <w:sz w:val="18"/>
                <w:szCs w:val="18"/>
              </w:rPr>
              <w:t>)      SS</w:t>
            </w:r>
          </w:p>
        </w:tc>
      </w:tr>
      <w:tr w:rsidR="00ED5A09" w:rsidRPr="00636DD9" w14:paraId="502665D2" w14:textId="77777777" w:rsidTr="00F270A2">
        <w:tc>
          <w:tcPr>
            <w:tcW w:w="1548" w:type="dxa"/>
          </w:tcPr>
          <w:p w14:paraId="2FACCF39" w14:textId="77777777" w:rsidR="00ED5A09" w:rsidRPr="00636DD9" w:rsidRDefault="00ED5A09" w:rsidP="00F270A2">
            <w:pPr>
              <w:rPr>
                <w:rFonts w:ascii="Arial" w:hAnsi="Arial" w:cs="Arial"/>
                <w:b/>
                <w:sz w:val="18"/>
                <w:szCs w:val="18"/>
              </w:rPr>
            </w:pPr>
            <w:r w:rsidRPr="00636DD9">
              <w:rPr>
                <w:rFonts w:ascii="Arial" w:hAnsi="Arial" w:cs="Arial"/>
                <w:b/>
                <w:sz w:val="18"/>
                <w:szCs w:val="18"/>
              </w:rPr>
              <w:t>COUNTY OF</w:t>
            </w:r>
          </w:p>
        </w:tc>
        <w:tc>
          <w:tcPr>
            <w:tcW w:w="3510" w:type="dxa"/>
            <w:tcBorders>
              <w:bottom w:val="single" w:sz="6" w:space="0" w:color="auto"/>
            </w:tcBorders>
          </w:tcPr>
          <w:p w14:paraId="13968F4F" w14:textId="77777777" w:rsidR="00ED5A09" w:rsidRPr="00636DD9" w:rsidRDefault="00ED5A09" w:rsidP="00F270A2">
            <w:pPr>
              <w:rPr>
                <w:rFonts w:ascii="Arial" w:hAnsi="Arial" w:cs="Arial"/>
                <w:b/>
                <w:sz w:val="18"/>
                <w:szCs w:val="18"/>
              </w:rPr>
            </w:pPr>
          </w:p>
        </w:tc>
        <w:tc>
          <w:tcPr>
            <w:tcW w:w="4140" w:type="dxa"/>
          </w:tcPr>
          <w:p w14:paraId="120475C3" w14:textId="77777777" w:rsidR="00ED5A09" w:rsidRPr="00636DD9" w:rsidRDefault="00ED5A09" w:rsidP="00F270A2">
            <w:pPr>
              <w:rPr>
                <w:rFonts w:ascii="Arial" w:hAnsi="Arial" w:cs="Arial"/>
                <w:b/>
                <w:sz w:val="18"/>
                <w:szCs w:val="18"/>
              </w:rPr>
            </w:pPr>
            <w:r w:rsidRPr="00636DD9">
              <w:rPr>
                <w:rFonts w:ascii="Arial" w:hAnsi="Arial" w:cs="Arial"/>
                <w:b/>
                <w:sz w:val="18"/>
                <w:szCs w:val="18"/>
              </w:rPr>
              <w:t>)</w:t>
            </w:r>
          </w:p>
        </w:tc>
      </w:tr>
    </w:tbl>
    <w:p w14:paraId="6C1D1B07" w14:textId="77777777" w:rsidR="00ED5A09" w:rsidRPr="00636DD9" w:rsidRDefault="00ED5A09" w:rsidP="00ED5A09">
      <w:pPr>
        <w:rPr>
          <w:rFonts w:ascii="Arial" w:hAnsi="Arial" w:cs="Arial"/>
          <w:sz w:val="18"/>
          <w:szCs w:val="18"/>
        </w:rPr>
      </w:pPr>
    </w:p>
    <w:p w14:paraId="33A2D168" w14:textId="77777777" w:rsidR="00ED5A09" w:rsidRPr="00636DD9" w:rsidRDefault="00ED5A09" w:rsidP="00ED5A09">
      <w:pPr>
        <w:keepNext/>
        <w:spacing w:before="240" w:after="60"/>
        <w:outlineLvl w:val="2"/>
        <w:rPr>
          <w:rFonts w:ascii="Arial" w:hAnsi="Arial" w:cs="Arial"/>
          <w:b/>
          <w:bCs/>
          <w:sz w:val="18"/>
          <w:szCs w:val="18"/>
        </w:rPr>
      </w:pPr>
      <w:r w:rsidRPr="00636DD9">
        <w:rPr>
          <w:rFonts w:ascii="Arial" w:hAnsi="Arial" w:cs="Arial"/>
          <w:b/>
          <w:bCs/>
          <w:sz w:val="18"/>
          <w:szCs w:val="18"/>
        </w:rPr>
        <w:t>A.   ______________________________________, being first duly sworn, deposes and says that:</w:t>
      </w:r>
    </w:p>
    <w:p w14:paraId="084851FC" w14:textId="77777777" w:rsidR="00ED5A09" w:rsidRPr="00636DD9" w:rsidRDefault="00ED5A09" w:rsidP="00ED5A09">
      <w:pPr>
        <w:rPr>
          <w:rFonts w:ascii="Arial" w:hAnsi="Arial" w:cs="Arial"/>
          <w:sz w:val="18"/>
          <w:szCs w:val="18"/>
        </w:rPr>
      </w:pPr>
    </w:p>
    <w:p w14:paraId="597DE3CC" w14:textId="77777777" w:rsidR="00ED5A09" w:rsidRPr="00BA50E0" w:rsidRDefault="00ED5A09" w:rsidP="00ED5A09">
      <w:pPr>
        <w:numPr>
          <w:ilvl w:val="0"/>
          <w:numId w:val="18"/>
        </w:numPr>
        <w:tabs>
          <w:tab w:val="num" w:pos="-360"/>
        </w:tabs>
        <w:ind w:left="720"/>
        <w:jc w:val="both"/>
        <w:rPr>
          <w:rFonts w:ascii="Arial" w:hAnsi="Arial" w:cs="Arial"/>
          <w:sz w:val="20"/>
          <w:szCs w:val="20"/>
        </w:rPr>
      </w:pPr>
      <w:r w:rsidRPr="00BA50E0">
        <w:rPr>
          <w:rFonts w:ascii="Arial" w:hAnsi="Arial" w:cs="Arial"/>
          <w:sz w:val="20"/>
          <w:szCs w:val="20"/>
        </w:rPr>
        <w:t>Representative is the ___________________________ (Owner, partner, officer, representative or agent) of (name of firm)____________________________________ who is submitting the attached bid.</w:t>
      </w:r>
    </w:p>
    <w:p w14:paraId="4D98EC3D" w14:textId="77777777" w:rsidR="00ED5A09" w:rsidRPr="00BA50E0" w:rsidRDefault="00ED5A09" w:rsidP="00ED5A09">
      <w:pPr>
        <w:numPr>
          <w:ilvl w:val="0"/>
          <w:numId w:val="18"/>
        </w:numPr>
        <w:tabs>
          <w:tab w:val="num" w:pos="-360"/>
        </w:tabs>
        <w:ind w:left="720"/>
        <w:jc w:val="both"/>
        <w:rPr>
          <w:rFonts w:ascii="Arial" w:hAnsi="Arial" w:cs="Arial"/>
          <w:sz w:val="20"/>
          <w:szCs w:val="20"/>
        </w:rPr>
      </w:pPr>
      <w:r w:rsidRPr="00BA50E0">
        <w:rPr>
          <w:rFonts w:ascii="Arial" w:hAnsi="Arial" w:cs="Arial"/>
          <w:sz w:val="20"/>
          <w:szCs w:val="20"/>
        </w:rPr>
        <w:t>Representative is fully informed respecting the preparation and contents of the bid and of all pertinent circumstance respecting such bid;</w:t>
      </w:r>
    </w:p>
    <w:p w14:paraId="7EABC5E9" w14:textId="6DFFB261" w:rsidR="00ED5A09" w:rsidRPr="00BA50E0" w:rsidRDefault="00ED5A09" w:rsidP="00ED5A09">
      <w:pPr>
        <w:numPr>
          <w:ilvl w:val="0"/>
          <w:numId w:val="18"/>
        </w:numPr>
        <w:tabs>
          <w:tab w:val="num" w:pos="-360"/>
        </w:tabs>
        <w:ind w:left="720"/>
        <w:jc w:val="both"/>
        <w:rPr>
          <w:rFonts w:ascii="Arial" w:hAnsi="Arial" w:cs="Arial"/>
          <w:sz w:val="20"/>
          <w:szCs w:val="20"/>
        </w:rPr>
      </w:pPr>
      <w:r w:rsidRPr="00BA50E0">
        <w:rPr>
          <w:rFonts w:ascii="Arial" w:hAnsi="Arial" w:cs="Arial"/>
          <w:sz w:val="20"/>
          <w:szCs w:val="20"/>
        </w:rPr>
        <w:t xml:space="preserve">Such information provided as a response to </w:t>
      </w:r>
      <w:r w:rsidRPr="00BA50E0">
        <w:rPr>
          <w:rFonts w:ascii="Arial" w:hAnsi="Arial" w:cs="Arial"/>
          <w:b/>
          <w:bCs/>
          <w:sz w:val="20"/>
          <w:szCs w:val="20"/>
        </w:rPr>
        <w:t xml:space="preserve">IFB </w:t>
      </w:r>
      <w:r w:rsidR="00541F82">
        <w:rPr>
          <w:rFonts w:ascii="Arial" w:hAnsi="Arial" w:cs="Arial"/>
          <w:b/>
          <w:bCs/>
          <w:sz w:val="20"/>
          <w:szCs w:val="20"/>
        </w:rPr>
        <w:t>21-</w:t>
      </w:r>
      <w:r w:rsidR="00642A12">
        <w:rPr>
          <w:rFonts w:ascii="Arial" w:hAnsi="Arial" w:cs="Arial"/>
          <w:b/>
          <w:bCs/>
          <w:sz w:val="20"/>
          <w:szCs w:val="20"/>
        </w:rPr>
        <w:t>116</w:t>
      </w:r>
      <w:r w:rsidRPr="00BA50E0">
        <w:rPr>
          <w:rFonts w:ascii="Arial" w:hAnsi="Arial" w:cs="Arial"/>
          <w:b/>
          <w:bCs/>
          <w:sz w:val="20"/>
          <w:szCs w:val="20"/>
        </w:rPr>
        <w:t xml:space="preserve"> </w:t>
      </w:r>
      <w:r w:rsidRPr="00BA50E0">
        <w:rPr>
          <w:rFonts w:ascii="Arial" w:hAnsi="Arial" w:cs="Arial"/>
          <w:sz w:val="20"/>
          <w:szCs w:val="20"/>
        </w:rPr>
        <w:t>is genuine and not collusive;</w:t>
      </w:r>
    </w:p>
    <w:p w14:paraId="1ED46F1D" w14:textId="77777777" w:rsidR="00ED5A09" w:rsidRPr="00BA50E0" w:rsidRDefault="00ED5A09" w:rsidP="00ED5A09">
      <w:pPr>
        <w:numPr>
          <w:ilvl w:val="0"/>
          <w:numId w:val="18"/>
        </w:numPr>
        <w:tabs>
          <w:tab w:val="num" w:pos="-360"/>
        </w:tabs>
        <w:ind w:left="720"/>
        <w:jc w:val="both"/>
        <w:rPr>
          <w:rFonts w:ascii="Arial" w:hAnsi="Arial" w:cs="Arial"/>
          <w:sz w:val="20"/>
          <w:szCs w:val="20"/>
        </w:rPr>
      </w:pPr>
      <w:r w:rsidRPr="00BA50E0">
        <w:rPr>
          <w:rFonts w:ascii="Arial" w:hAnsi="Arial" w:cs="Arial"/>
          <w:sz w:val="20"/>
          <w:szCs w:val="20"/>
        </w:rPr>
        <w:t>No representative(s) or any of the officer(s), partner(s), owner(s), agent(s), employee(s) or party(s) in interest, including this affidavit, has in any way colluded, conspired, connived, or agreed, directly or indirectly with any other company, firm or person replying to this IFB to submit information that is collusive or a sham in connection with such contract or has any manner, directly or indirectly, sought by agreement or collusion or communication or conference with any other company, firm or person to fix any overhead, profit or cost element of the submitted proposed price or the proposed price of any other company/firm submitting a bid, or to secure through any collusion, conspiracy, connivance or unlawful agreement any advantage against El Paso County or any person interested in the proposed contract; and</w:t>
      </w:r>
    </w:p>
    <w:p w14:paraId="56B75B90" w14:textId="77777777" w:rsidR="00ED5A09" w:rsidRDefault="00ED5A09" w:rsidP="00ED5A09">
      <w:pPr>
        <w:numPr>
          <w:ilvl w:val="0"/>
          <w:numId w:val="18"/>
        </w:numPr>
        <w:tabs>
          <w:tab w:val="num" w:pos="-360"/>
        </w:tabs>
        <w:ind w:left="720"/>
        <w:jc w:val="both"/>
        <w:rPr>
          <w:rFonts w:ascii="Arial" w:hAnsi="Arial" w:cs="Arial"/>
          <w:sz w:val="20"/>
          <w:szCs w:val="20"/>
        </w:rPr>
      </w:pPr>
      <w:r w:rsidRPr="00BA50E0">
        <w:rPr>
          <w:rFonts w:ascii="Arial" w:hAnsi="Arial" w:cs="Arial"/>
          <w:sz w:val="20"/>
          <w:szCs w:val="20"/>
        </w:rPr>
        <w:t>The price(s) quoted in the attached bid is fair and proper and not tainted by any collusion, conspiracy, connivance or unlawful agreement on the part of the company or firm submitting a bid or any of its agent(s), owner(s), representative(s), employee(s), or party(s) in interest, including this affidavit.</w:t>
      </w:r>
    </w:p>
    <w:p w14:paraId="53408DB6" w14:textId="77777777" w:rsidR="00ED5A09" w:rsidRPr="00BA50E0" w:rsidRDefault="00ED5A09" w:rsidP="00ED5A09">
      <w:pPr>
        <w:ind w:left="720"/>
        <w:jc w:val="both"/>
        <w:rPr>
          <w:rFonts w:ascii="Arial" w:hAnsi="Arial" w:cs="Arial"/>
          <w:sz w:val="20"/>
          <w:szCs w:val="20"/>
        </w:rPr>
      </w:pPr>
    </w:p>
    <w:p w14:paraId="6E895642" w14:textId="77777777" w:rsidR="00ED5A09" w:rsidRPr="00BA50E0" w:rsidRDefault="00ED5A09" w:rsidP="00ED5A09">
      <w:pPr>
        <w:numPr>
          <w:ilvl w:val="0"/>
          <w:numId w:val="18"/>
        </w:numPr>
        <w:tabs>
          <w:tab w:val="num" w:pos="-360"/>
        </w:tabs>
        <w:ind w:left="720"/>
        <w:rPr>
          <w:rFonts w:ascii="Arial" w:hAnsi="Arial" w:cs="Arial"/>
          <w:sz w:val="20"/>
          <w:szCs w:val="20"/>
        </w:rPr>
      </w:pPr>
      <w:r w:rsidRPr="00BA50E0">
        <w:rPr>
          <w:rFonts w:ascii="Arial" w:hAnsi="Arial" w:cs="Arial"/>
          <w:sz w:val="20"/>
          <w:szCs w:val="20"/>
        </w:rPr>
        <w:t>Signed:_______________________________________________________</w:t>
      </w:r>
    </w:p>
    <w:p w14:paraId="25BF0555" w14:textId="77777777" w:rsidR="00ED5A09" w:rsidRPr="00636DD9" w:rsidRDefault="00ED5A09" w:rsidP="00ED5A09">
      <w:pPr>
        <w:ind w:left="720"/>
        <w:rPr>
          <w:rFonts w:ascii="Arial" w:hAnsi="Arial" w:cs="Arial"/>
          <w:sz w:val="18"/>
          <w:szCs w:val="18"/>
        </w:rPr>
      </w:pPr>
    </w:p>
    <w:p w14:paraId="2C3C6253" w14:textId="77777777" w:rsidR="00ED5A09" w:rsidRPr="00636DD9" w:rsidRDefault="00ED5A09" w:rsidP="00ED5A09">
      <w:pPr>
        <w:ind w:left="720"/>
        <w:rPr>
          <w:rFonts w:ascii="Arial" w:hAnsi="Arial" w:cs="Arial"/>
          <w:sz w:val="18"/>
          <w:szCs w:val="18"/>
        </w:rPr>
      </w:pPr>
    </w:p>
    <w:p w14:paraId="2394D8D4" w14:textId="77777777" w:rsidR="00ED5A09" w:rsidRPr="00046B34" w:rsidRDefault="00ED5A09" w:rsidP="00ED5A09">
      <w:pPr>
        <w:pStyle w:val="ListParagraph"/>
        <w:numPr>
          <w:ilvl w:val="0"/>
          <w:numId w:val="19"/>
        </w:numPr>
        <w:ind w:left="180" w:firstLine="90"/>
        <w:rPr>
          <w:rFonts w:ascii="Arial" w:hAnsi="Arial" w:cs="Arial"/>
          <w:b/>
          <w:szCs w:val="20"/>
        </w:rPr>
      </w:pPr>
      <w:r>
        <w:rPr>
          <w:rFonts w:ascii="Arial" w:hAnsi="Arial" w:cs="Arial"/>
          <w:b/>
          <w:sz w:val="18"/>
          <w:szCs w:val="18"/>
        </w:rPr>
        <w:t xml:space="preserve">  </w:t>
      </w:r>
      <w:r w:rsidRPr="00046B34">
        <w:rPr>
          <w:rFonts w:ascii="Arial" w:hAnsi="Arial" w:cs="Arial"/>
          <w:b/>
          <w:szCs w:val="20"/>
        </w:rPr>
        <w:t>Subscribed and sworn to before me this ___________ day of _________________________, 2020.</w:t>
      </w:r>
    </w:p>
    <w:p w14:paraId="204F0C38" w14:textId="77777777" w:rsidR="00ED5A09" w:rsidRPr="00046B34" w:rsidRDefault="00ED5A09" w:rsidP="00ED5A09">
      <w:pPr>
        <w:rPr>
          <w:rFonts w:ascii="Arial" w:hAnsi="Arial" w:cs="Arial"/>
          <w:color w:val="FF0000"/>
          <w:sz w:val="20"/>
          <w:szCs w:val="20"/>
        </w:rPr>
      </w:pPr>
    </w:p>
    <w:tbl>
      <w:tblPr>
        <w:tblW w:w="0" w:type="auto"/>
        <w:tblLook w:val="01E0" w:firstRow="1" w:lastRow="1" w:firstColumn="1" w:lastColumn="1" w:noHBand="0" w:noVBand="0"/>
      </w:tblPr>
      <w:tblGrid>
        <w:gridCol w:w="3348"/>
        <w:gridCol w:w="5688"/>
      </w:tblGrid>
      <w:tr w:rsidR="00ED5A09" w:rsidRPr="00046B34" w14:paraId="07C04917" w14:textId="77777777" w:rsidTr="00F270A2">
        <w:tc>
          <w:tcPr>
            <w:tcW w:w="3348" w:type="dxa"/>
          </w:tcPr>
          <w:p w14:paraId="13947399" w14:textId="77777777" w:rsidR="00ED5A09" w:rsidRPr="00046B34" w:rsidRDefault="00ED5A09" w:rsidP="00F270A2">
            <w:pPr>
              <w:rPr>
                <w:rFonts w:ascii="Arial" w:hAnsi="Arial" w:cs="Arial"/>
                <w:sz w:val="20"/>
                <w:szCs w:val="20"/>
              </w:rPr>
            </w:pPr>
          </w:p>
        </w:tc>
        <w:tc>
          <w:tcPr>
            <w:tcW w:w="5688" w:type="dxa"/>
            <w:tcBorders>
              <w:bottom w:val="single" w:sz="4" w:space="0" w:color="auto"/>
            </w:tcBorders>
          </w:tcPr>
          <w:p w14:paraId="41237159" w14:textId="77777777" w:rsidR="00ED5A09" w:rsidRPr="00046B34" w:rsidRDefault="00ED5A09" w:rsidP="00F270A2">
            <w:pPr>
              <w:rPr>
                <w:rFonts w:ascii="Arial" w:hAnsi="Arial" w:cs="Arial"/>
                <w:sz w:val="20"/>
                <w:szCs w:val="20"/>
              </w:rPr>
            </w:pPr>
          </w:p>
        </w:tc>
      </w:tr>
      <w:tr w:rsidR="00ED5A09" w:rsidRPr="00046B34" w14:paraId="34629DB3" w14:textId="77777777" w:rsidTr="00F270A2">
        <w:tc>
          <w:tcPr>
            <w:tcW w:w="3348" w:type="dxa"/>
          </w:tcPr>
          <w:p w14:paraId="76C09E17" w14:textId="77777777" w:rsidR="00ED5A09" w:rsidRPr="00046B34" w:rsidRDefault="00ED5A09" w:rsidP="00F270A2">
            <w:pPr>
              <w:rPr>
                <w:rFonts w:ascii="Arial" w:hAnsi="Arial" w:cs="Arial"/>
                <w:sz w:val="20"/>
                <w:szCs w:val="20"/>
              </w:rPr>
            </w:pPr>
          </w:p>
        </w:tc>
        <w:tc>
          <w:tcPr>
            <w:tcW w:w="5688" w:type="dxa"/>
            <w:tcBorders>
              <w:top w:val="single" w:sz="4" w:space="0" w:color="auto"/>
            </w:tcBorders>
          </w:tcPr>
          <w:p w14:paraId="567DD509" w14:textId="77777777" w:rsidR="00ED5A09" w:rsidRPr="00046B34" w:rsidRDefault="00ED5A09" w:rsidP="00F270A2">
            <w:pPr>
              <w:rPr>
                <w:rFonts w:ascii="Arial" w:hAnsi="Arial" w:cs="Arial"/>
                <w:sz w:val="20"/>
                <w:szCs w:val="20"/>
              </w:rPr>
            </w:pPr>
            <w:r w:rsidRPr="00046B34">
              <w:rPr>
                <w:rFonts w:ascii="Arial" w:hAnsi="Arial" w:cs="Arial"/>
                <w:sz w:val="20"/>
                <w:szCs w:val="20"/>
              </w:rPr>
              <w:t>(NOTARY PUBLIC)</w:t>
            </w:r>
          </w:p>
        </w:tc>
      </w:tr>
      <w:tr w:rsidR="00ED5A09" w:rsidRPr="00046B34" w14:paraId="690C1A19" w14:textId="77777777" w:rsidTr="00F270A2">
        <w:tc>
          <w:tcPr>
            <w:tcW w:w="3348" w:type="dxa"/>
          </w:tcPr>
          <w:p w14:paraId="4648B74A" w14:textId="77777777" w:rsidR="00ED5A09" w:rsidRPr="00046B34" w:rsidRDefault="00ED5A09" w:rsidP="00F270A2">
            <w:pPr>
              <w:rPr>
                <w:rFonts w:ascii="Arial" w:hAnsi="Arial" w:cs="Arial"/>
                <w:sz w:val="20"/>
                <w:szCs w:val="20"/>
              </w:rPr>
            </w:pPr>
          </w:p>
        </w:tc>
        <w:tc>
          <w:tcPr>
            <w:tcW w:w="5688" w:type="dxa"/>
          </w:tcPr>
          <w:p w14:paraId="6EAC74DC" w14:textId="77777777" w:rsidR="00ED5A09" w:rsidRPr="00046B34" w:rsidRDefault="00ED5A09" w:rsidP="00F270A2">
            <w:pPr>
              <w:rPr>
                <w:rFonts w:ascii="Arial" w:hAnsi="Arial" w:cs="Arial"/>
                <w:sz w:val="20"/>
                <w:szCs w:val="20"/>
              </w:rPr>
            </w:pPr>
          </w:p>
        </w:tc>
      </w:tr>
      <w:tr w:rsidR="00ED5A09" w:rsidRPr="00046B34" w14:paraId="2EB652C0" w14:textId="77777777" w:rsidTr="00F270A2">
        <w:tc>
          <w:tcPr>
            <w:tcW w:w="3348" w:type="dxa"/>
          </w:tcPr>
          <w:p w14:paraId="10522CCB" w14:textId="77777777" w:rsidR="00ED5A09" w:rsidRPr="00046B34" w:rsidRDefault="00ED5A09" w:rsidP="00F270A2">
            <w:pPr>
              <w:rPr>
                <w:rFonts w:ascii="Arial" w:hAnsi="Arial" w:cs="Arial"/>
                <w:sz w:val="20"/>
                <w:szCs w:val="20"/>
              </w:rPr>
            </w:pPr>
          </w:p>
        </w:tc>
        <w:tc>
          <w:tcPr>
            <w:tcW w:w="5688" w:type="dxa"/>
          </w:tcPr>
          <w:p w14:paraId="3B8D16F4" w14:textId="77777777" w:rsidR="00ED5A09" w:rsidRPr="00046B34" w:rsidRDefault="00ED5A09" w:rsidP="00F270A2">
            <w:pPr>
              <w:rPr>
                <w:rFonts w:ascii="Arial" w:hAnsi="Arial" w:cs="Arial"/>
                <w:sz w:val="20"/>
                <w:szCs w:val="20"/>
              </w:rPr>
            </w:pPr>
          </w:p>
        </w:tc>
      </w:tr>
      <w:tr w:rsidR="00ED5A09" w:rsidRPr="00046B34" w14:paraId="664B8333" w14:textId="77777777" w:rsidTr="00F270A2">
        <w:tc>
          <w:tcPr>
            <w:tcW w:w="3348" w:type="dxa"/>
          </w:tcPr>
          <w:p w14:paraId="23916DDD" w14:textId="77777777" w:rsidR="00ED5A09" w:rsidRPr="00046B34" w:rsidRDefault="00ED5A09" w:rsidP="00F270A2">
            <w:pPr>
              <w:rPr>
                <w:rFonts w:ascii="Arial" w:hAnsi="Arial" w:cs="Arial"/>
                <w:sz w:val="20"/>
                <w:szCs w:val="20"/>
              </w:rPr>
            </w:pPr>
            <w:r w:rsidRPr="00046B34">
              <w:rPr>
                <w:rFonts w:ascii="Arial" w:hAnsi="Arial" w:cs="Arial"/>
                <w:sz w:val="20"/>
                <w:szCs w:val="20"/>
              </w:rPr>
              <w:t>My Commission Expires:</w:t>
            </w:r>
          </w:p>
        </w:tc>
        <w:tc>
          <w:tcPr>
            <w:tcW w:w="5688" w:type="dxa"/>
            <w:tcBorders>
              <w:bottom w:val="single" w:sz="4" w:space="0" w:color="auto"/>
            </w:tcBorders>
          </w:tcPr>
          <w:p w14:paraId="1D307028" w14:textId="77777777" w:rsidR="00ED5A09" w:rsidRPr="00046B34" w:rsidRDefault="00ED5A09" w:rsidP="00F270A2">
            <w:pPr>
              <w:rPr>
                <w:rFonts w:ascii="Arial" w:hAnsi="Arial" w:cs="Arial"/>
                <w:sz w:val="20"/>
                <w:szCs w:val="20"/>
              </w:rPr>
            </w:pPr>
          </w:p>
        </w:tc>
      </w:tr>
    </w:tbl>
    <w:p w14:paraId="4B42DBF1" w14:textId="7265678C" w:rsidR="00C83C2F" w:rsidRPr="00F6480D" w:rsidRDefault="00C83C2F" w:rsidP="00676B76">
      <w:pPr>
        <w:rPr>
          <w:rFonts w:ascii="Arial" w:hAnsi="Arial" w:cs="Arial"/>
          <w:sz w:val="16"/>
          <w:szCs w:val="16"/>
        </w:rPr>
      </w:pPr>
    </w:p>
    <w:sectPr w:rsidR="00C83C2F" w:rsidRPr="00F6480D" w:rsidSect="00ED5A0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FA535" w14:textId="77777777" w:rsidR="00722B52" w:rsidRDefault="00722B52">
      <w:r>
        <w:separator/>
      </w:r>
    </w:p>
  </w:endnote>
  <w:endnote w:type="continuationSeparator" w:id="0">
    <w:p w14:paraId="5A4AAAE5" w14:textId="77777777" w:rsidR="00722B52" w:rsidRDefault="00722B52">
      <w:r>
        <w:continuationSeparator/>
      </w:r>
    </w:p>
  </w:endnote>
  <w:endnote w:type="continuationNotice" w:id="1">
    <w:p w14:paraId="592975BF" w14:textId="77777777" w:rsidR="00722B52" w:rsidRDefault="00722B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273EE" w14:textId="12266B21" w:rsidR="00722B52" w:rsidRDefault="00722B52" w:rsidP="006F7BA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2CD7A" w14:textId="01F956AF" w:rsidR="00722B52" w:rsidRDefault="00722B52">
    <w:pPr>
      <w:pStyle w:val="Footer"/>
      <w:jc w:val="center"/>
      <w:rPr>
        <w:noProof/>
        <w:sz w:val="16"/>
      </w:rPr>
    </w:pPr>
    <w:r w:rsidRPr="002E34A7">
      <w:rPr>
        <w:rFonts w:ascii="Tahoma" w:hAnsi="Tahoma" w:cs="Tahoma"/>
        <w:noProof/>
        <w:sz w:val="13"/>
        <w:szCs w:val="13"/>
      </w:rPr>
      <mc:AlternateContent>
        <mc:Choice Requires="wps">
          <w:drawing>
            <wp:anchor distT="0" distB="0" distL="114300" distR="114300" simplePos="0" relativeHeight="251673600" behindDoc="0" locked="0" layoutInCell="1" allowOverlap="1" wp14:anchorId="0DF4905F" wp14:editId="055F9081">
              <wp:simplePos x="0" y="0"/>
              <wp:positionH relativeFrom="margin">
                <wp:posOffset>2053590</wp:posOffset>
              </wp:positionH>
              <wp:positionV relativeFrom="paragraph">
                <wp:posOffset>45085</wp:posOffset>
              </wp:positionV>
              <wp:extent cx="2171700" cy="241935"/>
              <wp:effectExtent l="0" t="0" r="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4193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AFA0A81" w14:textId="77777777" w:rsidR="00722B52" w:rsidRPr="00375C67" w:rsidRDefault="007B7507" w:rsidP="002E34A7">
                          <w:pPr>
                            <w:pStyle w:val="Header"/>
                            <w:jc w:val="center"/>
                            <w:rPr>
                              <w:b/>
                              <w:smallCaps/>
                              <w:noProof/>
                              <w:color w:val="002D5D"/>
                              <w:sz w:val="16"/>
                              <w:szCs w:val="16"/>
                            </w:rPr>
                          </w:pPr>
                          <w:hyperlink r:id="rId1" w:history="1">
                            <w:r w:rsidR="00722B52" w:rsidRPr="00375C67">
                              <w:rPr>
                                <w:b/>
                                <w:smallCaps/>
                                <w:noProof/>
                                <w:color w:val="002D5D"/>
                                <w:sz w:val="16"/>
                                <w:szCs w:val="16"/>
                              </w:rPr>
                              <w:t>www.elpasoco.com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4905F" id="_x0000_t202" coordsize="21600,21600" o:spt="202" path="m,l,21600r21600,l21600,xe">
              <v:stroke joinstyle="miter"/>
              <v:path gradientshapeok="t" o:connecttype="rect"/>
            </v:shapetype>
            <v:shape id="_x0000_s1030" type="#_x0000_t202" style="position:absolute;left:0;text-align:left;margin-left:161.7pt;margin-top:3.55pt;width:171pt;height:19.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0r9AEAAM4DAAAOAAAAZHJzL2Uyb0RvYy54bWysU9uO0zAQfUfiHyy/0zShS9mo6WrZ1SKk&#10;5SLt8gFTx2ksEo8Zu03K1zN22lLgDfFieS4+c+bMeHUz9p3Ya/IGbSXz2VwKbRXWxm4r+fX54dVb&#10;KXwAW0OHVlfyoL28Wb98sRpcqQtssas1CQaxvhxcJdsQXJllXrW6Bz9Dpy0HG6QeApu0zWqCgdH7&#10;Livm8zfZgFQ7QqW9Z+/9FJTrhN80WoXPTeN1EF0lmVtIJ6VzE89svYJyS+Bao4404B9Y9GAsFz1D&#10;3UMAsSPzF1RvFKHHJswU9hk2jVE69cDd5PM/unlqwenUC4vj3Vkm//9g1af9FxKm5tkVUljoeUbP&#10;egziHY6iiPIMzpec9eQ4L4zs5tTUqnePqL55YfGuBbvVt0Q4tBpqppfHl9nF0wnHR5DN8BFrLgO7&#10;gAlobKiP2rEagtF5TIfzaCIVxc4iX+bLOYcUx4pFfv36KpWA8vTakQ/vNfYiXipJPPqEDvtHHyIb&#10;KE8psZjFB9N1afyd/c3BidGT2EfCE/Uwbsak0+IkygbrA7dDOC0VfwK+tEg/pBh4oSrpv++AtBTd&#10;B8uSXOeLRdzAZCyulgUbdBnZXEbAKoaqZJBiut6FaWt3jsy25UrTECzesoyNSR1GvSdWR/q8NKnx&#10;44LHrby0U9avb7j+CQAA//8DAFBLAwQUAAYACAAAACEAvAgScdwAAAAIAQAADwAAAGRycy9kb3du&#10;cmV2LnhtbEyPwU7DMBBE70j8g7VI3KjdNAkQ4lQIxBXUQitxc+NtEhGvo9htwt+znOA4mtHMm3I9&#10;u16ccQydJw3LhQKBVHvbUaPh4/3l5g5EiIas6T2hhm8MsK4uL0pTWD/RBs/b2AguoVAYDW2MQyFl&#10;qFt0Jiz8gMTe0Y/ORJZjI+1oJi53vUyUyqUzHfFCawZ8arH+2p6cht3r8XOfqrfm2WXD5Gclyd1L&#10;ra+v5scHEBHn+BeGX3xGh4qZDv5ENohewypZpRzVcLsEwX6eZ6wPGtIsAVmV8v+B6gcAAP//AwBQ&#10;SwECLQAUAAYACAAAACEAtoM4kv4AAADhAQAAEwAAAAAAAAAAAAAAAAAAAAAAW0NvbnRlbnRfVHlw&#10;ZXNdLnhtbFBLAQItABQABgAIAAAAIQA4/SH/1gAAAJQBAAALAAAAAAAAAAAAAAAAAC8BAABfcmVs&#10;cy8ucmVsc1BLAQItABQABgAIAAAAIQBXBd0r9AEAAM4DAAAOAAAAAAAAAAAAAAAAAC4CAABkcnMv&#10;ZTJvRG9jLnhtbFBLAQItABQABgAIAAAAIQC8CBJx3AAAAAgBAAAPAAAAAAAAAAAAAAAAAE4EAABk&#10;cnMvZG93bnJldi54bWxQSwUGAAAAAAQABADzAAAAVwUAAAAA&#10;" filled="f" stroked="f">
              <v:textbox>
                <w:txbxContent>
                  <w:p w14:paraId="5AFA0A81" w14:textId="77777777" w:rsidR="00722B52" w:rsidRPr="00375C67" w:rsidRDefault="000B1E4C" w:rsidP="002E34A7">
                    <w:pPr>
                      <w:pStyle w:val="Header"/>
                      <w:jc w:val="center"/>
                      <w:rPr>
                        <w:b/>
                        <w:smallCaps/>
                        <w:noProof/>
                        <w:color w:val="002D5D"/>
                        <w:sz w:val="16"/>
                        <w:szCs w:val="16"/>
                      </w:rPr>
                    </w:pPr>
                    <w:hyperlink r:id="rId2" w:history="1">
                      <w:r w:rsidR="00722B52" w:rsidRPr="00375C67">
                        <w:rPr>
                          <w:b/>
                          <w:smallCaps/>
                          <w:noProof/>
                          <w:color w:val="002D5D"/>
                          <w:sz w:val="16"/>
                          <w:szCs w:val="16"/>
                        </w:rPr>
                        <w:t>www.elpasoco.com</w:t>
                      </w:r>
                    </w:hyperlink>
                  </w:p>
                </w:txbxContent>
              </v:textbox>
              <w10:wrap anchorx="margin"/>
            </v:shape>
          </w:pict>
        </mc:Fallback>
      </mc:AlternateContent>
    </w:r>
    <w:r w:rsidRPr="002E34A7">
      <w:rPr>
        <w:rFonts w:ascii="Tahoma" w:hAnsi="Tahoma" w:cs="Tahoma"/>
        <w:noProof/>
        <w:sz w:val="13"/>
        <w:szCs w:val="13"/>
      </w:rPr>
      <mc:AlternateContent>
        <mc:Choice Requires="wps">
          <w:drawing>
            <wp:anchor distT="0" distB="0" distL="114300" distR="114300" simplePos="0" relativeHeight="251672576" behindDoc="0" locked="0" layoutInCell="1" allowOverlap="1" wp14:anchorId="59FA1470" wp14:editId="29DC596E">
              <wp:simplePos x="0" y="0"/>
              <wp:positionH relativeFrom="column">
                <wp:posOffset>3554730</wp:posOffset>
              </wp:positionH>
              <wp:positionV relativeFrom="paragraph">
                <wp:posOffset>-494665</wp:posOffset>
              </wp:positionV>
              <wp:extent cx="3535045" cy="339090"/>
              <wp:effectExtent l="0" t="0" r="0" b="381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33909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1003A8E" w14:textId="77777777" w:rsidR="00722B52" w:rsidRDefault="00722B52" w:rsidP="002E34A7">
                          <w:pPr>
                            <w:pStyle w:val="Header"/>
                            <w:rPr>
                              <w:b/>
                              <w:smallCaps/>
                              <w:noProof/>
                              <w:color w:val="002D5D"/>
                              <w:sz w:val="16"/>
                              <w:szCs w:val="16"/>
                            </w:rPr>
                          </w:pPr>
                          <w:r>
                            <w:rPr>
                              <w:b/>
                              <w:smallCaps/>
                              <w:noProof/>
                              <w:color w:val="002D5D"/>
                              <w:sz w:val="16"/>
                              <w:szCs w:val="16"/>
                            </w:rPr>
                            <w:t>Colorado Springs, CO 80903</w:t>
                          </w:r>
                        </w:p>
                        <w:p w14:paraId="40D33A3E" w14:textId="6AF386DF" w:rsidR="00722B52" w:rsidRPr="00241D8D" w:rsidRDefault="00722B52" w:rsidP="002E34A7">
                          <w:pPr>
                            <w:pStyle w:val="Header"/>
                            <w:rPr>
                              <w:smallCaps/>
                              <w:noProof/>
                              <w:color w:val="002D5D"/>
                              <w:sz w:val="16"/>
                              <w:szCs w:val="16"/>
                            </w:rPr>
                          </w:pPr>
                          <w:r>
                            <w:rPr>
                              <w:b/>
                              <w:smallCaps/>
                              <w:noProof/>
                              <w:color w:val="002D5D"/>
                              <w:sz w:val="16"/>
                              <w:szCs w:val="16"/>
                            </w:rPr>
                            <w:t>Fax: (719) 520 - 6730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A1470" id="_x0000_s1031" type="#_x0000_t202" style="position:absolute;left:0;text-align:left;margin-left:279.9pt;margin-top:-38.95pt;width:278.35pt;height:2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inz9AEAAM4DAAAOAAAAZHJzL2Uyb0RvYy54bWysU9uO0zAQfUfiHyy/06Q3oFHT1bKrRUjL&#10;RdrlA6aO01gkHjN2m5SvZ+y0pcAb4sXyXHzmzJnx+mboWnHQ5A3aUk4nuRTaKqyM3ZXy6/PDq7dS&#10;+AC2ghatLuVRe3mzefli3btCz7DBttIkGMT6onelbEJwRZZ51egO/ASdthyskToIbNIuqwh6Ru/a&#10;bJbnr7MeqXKESnvP3vsxKDcJv661Cp/r2usg2lIyt5BOSuc2ntlmDcWOwDVGnWjAP7DowFgueoG6&#10;hwBiT+YvqM4oQo91mCjsMqxro3TqgbuZ5n9089SA06kXFse7i0z+/8GqT4cvJEzFs2N5LHQ8o2c9&#10;BPEOBzGP8vTOF5z15DgvDOzm1NSqd4+ovnlh8a4Bu9O3RNg3GiqmN40vs6unI46PINv+I1ZcBvYB&#10;E9BQUxe1YzUEozOP42U0kYpi53w5X+aLpRSKY/P5Kl+l2WVQnF878uG9xk7ESymJR5/Q4fDoQ2QD&#10;xTklFrP4YNo2jb+1vzk4MXoS+0h4pB6G7ZB0Wp5F2WJ15HYIx6XiT8CXBumHFD0vVCn99z2QlqL9&#10;YFmS1XSxiBuYjMXyzYwNuo5sryNgFUOVMkgxXu/CuLV7R2bXcKVxCBZvWcbapA6j3iOrE31emtT4&#10;acHjVl7bKevXN9z8BAAA//8DAFBLAwQUAAYACAAAACEAc+dn1OAAAAAMAQAADwAAAGRycy9kb3du&#10;cmV2LnhtbEyPwW7CMBBE75X4B2uRegM7CEOTxkGIqtdWpS0SNxMvSdR4HcWGpH9fcyrHnR3NvMk3&#10;o23ZFXvfOFKQzAUwpNKZhioFX5+vsydgPmgyunWECn7Rw6aYPOQ6M26gD7zuQ8ViCPlMK6hD6DLO&#10;fVmj1X7uOqT4O7ve6hDPvuKm10MMty1fCLHiVjcUG2rd4a7G8md/sQq+387Hw1K8Vy9WdoMbBSeb&#10;cqUep+P2GVjAMfyb4YYf0aGITCd3IeNZq0DKNKIHBbP1OgV2cyTJSgI7RWmxlMCLnN+PKP4AAAD/&#10;/wMAUEsBAi0AFAAGAAgAAAAhALaDOJL+AAAA4QEAABMAAAAAAAAAAAAAAAAAAAAAAFtDb250ZW50&#10;X1R5cGVzXS54bWxQSwECLQAUAAYACAAAACEAOP0h/9YAAACUAQAACwAAAAAAAAAAAAAAAAAvAQAA&#10;X3JlbHMvLnJlbHNQSwECLQAUAAYACAAAACEA+VIp8/QBAADOAwAADgAAAAAAAAAAAAAAAAAuAgAA&#10;ZHJzL2Uyb0RvYy54bWxQSwECLQAUAAYACAAAACEAc+dn1OAAAAAMAQAADwAAAAAAAAAAAAAAAABO&#10;BAAAZHJzL2Rvd25yZXYueG1sUEsFBgAAAAAEAAQA8wAAAFsFAAAAAA==&#10;" filled="f" stroked="f">
              <v:textbox>
                <w:txbxContent>
                  <w:p w14:paraId="41003A8E" w14:textId="77777777" w:rsidR="00722B52" w:rsidRDefault="00722B52" w:rsidP="002E34A7">
                    <w:pPr>
                      <w:pStyle w:val="Header"/>
                      <w:rPr>
                        <w:b/>
                        <w:smallCaps/>
                        <w:noProof/>
                        <w:color w:val="002D5D"/>
                        <w:sz w:val="16"/>
                        <w:szCs w:val="16"/>
                      </w:rPr>
                    </w:pPr>
                    <w:r>
                      <w:rPr>
                        <w:b/>
                        <w:smallCaps/>
                        <w:noProof/>
                        <w:color w:val="002D5D"/>
                        <w:sz w:val="16"/>
                        <w:szCs w:val="16"/>
                      </w:rPr>
                      <w:t>Colorado Springs, CO 80903</w:t>
                    </w:r>
                  </w:p>
                  <w:p w14:paraId="40D33A3E" w14:textId="6AF386DF" w:rsidR="00722B52" w:rsidRPr="00241D8D" w:rsidRDefault="00722B52" w:rsidP="002E34A7">
                    <w:pPr>
                      <w:pStyle w:val="Header"/>
                      <w:rPr>
                        <w:smallCaps/>
                        <w:noProof/>
                        <w:color w:val="002D5D"/>
                        <w:sz w:val="16"/>
                        <w:szCs w:val="16"/>
                      </w:rPr>
                    </w:pPr>
                    <w:r>
                      <w:rPr>
                        <w:b/>
                        <w:smallCaps/>
                        <w:noProof/>
                        <w:color w:val="002D5D"/>
                        <w:sz w:val="16"/>
                        <w:szCs w:val="16"/>
                      </w:rPr>
                      <w:t>Fax: (719) 520 - 6730</w:t>
                    </w:r>
                  </w:p>
                </w:txbxContent>
              </v:textbox>
            </v:shape>
          </w:pict>
        </mc:Fallback>
      </mc:AlternateContent>
    </w:r>
    <w:r w:rsidRPr="002E34A7">
      <w:rPr>
        <w:rFonts w:ascii="Tahoma" w:hAnsi="Tahoma" w:cs="Tahoma"/>
        <w:noProof/>
        <w:sz w:val="13"/>
        <w:szCs w:val="13"/>
      </w:rPr>
      <mc:AlternateContent>
        <mc:Choice Requires="wps">
          <w:drawing>
            <wp:anchor distT="0" distB="0" distL="114300" distR="114300" simplePos="0" relativeHeight="251671552" behindDoc="0" locked="0" layoutInCell="1" allowOverlap="1" wp14:anchorId="26B8AE9A" wp14:editId="28CBB49B">
              <wp:simplePos x="0" y="0"/>
              <wp:positionH relativeFrom="margin">
                <wp:posOffset>-60960</wp:posOffset>
              </wp:positionH>
              <wp:positionV relativeFrom="paragraph">
                <wp:posOffset>-508635</wp:posOffset>
              </wp:positionV>
              <wp:extent cx="2756535" cy="353060"/>
              <wp:effectExtent l="0" t="0" r="0" b="88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35306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7D75160C" w14:textId="1824CCDA" w:rsidR="00722B52" w:rsidRDefault="00722B52" w:rsidP="002E34A7">
                          <w:pPr>
                            <w:pStyle w:val="Header"/>
                            <w:jc w:val="right"/>
                            <w:rPr>
                              <w:b/>
                              <w:smallCaps/>
                              <w:noProof/>
                              <w:color w:val="002D5D"/>
                              <w:sz w:val="16"/>
                              <w:szCs w:val="16"/>
                            </w:rPr>
                          </w:pPr>
                          <w:r>
                            <w:rPr>
                              <w:b/>
                              <w:smallCaps/>
                              <w:noProof/>
                              <w:color w:val="002D5D"/>
                              <w:sz w:val="16"/>
                              <w:szCs w:val="16"/>
                            </w:rPr>
                            <w:t>15 E. Vermimo Avenue</w:t>
                          </w:r>
                        </w:p>
                        <w:p w14:paraId="0FDBB536" w14:textId="1E922C79" w:rsidR="00722B52" w:rsidRDefault="00722B52" w:rsidP="002E34A7">
                          <w:pPr>
                            <w:pStyle w:val="Header"/>
                            <w:jc w:val="right"/>
                            <w:rPr>
                              <w:b/>
                              <w:smallCaps/>
                              <w:noProof/>
                              <w:color w:val="002D5D"/>
                              <w:sz w:val="16"/>
                              <w:szCs w:val="16"/>
                            </w:rPr>
                          </w:pPr>
                          <w:r>
                            <w:rPr>
                              <w:b/>
                              <w:smallCaps/>
                              <w:noProof/>
                              <w:color w:val="002D5D"/>
                              <w:sz w:val="16"/>
                              <w:szCs w:val="16"/>
                            </w:rPr>
                            <w:t>Office: (719) 520 –6390</w:t>
                          </w:r>
                        </w:p>
                        <w:p w14:paraId="7AC38CFD" w14:textId="77777777" w:rsidR="00722B52" w:rsidRPr="00241D8D" w:rsidRDefault="00722B52" w:rsidP="002E34A7">
                          <w:pPr>
                            <w:pStyle w:val="Header"/>
                            <w:rPr>
                              <w:b/>
                              <w:smallCaps/>
                              <w:noProof/>
                              <w:color w:val="002D5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8AE9A" id="_x0000_s1032" type="#_x0000_t202" style="position:absolute;left:0;text-align:left;margin-left:-4.8pt;margin-top:-40.05pt;width:217.05pt;height:27.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R9QEAAM0DAAAOAAAAZHJzL2Uyb0RvYy54bWysU9tu2zAMfR+wfxD0vjj3rkacomvRYUB3&#10;Adp+ACPLsTBb1Cgldvb1o+Qky9a3YS+CeNHh4SG1uunbRuw1eYO2kJPRWAptFZbGbgv58vzw7r0U&#10;PoAtoUGrC3nQXt6s375ZdS7XU6yxKTUJBrE+71wh6xBcnmVe1boFP0KnLQcrpBYCm7TNSoKO0dsm&#10;m47Hy6xDKh2h0t6z934IynXCryqtwteq8jqIppDMLaST0rmJZ7ZeQb4lcLVRRxrwDyxaMJaLnqHu&#10;IYDYkXkF1RpF6LEKI4VthlVllE49cDeT8V/dPNXgdOqFxfHuLJP/f7Dqy/4bCVMW8loKCy2P6Fn3&#10;QXzAXkyjOp3zOSc9OU4LPbt5yqlT7x5RfffC4l0NdqtvibCrNZTMbhJfZhdPBxwfQTbdZyy5DOwC&#10;JqC+ojZKx2IIRucpHc6TiVQUO6dXi+VitpBCcWy2mI2XaXQZ5KfXjnz4qLEV8VJI4skndNg/+hDZ&#10;QH5KicUsPpimSdNv7B8OToyexD4SHqiHftMnmZYnUTZYHrgdwmGn+A/wpUb6KUXH+1RI/2MHpKVo&#10;PlmW5Hoyn8cFTMZ8cTVlgy4jm8sIWMVQhQxSDNe7MCztzpHZ1lxpGILFW5axMqnDqPfA6kifdyY1&#10;ftzvuJSXdsr6/QvXvwAAAP//AwBQSwMEFAAGAAgAAAAhAAYffS/dAAAACgEAAA8AAABkcnMvZG93&#10;bnJldi54bWxMj8tOwzAQRfdI/IM1SOxau1VatSFOhUBsQZSHxG4aT5OIeBzFbhP+nukKVvO6uvdM&#10;sZt8p840xDawhcXcgCKugmu5tvD+9jTbgIoJ2WEXmCz8UIRdeX1VYO7CyK903qdaiQnHHC00KfW5&#10;1rFqyGOch55YbscweEwyDrV2A45i7ju9NGatPbYsCQ329NBQ9b0/eQsfz8evz8y81I9+1Y9hMpr9&#10;Vlt7ezPd34FKNKU/MVzwBR1KYTqEE7uoOguz7VqUUjdmAUoE2TJbgTrI5tLostD/Xyh/AQAA//8D&#10;AFBLAQItABQABgAIAAAAIQC2gziS/gAAAOEBAAATAAAAAAAAAAAAAAAAAAAAAABbQ29udGVudF9U&#10;eXBlc10ueG1sUEsBAi0AFAAGAAgAAAAhADj9If/WAAAAlAEAAAsAAAAAAAAAAAAAAAAALwEAAF9y&#10;ZWxzLy5yZWxzUEsBAi0AFAAGAAgAAAAhAAX9HNH1AQAAzQMAAA4AAAAAAAAAAAAAAAAALgIAAGRy&#10;cy9lMm9Eb2MueG1sUEsBAi0AFAAGAAgAAAAhAAYffS/dAAAACgEAAA8AAAAAAAAAAAAAAAAATwQA&#10;AGRycy9kb3ducmV2LnhtbFBLBQYAAAAABAAEAPMAAABZBQAAAAA=&#10;" filled="f" stroked="f">
              <v:textbox>
                <w:txbxContent>
                  <w:p w14:paraId="7D75160C" w14:textId="1824CCDA" w:rsidR="00722B52" w:rsidRDefault="00722B52" w:rsidP="002E34A7">
                    <w:pPr>
                      <w:pStyle w:val="Header"/>
                      <w:jc w:val="right"/>
                      <w:rPr>
                        <w:b/>
                        <w:smallCaps/>
                        <w:noProof/>
                        <w:color w:val="002D5D"/>
                        <w:sz w:val="16"/>
                        <w:szCs w:val="16"/>
                      </w:rPr>
                    </w:pPr>
                    <w:r>
                      <w:rPr>
                        <w:b/>
                        <w:smallCaps/>
                        <w:noProof/>
                        <w:color w:val="002D5D"/>
                        <w:sz w:val="16"/>
                        <w:szCs w:val="16"/>
                      </w:rPr>
                      <w:t>15 E. Vermimo Avenue</w:t>
                    </w:r>
                  </w:p>
                  <w:p w14:paraId="0FDBB536" w14:textId="1E922C79" w:rsidR="00722B52" w:rsidRDefault="00722B52" w:rsidP="002E34A7">
                    <w:pPr>
                      <w:pStyle w:val="Header"/>
                      <w:jc w:val="right"/>
                      <w:rPr>
                        <w:b/>
                        <w:smallCaps/>
                        <w:noProof/>
                        <w:color w:val="002D5D"/>
                        <w:sz w:val="16"/>
                        <w:szCs w:val="16"/>
                      </w:rPr>
                    </w:pPr>
                    <w:r>
                      <w:rPr>
                        <w:b/>
                        <w:smallCaps/>
                        <w:noProof/>
                        <w:color w:val="002D5D"/>
                        <w:sz w:val="16"/>
                        <w:szCs w:val="16"/>
                      </w:rPr>
                      <w:t>Office: (719) 520 –6390</w:t>
                    </w:r>
                  </w:p>
                  <w:p w14:paraId="7AC38CFD" w14:textId="77777777" w:rsidR="00722B52" w:rsidRPr="00241D8D" w:rsidRDefault="00722B52" w:rsidP="002E34A7">
                    <w:pPr>
                      <w:pStyle w:val="Header"/>
                      <w:rPr>
                        <w:b/>
                        <w:smallCaps/>
                        <w:noProof/>
                        <w:color w:val="002D5D"/>
                        <w:sz w:val="16"/>
                        <w:szCs w:val="16"/>
                      </w:rPr>
                    </w:pPr>
                  </w:p>
                </w:txbxContent>
              </v:textbox>
              <w10:wrap anchorx="margin"/>
            </v:shape>
          </w:pict>
        </mc:Fallback>
      </mc:AlternateContent>
    </w:r>
    <w:r w:rsidRPr="002E34A7">
      <w:rPr>
        <w:rFonts w:ascii="Tahoma" w:hAnsi="Tahoma" w:cs="Tahoma"/>
        <w:noProof/>
        <w:sz w:val="13"/>
        <w:szCs w:val="13"/>
      </w:rPr>
      <w:drawing>
        <wp:anchor distT="0" distB="0" distL="114300" distR="114300" simplePos="0" relativeHeight="251670528" behindDoc="1" locked="0" layoutInCell="1" allowOverlap="1" wp14:anchorId="5B88DDB2" wp14:editId="22DEF43A">
          <wp:simplePos x="0" y="0"/>
          <wp:positionH relativeFrom="page">
            <wp:posOffset>3501390</wp:posOffset>
          </wp:positionH>
          <wp:positionV relativeFrom="paragraph">
            <wp:posOffset>-640080</wp:posOffset>
          </wp:positionV>
          <wp:extent cx="640080" cy="640080"/>
          <wp:effectExtent l="0" t="0" r="7620" b="762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3"/>
                  <a:stretch>
                    <a:fillRect/>
                  </a:stretch>
                </pic:blipFill>
                <pic:spPr bwMode="auto">
                  <a:xfrm>
                    <a:off x="0" y="0"/>
                    <a:ext cx="640080" cy="640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68C24" w14:textId="24FCD28F" w:rsidR="00722B52" w:rsidRDefault="00722B52" w:rsidP="006F7BA5">
    <w:pPr>
      <w:pStyle w:val="Footer"/>
      <w:jc w:val="center"/>
      <w:rPr>
        <w:noProof/>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55EAE" w14:textId="77777777" w:rsidR="00722B52" w:rsidRPr="006F7BA5" w:rsidRDefault="00722B52" w:rsidP="006F7BA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28875" w14:textId="77777777" w:rsidR="00722B52" w:rsidRPr="006F7BA5" w:rsidRDefault="00722B52" w:rsidP="006F7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961B2" w14:textId="77777777" w:rsidR="00722B52" w:rsidRDefault="00722B52">
      <w:r>
        <w:separator/>
      </w:r>
    </w:p>
  </w:footnote>
  <w:footnote w:type="continuationSeparator" w:id="0">
    <w:p w14:paraId="0ED0C257" w14:textId="77777777" w:rsidR="00722B52" w:rsidRDefault="00722B52">
      <w:r>
        <w:continuationSeparator/>
      </w:r>
    </w:p>
  </w:footnote>
  <w:footnote w:type="continuationNotice" w:id="1">
    <w:p w14:paraId="4563293F" w14:textId="77777777" w:rsidR="00722B52" w:rsidRDefault="00722B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CCA9D" w14:textId="77777777" w:rsidR="00722B52" w:rsidRDefault="00722B52" w:rsidP="007539EF">
    <w:pPr>
      <w:pStyle w:val="Header"/>
      <w:tabs>
        <w:tab w:val="clear" w:pos="4320"/>
        <w:tab w:val="clear" w:pos="8640"/>
        <w:tab w:val="left" w:pos="8280"/>
      </w:tabs>
      <w:rPr>
        <w:rStyle w:val="PageNumber"/>
        <w:rFonts w:ascii="Arial" w:hAnsi="Arial" w:cs="Arial"/>
        <w:bCs/>
        <w:sz w:val="16"/>
        <w:szCs w:val="16"/>
      </w:rPr>
    </w:pPr>
  </w:p>
  <w:p w14:paraId="760708B1" w14:textId="62D62DDB" w:rsidR="00722B52" w:rsidRPr="005354C4" w:rsidRDefault="00722B52" w:rsidP="00254DC1">
    <w:pPr>
      <w:pStyle w:val="Header"/>
      <w:tabs>
        <w:tab w:val="clear" w:pos="4320"/>
        <w:tab w:val="clear" w:pos="8640"/>
        <w:tab w:val="left" w:pos="7110"/>
      </w:tabs>
      <w:rPr>
        <w:rStyle w:val="PageNumber"/>
        <w:rFonts w:ascii="Arial" w:hAnsi="Arial" w:cs="Arial"/>
        <w:bCs/>
        <w:sz w:val="16"/>
        <w:szCs w:val="16"/>
      </w:rPr>
    </w:pPr>
    <w:r w:rsidRPr="009A64D7">
      <w:rPr>
        <w:rStyle w:val="PageNumber"/>
        <w:rFonts w:ascii="Arial" w:hAnsi="Arial" w:cs="Arial"/>
        <w:bCs/>
        <w:sz w:val="16"/>
        <w:szCs w:val="16"/>
      </w:rPr>
      <w:t xml:space="preserve">IFB No. </w:t>
    </w:r>
    <w:r>
      <w:rPr>
        <w:rStyle w:val="PageNumber"/>
        <w:rFonts w:ascii="Arial" w:hAnsi="Arial" w:cs="Arial"/>
        <w:bCs/>
        <w:sz w:val="16"/>
        <w:szCs w:val="16"/>
      </w:rPr>
      <w:t>21-116</w:t>
    </w:r>
    <w:r w:rsidRPr="009A64D7">
      <w:rPr>
        <w:rStyle w:val="PageNumber"/>
        <w:rFonts w:ascii="Arial" w:hAnsi="Arial" w:cs="Arial"/>
        <w:bCs/>
        <w:sz w:val="16"/>
        <w:szCs w:val="16"/>
      </w:rPr>
      <w:tab/>
    </w:r>
    <w:r>
      <w:rPr>
        <w:rStyle w:val="PageNumber"/>
        <w:rFonts w:ascii="Arial" w:hAnsi="Arial" w:cs="Arial"/>
        <w:bCs/>
        <w:sz w:val="16"/>
        <w:szCs w:val="16"/>
      </w:rPr>
      <w:tab/>
    </w:r>
    <w:r w:rsidRPr="009A64D7">
      <w:rPr>
        <w:rStyle w:val="PageNumber"/>
        <w:rFonts w:ascii="Arial" w:hAnsi="Arial" w:cs="Arial"/>
        <w:bCs/>
        <w:sz w:val="16"/>
        <w:szCs w:val="16"/>
      </w:rPr>
      <w:t>Due Date</w:t>
    </w:r>
    <w:r>
      <w:rPr>
        <w:rStyle w:val="PageNumber"/>
        <w:rFonts w:ascii="Arial" w:hAnsi="Arial" w:cs="Arial"/>
        <w:bCs/>
        <w:sz w:val="16"/>
        <w:szCs w:val="16"/>
      </w:rPr>
      <w:t>: September 20, 2021</w:t>
    </w:r>
  </w:p>
  <w:p w14:paraId="1B6C4E8F" w14:textId="1C6FF8F9" w:rsidR="00722B52" w:rsidRDefault="00722B52" w:rsidP="000D7B70">
    <w:pPr>
      <w:pStyle w:val="Header"/>
      <w:tabs>
        <w:tab w:val="clear" w:pos="4320"/>
        <w:tab w:val="clear" w:pos="8640"/>
      </w:tabs>
      <w:rPr>
        <w:rStyle w:val="PageNumber"/>
        <w:rFonts w:ascii="Arial" w:hAnsi="Arial" w:cs="Arial"/>
        <w:bCs/>
        <w:sz w:val="16"/>
        <w:szCs w:val="16"/>
      </w:rPr>
    </w:pPr>
    <w:r>
      <w:rPr>
        <w:rStyle w:val="PageNumber"/>
        <w:rFonts w:ascii="Arial" w:hAnsi="Arial" w:cs="Arial"/>
        <w:bCs/>
        <w:sz w:val="16"/>
        <w:szCs w:val="16"/>
      </w:rPr>
      <w:t>General Specifications – Widefield ADA Improvements (CDBG) Project</w:t>
    </w:r>
    <w:r>
      <w:rPr>
        <w:rStyle w:val="PageNumber"/>
        <w:rFonts w:ascii="Arial" w:hAnsi="Arial" w:cs="Arial"/>
        <w:bCs/>
        <w:sz w:val="16"/>
        <w:szCs w:val="16"/>
      </w:rPr>
      <w:tab/>
    </w:r>
    <w:r>
      <w:rPr>
        <w:rStyle w:val="PageNumber"/>
        <w:rFonts w:ascii="Arial" w:hAnsi="Arial" w:cs="Arial"/>
        <w:bCs/>
        <w:sz w:val="16"/>
        <w:szCs w:val="16"/>
      </w:rPr>
      <w:tab/>
    </w:r>
    <w:r>
      <w:rPr>
        <w:rStyle w:val="PageNumber"/>
        <w:rFonts w:ascii="Arial" w:hAnsi="Arial" w:cs="Arial"/>
        <w:bCs/>
        <w:sz w:val="16"/>
        <w:szCs w:val="16"/>
      </w:rPr>
      <w:tab/>
    </w:r>
    <w:r>
      <w:rPr>
        <w:rStyle w:val="PageNumber"/>
        <w:rFonts w:ascii="Arial" w:hAnsi="Arial" w:cs="Arial"/>
        <w:bCs/>
        <w:sz w:val="16"/>
        <w:szCs w:val="16"/>
      </w:rPr>
      <w:tab/>
    </w:r>
    <w:r>
      <w:rPr>
        <w:rStyle w:val="PageNumber"/>
        <w:rFonts w:ascii="Arial" w:hAnsi="Arial" w:cs="Arial"/>
        <w:bCs/>
        <w:sz w:val="16"/>
        <w:szCs w:val="16"/>
      </w:rPr>
      <w:tab/>
      <w:t xml:space="preserve"> </w:t>
    </w:r>
  </w:p>
  <w:p w14:paraId="4FBAF929" w14:textId="1D51044F" w:rsidR="00722B52" w:rsidRDefault="00722B52" w:rsidP="00B45A61">
    <w:pPr>
      <w:pStyle w:val="Header"/>
      <w:tabs>
        <w:tab w:val="clear" w:pos="4320"/>
        <w:tab w:val="clear" w:pos="8640"/>
      </w:tabs>
      <w:rPr>
        <w:rStyle w:val="PageNumber"/>
        <w:rFonts w:ascii="Arial" w:hAnsi="Arial" w:cs="Arial"/>
        <w:bCs/>
        <w:sz w:val="16"/>
        <w:szCs w:val="16"/>
      </w:rPr>
    </w:pPr>
    <w:r>
      <w:rPr>
        <w:rStyle w:val="PageNumber"/>
        <w:rFonts w:ascii="Arial" w:hAnsi="Arial" w:cs="Arial"/>
        <w:bCs/>
        <w:sz w:val="16"/>
        <w:szCs w:val="16"/>
      </w:rPr>
      <w:t>Page</w:t>
    </w:r>
    <w:r w:rsidRPr="00425D7D">
      <w:rPr>
        <w:rStyle w:val="PageNumber"/>
        <w:rFonts w:ascii="Arial" w:hAnsi="Arial" w:cs="Arial"/>
        <w:bCs/>
        <w:sz w:val="16"/>
        <w:szCs w:val="16"/>
      </w:rPr>
      <w:t xml:space="preserve"> </w:t>
    </w:r>
    <w:r w:rsidRPr="00425D7D">
      <w:rPr>
        <w:rStyle w:val="PageNumber"/>
        <w:rFonts w:ascii="Arial" w:hAnsi="Arial" w:cs="Arial"/>
        <w:bCs/>
        <w:sz w:val="16"/>
        <w:szCs w:val="16"/>
      </w:rPr>
      <w:fldChar w:fldCharType="begin"/>
    </w:r>
    <w:r w:rsidRPr="00425D7D">
      <w:rPr>
        <w:rStyle w:val="PageNumber"/>
        <w:rFonts w:ascii="Arial" w:hAnsi="Arial" w:cs="Arial"/>
        <w:bCs/>
        <w:sz w:val="16"/>
        <w:szCs w:val="16"/>
      </w:rPr>
      <w:instrText xml:space="preserve"> PAGE </w:instrText>
    </w:r>
    <w:r w:rsidRPr="00425D7D">
      <w:rPr>
        <w:rStyle w:val="PageNumber"/>
        <w:rFonts w:ascii="Arial" w:hAnsi="Arial" w:cs="Arial"/>
        <w:bCs/>
        <w:sz w:val="16"/>
        <w:szCs w:val="16"/>
      </w:rPr>
      <w:fldChar w:fldCharType="separate"/>
    </w:r>
    <w:r>
      <w:rPr>
        <w:rStyle w:val="PageNumber"/>
        <w:rFonts w:ascii="Arial" w:hAnsi="Arial" w:cs="Arial"/>
        <w:bCs/>
        <w:noProof/>
        <w:sz w:val="16"/>
        <w:szCs w:val="16"/>
      </w:rPr>
      <w:t>8</w:t>
    </w:r>
    <w:r w:rsidRPr="00425D7D">
      <w:rPr>
        <w:rStyle w:val="PageNumber"/>
        <w:rFonts w:ascii="Arial" w:hAnsi="Arial" w:cs="Arial"/>
        <w:bCs/>
        <w:sz w:val="16"/>
        <w:szCs w:val="16"/>
      </w:rPr>
      <w:fldChar w:fldCharType="end"/>
    </w:r>
  </w:p>
  <w:p w14:paraId="662C98D5" w14:textId="77777777" w:rsidR="00722B52" w:rsidRPr="00B45A61" w:rsidRDefault="00722B52" w:rsidP="00B45A61">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C702C" w14:textId="3357D3E8" w:rsidR="00722B52" w:rsidRDefault="00722B52" w:rsidP="006F7BA5">
    <w:pPr>
      <w:pStyle w:val="Header"/>
    </w:pPr>
    <w:r w:rsidRPr="008F6F22">
      <w:rPr>
        <w:noProof/>
      </w:rPr>
      <w:drawing>
        <wp:anchor distT="0" distB="0" distL="114300" distR="114300" simplePos="0" relativeHeight="251665408" behindDoc="0" locked="0" layoutInCell="1" allowOverlap="1" wp14:anchorId="5F10B006" wp14:editId="35FF1B9E">
          <wp:simplePos x="0" y="0"/>
          <wp:positionH relativeFrom="page">
            <wp:posOffset>2079625</wp:posOffset>
          </wp:positionH>
          <wp:positionV relativeFrom="paragraph">
            <wp:posOffset>-472440</wp:posOffset>
          </wp:positionV>
          <wp:extent cx="3887470" cy="1297940"/>
          <wp:effectExtent l="0" t="0" r="0" b="0"/>
          <wp:wrapThrough wrapText="bothSides">
            <wp:wrapPolygon edited="0">
              <wp:start x="10056" y="1268"/>
              <wp:lineTo x="423" y="6023"/>
              <wp:lineTo x="423" y="11730"/>
              <wp:lineTo x="8468" y="12681"/>
              <wp:lineTo x="10479" y="17119"/>
              <wp:lineTo x="7939" y="17119"/>
              <wp:lineTo x="7409" y="17436"/>
              <wp:lineTo x="7621" y="20290"/>
              <wp:lineTo x="13866" y="20290"/>
              <wp:lineTo x="14184" y="17753"/>
              <wp:lineTo x="13549" y="17119"/>
              <wp:lineTo x="11114" y="17119"/>
              <wp:lineTo x="13019" y="12681"/>
              <wp:lineTo x="20005" y="12047"/>
              <wp:lineTo x="21275" y="11413"/>
              <wp:lineTo x="21170" y="6975"/>
              <wp:lineTo x="11432" y="1268"/>
              <wp:lineTo x="10056" y="1268"/>
            </wp:wrapPolygon>
          </wp:wrapThrough>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7470" cy="1297940"/>
                  </a:xfrm>
                  <a:prstGeom prst="rect">
                    <a:avLst/>
                  </a:prstGeom>
                </pic:spPr>
              </pic:pic>
            </a:graphicData>
          </a:graphic>
          <wp14:sizeRelH relativeFrom="margin">
            <wp14:pctWidth>0</wp14:pctWidth>
          </wp14:sizeRelH>
          <wp14:sizeRelV relativeFrom="margin">
            <wp14:pctHeight>0</wp14:pctHeight>
          </wp14:sizeRelV>
        </wp:anchor>
      </w:drawing>
    </w:r>
    <w:r w:rsidRPr="008F6F22">
      <w:rPr>
        <w:noProof/>
      </w:rPr>
      <mc:AlternateContent>
        <mc:Choice Requires="wps">
          <w:drawing>
            <wp:anchor distT="0" distB="0" distL="114300" distR="114300" simplePos="0" relativeHeight="251667456" behindDoc="0" locked="0" layoutInCell="1" allowOverlap="1" wp14:anchorId="50B589F7" wp14:editId="02560422">
              <wp:simplePos x="0" y="0"/>
              <wp:positionH relativeFrom="column">
                <wp:posOffset>4728210</wp:posOffset>
              </wp:positionH>
              <wp:positionV relativeFrom="paragraph">
                <wp:posOffset>180975</wp:posOffset>
              </wp:positionV>
              <wp:extent cx="1466850" cy="4572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C8FB598" w14:textId="57FE93D3" w:rsidR="00722B52" w:rsidRDefault="00722B52" w:rsidP="008F6F22">
                          <w:pPr>
                            <w:pStyle w:val="Header"/>
                            <w:jc w:val="right"/>
                            <w:rPr>
                              <w:b/>
                              <w:smallCaps/>
                              <w:noProof/>
                              <w:color w:val="002D5D"/>
                              <w:sz w:val="16"/>
                              <w:szCs w:val="16"/>
                            </w:rPr>
                          </w:pPr>
                          <w:r w:rsidRPr="006762A4">
                            <w:rPr>
                              <w:b/>
                              <w:smallCaps/>
                              <w:noProof/>
                              <w:color w:val="002D5D"/>
                              <w:sz w:val="16"/>
                              <w:szCs w:val="16"/>
                            </w:rPr>
                            <w:t>C</w:t>
                          </w:r>
                          <w:r>
                            <w:rPr>
                              <w:b/>
                              <w:smallCaps/>
                              <w:noProof/>
                              <w:color w:val="002D5D"/>
                              <w:sz w:val="16"/>
                              <w:szCs w:val="16"/>
                            </w:rPr>
                            <w:t xml:space="preserve">arrie </w:t>
                          </w:r>
                          <w:r w:rsidRPr="006762A4">
                            <w:rPr>
                              <w:b/>
                              <w:smallCaps/>
                              <w:noProof/>
                              <w:color w:val="002D5D"/>
                              <w:sz w:val="16"/>
                              <w:szCs w:val="16"/>
                            </w:rPr>
                            <w:t>G</w:t>
                          </w:r>
                          <w:r>
                            <w:rPr>
                              <w:b/>
                              <w:smallCaps/>
                              <w:noProof/>
                              <w:color w:val="002D5D"/>
                              <w:sz w:val="16"/>
                              <w:szCs w:val="16"/>
                            </w:rPr>
                            <w:t>eitner</w:t>
                          </w:r>
                        </w:p>
                        <w:p w14:paraId="5C79FB5D" w14:textId="690AC74C" w:rsidR="00722B52" w:rsidRPr="00241D8D" w:rsidRDefault="00722B52" w:rsidP="008F6F22">
                          <w:pPr>
                            <w:pStyle w:val="Header"/>
                            <w:jc w:val="right"/>
                            <w:rPr>
                              <w:b/>
                              <w:smallCaps/>
                              <w:noProof/>
                              <w:color w:val="002D5D"/>
                              <w:sz w:val="16"/>
                              <w:szCs w:val="16"/>
                            </w:rPr>
                          </w:pPr>
                          <w:r w:rsidRPr="006762A4">
                            <w:rPr>
                              <w:b/>
                              <w:smallCaps/>
                              <w:noProof/>
                              <w:color w:val="002D5D"/>
                              <w:sz w:val="16"/>
                              <w:szCs w:val="16"/>
                            </w:rPr>
                            <w:t>H</w:t>
                          </w:r>
                          <w:r>
                            <w:rPr>
                              <w:b/>
                              <w:smallCaps/>
                              <w:noProof/>
                              <w:color w:val="002D5D"/>
                              <w:sz w:val="16"/>
                              <w:szCs w:val="16"/>
                            </w:rPr>
                            <w:t xml:space="preserve">olly </w:t>
                          </w:r>
                          <w:r w:rsidRPr="006762A4">
                            <w:rPr>
                              <w:b/>
                              <w:smallCaps/>
                              <w:noProof/>
                              <w:color w:val="002D5D"/>
                              <w:sz w:val="16"/>
                              <w:szCs w:val="16"/>
                            </w:rPr>
                            <w:t>W</w:t>
                          </w:r>
                          <w:r>
                            <w:rPr>
                              <w:b/>
                              <w:smallCaps/>
                              <w:noProof/>
                              <w:color w:val="002D5D"/>
                              <w:sz w:val="16"/>
                              <w:szCs w:val="16"/>
                            </w:rPr>
                            <w:t>illiams</w:t>
                          </w:r>
                        </w:p>
                        <w:p w14:paraId="359C6339" w14:textId="01091569" w:rsidR="00722B52" w:rsidRDefault="00722B52" w:rsidP="008F6F22">
                          <w:pPr>
                            <w:pStyle w:val="Header"/>
                            <w:jc w:val="right"/>
                            <w:rPr>
                              <w:b/>
                              <w:smallCaps/>
                              <w:noProof/>
                              <w:color w:val="002D5D"/>
                              <w:sz w:val="16"/>
                              <w:szCs w:val="16"/>
                            </w:rPr>
                          </w:pPr>
                          <w:r w:rsidRPr="00241D8D">
                            <w:rPr>
                              <w:b/>
                              <w:smallCaps/>
                              <w:noProof/>
                              <w:color w:val="002D5D"/>
                              <w:sz w:val="16"/>
                              <w:szCs w:val="16"/>
                            </w:rPr>
                            <w:t>Longinos Gonzalez</w:t>
                          </w:r>
                          <w:r>
                            <w:rPr>
                              <w:b/>
                              <w:smallCaps/>
                              <w:noProof/>
                              <w:color w:val="002D5D"/>
                              <w:sz w:val="16"/>
                              <w:szCs w:val="16"/>
                            </w:rPr>
                            <w:t>, Jr.</w:t>
                          </w:r>
                        </w:p>
                        <w:p w14:paraId="54871ABC" w14:textId="77777777" w:rsidR="00722B52" w:rsidRPr="00241D8D" w:rsidRDefault="00722B52" w:rsidP="008F6F22">
                          <w:pPr>
                            <w:pStyle w:val="Header"/>
                            <w:jc w:val="right"/>
                            <w:rPr>
                              <w:smallCaps/>
                              <w:noProof/>
                              <w:color w:val="002D5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589F7" id="_x0000_t202" coordsize="21600,21600" o:spt="202" path="m,l,21600r21600,l21600,xe">
              <v:stroke joinstyle="miter"/>
              <v:path gradientshapeok="t" o:connecttype="rect"/>
            </v:shapetype>
            <v:shape id="Text Box 3" o:spid="_x0000_s1026" type="#_x0000_t202" style="position:absolute;margin-left:372.3pt;margin-top:14.25pt;width:115.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GM7wEAAMYDAAAOAAAAZHJzL2Uyb0RvYy54bWysU9tuEzEQfUfiHyy/k01KGsoqm6q0KkIq&#10;F6nlA2a93qzF2mPGTnbD1zP2piHAG+LFsj3jM+ecGa+vR9uLvaZg0FVyMZtLoZ3CxrhtJb8+3b+6&#10;kiJEcA306HQlDzrI683LF+vBl/oCO+wbTYJBXCgHX8kuRl8WRVCdthBm6LXjYItkIfKRtkVDMDC6&#10;7YuL+XxVDEiNJ1Q6BL69m4Jyk/HbVqv4uW2DjqKvJHOLeaW81mktNmsotwS+M+pIA/6BhQXjuOgJ&#10;6g4iiB2Zv6CsUYQB2zhTaAtsW6N01sBqFvM/1Dx24HXWwuYEf7Ip/D9Y9Wn/hYRpKrmSwoHlFj3p&#10;MYp3OIrXyZ3Bh5KTHj2nxZGvuctZafAPqL4F4fC2A7fVN0Q4dBoaZrdIL4uzpxNOSCD18BEbLgO7&#10;iBlobMkm69gMwejcpcOpM4mKSiWXq9XVJYcUx5aXb7j1uQSUz689hfheoxVpU0nizmd02D+EmNhA&#10;+ZySijm8N32fu9+73y44Md1k9onwRD2O9Xh0o8bmwDoIp2Hi4edNh/RDioEHqZLh+w5IS9F/cOzF&#10;28VymSYvHzJ1Keg8Up9HwCmGqmSUYtrexmlad57MtuNKk/sOb9i/1mRpyeiJ1ZE3D0tWfBzsNI3n&#10;55z16/ttfgIAAP//AwBQSwMEFAAGAAgAAAAhAMJlPI/eAAAACgEAAA8AAABkcnMvZG93bnJldi54&#10;bWxMj8tuwjAQRfdI/QdrKrEDuyjhEeKgqqjbVqUPiZ2JhyRqPI5iQ9K/73RVljNzdOfcfDe6Vlyx&#10;D40nDQ9zBQKp9LahSsPH+/NsDSJEQ9a0nlDDDwbYFXeT3GTWD/SG10OsBIdQyIyGOsYukzKUNToT&#10;5r5D4tvZ985EHvtK2t4MHO5auVBqKZ1piD/UpsOnGsvvw8Vp+Hw5H78S9VrtXdoNflSS3EZqPb0f&#10;H7cgIo7xH4Y/fVaHgp1O/kI2iFbDKkmWjGpYrFMQDGxWKS9OTCqVgixyeVuh+AUAAP//AwBQSwEC&#10;LQAUAAYACAAAACEAtoM4kv4AAADhAQAAEwAAAAAAAAAAAAAAAAAAAAAAW0NvbnRlbnRfVHlwZXNd&#10;LnhtbFBLAQItABQABgAIAAAAIQA4/SH/1gAAAJQBAAALAAAAAAAAAAAAAAAAAC8BAABfcmVscy8u&#10;cmVsc1BLAQItABQABgAIAAAAIQCjOiGM7wEAAMYDAAAOAAAAAAAAAAAAAAAAAC4CAABkcnMvZTJv&#10;RG9jLnhtbFBLAQItABQABgAIAAAAIQDCZTyP3gAAAAoBAAAPAAAAAAAAAAAAAAAAAEkEAABkcnMv&#10;ZG93bnJldi54bWxQSwUGAAAAAAQABADzAAAAVAUAAAAA&#10;" filled="f" stroked="f">
              <v:textbox>
                <w:txbxContent>
                  <w:p w14:paraId="2C8FB598" w14:textId="57FE93D3" w:rsidR="00722B52" w:rsidRDefault="00722B52" w:rsidP="008F6F22">
                    <w:pPr>
                      <w:pStyle w:val="Header"/>
                      <w:jc w:val="right"/>
                      <w:rPr>
                        <w:b/>
                        <w:smallCaps/>
                        <w:noProof/>
                        <w:color w:val="002D5D"/>
                        <w:sz w:val="16"/>
                        <w:szCs w:val="16"/>
                      </w:rPr>
                    </w:pPr>
                    <w:r w:rsidRPr="006762A4">
                      <w:rPr>
                        <w:b/>
                        <w:smallCaps/>
                        <w:noProof/>
                        <w:color w:val="002D5D"/>
                        <w:sz w:val="16"/>
                        <w:szCs w:val="16"/>
                      </w:rPr>
                      <w:t>C</w:t>
                    </w:r>
                    <w:r>
                      <w:rPr>
                        <w:b/>
                        <w:smallCaps/>
                        <w:noProof/>
                        <w:color w:val="002D5D"/>
                        <w:sz w:val="16"/>
                        <w:szCs w:val="16"/>
                      </w:rPr>
                      <w:t xml:space="preserve">arrie </w:t>
                    </w:r>
                    <w:r w:rsidRPr="006762A4">
                      <w:rPr>
                        <w:b/>
                        <w:smallCaps/>
                        <w:noProof/>
                        <w:color w:val="002D5D"/>
                        <w:sz w:val="16"/>
                        <w:szCs w:val="16"/>
                      </w:rPr>
                      <w:t>G</w:t>
                    </w:r>
                    <w:r>
                      <w:rPr>
                        <w:b/>
                        <w:smallCaps/>
                        <w:noProof/>
                        <w:color w:val="002D5D"/>
                        <w:sz w:val="16"/>
                        <w:szCs w:val="16"/>
                      </w:rPr>
                      <w:t>eitner</w:t>
                    </w:r>
                  </w:p>
                  <w:p w14:paraId="5C79FB5D" w14:textId="690AC74C" w:rsidR="00722B52" w:rsidRPr="00241D8D" w:rsidRDefault="00722B52" w:rsidP="008F6F22">
                    <w:pPr>
                      <w:pStyle w:val="Header"/>
                      <w:jc w:val="right"/>
                      <w:rPr>
                        <w:b/>
                        <w:smallCaps/>
                        <w:noProof/>
                        <w:color w:val="002D5D"/>
                        <w:sz w:val="16"/>
                        <w:szCs w:val="16"/>
                      </w:rPr>
                    </w:pPr>
                    <w:r w:rsidRPr="006762A4">
                      <w:rPr>
                        <w:b/>
                        <w:smallCaps/>
                        <w:noProof/>
                        <w:color w:val="002D5D"/>
                        <w:sz w:val="16"/>
                        <w:szCs w:val="16"/>
                      </w:rPr>
                      <w:t>H</w:t>
                    </w:r>
                    <w:r>
                      <w:rPr>
                        <w:b/>
                        <w:smallCaps/>
                        <w:noProof/>
                        <w:color w:val="002D5D"/>
                        <w:sz w:val="16"/>
                        <w:szCs w:val="16"/>
                      </w:rPr>
                      <w:t xml:space="preserve">olly </w:t>
                    </w:r>
                    <w:r w:rsidRPr="006762A4">
                      <w:rPr>
                        <w:b/>
                        <w:smallCaps/>
                        <w:noProof/>
                        <w:color w:val="002D5D"/>
                        <w:sz w:val="16"/>
                        <w:szCs w:val="16"/>
                      </w:rPr>
                      <w:t>W</w:t>
                    </w:r>
                    <w:r>
                      <w:rPr>
                        <w:b/>
                        <w:smallCaps/>
                        <w:noProof/>
                        <w:color w:val="002D5D"/>
                        <w:sz w:val="16"/>
                        <w:szCs w:val="16"/>
                      </w:rPr>
                      <w:t>illiams</w:t>
                    </w:r>
                  </w:p>
                  <w:p w14:paraId="359C6339" w14:textId="01091569" w:rsidR="00722B52" w:rsidRDefault="00722B52" w:rsidP="008F6F22">
                    <w:pPr>
                      <w:pStyle w:val="Header"/>
                      <w:jc w:val="right"/>
                      <w:rPr>
                        <w:b/>
                        <w:smallCaps/>
                        <w:noProof/>
                        <w:color w:val="002D5D"/>
                        <w:sz w:val="16"/>
                        <w:szCs w:val="16"/>
                      </w:rPr>
                    </w:pPr>
                    <w:r w:rsidRPr="00241D8D">
                      <w:rPr>
                        <w:b/>
                        <w:smallCaps/>
                        <w:noProof/>
                        <w:color w:val="002D5D"/>
                        <w:sz w:val="16"/>
                        <w:szCs w:val="16"/>
                      </w:rPr>
                      <w:t>Longinos Gonzalez</w:t>
                    </w:r>
                    <w:r>
                      <w:rPr>
                        <w:b/>
                        <w:smallCaps/>
                        <w:noProof/>
                        <w:color w:val="002D5D"/>
                        <w:sz w:val="16"/>
                        <w:szCs w:val="16"/>
                      </w:rPr>
                      <w:t>, Jr.</w:t>
                    </w:r>
                  </w:p>
                  <w:p w14:paraId="54871ABC" w14:textId="77777777" w:rsidR="00722B52" w:rsidRPr="00241D8D" w:rsidRDefault="00722B52" w:rsidP="008F6F22">
                    <w:pPr>
                      <w:pStyle w:val="Header"/>
                      <w:jc w:val="right"/>
                      <w:rPr>
                        <w:smallCaps/>
                        <w:noProof/>
                        <w:color w:val="002D5D"/>
                        <w:sz w:val="16"/>
                        <w:szCs w:val="16"/>
                      </w:rPr>
                    </w:pPr>
                  </w:p>
                </w:txbxContent>
              </v:textbox>
            </v:shape>
          </w:pict>
        </mc:Fallback>
      </mc:AlternateContent>
    </w:r>
    <w:r w:rsidRPr="008F6F22">
      <w:rPr>
        <w:noProof/>
      </w:rPr>
      <mc:AlternateContent>
        <mc:Choice Requires="wps">
          <w:drawing>
            <wp:anchor distT="0" distB="0" distL="114300" distR="114300" simplePos="0" relativeHeight="251666432" behindDoc="0" locked="0" layoutInCell="1" allowOverlap="1" wp14:anchorId="3F0C87B2" wp14:editId="2BA54B1B">
              <wp:simplePos x="0" y="0"/>
              <wp:positionH relativeFrom="column">
                <wp:posOffset>260985</wp:posOffset>
              </wp:positionH>
              <wp:positionV relativeFrom="paragraph">
                <wp:posOffset>168275</wp:posOffset>
              </wp:positionV>
              <wp:extent cx="217170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252FAB2" w14:textId="77777777" w:rsidR="00722B52" w:rsidRPr="00241D8D" w:rsidRDefault="00722B52" w:rsidP="008F6F22">
                          <w:pPr>
                            <w:pStyle w:val="Header"/>
                            <w:rPr>
                              <w:b/>
                              <w:smallCaps/>
                              <w:noProof/>
                              <w:color w:val="002D5D"/>
                              <w:sz w:val="16"/>
                              <w:szCs w:val="16"/>
                            </w:rPr>
                          </w:pPr>
                          <w:r w:rsidRPr="00241D8D">
                            <w:rPr>
                              <w:b/>
                              <w:smallCaps/>
                              <w:noProof/>
                              <w:color w:val="002D5D"/>
                              <w:sz w:val="16"/>
                              <w:szCs w:val="16"/>
                            </w:rPr>
                            <w:t>Commissioners:</w:t>
                          </w:r>
                        </w:p>
                        <w:p w14:paraId="04685BE1" w14:textId="77777777" w:rsidR="00722B52" w:rsidRPr="00241D8D" w:rsidRDefault="00722B52" w:rsidP="008F6F22">
                          <w:pPr>
                            <w:pStyle w:val="Header"/>
                            <w:rPr>
                              <w:b/>
                              <w:smallCaps/>
                              <w:noProof/>
                              <w:color w:val="002D5D"/>
                              <w:sz w:val="16"/>
                              <w:szCs w:val="16"/>
                            </w:rPr>
                          </w:pPr>
                          <w:r w:rsidRPr="00241D8D">
                            <w:rPr>
                              <w:b/>
                              <w:smallCaps/>
                              <w:noProof/>
                              <w:color w:val="002D5D"/>
                              <w:sz w:val="16"/>
                              <w:szCs w:val="16"/>
                            </w:rPr>
                            <w:t>Stan VanderWerf (Chair)</w:t>
                          </w:r>
                        </w:p>
                        <w:p w14:paraId="329978B7" w14:textId="77777777" w:rsidR="00722B52" w:rsidRPr="00241D8D" w:rsidRDefault="00722B52" w:rsidP="008F6F22">
                          <w:pPr>
                            <w:pStyle w:val="Header"/>
                            <w:rPr>
                              <w:b/>
                              <w:smallCaps/>
                              <w:noProof/>
                              <w:color w:val="002D5D"/>
                              <w:sz w:val="16"/>
                              <w:szCs w:val="16"/>
                            </w:rPr>
                          </w:pPr>
                          <w:r w:rsidRPr="00241D8D">
                            <w:rPr>
                              <w:b/>
                              <w:smallCaps/>
                              <w:noProof/>
                              <w:color w:val="002D5D"/>
                              <w:sz w:val="16"/>
                              <w:szCs w:val="16"/>
                            </w:rPr>
                            <w:t>Cami Bremer  (Vice-Chair)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C87B2" id="Text Box 2" o:spid="_x0000_s1027" type="#_x0000_t202" style="position:absolute;margin-left:20.55pt;margin-top:13.25pt;width:171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vB8gEAAM0DAAAOAAAAZHJzL2Uyb0RvYy54bWysU1GP0zAMfkfiP0R5Z12rjUG17nTc6RDS&#10;wSHd8QO8NF0j2jg42drx63HS3W7AG+Ilcmzn8/fZzvpq7Dtx0OQN2krms7kU2iqsjd1V8tvT3Zt3&#10;UvgAtoYOra7kUXt5tXn9aj24UhfYYldrEgxifTm4SrYhuDLLvGp1D36GTlsONkg9BL7SLqsJBkbv&#10;u6yYz99mA1LtCJX2nr23U1BuEn7TaBUemsbrILpKMreQTkrnNp7ZZg3ljsC1Rp1owD+w6MFYLnqG&#10;uoUAYk/mL6jeKEKPTZgp7DNsGqN00sBq8vkfah5bcDpp4eZ4d26T/3+w6svhKwlTV7KQwkLPI3rS&#10;YxAfcBRF7M7gfMlJj47TwshunnJS6t09qu9eWLxpwe70NREOrYaa2eXxZXbxdMLxEWQ7fMaay8A+&#10;YAIaG+pj67gZgtF5SsfzZCIVxc4iX+WrOYcUx5arfMl2LAHl82tHPnzU2ItoVJJ48gkdDvc+TKnP&#10;KbGYxTvTdeyHsrO/ORgzehL7SHiiHsbtmNqUpEVlW6yPLIdw2in+A2y0SD+lGHifKul/7IG0FN0n&#10;yy15ny8WcQHTZbFcFXyhy8j2MgJWMVQlgxSTeROmpd07MruWK01DsHjNbWxMUvjC6kSfdyb16LTf&#10;cSkv7ynr5RdufgEAAP//AwBQSwMEFAAGAAgAAAAhAJI6++LcAAAACQEAAA8AAABkcnMvZG93bnJl&#10;di54bWxMj0tPwzAQhO9I/AdrkbjRdfpSCXEqBOIKojwkbm68TSLidRS7Tfj3LCd63JlPszPFdvKd&#10;OtEQ28AGspkGRVwF13Jt4P3t6WYDKibLznaBycAPRdiWlxeFzV0Y+ZVOu1QrCeGYWwNNSn2OGKuG&#10;vI2z0BOLdwiDt0nOoUY32FHCfYdzrdfobcvyobE9PTRUfe+O3sDH8+Hrc6lf6ke/6scwaWR/i8Zc&#10;X033d6ASTekfhr/6Uh1K6bQPR3ZRdQaWWSakgfl6BUr8xWYhwl7ATBQsCzxfUP4CAAD//wMAUEsB&#10;Ai0AFAAGAAgAAAAhALaDOJL+AAAA4QEAABMAAAAAAAAAAAAAAAAAAAAAAFtDb250ZW50X1R5cGVz&#10;XS54bWxQSwECLQAUAAYACAAAACEAOP0h/9YAAACUAQAACwAAAAAAAAAAAAAAAAAvAQAAX3JlbHMv&#10;LnJlbHNQSwECLQAUAAYACAAAACEATm/7wfIBAADNAwAADgAAAAAAAAAAAAAAAAAuAgAAZHJzL2Uy&#10;b0RvYy54bWxQSwECLQAUAAYACAAAACEAkjr74twAAAAJAQAADwAAAAAAAAAAAAAAAABMBAAAZHJz&#10;L2Rvd25yZXYueG1sUEsFBgAAAAAEAAQA8wAAAFUFAAAAAA==&#10;" filled="f" stroked="f">
              <v:textbox>
                <w:txbxContent>
                  <w:p w14:paraId="4252FAB2" w14:textId="77777777" w:rsidR="00722B52" w:rsidRPr="00241D8D" w:rsidRDefault="00722B52" w:rsidP="008F6F22">
                    <w:pPr>
                      <w:pStyle w:val="Header"/>
                      <w:rPr>
                        <w:b/>
                        <w:smallCaps/>
                        <w:noProof/>
                        <w:color w:val="002D5D"/>
                        <w:sz w:val="16"/>
                        <w:szCs w:val="16"/>
                      </w:rPr>
                    </w:pPr>
                    <w:r w:rsidRPr="00241D8D">
                      <w:rPr>
                        <w:b/>
                        <w:smallCaps/>
                        <w:noProof/>
                        <w:color w:val="002D5D"/>
                        <w:sz w:val="16"/>
                        <w:szCs w:val="16"/>
                      </w:rPr>
                      <w:t>Commissioners:</w:t>
                    </w:r>
                  </w:p>
                  <w:p w14:paraId="04685BE1" w14:textId="77777777" w:rsidR="00722B52" w:rsidRPr="00241D8D" w:rsidRDefault="00722B52" w:rsidP="008F6F22">
                    <w:pPr>
                      <w:pStyle w:val="Header"/>
                      <w:rPr>
                        <w:b/>
                        <w:smallCaps/>
                        <w:noProof/>
                        <w:color w:val="002D5D"/>
                        <w:sz w:val="16"/>
                        <w:szCs w:val="16"/>
                      </w:rPr>
                    </w:pPr>
                    <w:r w:rsidRPr="00241D8D">
                      <w:rPr>
                        <w:b/>
                        <w:smallCaps/>
                        <w:noProof/>
                        <w:color w:val="002D5D"/>
                        <w:sz w:val="16"/>
                        <w:szCs w:val="16"/>
                      </w:rPr>
                      <w:t>Stan VanderWerf (Chair)</w:t>
                    </w:r>
                  </w:p>
                  <w:p w14:paraId="329978B7" w14:textId="77777777" w:rsidR="00722B52" w:rsidRPr="00241D8D" w:rsidRDefault="00722B52" w:rsidP="008F6F22">
                    <w:pPr>
                      <w:pStyle w:val="Header"/>
                      <w:rPr>
                        <w:b/>
                        <w:smallCaps/>
                        <w:noProof/>
                        <w:color w:val="002D5D"/>
                        <w:sz w:val="16"/>
                        <w:szCs w:val="16"/>
                      </w:rPr>
                    </w:pPr>
                    <w:r w:rsidRPr="00241D8D">
                      <w:rPr>
                        <w:b/>
                        <w:smallCaps/>
                        <w:noProof/>
                        <w:color w:val="002D5D"/>
                        <w:sz w:val="16"/>
                        <w:szCs w:val="16"/>
                      </w:rPr>
                      <w:t>Cami Bremer  (Vice-Chair)</w:t>
                    </w:r>
                  </w:p>
                </w:txbxContent>
              </v:textbox>
            </v:shape>
          </w:pict>
        </mc:Fallback>
      </mc:AlternateContent>
    </w:r>
  </w:p>
  <w:p w14:paraId="1608067A" w14:textId="51B3F946" w:rsidR="00722B52" w:rsidRDefault="00722B52" w:rsidP="006F7BA5">
    <w:pPr>
      <w:pStyle w:val="Header"/>
    </w:pPr>
  </w:p>
  <w:p w14:paraId="4CED3C87" w14:textId="21A04C9F" w:rsidR="00722B52" w:rsidRDefault="00722B52" w:rsidP="006F7BA5">
    <w:pPr>
      <w:pStyle w:val="Header"/>
      <w:tabs>
        <w:tab w:val="clear" w:pos="4320"/>
        <w:tab w:val="clear" w:pos="8640"/>
        <w:tab w:val="left" w:pos="3193"/>
        <w:tab w:val="left" w:pos="3857"/>
      </w:tabs>
    </w:pPr>
    <w:r>
      <w:tab/>
    </w:r>
    <w:r>
      <w:tab/>
    </w:r>
  </w:p>
  <w:p w14:paraId="4437E873" w14:textId="4FA55F29" w:rsidR="00722B52" w:rsidRDefault="00722B52" w:rsidP="006F7BA5">
    <w:pPr>
      <w:pStyle w:val="Header"/>
    </w:pPr>
    <w:r w:rsidRPr="008F6F22">
      <w:rPr>
        <w:noProof/>
      </w:rPr>
      <mc:AlternateContent>
        <mc:Choice Requires="wps">
          <w:drawing>
            <wp:anchor distT="0" distB="0" distL="114300" distR="114300" simplePos="0" relativeHeight="251668480" behindDoc="0" locked="0" layoutInCell="1" allowOverlap="1" wp14:anchorId="7EF50A1F" wp14:editId="24C8FBAA">
              <wp:simplePos x="0" y="0"/>
              <wp:positionH relativeFrom="page">
                <wp:posOffset>137160</wp:posOffset>
              </wp:positionH>
              <wp:positionV relativeFrom="paragraph">
                <wp:posOffset>211455</wp:posOffset>
              </wp:positionV>
              <wp:extent cx="7772400" cy="32512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0A488" w14:textId="09A07C0E" w:rsidR="00722B52" w:rsidRPr="001754C9" w:rsidRDefault="00722B52" w:rsidP="008F6F22">
                          <w:pPr>
                            <w:jc w:val="center"/>
                            <w:rPr>
                              <w:b/>
                              <w:smallCaps/>
                              <w:color w:val="002D5D"/>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50A1F" id="_x0000_s1028" type="#_x0000_t202" style="position:absolute;margin-left:10.8pt;margin-top:16.65pt;width:612pt;height:25.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VH9QEAAM0DAAAOAAAAZHJzL2Uyb0RvYy54bWysU9uO0zAQfUfiHyy/06TZLoWo6WrZ1SKk&#10;5SLt8gFTx2ksEo8Zu03K1zN22lLgDfFi2TPj4zPnjFc3Y9+JvSZv0FZyPsul0FZhbey2kl+fH169&#10;kcIHsDV0aHUlD9rLm/XLF6vBlbrAFrtak2AQ68vBVbINwZVZ5lWre/AzdNpyskHqIfCRtllNMDB6&#10;32VFnr/OBqTaESrtPUfvp6RcJ/ym0Sp8bhqvg+gqydxCWimtm7hm6xWUWwLXGnWkAf/Aogdj+dEz&#10;1D0EEDsyf0H1RhF6bMJMYZ9h0xilUw/czTz/o5unFpxOvbA43p1l8v8PVn3afyFh6kqyURZ6tuhZ&#10;j0G8w1FcRXUG50suenJcFkYOs8upU+8eUX3zwuJdC3arb4lwaDXUzG4eb2YXVyccH0E2w0es+RnY&#10;BUxAY0N9lI7FEIzOLh3OzkQqioPL5bJY5JxSnLsqrudFsi6D8nTbkQ/vNfYibipJ7HxCh/2jD5EN&#10;lKeS+JjFB9N1yf3O/hbgwhhJ7CPhiXoYN2OSqTiJssH6wO0QTjPFf4A3LdIPKQaep0r67zsgLUX3&#10;wbIkb+eLRRzAdFhcL7kBQZeZzWUGrGKoSgYppu1dmIZ258hsW35pMsHiLcvYmNRh1HtidaTPM5Ma&#10;P853HMrLc6r69QvXPwEAAP//AwBQSwMEFAAGAAgAAAAhAGqtqzvdAAAACQEAAA8AAABkcnMvZG93&#10;bnJldi54bWxMj0tPwzAQhO9I/AdrkbhRu3lUJWRTIRBXKspD4ubG2yQiXkex24R/X/cEx9kZzXxb&#10;bmbbixONvnOMsFwoEMS1Mx03CB/vL3drED5oNrp3TAi/5GFTXV+VujBu4jc67UIjYgn7QiO0IQyF&#10;lL5uyWq/cANx9A5utDpEOTbSjHqK5baXiVIraXXHcaHVAz21VP/sjhbh8/Xw/ZWpbfNs82Fys5Js&#10;7yXi7c38+AAi0Bz+wnDBj+hQRaa9O7LxokdIlquYREjTFMTFT7I8XvYI6ywHWZXy/wfVGQAA//8D&#10;AFBLAQItABQABgAIAAAAIQC2gziS/gAAAOEBAAATAAAAAAAAAAAAAAAAAAAAAABbQ29udGVudF9U&#10;eXBlc10ueG1sUEsBAi0AFAAGAAgAAAAhADj9If/WAAAAlAEAAAsAAAAAAAAAAAAAAAAALwEAAF9y&#10;ZWxzLy5yZWxzUEsBAi0AFAAGAAgAAAAhAMnHJUf1AQAAzQMAAA4AAAAAAAAAAAAAAAAALgIAAGRy&#10;cy9lMm9Eb2MueG1sUEsBAi0AFAAGAAgAAAAhAGqtqzvdAAAACQEAAA8AAAAAAAAAAAAAAAAATwQA&#10;AGRycy9kb3ducmV2LnhtbFBLBQYAAAAABAAEAPMAAABZBQAAAAA=&#10;" filled="f" stroked="f">
              <v:textbox>
                <w:txbxContent>
                  <w:p w14:paraId="0510A488" w14:textId="09A07C0E" w:rsidR="00722B52" w:rsidRPr="001754C9" w:rsidRDefault="00722B52" w:rsidP="008F6F22">
                    <w:pPr>
                      <w:jc w:val="center"/>
                      <w:rPr>
                        <w:b/>
                        <w:smallCaps/>
                        <w:color w:val="002D5D"/>
                        <w:sz w:val="28"/>
                        <w:szCs w:val="28"/>
                      </w:rPr>
                    </w:pPr>
                  </w:p>
                </w:txbxContent>
              </v:textbox>
              <w10:wrap anchorx="page"/>
            </v:shape>
          </w:pict>
        </mc:Fallback>
      </mc:AlternateContent>
    </w:r>
  </w:p>
  <w:p w14:paraId="2FDD62B6" w14:textId="068F05B0" w:rsidR="00722B52" w:rsidRDefault="00722B52" w:rsidP="006F7BA5">
    <w:pPr>
      <w:pStyle w:val="Header"/>
    </w:pPr>
  </w:p>
  <w:p w14:paraId="5B20BF46" w14:textId="37D9D474" w:rsidR="00722B52" w:rsidRDefault="00722B52">
    <w:pPr>
      <w:pStyle w:val="Header"/>
    </w:pPr>
    <w:r>
      <w:rPr>
        <w:noProof/>
      </w:rPr>
      <mc:AlternateContent>
        <mc:Choice Requires="wps">
          <w:drawing>
            <wp:anchor distT="0" distB="0" distL="114300" distR="114300" simplePos="0" relativeHeight="251658240" behindDoc="0" locked="0" layoutInCell="1" allowOverlap="1" wp14:anchorId="4355FCB0" wp14:editId="1F8F3405">
              <wp:simplePos x="0" y="0"/>
              <wp:positionH relativeFrom="margin">
                <wp:align>right</wp:align>
              </wp:positionH>
              <wp:positionV relativeFrom="page">
                <wp:posOffset>1501254</wp:posOffset>
              </wp:positionV>
              <wp:extent cx="6011706" cy="623352"/>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1706" cy="623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4D70D" w14:textId="77777777" w:rsidR="00722B52" w:rsidRPr="00496037" w:rsidRDefault="00722B52" w:rsidP="00B52B81">
                          <w:pPr>
                            <w:jc w:val="center"/>
                            <w:rPr>
                              <w:b/>
                              <w:smallCaps/>
                              <w:color w:val="002D5D"/>
                            </w:rPr>
                          </w:pPr>
                          <w:r w:rsidRPr="00496037">
                            <w:rPr>
                              <w:b/>
                              <w:smallCaps/>
                              <w:color w:val="002D5D"/>
                            </w:rPr>
                            <w:t>Financial Services Department</w:t>
                          </w:r>
                        </w:p>
                        <w:p w14:paraId="728EE6FF" w14:textId="739AEC0E" w:rsidR="00722B52" w:rsidRPr="00BA007C" w:rsidRDefault="00722B52" w:rsidP="00B52B81">
                          <w:pPr>
                            <w:jc w:val="center"/>
                          </w:pPr>
                          <w:r>
                            <w:rPr>
                              <w:b/>
                              <w:smallCaps/>
                              <w:color w:val="002D5D"/>
                            </w:rPr>
                            <w:t>Traci Gorman</w:t>
                          </w:r>
                          <w:r w:rsidRPr="00496037">
                            <w:rPr>
                              <w:b/>
                              <w:smallCaps/>
                              <w:color w:val="002D5D"/>
                            </w:rPr>
                            <w:t xml:space="preserve">, </w:t>
                          </w:r>
                          <w:r>
                            <w:rPr>
                              <w:b/>
                              <w:smallCaps/>
                              <w:color w:val="002D5D"/>
                            </w:rPr>
                            <w:t>CPPO</w:t>
                          </w:r>
                          <w:r w:rsidRPr="00496037">
                            <w:rPr>
                              <w:b/>
                              <w:smallCaps/>
                              <w:color w:val="002D5D"/>
                            </w:rPr>
                            <w:t xml:space="preserve">, </w:t>
                          </w:r>
                          <w:r>
                            <w:rPr>
                              <w:b/>
                              <w:smallCaps/>
                              <w:color w:val="002D5D"/>
                            </w:rPr>
                            <w:t>C</w:t>
                          </w:r>
                          <w:r w:rsidRPr="00496037">
                            <w:rPr>
                              <w:b/>
                              <w:smallCaps/>
                              <w:color w:val="002D5D"/>
                            </w:rPr>
                            <w:t>PPB – Contracts &amp; Procurement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5FCB0" id="Text Box 1" o:spid="_x0000_s1029" type="#_x0000_t202" style="position:absolute;margin-left:422.15pt;margin-top:118.2pt;width:473.35pt;height:49.1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KSO8wEAAM0DAAAOAAAAZHJzL2Uyb0RvYy54bWysU9uO0zAQfUfiHyy/01za7ULUdLXsahHS&#10;siDt8gGO4yQWiceM3Sbl6xk7bSnwhnixPBefOXNmvLmZhp7tFToNpuTZIuVMGQm1Nm3Jv748vHnL&#10;mfPC1KIHo0p+UI7fbF+/2oy2UDl00NcKGYEYV4y25J33tkgSJzs1CLcAqwwFG8BBeDKxTWoUI6EP&#10;fZKn6ToZAWuLIJVz5L2fg3wb8ZtGSf+5aZzyrC85cfPxxHhW4Uy2G1G0KGyn5ZGG+AcWg9CGip6h&#10;7oUXbIf6L6hBSwQHjV9IGBJoGi1V7IG6ydI/unnuhFWxFxLH2bNM7v/Byqf9F2S6ptlxZsRAI3pR&#10;k2fvYWJZUGe0rqCkZ0tpfiJ3yAydOvsI8ptjBu46YVp1iwhjp0RN7OLL5OLpjOMCSDV+gprKiJ2H&#10;CDQ1OARAEoMROk3pcJ5MoCLJuU6z7DpdcyYpts6Xy6s8kEtEcXpt0fkPCgYWLiVHmnxEF/tH5+fU&#10;U0ooZuBB932cfm9+cxBm8ET2gfBM3U/VFGVankSpoD5QOwjzTtEfoEsH+IOzkfap5O77TqDirP9o&#10;SJJ32WoVFjAaq6vrnAy8jFSXEWEkQZXcczZf7/y8tDuLuu2o0jwEA7ckY6Njh0HvmdWRPu1M1Oi4&#10;32EpL+2Y9esXbn8CAAD//wMAUEsDBBQABgAIAAAAIQDppf9m3QAAAAgBAAAPAAAAZHJzL2Rvd25y&#10;ZXYueG1sTI/NTsMwEITvSLyDtUjcqE0TUppmUyEQVxD9QerNjbdJRLyOYrcJb485wXE0o5lvivVk&#10;O3GhwbeOEe5nCgRx5UzLNcJu+3r3CMIHzUZ3jgnhmzysy+urQufGjfxBl02oRSxhn2uEJoQ+l9JX&#10;DVntZ64njt7JDVaHKIdamkGPsdx2cq5UJq1uOS40uqfnhqqvzdki7N9Oh89Uvdcv9qEf3aQk26VE&#10;vL2ZnlYgAk3hLwy/+BEdysh0dGc2XnQI8UhAmCdZCiLayzRbgDgiJEmagSwL+f9A+QMAAP//AwBQ&#10;SwECLQAUAAYACAAAACEAtoM4kv4AAADhAQAAEwAAAAAAAAAAAAAAAAAAAAAAW0NvbnRlbnRfVHlw&#10;ZXNdLnhtbFBLAQItABQABgAIAAAAIQA4/SH/1gAAAJQBAAALAAAAAAAAAAAAAAAAAC8BAABfcmVs&#10;cy8ucmVsc1BLAQItABQABgAIAAAAIQDUIKSO8wEAAM0DAAAOAAAAAAAAAAAAAAAAAC4CAABkcnMv&#10;ZTJvRG9jLnhtbFBLAQItABQABgAIAAAAIQDppf9m3QAAAAgBAAAPAAAAAAAAAAAAAAAAAE0EAABk&#10;cnMvZG93bnJldi54bWxQSwUGAAAAAAQABADzAAAAVwUAAAAA&#10;" filled="f" stroked="f">
              <v:textbox>
                <w:txbxContent>
                  <w:p w14:paraId="6C64D70D" w14:textId="77777777" w:rsidR="00722B52" w:rsidRPr="00496037" w:rsidRDefault="00722B52" w:rsidP="00B52B81">
                    <w:pPr>
                      <w:jc w:val="center"/>
                      <w:rPr>
                        <w:b/>
                        <w:smallCaps/>
                        <w:color w:val="002D5D"/>
                      </w:rPr>
                    </w:pPr>
                    <w:r w:rsidRPr="00496037">
                      <w:rPr>
                        <w:b/>
                        <w:smallCaps/>
                        <w:color w:val="002D5D"/>
                      </w:rPr>
                      <w:t>Financial Services Department</w:t>
                    </w:r>
                  </w:p>
                  <w:p w14:paraId="728EE6FF" w14:textId="739AEC0E" w:rsidR="00722B52" w:rsidRPr="00BA007C" w:rsidRDefault="00722B52" w:rsidP="00B52B81">
                    <w:pPr>
                      <w:jc w:val="center"/>
                    </w:pPr>
                    <w:r>
                      <w:rPr>
                        <w:b/>
                        <w:smallCaps/>
                        <w:color w:val="002D5D"/>
                      </w:rPr>
                      <w:t>Traci Gorman</w:t>
                    </w:r>
                    <w:r w:rsidRPr="00496037">
                      <w:rPr>
                        <w:b/>
                        <w:smallCaps/>
                        <w:color w:val="002D5D"/>
                      </w:rPr>
                      <w:t xml:space="preserve">, </w:t>
                    </w:r>
                    <w:r>
                      <w:rPr>
                        <w:b/>
                        <w:smallCaps/>
                        <w:color w:val="002D5D"/>
                      </w:rPr>
                      <w:t>CPPO</w:t>
                    </w:r>
                    <w:r w:rsidRPr="00496037">
                      <w:rPr>
                        <w:b/>
                        <w:smallCaps/>
                        <w:color w:val="002D5D"/>
                      </w:rPr>
                      <w:t xml:space="preserve">, </w:t>
                    </w:r>
                    <w:r>
                      <w:rPr>
                        <w:b/>
                        <w:smallCaps/>
                        <w:color w:val="002D5D"/>
                      </w:rPr>
                      <w:t>C</w:t>
                    </w:r>
                    <w:r w:rsidRPr="00496037">
                      <w:rPr>
                        <w:b/>
                        <w:smallCaps/>
                        <w:color w:val="002D5D"/>
                      </w:rPr>
                      <w:t>PPB – Contracts &amp; Procurement Manager</w:t>
                    </w: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96DEB" w14:textId="77777777" w:rsidR="00722B52" w:rsidRPr="001151A1" w:rsidRDefault="00722B52" w:rsidP="001151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B568E" w14:textId="77777777" w:rsidR="00722B52" w:rsidRDefault="00722B52" w:rsidP="0074566E">
    <w:pPr>
      <w:pStyle w:val="Header"/>
      <w:tabs>
        <w:tab w:val="clear" w:pos="8640"/>
        <w:tab w:val="right" w:pos="9360"/>
      </w:tabs>
      <w:rPr>
        <w:rFonts w:ascii="Arial" w:hAnsi="Arial"/>
        <w:sz w:val="16"/>
      </w:rPr>
    </w:pPr>
  </w:p>
  <w:p w14:paraId="2C9D67FE" w14:textId="727D9E11" w:rsidR="00722B52" w:rsidRPr="0040340A" w:rsidRDefault="00722B52" w:rsidP="0074566E">
    <w:pPr>
      <w:pStyle w:val="Header"/>
      <w:tabs>
        <w:tab w:val="clear" w:pos="8640"/>
        <w:tab w:val="right" w:pos="9360"/>
      </w:tabs>
      <w:rPr>
        <w:rFonts w:ascii="Arial" w:hAnsi="Arial" w:cs="Arial"/>
        <w:sz w:val="16"/>
        <w:szCs w:val="16"/>
      </w:rPr>
    </w:pPr>
    <w:r w:rsidRPr="009A64D7">
      <w:rPr>
        <w:rFonts w:ascii="Arial" w:hAnsi="Arial"/>
        <w:sz w:val="16"/>
      </w:rPr>
      <w:t xml:space="preserve">IFB No. </w:t>
    </w:r>
    <w:r>
      <w:rPr>
        <w:rFonts w:ascii="Arial" w:hAnsi="Arial"/>
        <w:sz w:val="16"/>
      </w:rPr>
      <w:t>21-116</w:t>
    </w:r>
    <w:r w:rsidRPr="009A64D7">
      <w:rPr>
        <w:rFonts w:ascii="Arial" w:hAnsi="Arial"/>
        <w:sz w:val="16"/>
      </w:rPr>
      <w:t xml:space="preserve"> </w:t>
    </w:r>
    <w:r w:rsidRPr="009A64D7">
      <w:rPr>
        <w:rFonts w:ascii="Arial" w:hAnsi="Arial"/>
        <w:sz w:val="16"/>
      </w:rPr>
      <w:tab/>
    </w:r>
    <w:r w:rsidRPr="009A64D7">
      <w:rPr>
        <w:rFonts w:ascii="Arial" w:hAnsi="Arial"/>
        <w:sz w:val="16"/>
      </w:rPr>
      <w:tab/>
    </w:r>
    <w:r w:rsidRPr="005E0DCC">
      <w:rPr>
        <w:rFonts w:ascii="Arial" w:hAnsi="Arial"/>
        <w:sz w:val="16"/>
      </w:rPr>
      <w:t>Due Date: September 2</w:t>
    </w:r>
    <w:r>
      <w:rPr>
        <w:rFonts w:ascii="Arial" w:hAnsi="Arial"/>
        <w:sz w:val="16"/>
      </w:rPr>
      <w:t>0</w:t>
    </w:r>
    <w:r w:rsidRPr="005E0DCC">
      <w:rPr>
        <w:rFonts w:ascii="Arial" w:hAnsi="Arial"/>
        <w:sz w:val="16"/>
      </w:rPr>
      <w:t>, 2021</w:t>
    </w:r>
  </w:p>
  <w:p w14:paraId="0FBF4F36" w14:textId="58398C58" w:rsidR="00722B52" w:rsidRPr="0074566E" w:rsidRDefault="00722B52" w:rsidP="00F6480D">
    <w:pPr>
      <w:pStyle w:val="Header"/>
      <w:tabs>
        <w:tab w:val="clear" w:pos="8640"/>
        <w:tab w:val="right" w:pos="9360"/>
      </w:tabs>
      <w:rPr>
        <w:rFonts w:ascii="Arial" w:hAnsi="Arial" w:cs="Arial"/>
        <w:sz w:val="16"/>
        <w:szCs w:val="16"/>
      </w:rPr>
    </w:pPr>
    <w:r w:rsidRPr="005354C4">
      <w:rPr>
        <w:rFonts w:ascii="Arial" w:hAnsi="Arial" w:cs="Arial"/>
        <w:sz w:val="16"/>
        <w:szCs w:val="16"/>
      </w:rPr>
      <w:t xml:space="preserve">Qualification Statement – </w:t>
    </w:r>
    <w:r>
      <w:rPr>
        <w:rStyle w:val="PageNumber"/>
        <w:rFonts w:ascii="Arial" w:hAnsi="Arial" w:cs="Arial"/>
        <w:bCs/>
        <w:sz w:val="16"/>
        <w:szCs w:val="16"/>
      </w:rPr>
      <w:t>Elbert Bridge Deck Replacement Project</w:t>
    </w:r>
    <w:r w:rsidRPr="005354C4">
      <w:rPr>
        <w:rFonts w:ascii="Arial" w:hAnsi="Arial" w:cs="Arial"/>
        <w:sz w:val="16"/>
        <w:szCs w:val="16"/>
      </w:rPr>
      <w:tab/>
    </w:r>
  </w:p>
  <w:p w14:paraId="394E8E94" w14:textId="2D120DCA" w:rsidR="00722B52" w:rsidRPr="0074566E" w:rsidRDefault="00722B52">
    <w:pPr>
      <w:pStyle w:val="Header"/>
      <w:rPr>
        <w:rStyle w:val="PageNumber"/>
        <w:rFonts w:ascii="Arial" w:hAnsi="Arial" w:cs="Arial"/>
        <w:sz w:val="16"/>
        <w:szCs w:val="16"/>
      </w:rPr>
    </w:pPr>
    <w:r w:rsidRPr="0074566E">
      <w:rPr>
        <w:rFonts w:ascii="Arial" w:hAnsi="Arial" w:cs="Arial"/>
        <w:sz w:val="16"/>
        <w:szCs w:val="16"/>
      </w:rPr>
      <w:t xml:space="preserve">Page </w:t>
    </w:r>
    <w:r w:rsidRPr="0074566E">
      <w:rPr>
        <w:rFonts w:ascii="Arial" w:hAnsi="Arial" w:cs="Arial"/>
        <w:sz w:val="16"/>
        <w:szCs w:val="16"/>
      </w:rPr>
      <w:fldChar w:fldCharType="begin"/>
    </w:r>
    <w:r w:rsidRPr="0074566E">
      <w:rPr>
        <w:rFonts w:ascii="Arial" w:hAnsi="Arial" w:cs="Arial"/>
        <w:sz w:val="16"/>
        <w:szCs w:val="16"/>
      </w:rPr>
      <w:instrText xml:space="preserve"> PAGE  \* Arabic  \* MERGEFORMAT </w:instrText>
    </w:r>
    <w:r w:rsidRPr="0074566E">
      <w:rPr>
        <w:rFonts w:ascii="Arial" w:hAnsi="Arial" w:cs="Arial"/>
        <w:sz w:val="16"/>
        <w:szCs w:val="16"/>
      </w:rPr>
      <w:fldChar w:fldCharType="separate"/>
    </w:r>
    <w:r>
      <w:rPr>
        <w:rFonts w:ascii="Arial" w:hAnsi="Arial" w:cs="Arial"/>
        <w:noProof/>
        <w:sz w:val="16"/>
        <w:szCs w:val="16"/>
      </w:rPr>
      <w:t>4</w:t>
    </w:r>
    <w:r w:rsidRPr="0074566E">
      <w:rPr>
        <w:rFonts w:ascii="Arial" w:hAnsi="Arial" w:cs="Arial"/>
        <w:sz w:val="16"/>
        <w:szCs w:val="16"/>
      </w:rPr>
      <w:fldChar w:fldCharType="end"/>
    </w:r>
  </w:p>
  <w:p w14:paraId="15C093F1" w14:textId="77777777" w:rsidR="00722B52" w:rsidRPr="00071CA7" w:rsidRDefault="00722B52">
    <w:pPr>
      <w:pStyle w:val="Header"/>
      <w:rPr>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1D0A5" w14:textId="77777777" w:rsidR="00722B52" w:rsidRDefault="00722B5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BDEFC" w14:textId="77777777" w:rsidR="00722B52" w:rsidRPr="008F7F47" w:rsidRDefault="00722B52" w:rsidP="005605BA">
    <w:pPr>
      <w:pStyle w:val="Header"/>
      <w:rPr>
        <w:rFonts w:ascii="Arial" w:hAnsi="Arial" w:cs="Arial"/>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6369E" w14:textId="77777777" w:rsidR="00722B52" w:rsidRDefault="00722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12A7"/>
    <w:multiLevelType w:val="hybridMultilevel"/>
    <w:tmpl w:val="421EC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0C6491"/>
    <w:multiLevelType w:val="hybridMultilevel"/>
    <w:tmpl w:val="71D47380"/>
    <w:lvl w:ilvl="0" w:tplc="8946D83C">
      <w:start w:val="1"/>
      <w:numFmt w:val="lowerLetter"/>
      <w:lvlText w:val="%1. "/>
      <w:legacy w:legacy="1" w:legacySpace="0" w:legacyIndent="360"/>
      <w:lvlJc w:val="left"/>
      <w:pPr>
        <w:ind w:left="1092" w:hanging="360"/>
      </w:pPr>
      <w:rPr>
        <w:rFonts w:ascii="Century Gothic" w:hAnsi="Century Gothic" w:hint="default"/>
        <w:b w:val="0"/>
        <w:i w:val="0"/>
        <w:strike w:val="0"/>
        <w:dstrike w:val="0"/>
        <w:sz w:val="2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83E6611"/>
    <w:multiLevelType w:val="hybridMultilevel"/>
    <w:tmpl w:val="621065FA"/>
    <w:lvl w:ilvl="0" w:tplc="F28EDCFC">
      <w:start w:val="1"/>
      <w:numFmt w:val="bullet"/>
      <w:pStyle w:val="SECTION123"/>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263FB"/>
    <w:multiLevelType w:val="hybridMultilevel"/>
    <w:tmpl w:val="C7940BAC"/>
    <w:lvl w:ilvl="0" w:tplc="7AD23094">
      <w:start w:val="4"/>
      <w:numFmt w:val="upperLetter"/>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5A025D"/>
    <w:multiLevelType w:val="hybridMultilevel"/>
    <w:tmpl w:val="954C2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8037DB"/>
    <w:multiLevelType w:val="hybridMultilevel"/>
    <w:tmpl w:val="A502F188"/>
    <w:lvl w:ilvl="0" w:tplc="B3C07F94">
      <w:start w:val="1"/>
      <w:numFmt w:val="upperLetter"/>
      <w:lvlText w:val="%1."/>
      <w:lvlJc w:val="left"/>
      <w:pPr>
        <w:ind w:left="900" w:hanging="360"/>
      </w:pPr>
      <w:rPr>
        <w:rFonts w:hint="default"/>
        <w:b/>
        <w:bCs/>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0E340FA1"/>
    <w:multiLevelType w:val="hybridMultilevel"/>
    <w:tmpl w:val="0BAE62FE"/>
    <w:lvl w:ilvl="0" w:tplc="8F7E5838">
      <w:start w:val="1"/>
      <w:numFmt w:val="upperLetter"/>
      <w:lvlText w:val="%1."/>
      <w:lvlJc w:val="left"/>
      <w:pPr>
        <w:tabs>
          <w:tab w:val="num" w:pos="1080"/>
        </w:tabs>
        <w:ind w:left="1080" w:hanging="360"/>
      </w:pPr>
      <w:rPr>
        <w:rFonts w:cs="Times New Roman" w:hint="default"/>
        <w:b/>
        <w:sz w:val="20"/>
        <w:szCs w:val="20"/>
      </w:rPr>
    </w:lvl>
    <w:lvl w:ilvl="1" w:tplc="58A89EB6">
      <w:start w:val="1"/>
      <w:numFmt w:val="decimal"/>
      <w:lvlText w:val="%2)"/>
      <w:lvlJc w:val="left"/>
      <w:pPr>
        <w:tabs>
          <w:tab w:val="num" w:pos="2160"/>
        </w:tabs>
        <w:ind w:left="2160" w:hanging="360"/>
      </w:pPr>
      <w:rPr>
        <w:rFonts w:cs="Times New Roman" w:hint="default"/>
        <w:b w:val="0"/>
        <w:i w:val="0"/>
        <w:color w:val="auto"/>
        <w:sz w:val="20"/>
        <w:szCs w:val="20"/>
        <w:u w:val="none"/>
      </w:rPr>
    </w:lvl>
    <w:lvl w:ilvl="2" w:tplc="4AB447A4">
      <w:start w:val="3"/>
      <w:numFmt w:val="decimal"/>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14D96B5E"/>
    <w:multiLevelType w:val="hybridMultilevel"/>
    <w:tmpl w:val="2820A644"/>
    <w:lvl w:ilvl="0" w:tplc="0DD031A8">
      <w:start w:val="1"/>
      <w:numFmt w:val="decimal"/>
      <w:lvlText w:val="%1."/>
      <w:lvlJc w:val="left"/>
      <w:pPr>
        <w:ind w:left="830" w:hanging="360"/>
      </w:pPr>
      <w:rPr>
        <w:b/>
        <w:color w:val="auto"/>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8" w15:restartNumberingAfterBreak="0">
    <w:nsid w:val="16CD5A12"/>
    <w:multiLevelType w:val="hybridMultilevel"/>
    <w:tmpl w:val="BA8E7AA0"/>
    <w:lvl w:ilvl="0" w:tplc="DA128144">
      <w:start w:val="1"/>
      <w:numFmt w:val="lowerLetter"/>
      <w:lvlText w:val="%1."/>
      <w:lvlJc w:val="left"/>
      <w:pPr>
        <w:ind w:left="144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6953C7"/>
    <w:multiLevelType w:val="hybridMultilevel"/>
    <w:tmpl w:val="2158816C"/>
    <w:lvl w:ilvl="0" w:tplc="E73C90E0">
      <w:start w:val="1"/>
      <w:numFmt w:val="upperRoman"/>
      <w:lvlText w:val="%1. "/>
      <w:lvlJc w:val="righ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D86E7F"/>
    <w:multiLevelType w:val="hybridMultilevel"/>
    <w:tmpl w:val="8E7EDBAE"/>
    <w:lvl w:ilvl="0" w:tplc="39DE4E1E">
      <w:start w:val="1"/>
      <w:numFmt w:val="decimal"/>
      <w:lvlText w:val="%1."/>
      <w:lvlJc w:val="left"/>
      <w:pPr>
        <w:ind w:left="1440" w:hanging="360"/>
      </w:pPr>
      <w:rPr>
        <w:b/>
        <w:color w:val="auto"/>
      </w:rPr>
    </w:lvl>
    <w:lvl w:ilvl="1" w:tplc="35240D34">
      <w:start w:val="1"/>
      <w:numFmt w:val="decimal"/>
      <w:lvlText w:val="%2."/>
      <w:lvlJc w:val="left"/>
      <w:pPr>
        <w:ind w:left="1080" w:hanging="360"/>
      </w:pPr>
      <w:rPr>
        <w:b/>
        <w:bCs w:val="0"/>
      </w:rPr>
    </w:lvl>
    <w:lvl w:ilvl="2" w:tplc="04090017">
      <w:start w:val="1"/>
      <w:numFmt w:val="lowerLetter"/>
      <w:lvlText w:val="%3)"/>
      <w:lvlJc w:val="left"/>
      <w:pPr>
        <w:ind w:left="144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737B4B"/>
    <w:multiLevelType w:val="hybridMultilevel"/>
    <w:tmpl w:val="A900F514"/>
    <w:lvl w:ilvl="0" w:tplc="822AF47C">
      <w:start w:val="1"/>
      <w:numFmt w:val="lowerLetter"/>
      <w:lvlText w:val="%1. "/>
      <w:legacy w:legacy="1" w:legacySpace="0" w:legacyIndent="360"/>
      <w:lvlJc w:val="left"/>
      <w:pPr>
        <w:ind w:left="1890" w:hanging="360"/>
      </w:pPr>
      <w:rPr>
        <w:rFonts w:ascii="Arial" w:hAnsi="Arial" w:cs="Arial" w:hint="default"/>
        <w:b w:val="0"/>
        <w:i w:val="0"/>
        <w:strike w:val="0"/>
        <w:dstrike w:val="0"/>
        <w:sz w:val="2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6EA07C5"/>
    <w:multiLevelType w:val="hybridMultilevel"/>
    <w:tmpl w:val="82C664CA"/>
    <w:lvl w:ilvl="0" w:tplc="18303AB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59080D"/>
    <w:multiLevelType w:val="multilevel"/>
    <w:tmpl w:val="24123AD8"/>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537464B"/>
    <w:multiLevelType w:val="hybridMultilevel"/>
    <w:tmpl w:val="F9B8CCF6"/>
    <w:lvl w:ilvl="0" w:tplc="10469802">
      <w:start w:val="1"/>
      <w:numFmt w:val="decimal"/>
      <w:lvlText w:val="%1."/>
      <w:lvlJc w:val="left"/>
      <w:pPr>
        <w:ind w:left="1260" w:hanging="360"/>
      </w:pPr>
      <w:rPr>
        <w:b/>
        <w:color w:val="auto"/>
      </w:r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5" w15:restartNumberingAfterBreak="0">
    <w:nsid w:val="390777E5"/>
    <w:multiLevelType w:val="hybridMultilevel"/>
    <w:tmpl w:val="CA7687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F74F4C"/>
    <w:multiLevelType w:val="hybridMultilevel"/>
    <w:tmpl w:val="DF0A03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624072B"/>
    <w:multiLevelType w:val="hybridMultilevel"/>
    <w:tmpl w:val="FFD077D6"/>
    <w:lvl w:ilvl="0" w:tplc="CC985914">
      <w:start w:val="1"/>
      <w:numFmt w:val="upperLetter"/>
      <w:lvlText w:val="%1."/>
      <w:lvlJc w:val="left"/>
      <w:pPr>
        <w:tabs>
          <w:tab w:val="num" w:pos="0"/>
        </w:tabs>
        <w:ind w:left="360" w:hanging="360"/>
      </w:pPr>
      <w:rPr>
        <w:rFonts w:cs="Times New Roman" w:hint="default"/>
        <w:b/>
        <w:i w:val="0"/>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8" w15:restartNumberingAfterBreak="0">
    <w:nsid w:val="495D37DB"/>
    <w:multiLevelType w:val="hybridMultilevel"/>
    <w:tmpl w:val="39E8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37821"/>
    <w:multiLevelType w:val="multilevel"/>
    <w:tmpl w:val="F138A452"/>
    <w:lvl w:ilvl="0">
      <w:start w:val="1"/>
      <w:numFmt w:val="bullet"/>
      <w:lvlText w:val=""/>
      <w:lvlJc w:val="left"/>
      <w:pPr>
        <w:tabs>
          <w:tab w:val="num" w:pos="1080"/>
        </w:tabs>
        <w:ind w:left="1080" w:hanging="360"/>
      </w:pPr>
      <w:rPr>
        <w:rFonts w:ascii="Symbol" w:hAnsi="Symbol" w:hint="default"/>
        <w:b/>
        <w:i w:val="0"/>
        <w:sz w:val="20"/>
        <w:u w:val="none"/>
      </w:rPr>
    </w:lvl>
    <w:lvl w:ilvl="1" w:tentative="1">
      <w:start w:val="1"/>
      <w:numFmt w:val="lowerLetter"/>
      <w:lvlText w:val="%2."/>
      <w:lvlJc w:val="left"/>
      <w:pPr>
        <w:tabs>
          <w:tab w:val="num" w:pos="-540"/>
        </w:tabs>
        <w:ind w:left="-540" w:hanging="360"/>
      </w:pPr>
    </w:lvl>
    <w:lvl w:ilvl="2" w:tentative="1">
      <w:start w:val="1"/>
      <w:numFmt w:val="lowerRoman"/>
      <w:lvlText w:val="%3."/>
      <w:lvlJc w:val="right"/>
      <w:pPr>
        <w:tabs>
          <w:tab w:val="num" w:pos="180"/>
        </w:tabs>
        <w:ind w:left="180" w:hanging="180"/>
      </w:pPr>
    </w:lvl>
    <w:lvl w:ilvl="3" w:tentative="1">
      <w:start w:val="1"/>
      <w:numFmt w:val="decimal"/>
      <w:lvlText w:val="%4."/>
      <w:lvlJc w:val="left"/>
      <w:pPr>
        <w:tabs>
          <w:tab w:val="num" w:pos="900"/>
        </w:tabs>
        <w:ind w:left="900" w:hanging="360"/>
      </w:pPr>
    </w:lvl>
    <w:lvl w:ilvl="4" w:tentative="1">
      <w:start w:val="1"/>
      <w:numFmt w:val="lowerLetter"/>
      <w:lvlText w:val="%5."/>
      <w:lvlJc w:val="left"/>
      <w:pPr>
        <w:tabs>
          <w:tab w:val="num" w:pos="1620"/>
        </w:tabs>
        <w:ind w:left="1620" w:hanging="360"/>
      </w:pPr>
    </w:lvl>
    <w:lvl w:ilvl="5" w:tentative="1">
      <w:start w:val="1"/>
      <w:numFmt w:val="lowerRoman"/>
      <w:lvlText w:val="%6."/>
      <w:lvlJc w:val="right"/>
      <w:pPr>
        <w:tabs>
          <w:tab w:val="num" w:pos="2340"/>
        </w:tabs>
        <w:ind w:left="2340" w:hanging="180"/>
      </w:pPr>
    </w:lvl>
    <w:lvl w:ilvl="6" w:tentative="1">
      <w:start w:val="1"/>
      <w:numFmt w:val="decimal"/>
      <w:lvlText w:val="%7."/>
      <w:lvlJc w:val="left"/>
      <w:pPr>
        <w:tabs>
          <w:tab w:val="num" w:pos="3060"/>
        </w:tabs>
        <w:ind w:left="3060" w:hanging="360"/>
      </w:pPr>
    </w:lvl>
    <w:lvl w:ilvl="7" w:tentative="1">
      <w:start w:val="1"/>
      <w:numFmt w:val="lowerLetter"/>
      <w:lvlText w:val="%8."/>
      <w:lvlJc w:val="left"/>
      <w:pPr>
        <w:tabs>
          <w:tab w:val="num" w:pos="3780"/>
        </w:tabs>
        <w:ind w:left="3780" w:hanging="360"/>
      </w:pPr>
    </w:lvl>
    <w:lvl w:ilvl="8" w:tentative="1">
      <w:start w:val="1"/>
      <w:numFmt w:val="lowerRoman"/>
      <w:lvlText w:val="%9."/>
      <w:lvlJc w:val="right"/>
      <w:pPr>
        <w:tabs>
          <w:tab w:val="num" w:pos="4500"/>
        </w:tabs>
        <w:ind w:left="4500" w:hanging="180"/>
      </w:pPr>
    </w:lvl>
  </w:abstractNum>
  <w:abstractNum w:abstractNumId="20" w15:restartNumberingAfterBreak="0">
    <w:nsid w:val="56833024"/>
    <w:multiLevelType w:val="hybridMultilevel"/>
    <w:tmpl w:val="18CE00A0"/>
    <w:lvl w:ilvl="0" w:tplc="4AAE4304">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0F21A4"/>
    <w:multiLevelType w:val="hybridMultilevel"/>
    <w:tmpl w:val="25E4EDCE"/>
    <w:lvl w:ilvl="0" w:tplc="D4E6085A">
      <w:start w:val="1"/>
      <w:numFmt w:val="decimal"/>
      <w:lvlText w:val="%1."/>
      <w:lvlJc w:val="left"/>
      <w:pPr>
        <w:tabs>
          <w:tab w:val="num" w:pos="900"/>
        </w:tabs>
        <w:ind w:left="900" w:hanging="360"/>
      </w:pPr>
      <w:rPr>
        <w:b w:val="0"/>
      </w:rPr>
    </w:lvl>
    <w:lvl w:ilvl="1" w:tplc="2C60D752">
      <w:start w:val="1"/>
      <w:numFmt w:val="upperLetter"/>
      <w:lvlText w:val="%2."/>
      <w:lvlJc w:val="left"/>
      <w:pPr>
        <w:tabs>
          <w:tab w:val="num" w:pos="1455"/>
        </w:tabs>
        <w:ind w:left="1455" w:hanging="375"/>
      </w:pPr>
    </w:lvl>
    <w:lvl w:ilvl="2" w:tplc="0409001B">
      <w:start w:val="1"/>
      <w:numFmt w:val="lowerRoman"/>
      <w:lvlText w:val="%3."/>
      <w:lvlJc w:val="right"/>
      <w:pPr>
        <w:tabs>
          <w:tab w:val="num" w:pos="2160"/>
        </w:tabs>
        <w:ind w:left="2160" w:hanging="180"/>
      </w:pPr>
    </w:lvl>
    <w:lvl w:ilvl="3" w:tplc="9A02B488">
      <w:start w:val="1"/>
      <w:numFmt w:val="decimal"/>
      <w:lvlText w:val="%4."/>
      <w:lvlJc w:val="left"/>
      <w:pPr>
        <w:tabs>
          <w:tab w:val="num" w:pos="1080"/>
        </w:tabs>
        <w:ind w:left="1080" w:hanging="360"/>
      </w:pPr>
      <w:rPr>
        <w:b/>
        <w:bCs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58642DB3"/>
    <w:multiLevelType w:val="hybridMultilevel"/>
    <w:tmpl w:val="AE649D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E9E222B"/>
    <w:multiLevelType w:val="multilevel"/>
    <w:tmpl w:val="499AF3F8"/>
    <w:lvl w:ilvl="0">
      <w:start w:val="1"/>
      <w:numFmt w:val="bullet"/>
      <w:lvlText w:val=""/>
      <w:lvlJc w:val="left"/>
      <w:pPr>
        <w:tabs>
          <w:tab w:val="num" w:pos="1080"/>
        </w:tabs>
        <w:ind w:left="1080" w:hanging="360"/>
      </w:pPr>
      <w:rPr>
        <w:rFonts w:ascii="Symbol" w:hAnsi="Symbol" w:hint="default"/>
        <w:b/>
        <w:i w:val="0"/>
        <w:sz w:val="20"/>
        <w:u w:val="none"/>
      </w:rPr>
    </w:lvl>
    <w:lvl w:ilvl="1">
      <w:start w:val="1"/>
      <w:numFmt w:val="decimal"/>
      <w:lvlText w:val="%2."/>
      <w:lvlJc w:val="left"/>
      <w:pPr>
        <w:ind w:left="-540" w:hanging="360"/>
      </w:pPr>
      <w:rPr>
        <w:rFonts w:hint="default"/>
      </w:rPr>
    </w:lvl>
    <w:lvl w:ilvl="2">
      <w:start w:val="1"/>
      <w:numFmt w:val="lowerRoman"/>
      <w:lvlText w:val="%3."/>
      <w:lvlJc w:val="right"/>
      <w:pPr>
        <w:tabs>
          <w:tab w:val="num" w:pos="180"/>
        </w:tabs>
        <w:ind w:left="180" w:hanging="180"/>
      </w:pPr>
    </w:lvl>
    <w:lvl w:ilvl="3" w:tentative="1">
      <w:start w:val="1"/>
      <w:numFmt w:val="decimal"/>
      <w:lvlText w:val="%4."/>
      <w:lvlJc w:val="left"/>
      <w:pPr>
        <w:tabs>
          <w:tab w:val="num" w:pos="900"/>
        </w:tabs>
        <w:ind w:left="900" w:hanging="360"/>
      </w:pPr>
    </w:lvl>
    <w:lvl w:ilvl="4" w:tentative="1">
      <w:start w:val="1"/>
      <w:numFmt w:val="lowerLetter"/>
      <w:lvlText w:val="%5."/>
      <w:lvlJc w:val="left"/>
      <w:pPr>
        <w:tabs>
          <w:tab w:val="num" w:pos="1620"/>
        </w:tabs>
        <w:ind w:left="1620" w:hanging="360"/>
      </w:pPr>
    </w:lvl>
    <w:lvl w:ilvl="5" w:tentative="1">
      <w:start w:val="1"/>
      <w:numFmt w:val="lowerRoman"/>
      <w:lvlText w:val="%6."/>
      <w:lvlJc w:val="right"/>
      <w:pPr>
        <w:tabs>
          <w:tab w:val="num" w:pos="2340"/>
        </w:tabs>
        <w:ind w:left="2340" w:hanging="180"/>
      </w:pPr>
    </w:lvl>
    <w:lvl w:ilvl="6" w:tentative="1">
      <w:start w:val="1"/>
      <w:numFmt w:val="decimal"/>
      <w:lvlText w:val="%7."/>
      <w:lvlJc w:val="left"/>
      <w:pPr>
        <w:tabs>
          <w:tab w:val="num" w:pos="3060"/>
        </w:tabs>
        <w:ind w:left="3060" w:hanging="360"/>
      </w:pPr>
    </w:lvl>
    <w:lvl w:ilvl="7" w:tentative="1">
      <w:start w:val="1"/>
      <w:numFmt w:val="lowerLetter"/>
      <w:lvlText w:val="%8."/>
      <w:lvlJc w:val="left"/>
      <w:pPr>
        <w:tabs>
          <w:tab w:val="num" w:pos="3780"/>
        </w:tabs>
        <w:ind w:left="3780" w:hanging="360"/>
      </w:pPr>
    </w:lvl>
    <w:lvl w:ilvl="8" w:tentative="1">
      <w:start w:val="1"/>
      <w:numFmt w:val="lowerRoman"/>
      <w:lvlText w:val="%9."/>
      <w:lvlJc w:val="right"/>
      <w:pPr>
        <w:tabs>
          <w:tab w:val="num" w:pos="4500"/>
        </w:tabs>
        <w:ind w:left="4500" w:hanging="180"/>
      </w:pPr>
    </w:lvl>
  </w:abstractNum>
  <w:abstractNum w:abstractNumId="24" w15:restartNumberingAfterBreak="0">
    <w:nsid w:val="64706823"/>
    <w:multiLevelType w:val="hybridMultilevel"/>
    <w:tmpl w:val="33767DAC"/>
    <w:lvl w:ilvl="0" w:tplc="B110309C">
      <w:start w:val="1"/>
      <w:numFmt w:val="upperLetter"/>
      <w:lvlText w:val="%1."/>
      <w:lvlJc w:val="left"/>
      <w:pPr>
        <w:ind w:left="180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9E5CA2"/>
    <w:multiLevelType w:val="hybridMultilevel"/>
    <w:tmpl w:val="D2D83562"/>
    <w:lvl w:ilvl="0" w:tplc="45A2D388">
      <w:start w:val="1"/>
      <w:numFmt w:val="decimal"/>
      <w:lvlText w:val="%1."/>
      <w:lvlJc w:val="left"/>
      <w:pPr>
        <w:ind w:left="830" w:hanging="360"/>
      </w:pPr>
      <w:rPr>
        <w:b/>
        <w:color w:val="auto"/>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6" w15:restartNumberingAfterBreak="0">
    <w:nsid w:val="65751115"/>
    <w:multiLevelType w:val="hybridMultilevel"/>
    <w:tmpl w:val="3D74FF3C"/>
    <w:lvl w:ilvl="0" w:tplc="72AC9A4C">
      <w:start w:val="5"/>
      <w:numFmt w:val="upperLetter"/>
      <w:lvlText w:val="%1."/>
      <w:lvlJc w:val="left"/>
      <w:pPr>
        <w:tabs>
          <w:tab w:val="num" w:pos="1080"/>
        </w:tabs>
        <w:ind w:left="1080" w:hanging="360"/>
      </w:pPr>
      <w:rPr>
        <w:rFonts w:cs="Times New Roman"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C3460"/>
    <w:multiLevelType w:val="hybridMultilevel"/>
    <w:tmpl w:val="208AA6FE"/>
    <w:lvl w:ilvl="0" w:tplc="129E9936">
      <w:start w:val="1"/>
      <w:numFmt w:val="decimal"/>
      <w:lvlText w:val="%1."/>
      <w:lvlJc w:val="left"/>
      <w:pPr>
        <w:ind w:left="830" w:hanging="360"/>
      </w:pPr>
      <w:rPr>
        <w:b/>
        <w:color w:val="auto"/>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8" w15:restartNumberingAfterBreak="0">
    <w:nsid w:val="6C292AF1"/>
    <w:multiLevelType w:val="singleLevel"/>
    <w:tmpl w:val="EFA2A878"/>
    <w:lvl w:ilvl="0">
      <w:start w:val="1"/>
      <w:numFmt w:val="decimal"/>
      <w:lvlText w:val="%1. "/>
      <w:lvlJc w:val="left"/>
      <w:pPr>
        <w:tabs>
          <w:tab w:val="num" w:pos="0"/>
        </w:tabs>
        <w:ind w:left="1080" w:hanging="360"/>
      </w:pPr>
      <w:rPr>
        <w:rFonts w:ascii="Arial" w:hAnsi="Arial" w:hint="default"/>
        <w:b w:val="0"/>
        <w:i w:val="0"/>
        <w:sz w:val="20"/>
        <w:szCs w:val="20"/>
        <w:u w:val="none"/>
      </w:rPr>
    </w:lvl>
  </w:abstractNum>
  <w:abstractNum w:abstractNumId="29" w15:restartNumberingAfterBreak="0">
    <w:nsid w:val="6C3628A6"/>
    <w:multiLevelType w:val="multilevel"/>
    <w:tmpl w:val="5E8CB59C"/>
    <w:lvl w:ilvl="0">
      <w:start w:val="1"/>
      <w:numFmt w:val="decimal"/>
      <w:lvlText w:val="%1."/>
      <w:lvlJc w:val="left"/>
      <w:pPr>
        <w:tabs>
          <w:tab w:val="num" w:pos="1080"/>
        </w:tabs>
        <w:ind w:left="1080" w:hanging="360"/>
      </w:pPr>
      <w:rPr>
        <w:rFonts w:hint="default"/>
        <w:b/>
        <w:i w:val="0"/>
        <w:sz w:val="20"/>
        <w:u w:val="none"/>
      </w:rPr>
    </w:lvl>
    <w:lvl w:ilvl="1">
      <w:start w:val="1"/>
      <w:numFmt w:val="decimal"/>
      <w:lvlText w:val="%2."/>
      <w:lvlJc w:val="left"/>
      <w:pPr>
        <w:ind w:left="-540" w:hanging="360"/>
      </w:pPr>
      <w:rPr>
        <w:rFonts w:hint="default"/>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tentative="1">
      <w:start w:val="1"/>
      <w:numFmt w:val="decimal"/>
      <w:lvlText w:val="%7."/>
      <w:lvlJc w:val="left"/>
      <w:pPr>
        <w:tabs>
          <w:tab w:val="num" w:pos="3060"/>
        </w:tabs>
        <w:ind w:left="3060" w:hanging="360"/>
      </w:pPr>
    </w:lvl>
    <w:lvl w:ilvl="7" w:tentative="1">
      <w:start w:val="1"/>
      <w:numFmt w:val="lowerLetter"/>
      <w:lvlText w:val="%8."/>
      <w:lvlJc w:val="left"/>
      <w:pPr>
        <w:tabs>
          <w:tab w:val="num" w:pos="3780"/>
        </w:tabs>
        <w:ind w:left="3780" w:hanging="360"/>
      </w:pPr>
    </w:lvl>
    <w:lvl w:ilvl="8" w:tentative="1">
      <w:start w:val="1"/>
      <w:numFmt w:val="lowerRoman"/>
      <w:lvlText w:val="%9."/>
      <w:lvlJc w:val="right"/>
      <w:pPr>
        <w:tabs>
          <w:tab w:val="num" w:pos="4500"/>
        </w:tabs>
        <w:ind w:left="4500" w:hanging="180"/>
      </w:pPr>
    </w:lvl>
  </w:abstractNum>
  <w:abstractNum w:abstractNumId="30" w15:restartNumberingAfterBreak="0">
    <w:nsid w:val="72A02D52"/>
    <w:multiLevelType w:val="hybridMultilevel"/>
    <w:tmpl w:val="85604378"/>
    <w:lvl w:ilvl="0" w:tplc="D8F01AC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44413A8"/>
    <w:multiLevelType w:val="hybridMultilevel"/>
    <w:tmpl w:val="718EE5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CC75A1"/>
    <w:multiLevelType w:val="hybridMultilevel"/>
    <w:tmpl w:val="F612A7F4"/>
    <w:name w:val="WW8Num43"/>
    <w:lvl w:ilvl="0" w:tplc="137E4C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4"/>
  </w:num>
  <w:num w:numId="4">
    <w:abstractNumId w:val="27"/>
  </w:num>
  <w:num w:numId="5">
    <w:abstractNumId w:val="6"/>
  </w:num>
  <w:num w:numId="6">
    <w:abstractNumId w:val="7"/>
  </w:num>
  <w:num w:numId="7">
    <w:abstractNumId w:val="25"/>
  </w:num>
  <w:num w:numId="8">
    <w:abstractNumId w:val="31"/>
  </w:num>
  <w:num w:numId="9">
    <w:abstractNumId w:val="24"/>
  </w:num>
  <w:num w:numId="10">
    <w:abstractNumId w:val="16"/>
  </w:num>
  <w:num w:numId="11">
    <w:abstractNumId w:val="10"/>
  </w:num>
  <w:num w:numId="12">
    <w:abstractNumId w:val="23"/>
  </w:num>
  <w:num w:numId="13">
    <w:abstractNumId w:val="30"/>
  </w:num>
  <w:num w:numId="14">
    <w:abstractNumId w:val="26"/>
  </w:num>
  <w:num w:numId="15">
    <w:abstractNumId w:val="18"/>
  </w:num>
  <w:num w:numId="16">
    <w:abstractNumId w:val="8"/>
  </w:num>
  <w:num w:numId="17">
    <w:abstractNumId w:val="0"/>
  </w:num>
  <w:num w:numId="18">
    <w:abstractNumId w:val="28"/>
  </w:num>
  <w:num w:numId="19">
    <w:abstractNumId w:val="12"/>
  </w:num>
  <w:num w:numId="20">
    <w:abstractNumId w:val="17"/>
  </w:num>
  <w:num w:numId="21">
    <w:abstractNumId w:val="22"/>
  </w:num>
  <w:num w:numId="22">
    <w:abstractNumId w:val="3"/>
  </w:num>
  <w:num w:numId="23">
    <w:abstractNumId w:val="19"/>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0"/>
  </w:num>
  <w:num w:numId="28">
    <w:abstractNumId w:val="15"/>
  </w:num>
  <w:num w:numId="29">
    <w:abstractNumId w:val="13"/>
  </w:num>
  <w:num w:numId="30">
    <w:abstractNumId w:val="5"/>
  </w:num>
  <w:num w:numId="31">
    <w:abstractNumId w:val="4"/>
  </w:num>
  <w:num w:numId="32">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32A"/>
    <w:rsid w:val="00001013"/>
    <w:rsid w:val="0000105C"/>
    <w:rsid w:val="0000340E"/>
    <w:rsid w:val="0000346E"/>
    <w:rsid w:val="00003BE0"/>
    <w:rsid w:val="000040F6"/>
    <w:rsid w:val="000042CD"/>
    <w:rsid w:val="000050B0"/>
    <w:rsid w:val="000105F3"/>
    <w:rsid w:val="00011687"/>
    <w:rsid w:val="0001304B"/>
    <w:rsid w:val="000131CF"/>
    <w:rsid w:val="00013B93"/>
    <w:rsid w:val="00014DBE"/>
    <w:rsid w:val="000156B8"/>
    <w:rsid w:val="00021475"/>
    <w:rsid w:val="0002175A"/>
    <w:rsid w:val="00022087"/>
    <w:rsid w:val="00022F43"/>
    <w:rsid w:val="00024257"/>
    <w:rsid w:val="0002476B"/>
    <w:rsid w:val="00024C64"/>
    <w:rsid w:val="00025123"/>
    <w:rsid w:val="00025799"/>
    <w:rsid w:val="0002580A"/>
    <w:rsid w:val="000258C0"/>
    <w:rsid w:val="00025E54"/>
    <w:rsid w:val="00027215"/>
    <w:rsid w:val="0002777C"/>
    <w:rsid w:val="000315F4"/>
    <w:rsid w:val="00031DA2"/>
    <w:rsid w:val="00032A04"/>
    <w:rsid w:val="00033941"/>
    <w:rsid w:val="00034C1D"/>
    <w:rsid w:val="00035504"/>
    <w:rsid w:val="00036343"/>
    <w:rsid w:val="00036D6C"/>
    <w:rsid w:val="00036EDB"/>
    <w:rsid w:val="000402AF"/>
    <w:rsid w:val="0004283C"/>
    <w:rsid w:val="00043BDD"/>
    <w:rsid w:val="0004462F"/>
    <w:rsid w:val="000457BC"/>
    <w:rsid w:val="00045E4D"/>
    <w:rsid w:val="00046114"/>
    <w:rsid w:val="00046C78"/>
    <w:rsid w:val="00047ED1"/>
    <w:rsid w:val="000518EC"/>
    <w:rsid w:val="00051997"/>
    <w:rsid w:val="00051BD2"/>
    <w:rsid w:val="000530B0"/>
    <w:rsid w:val="00053FCE"/>
    <w:rsid w:val="000546ED"/>
    <w:rsid w:val="00055FFF"/>
    <w:rsid w:val="00056F9B"/>
    <w:rsid w:val="00060DA0"/>
    <w:rsid w:val="00062AAB"/>
    <w:rsid w:val="000631D9"/>
    <w:rsid w:val="000638BE"/>
    <w:rsid w:val="00065C31"/>
    <w:rsid w:val="00065D8D"/>
    <w:rsid w:val="00066C9B"/>
    <w:rsid w:val="00067511"/>
    <w:rsid w:val="000708DF"/>
    <w:rsid w:val="00071B98"/>
    <w:rsid w:val="000721D1"/>
    <w:rsid w:val="00073626"/>
    <w:rsid w:val="000739DF"/>
    <w:rsid w:val="00073C67"/>
    <w:rsid w:val="00074D12"/>
    <w:rsid w:val="000765CD"/>
    <w:rsid w:val="00077245"/>
    <w:rsid w:val="000779B5"/>
    <w:rsid w:val="0008006E"/>
    <w:rsid w:val="00080608"/>
    <w:rsid w:val="000807F4"/>
    <w:rsid w:val="00082D88"/>
    <w:rsid w:val="000849B0"/>
    <w:rsid w:val="00085014"/>
    <w:rsid w:val="000857EA"/>
    <w:rsid w:val="00087C81"/>
    <w:rsid w:val="00090373"/>
    <w:rsid w:val="00091E0D"/>
    <w:rsid w:val="000927C6"/>
    <w:rsid w:val="00094529"/>
    <w:rsid w:val="000948FF"/>
    <w:rsid w:val="000961E3"/>
    <w:rsid w:val="00096462"/>
    <w:rsid w:val="00097676"/>
    <w:rsid w:val="00097A30"/>
    <w:rsid w:val="000A0186"/>
    <w:rsid w:val="000A019D"/>
    <w:rsid w:val="000A0EEB"/>
    <w:rsid w:val="000A17A7"/>
    <w:rsid w:val="000A3CEF"/>
    <w:rsid w:val="000A4AD9"/>
    <w:rsid w:val="000A552E"/>
    <w:rsid w:val="000A55A1"/>
    <w:rsid w:val="000A5A28"/>
    <w:rsid w:val="000A61DC"/>
    <w:rsid w:val="000A71A0"/>
    <w:rsid w:val="000A71C1"/>
    <w:rsid w:val="000B0C0D"/>
    <w:rsid w:val="000B1E4C"/>
    <w:rsid w:val="000B464C"/>
    <w:rsid w:val="000B6540"/>
    <w:rsid w:val="000B6717"/>
    <w:rsid w:val="000B6F00"/>
    <w:rsid w:val="000B735A"/>
    <w:rsid w:val="000C0411"/>
    <w:rsid w:val="000C4DB8"/>
    <w:rsid w:val="000C5342"/>
    <w:rsid w:val="000D0AC7"/>
    <w:rsid w:val="000D0FE0"/>
    <w:rsid w:val="000D167A"/>
    <w:rsid w:val="000D1FE7"/>
    <w:rsid w:val="000D339D"/>
    <w:rsid w:val="000D43FD"/>
    <w:rsid w:val="000D451E"/>
    <w:rsid w:val="000D5548"/>
    <w:rsid w:val="000D6165"/>
    <w:rsid w:val="000D74BD"/>
    <w:rsid w:val="000D7B70"/>
    <w:rsid w:val="000E003D"/>
    <w:rsid w:val="000E1128"/>
    <w:rsid w:val="000E3E58"/>
    <w:rsid w:val="000E3E5E"/>
    <w:rsid w:val="000E5BCF"/>
    <w:rsid w:val="000E5E7E"/>
    <w:rsid w:val="000E612E"/>
    <w:rsid w:val="000E6899"/>
    <w:rsid w:val="000E6E17"/>
    <w:rsid w:val="000F2458"/>
    <w:rsid w:val="000F27FC"/>
    <w:rsid w:val="000F3613"/>
    <w:rsid w:val="000F40B5"/>
    <w:rsid w:val="000F52FF"/>
    <w:rsid w:val="000F536A"/>
    <w:rsid w:val="000F66E6"/>
    <w:rsid w:val="000F6771"/>
    <w:rsid w:val="000F77B8"/>
    <w:rsid w:val="0010066D"/>
    <w:rsid w:val="00100970"/>
    <w:rsid w:val="00101EE1"/>
    <w:rsid w:val="00101F8E"/>
    <w:rsid w:val="00102229"/>
    <w:rsid w:val="00102265"/>
    <w:rsid w:val="0010230B"/>
    <w:rsid w:val="0010262C"/>
    <w:rsid w:val="00102B36"/>
    <w:rsid w:val="001055BA"/>
    <w:rsid w:val="001059C8"/>
    <w:rsid w:val="0010695C"/>
    <w:rsid w:val="00107EF3"/>
    <w:rsid w:val="001102A4"/>
    <w:rsid w:val="001113BB"/>
    <w:rsid w:val="0011177C"/>
    <w:rsid w:val="0011199E"/>
    <w:rsid w:val="0011215B"/>
    <w:rsid w:val="00112852"/>
    <w:rsid w:val="00112BAB"/>
    <w:rsid w:val="00113BF6"/>
    <w:rsid w:val="00113D84"/>
    <w:rsid w:val="001151A1"/>
    <w:rsid w:val="0011526C"/>
    <w:rsid w:val="0011560D"/>
    <w:rsid w:val="0011794B"/>
    <w:rsid w:val="001218F8"/>
    <w:rsid w:val="00121B47"/>
    <w:rsid w:val="00121BE5"/>
    <w:rsid w:val="0012241A"/>
    <w:rsid w:val="00123217"/>
    <w:rsid w:val="0012367D"/>
    <w:rsid w:val="00123741"/>
    <w:rsid w:val="00124ED0"/>
    <w:rsid w:val="001251AB"/>
    <w:rsid w:val="001251B2"/>
    <w:rsid w:val="00125537"/>
    <w:rsid w:val="00125B0B"/>
    <w:rsid w:val="00125D12"/>
    <w:rsid w:val="0012748F"/>
    <w:rsid w:val="001317FA"/>
    <w:rsid w:val="001333DC"/>
    <w:rsid w:val="00135C34"/>
    <w:rsid w:val="00137820"/>
    <w:rsid w:val="00141327"/>
    <w:rsid w:val="00141372"/>
    <w:rsid w:val="00141A33"/>
    <w:rsid w:val="001435AF"/>
    <w:rsid w:val="00143CB5"/>
    <w:rsid w:val="00143D2D"/>
    <w:rsid w:val="0014407D"/>
    <w:rsid w:val="001441D3"/>
    <w:rsid w:val="00144612"/>
    <w:rsid w:val="001448B5"/>
    <w:rsid w:val="00144F82"/>
    <w:rsid w:val="00146F74"/>
    <w:rsid w:val="00150B67"/>
    <w:rsid w:val="00151D18"/>
    <w:rsid w:val="0015355B"/>
    <w:rsid w:val="00154059"/>
    <w:rsid w:val="001550FC"/>
    <w:rsid w:val="00155FA3"/>
    <w:rsid w:val="001604A6"/>
    <w:rsid w:val="0016134F"/>
    <w:rsid w:val="00161C5D"/>
    <w:rsid w:val="0016230F"/>
    <w:rsid w:val="001624A8"/>
    <w:rsid w:val="00163CAF"/>
    <w:rsid w:val="001649BA"/>
    <w:rsid w:val="00165288"/>
    <w:rsid w:val="001657D9"/>
    <w:rsid w:val="00166077"/>
    <w:rsid w:val="00167D95"/>
    <w:rsid w:val="001702C7"/>
    <w:rsid w:val="00170637"/>
    <w:rsid w:val="001708A2"/>
    <w:rsid w:val="00171BCE"/>
    <w:rsid w:val="00172636"/>
    <w:rsid w:val="0017274A"/>
    <w:rsid w:val="00173291"/>
    <w:rsid w:val="00174522"/>
    <w:rsid w:val="00175959"/>
    <w:rsid w:val="0017674A"/>
    <w:rsid w:val="00180595"/>
    <w:rsid w:val="00181AC0"/>
    <w:rsid w:val="00182BC3"/>
    <w:rsid w:val="0018335B"/>
    <w:rsid w:val="0018530E"/>
    <w:rsid w:val="00185FA7"/>
    <w:rsid w:val="001874BC"/>
    <w:rsid w:val="00187C39"/>
    <w:rsid w:val="00190703"/>
    <w:rsid w:val="0019323F"/>
    <w:rsid w:val="001932DE"/>
    <w:rsid w:val="00194811"/>
    <w:rsid w:val="00195586"/>
    <w:rsid w:val="001A0180"/>
    <w:rsid w:val="001A2CA3"/>
    <w:rsid w:val="001A3EBE"/>
    <w:rsid w:val="001A43D3"/>
    <w:rsid w:val="001A458F"/>
    <w:rsid w:val="001B1042"/>
    <w:rsid w:val="001B1113"/>
    <w:rsid w:val="001B21CF"/>
    <w:rsid w:val="001B28E5"/>
    <w:rsid w:val="001B39CB"/>
    <w:rsid w:val="001B47E6"/>
    <w:rsid w:val="001B4B10"/>
    <w:rsid w:val="001B4FF6"/>
    <w:rsid w:val="001B704E"/>
    <w:rsid w:val="001B79DC"/>
    <w:rsid w:val="001B7AE9"/>
    <w:rsid w:val="001C398B"/>
    <w:rsid w:val="001C3DC3"/>
    <w:rsid w:val="001C4420"/>
    <w:rsid w:val="001C4A3F"/>
    <w:rsid w:val="001C4F72"/>
    <w:rsid w:val="001C50AA"/>
    <w:rsid w:val="001C7D97"/>
    <w:rsid w:val="001D0A4F"/>
    <w:rsid w:val="001D164A"/>
    <w:rsid w:val="001D17F3"/>
    <w:rsid w:val="001D1B93"/>
    <w:rsid w:val="001D2C51"/>
    <w:rsid w:val="001D3033"/>
    <w:rsid w:val="001D31E4"/>
    <w:rsid w:val="001D5F31"/>
    <w:rsid w:val="001D792F"/>
    <w:rsid w:val="001E077D"/>
    <w:rsid w:val="001E0853"/>
    <w:rsid w:val="001E0C65"/>
    <w:rsid w:val="001E0F21"/>
    <w:rsid w:val="001E460F"/>
    <w:rsid w:val="001E57C5"/>
    <w:rsid w:val="001E6767"/>
    <w:rsid w:val="001E6FE5"/>
    <w:rsid w:val="001E7645"/>
    <w:rsid w:val="001F10F0"/>
    <w:rsid w:val="001F34FC"/>
    <w:rsid w:val="001F4BBD"/>
    <w:rsid w:val="001F5930"/>
    <w:rsid w:val="001F6428"/>
    <w:rsid w:val="001F722A"/>
    <w:rsid w:val="001F7D64"/>
    <w:rsid w:val="00201854"/>
    <w:rsid w:val="00202DBA"/>
    <w:rsid w:val="0020440F"/>
    <w:rsid w:val="00206615"/>
    <w:rsid w:val="00210780"/>
    <w:rsid w:val="00211074"/>
    <w:rsid w:val="002152CD"/>
    <w:rsid w:val="00215763"/>
    <w:rsid w:val="0022193A"/>
    <w:rsid w:val="00221A51"/>
    <w:rsid w:val="0022205F"/>
    <w:rsid w:val="00222687"/>
    <w:rsid w:val="00222C8A"/>
    <w:rsid w:val="00224260"/>
    <w:rsid w:val="00225153"/>
    <w:rsid w:val="00226B89"/>
    <w:rsid w:val="002274A0"/>
    <w:rsid w:val="00230FAE"/>
    <w:rsid w:val="0023131A"/>
    <w:rsid w:val="0023147B"/>
    <w:rsid w:val="00231B90"/>
    <w:rsid w:val="00231C72"/>
    <w:rsid w:val="00232C71"/>
    <w:rsid w:val="00234DDB"/>
    <w:rsid w:val="00235A19"/>
    <w:rsid w:val="002376B5"/>
    <w:rsid w:val="002403DD"/>
    <w:rsid w:val="00240FA8"/>
    <w:rsid w:val="00240FF9"/>
    <w:rsid w:val="00241517"/>
    <w:rsid w:val="00241A40"/>
    <w:rsid w:val="00242E57"/>
    <w:rsid w:val="0024480C"/>
    <w:rsid w:val="002448B3"/>
    <w:rsid w:val="002454AD"/>
    <w:rsid w:val="002458F1"/>
    <w:rsid w:val="00245D19"/>
    <w:rsid w:val="00247266"/>
    <w:rsid w:val="00247341"/>
    <w:rsid w:val="00247B40"/>
    <w:rsid w:val="00250584"/>
    <w:rsid w:val="0025311D"/>
    <w:rsid w:val="0025480E"/>
    <w:rsid w:val="00254DC1"/>
    <w:rsid w:val="00256021"/>
    <w:rsid w:val="0025632D"/>
    <w:rsid w:val="002606A8"/>
    <w:rsid w:val="00260F8B"/>
    <w:rsid w:val="00262F5C"/>
    <w:rsid w:val="00264D51"/>
    <w:rsid w:val="0026677F"/>
    <w:rsid w:val="00266BED"/>
    <w:rsid w:val="00266F25"/>
    <w:rsid w:val="00267746"/>
    <w:rsid w:val="0027043A"/>
    <w:rsid w:val="00270619"/>
    <w:rsid w:val="002707A3"/>
    <w:rsid w:val="00274A59"/>
    <w:rsid w:val="002764CF"/>
    <w:rsid w:val="002802BB"/>
    <w:rsid w:val="002809D4"/>
    <w:rsid w:val="00280EF0"/>
    <w:rsid w:val="00281610"/>
    <w:rsid w:val="002819D2"/>
    <w:rsid w:val="002822DD"/>
    <w:rsid w:val="0028466D"/>
    <w:rsid w:val="00285612"/>
    <w:rsid w:val="00285AB1"/>
    <w:rsid w:val="00286BF7"/>
    <w:rsid w:val="002873E8"/>
    <w:rsid w:val="002879F2"/>
    <w:rsid w:val="00287A81"/>
    <w:rsid w:val="00292315"/>
    <w:rsid w:val="002955F8"/>
    <w:rsid w:val="00295E6B"/>
    <w:rsid w:val="0029644F"/>
    <w:rsid w:val="00296D8B"/>
    <w:rsid w:val="002A0B2F"/>
    <w:rsid w:val="002A1A92"/>
    <w:rsid w:val="002A3631"/>
    <w:rsid w:val="002A36C9"/>
    <w:rsid w:val="002A3D47"/>
    <w:rsid w:val="002A6866"/>
    <w:rsid w:val="002B1BB3"/>
    <w:rsid w:val="002B31F8"/>
    <w:rsid w:val="002B36D8"/>
    <w:rsid w:val="002B47D9"/>
    <w:rsid w:val="002B6F67"/>
    <w:rsid w:val="002C0480"/>
    <w:rsid w:val="002C156A"/>
    <w:rsid w:val="002C1968"/>
    <w:rsid w:val="002C19D3"/>
    <w:rsid w:val="002C2428"/>
    <w:rsid w:val="002C477E"/>
    <w:rsid w:val="002C5581"/>
    <w:rsid w:val="002C6452"/>
    <w:rsid w:val="002C79CC"/>
    <w:rsid w:val="002D345A"/>
    <w:rsid w:val="002D34D6"/>
    <w:rsid w:val="002D3AB7"/>
    <w:rsid w:val="002D3D5A"/>
    <w:rsid w:val="002D526F"/>
    <w:rsid w:val="002D61D3"/>
    <w:rsid w:val="002D7A16"/>
    <w:rsid w:val="002E0861"/>
    <w:rsid w:val="002E0910"/>
    <w:rsid w:val="002E15D6"/>
    <w:rsid w:val="002E25E9"/>
    <w:rsid w:val="002E2C21"/>
    <w:rsid w:val="002E34A7"/>
    <w:rsid w:val="002E4777"/>
    <w:rsid w:val="002E58FE"/>
    <w:rsid w:val="002E748F"/>
    <w:rsid w:val="002E7A68"/>
    <w:rsid w:val="002E7B1C"/>
    <w:rsid w:val="002F1B8B"/>
    <w:rsid w:val="002F1D0E"/>
    <w:rsid w:val="002F2AD4"/>
    <w:rsid w:val="002F2EC6"/>
    <w:rsid w:val="002F393B"/>
    <w:rsid w:val="002F3A94"/>
    <w:rsid w:val="002F58B0"/>
    <w:rsid w:val="002F680F"/>
    <w:rsid w:val="002F6E19"/>
    <w:rsid w:val="002F7420"/>
    <w:rsid w:val="00300527"/>
    <w:rsid w:val="003009C0"/>
    <w:rsid w:val="00302CEA"/>
    <w:rsid w:val="00302E2A"/>
    <w:rsid w:val="00303627"/>
    <w:rsid w:val="00305412"/>
    <w:rsid w:val="00306028"/>
    <w:rsid w:val="00306697"/>
    <w:rsid w:val="00306B02"/>
    <w:rsid w:val="00306DA1"/>
    <w:rsid w:val="00307A33"/>
    <w:rsid w:val="003126D2"/>
    <w:rsid w:val="00312E5B"/>
    <w:rsid w:val="00317D53"/>
    <w:rsid w:val="00317E12"/>
    <w:rsid w:val="0032072E"/>
    <w:rsid w:val="003225CC"/>
    <w:rsid w:val="00322E10"/>
    <w:rsid w:val="00323DF7"/>
    <w:rsid w:val="00323DFA"/>
    <w:rsid w:val="0032462B"/>
    <w:rsid w:val="00327306"/>
    <w:rsid w:val="003277B4"/>
    <w:rsid w:val="003278D2"/>
    <w:rsid w:val="00327D41"/>
    <w:rsid w:val="00330C6C"/>
    <w:rsid w:val="00331AEF"/>
    <w:rsid w:val="00331EC1"/>
    <w:rsid w:val="00332407"/>
    <w:rsid w:val="00334854"/>
    <w:rsid w:val="0033566D"/>
    <w:rsid w:val="00342507"/>
    <w:rsid w:val="003445A0"/>
    <w:rsid w:val="003447A7"/>
    <w:rsid w:val="003448B3"/>
    <w:rsid w:val="003453A8"/>
    <w:rsid w:val="00345612"/>
    <w:rsid w:val="00346E64"/>
    <w:rsid w:val="00347327"/>
    <w:rsid w:val="00350459"/>
    <w:rsid w:val="00351A19"/>
    <w:rsid w:val="00352090"/>
    <w:rsid w:val="00353175"/>
    <w:rsid w:val="00353FF1"/>
    <w:rsid w:val="00354930"/>
    <w:rsid w:val="003561EC"/>
    <w:rsid w:val="00356637"/>
    <w:rsid w:val="00356B88"/>
    <w:rsid w:val="00360278"/>
    <w:rsid w:val="003612E1"/>
    <w:rsid w:val="003616F6"/>
    <w:rsid w:val="00361DAF"/>
    <w:rsid w:val="00362427"/>
    <w:rsid w:val="00363646"/>
    <w:rsid w:val="00363830"/>
    <w:rsid w:val="00365773"/>
    <w:rsid w:val="00366499"/>
    <w:rsid w:val="00367B08"/>
    <w:rsid w:val="00370106"/>
    <w:rsid w:val="0037213E"/>
    <w:rsid w:val="00373F6C"/>
    <w:rsid w:val="00374474"/>
    <w:rsid w:val="003747A3"/>
    <w:rsid w:val="00374ADB"/>
    <w:rsid w:val="00374F46"/>
    <w:rsid w:val="003758DB"/>
    <w:rsid w:val="00376A91"/>
    <w:rsid w:val="00380936"/>
    <w:rsid w:val="00381A15"/>
    <w:rsid w:val="00382E62"/>
    <w:rsid w:val="00383E34"/>
    <w:rsid w:val="00383EDD"/>
    <w:rsid w:val="00384ABB"/>
    <w:rsid w:val="00384EE7"/>
    <w:rsid w:val="00385417"/>
    <w:rsid w:val="003855AB"/>
    <w:rsid w:val="00385F1A"/>
    <w:rsid w:val="003861A4"/>
    <w:rsid w:val="00390871"/>
    <w:rsid w:val="00391390"/>
    <w:rsid w:val="0039335D"/>
    <w:rsid w:val="00393721"/>
    <w:rsid w:val="003938DF"/>
    <w:rsid w:val="00394770"/>
    <w:rsid w:val="00394893"/>
    <w:rsid w:val="00394DB7"/>
    <w:rsid w:val="00397D80"/>
    <w:rsid w:val="00397F2E"/>
    <w:rsid w:val="003A01D7"/>
    <w:rsid w:val="003A0F05"/>
    <w:rsid w:val="003A1E58"/>
    <w:rsid w:val="003A2545"/>
    <w:rsid w:val="003A304E"/>
    <w:rsid w:val="003A35B4"/>
    <w:rsid w:val="003A4221"/>
    <w:rsid w:val="003A4BC3"/>
    <w:rsid w:val="003A5874"/>
    <w:rsid w:val="003A6448"/>
    <w:rsid w:val="003A646A"/>
    <w:rsid w:val="003A6563"/>
    <w:rsid w:val="003B13FA"/>
    <w:rsid w:val="003B1A6A"/>
    <w:rsid w:val="003B1F54"/>
    <w:rsid w:val="003B2534"/>
    <w:rsid w:val="003B308D"/>
    <w:rsid w:val="003B4485"/>
    <w:rsid w:val="003B4AF0"/>
    <w:rsid w:val="003B58A8"/>
    <w:rsid w:val="003B5EF2"/>
    <w:rsid w:val="003B625D"/>
    <w:rsid w:val="003B7256"/>
    <w:rsid w:val="003B73C9"/>
    <w:rsid w:val="003C19DE"/>
    <w:rsid w:val="003C19FD"/>
    <w:rsid w:val="003C1B50"/>
    <w:rsid w:val="003C21EA"/>
    <w:rsid w:val="003C2724"/>
    <w:rsid w:val="003C284A"/>
    <w:rsid w:val="003C32E7"/>
    <w:rsid w:val="003C4C61"/>
    <w:rsid w:val="003C5BE8"/>
    <w:rsid w:val="003C5CDB"/>
    <w:rsid w:val="003C67C4"/>
    <w:rsid w:val="003C6AB0"/>
    <w:rsid w:val="003D006C"/>
    <w:rsid w:val="003D0361"/>
    <w:rsid w:val="003D11AA"/>
    <w:rsid w:val="003D1B91"/>
    <w:rsid w:val="003D44B9"/>
    <w:rsid w:val="003D5084"/>
    <w:rsid w:val="003D7282"/>
    <w:rsid w:val="003E0956"/>
    <w:rsid w:val="003E1397"/>
    <w:rsid w:val="003E3967"/>
    <w:rsid w:val="003E3CD7"/>
    <w:rsid w:val="003E4F0B"/>
    <w:rsid w:val="003E5429"/>
    <w:rsid w:val="003F38C4"/>
    <w:rsid w:val="003F418B"/>
    <w:rsid w:val="003F4ED2"/>
    <w:rsid w:val="003F7672"/>
    <w:rsid w:val="004000CB"/>
    <w:rsid w:val="004012FA"/>
    <w:rsid w:val="004021E2"/>
    <w:rsid w:val="00402283"/>
    <w:rsid w:val="00403172"/>
    <w:rsid w:val="004032E0"/>
    <w:rsid w:val="0040340A"/>
    <w:rsid w:val="00403A0D"/>
    <w:rsid w:val="0040496F"/>
    <w:rsid w:val="00405AED"/>
    <w:rsid w:val="00405F5B"/>
    <w:rsid w:val="00407992"/>
    <w:rsid w:val="00407B44"/>
    <w:rsid w:val="0041222D"/>
    <w:rsid w:val="004125A4"/>
    <w:rsid w:val="00412799"/>
    <w:rsid w:val="00414157"/>
    <w:rsid w:val="00416701"/>
    <w:rsid w:val="00422055"/>
    <w:rsid w:val="00423809"/>
    <w:rsid w:val="00424DB3"/>
    <w:rsid w:val="00425D7D"/>
    <w:rsid w:val="00426E4F"/>
    <w:rsid w:val="00430205"/>
    <w:rsid w:val="00430649"/>
    <w:rsid w:val="0043269D"/>
    <w:rsid w:val="00433912"/>
    <w:rsid w:val="00434D83"/>
    <w:rsid w:val="00436227"/>
    <w:rsid w:val="00436C67"/>
    <w:rsid w:val="00436F84"/>
    <w:rsid w:val="0043786C"/>
    <w:rsid w:val="00437B22"/>
    <w:rsid w:val="0044029B"/>
    <w:rsid w:val="0044136A"/>
    <w:rsid w:val="00441523"/>
    <w:rsid w:val="0044158C"/>
    <w:rsid w:val="00441D5D"/>
    <w:rsid w:val="004420F1"/>
    <w:rsid w:val="00442E3E"/>
    <w:rsid w:val="00443BD8"/>
    <w:rsid w:val="00443EEF"/>
    <w:rsid w:val="00446DFC"/>
    <w:rsid w:val="00450C7F"/>
    <w:rsid w:val="00450D27"/>
    <w:rsid w:val="0045219B"/>
    <w:rsid w:val="00452816"/>
    <w:rsid w:val="004529D2"/>
    <w:rsid w:val="00452E8A"/>
    <w:rsid w:val="00454B85"/>
    <w:rsid w:val="00455655"/>
    <w:rsid w:val="004564C3"/>
    <w:rsid w:val="00456CCA"/>
    <w:rsid w:val="00457678"/>
    <w:rsid w:val="004607B9"/>
    <w:rsid w:val="00460D5A"/>
    <w:rsid w:val="0046144D"/>
    <w:rsid w:val="00463118"/>
    <w:rsid w:val="00463655"/>
    <w:rsid w:val="004648C0"/>
    <w:rsid w:val="0046569D"/>
    <w:rsid w:val="0046625D"/>
    <w:rsid w:val="00466B86"/>
    <w:rsid w:val="004673B6"/>
    <w:rsid w:val="00467A5F"/>
    <w:rsid w:val="0047038A"/>
    <w:rsid w:val="004712F2"/>
    <w:rsid w:val="004717E2"/>
    <w:rsid w:val="004727AD"/>
    <w:rsid w:val="00472981"/>
    <w:rsid w:val="00472D2C"/>
    <w:rsid w:val="0047369B"/>
    <w:rsid w:val="0047430A"/>
    <w:rsid w:val="00474E87"/>
    <w:rsid w:val="00475EB5"/>
    <w:rsid w:val="004765EA"/>
    <w:rsid w:val="004766EA"/>
    <w:rsid w:val="00476B07"/>
    <w:rsid w:val="00477DB6"/>
    <w:rsid w:val="00480275"/>
    <w:rsid w:val="0048035F"/>
    <w:rsid w:val="00480E57"/>
    <w:rsid w:val="00480ED1"/>
    <w:rsid w:val="00481077"/>
    <w:rsid w:val="00482E2C"/>
    <w:rsid w:val="00482FAD"/>
    <w:rsid w:val="00484699"/>
    <w:rsid w:val="004852A6"/>
    <w:rsid w:val="00485DFF"/>
    <w:rsid w:val="0048720E"/>
    <w:rsid w:val="00487E39"/>
    <w:rsid w:val="0049064C"/>
    <w:rsid w:val="00490758"/>
    <w:rsid w:val="004926A9"/>
    <w:rsid w:val="004928C4"/>
    <w:rsid w:val="00492FA3"/>
    <w:rsid w:val="00493B81"/>
    <w:rsid w:val="004949A4"/>
    <w:rsid w:val="00495D8C"/>
    <w:rsid w:val="004968FF"/>
    <w:rsid w:val="00497FDA"/>
    <w:rsid w:val="004A0358"/>
    <w:rsid w:val="004A0EA9"/>
    <w:rsid w:val="004A1712"/>
    <w:rsid w:val="004A2062"/>
    <w:rsid w:val="004A2B18"/>
    <w:rsid w:val="004A3ED4"/>
    <w:rsid w:val="004A3FEB"/>
    <w:rsid w:val="004B055C"/>
    <w:rsid w:val="004B1284"/>
    <w:rsid w:val="004B1323"/>
    <w:rsid w:val="004B27D5"/>
    <w:rsid w:val="004B2A41"/>
    <w:rsid w:val="004B36EC"/>
    <w:rsid w:val="004B4883"/>
    <w:rsid w:val="004B5305"/>
    <w:rsid w:val="004B73CF"/>
    <w:rsid w:val="004C0659"/>
    <w:rsid w:val="004C2000"/>
    <w:rsid w:val="004C27E6"/>
    <w:rsid w:val="004C35AF"/>
    <w:rsid w:val="004C44A2"/>
    <w:rsid w:val="004C44F4"/>
    <w:rsid w:val="004C5BBE"/>
    <w:rsid w:val="004C671C"/>
    <w:rsid w:val="004C6EC2"/>
    <w:rsid w:val="004D17DD"/>
    <w:rsid w:val="004D1E1A"/>
    <w:rsid w:val="004D2EBD"/>
    <w:rsid w:val="004D3D87"/>
    <w:rsid w:val="004D6E18"/>
    <w:rsid w:val="004D7895"/>
    <w:rsid w:val="004E1C1F"/>
    <w:rsid w:val="004E3716"/>
    <w:rsid w:val="004E3CD7"/>
    <w:rsid w:val="004E4411"/>
    <w:rsid w:val="004E4851"/>
    <w:rsid w:val="004E48DD"/>
    <w:rsid w:val="004E4E16"/>
    <w:rsid w:val="004E5862"/>
    <w:rsid w:val="004E6329"/>
    <w:rsid w:val="004E7C12"/>
    <w:rsid w:val="004F01E7"/>
    <w:rsid w:val="004F02C6"/>
    <w:rsid w:val="004F0DBD"/>
    <w:rsid w:val="004F1094"/>
    <w:rsid w:val="004F1570"/>
    <w:rsid w:val="004F16F1"/>
    <w:rsid w:val="004F1912"/>
    <w:rsid w:val="004F2024"/>
    <w:rsid w:val="004F38FD"/>
    <w:rsid w:val="004F5A3E"/>
    <w:rsid w:val="004F6AA4"/>
    <w:rsid w:val="004F7D7B"/>
    <w:rsid w:val="00500102"/>
    <w:rsid w:val="00501D4A"/>
    <w:rsid w:val="00502632"/>
    <w:rsid w:val="005029BF"/>
    <w:rsid w:val="005044C1"/>
    <w:rsid w:val="00504660"/>
    <w:rsid w:val="00504A68"/>
    <w:rsid w:val="00505251"/>
    <w:rsid w:val="00505FA4"/>
    <w:rsid w:val="005060E9"/>
    <w:rsid w:val="0050616B"/>
    <w:rsid w:val="00506E25"/>
    <w:rsid w:val="00507A41"/>
    <w:rsid w:val="0051185C"/>
    <w:rsid w:val="00513136"/>
    <w:rsid w:val="00513B6B"/>
    <w:rsid w:val="00514704"/>
    <w:rsid w:val="0051546F"/>
    <w:rsid w:val="00515B0A"/>
    <w:rsid w:val="0051610C"/>
    <w:rsid w:val="00516381"/>
    <w:rsid w:val="00516AB8"/>
    <w:rsid w:val="00522E71"/>
    <w:rsid w:val="0053005A"/>
    <w:rsid w:val="0053187F"/>
    <w:rsid w:val="005323ED"/>
    <w:rsid w:val="00533C4E"/>
    <w:rsid w:val="005354C4"/>
    <w:rsid w:val="00537D19"/>
    <w:rsid w:val="005408C0"/>
    <w:rsid w:val="00541157"/>
    <w:rsid w:val="005412E2"/>
    <w:rsid w:val="00541F82"/>
    <w:rsid w:val="0054200B"/>
    <w:rsid w:val="005434D8"/>
    <w:rsid w:val="00546533"/>
    <w:rsid w:val="00547EE0"/>
    <w:rsid w:val="005503F3"/>
    <w:rsid w:val="00550F80"/>
    <w:rsid w:val="005518E5"/>
    <w:rsid w:val="005523F1"/>
    <w:rsid w:val="00554F11"/>
    <w:rsid w:val="00555DC0"/>
    <w:rsid w:val="00555EE0"/>
    <w:rsid w:val="00557E28"/>
    <w:rsid w:val="00557F8A"/>
    <w:rsid w:val="0056008D"/>
    <w:rsid w:val="005605BA"/>
    <w:rsid w:val="005606C5"/>
    <w:rsid w:val="00564322"/>
    <w:rsid w:val="0056488B"/>
    <w:rsid w:val="00564FE2"/>
    <w:rsid w:val="0056510D"/>
    <w:rsid w:val="005660AA"/>
    <w:rsid w:val="00566933"/>
    <w:rsid w:val="00567330"/>
    <w:rsid w:val="00567405"/>
    <w:rsid w:val="00567DC6"/>
    <w:rsid w:val="0057037C"/>
    <w:rsid w:val="005707AF"/>
    <w:rsid w:val="00571D8A"/>
    <w:rsid w:val="00572596"/>
    <w:rsid w:val="00572B81"/>
    <w:rsid w:val="0057354A"/>
    <w:rsid w:val="00574097"/>
    <w:rsid w:val="00574C41"/>
    <w:rsid w:val="005765A3"/>
    <w:rsid w:val="00581A78"/>
    <w:rsid w:val="00582E1C"/>
    <w:rsid w:val="005834B7"/>
    <w:rsid w:val="00585A7A"/>
    <w:rsid w:val="00585BC8"/>
    <w:rsid w:val="00585D71"/>
    <w:rsid w:val="00586F7C"/>
    <w:rsid w:val="0058765D"/>
    <w:rsid w:val="00591360"/>
    <w:rsid w:val="005913DA"/>
    <w:rsid w:val="00591501"/>
    <w:rsid w:val="00591C59"/>
    <w:rsid w:val="00591F58"/>
    <w:rsid w:val="00591F87"/>
    <w:rsid w:val="005928D7"/>
    <w:rsid w:val="00592A95"/>
    <w:rsid w:val="005934FB"/>
    <w:rsid w:val="0059627F"/>
    <w:rsid w:val="00596985"/>
    <w:rsid w:val="00597743"/>
    <w:rsid w:val="005A119C"/>
    <w:rsid w:val="005A1435"/>
    <w:rsid w:val="005A1CFF"/>
    <w:rsid w:val="005A3703"/>
    <w:rsid w:val="005A49D0"/>
    <w:rsid w:val="005A5E1D"/>
    <w:rsid w:val="005A5FE2"/>
    <w:rsid w:val="005A6345"/>
    <w:rsid w:val="005A6ACB"/>
    <w:rsid w:val="005A7E3C"/>
    <w:rsid w:val="005B0656"/>
    <w:rsid w:val="005B06A7"/>
    <w:rsid w:val="005B0785"/>
    <w:rsid w:val="005B28C5"/>
    <w:rsid w:val="005B3848"/>
    <w:rsid w:val="005B4197"/>
    <w:rsid w:val="005C1601"/>
    <w:rsid w:val="005C1C2A"/>
    <w:rsid w:val="005C1C45"/>
    <w:rsid w:val="005C2C59"/>
    <w:rsid w:val="005C35B3"/>
    <w:rsid w:val="005C3E4C"/>
    <w:rsid w:val="005C49FE"/>
    <w:rsid w:val="005C4ADE"/>
    <w:rsid w:val="005C4BEF"/>
    <w:rsid w:val="005C540A"/>
    <w:rsid w:val="005C5AFF"/>
    <w:rsid w:val="005C73DB"/>
    <w:rsid w:val="005D0201"/>
    <w:rsid w:val="005D17BC"/>
    <w:rsid w:val="005D1C6F"/>
    <w:rsid w:val="005D22C2"/>
    <w:rsid w:val="005D32F8"/>
    <w:rsid w:val="005D3E57"/>
    <w:rsid w:val="005D461B"/>
    <w:rsid w:val="005D7269"/>
    <w:rsid w:val="005E069E"/>
    <w:rsid w:val="005E0CE6"/>
    <w:rsid w:val="005E0DCC"/>
    <w:rsid w:val="005E180F"/>
    <w:rsid w:val="005E2937"/>
    <w:rsid w:val="005E4467"/>
    <w:rsid w:val="005E4AB4"/>
    <w:rsid w:val="005E6162"/>
    <w:rsid w:val="005E772A"/>
    <w:rsid w:val="005E7EB6"/>
    <w:rsid w:val="005F0288"/>
    <w:rsid w:val="005F04A1"/>
    <w:rsid w:val="005F0F73"/>
    <w:rsid w:val="005F14F7"/>
    <w:rsid w:val="005F231E"/>
    <w:rsid w:val="005F2F2A"/>
    <w:rsid w:val="005F4E8E"/>
    <w:rsid w:val="005F5999"/>
    <w:rsid w:val="005F5C5C"/>
    <w:rsid w:val="005F7CBC"/>
    <w:rsid w:val="0060051B"/>
    <w:rsid w:val="00600538"/>
    <w:rsid w:val="00601E9D"/>
    <w:rsid w:val="006028E2"/>
    <w:rsid w:val="00602A9C"/>
    <w:rsid w:val="006044E8"/>
    <w:rsid w:val="00604B94"/>
    <w:rsid w:val="00605DDA"/>
    <w:rsid w:val="00605E13"/>
    <w:rsid w:val="00606497"/>
    <w:rsid w:val="00606662"/>
    <w:rsid w:val="006067E9"/>
    <w:rsid w:val="00606A4C"/>
    <w:rsid w:val="00606F3A"/>
    <w:rsid w:val="006072B8"/>
    <w:rsid w:val="006076C5"/>
    <w:rsid w:val="0061005E"/>
    <w:rsid w:val="0061025E"/>
    <w:rsid w:val="006105B1"/>
    <w:rsid w:val="00610ED5"/>
    <w:rsid w:val="00611468"/>
    <w:rsid w:val="00611817"/>
    <w:rsid w:val="00611D21"/>
    <w:rsid w:val="00615106"/>
    <w:rsid w:val="0061537E"/>
    <w:rsid w:val="006156A3"/>
    <w:rsid w:val="00615708"/>
    <w:rsid w:val="00616BBA"/>
    <w:rsid w:val="00620001"/>
    <w:rsid w:val="00620B46"/>
    <w:rsid w:val="00622368"/>
    <w:rsid w:val="006226D4"/>
    <w:rsid w:val="00622F70"/>
    <w:rsid w:val="00623029"/>
    <w:rsid w:val="006236FB"/>
    <w:rsid w:val="00623A82"/>
    <w:rsid w:val="0062423A"/>
    <w:rsid w:val="006262D9"/>
    <w:rsid w:val="006268AC"/>
    <w:rsid w:val="00626906"/>
    <w:rsid w:val="006270A6"/>
    <w:rsid w:val="00627330"/>
    <w:rsid w:val="00627AE5"/>
    <w:rsid w:val="006300F3"/>
    <w:rsid w:val="006312D7"/>
    <w:rsid w:val="00631B25"/>
    <w:rsid w:val="00631EC9"/>
    <w:rsid w:val="00632AA4"/>
    <w:rsid w:val="00633E02"/>
    <w:rsid w:val="00634042"/>
    <w:rsid w:val="00635722"/>
    <w:rsid w:val="006372FC"/>
    <w:rsid w:val="00640787"/>
    <w:rsid w:val="00640957"/>
    <w:rsid w:val="00640A4A"/>
    <w:rsid w:val="00641765"/>
    <w:rsid w:val="00641C84"/>
    <w:rsid w:val="00641FD2"/>
    <w:rsid w:val="00642515"/>
    <w:rsid w:val="00642A12"/>
    <w:rsid w:val="00643556"/>
    <w:rsid w:val="00643C13"/>
    <w:rsid w:val="00643D70"/>
    <w:rsid w:val="006441B2"/>
    <w:rsid w:val="0064434A"/>
    <w:rsid w:val="00644FA2"/>
    <w:rsid w:val="00650DFF"/>
    <w:rsid w:val="0065121C"/>
    <w:rsid w:val="006519C3"/>
    <w:rsid w:val="006530FA"/>
    <w:rsid w:val="00653995"/>
    <w:rsid w:val="006544F0"/>
    <w:rsid w:val="00654FAA"/>
    <w:rsid w:val="00660F4B"/>
    <w:rsid w:val="006622B8"/>
    <w:rsid w:val="00664DE5"/>
    <w:rsid w:val="00664EAF"/>
    <w:rsid w:val="0066502C"/>
    <w:rsid w:val="0066539A"/>
    <w:rsid w:val="006664F0"/>
    <w:rsid w:val="006678D5"/>
    <w:rsid w:val="00667F33"/>
    <w:rsid w:val="006702A3"/>
    <w:rsid w:val="006719E9"/>
    <w:rsid w:val="0067370E"/>
    <w:rsid w:val="00673D6B"/>
    <w:rsid w:val="0067449A"/>
    <w:rsid w:val="006746EE"/>
    <w:rsid w:val="00675014"/>
    <w:rsid w:val="006757AD"/>
    <w:rsid w:val="006759D3"/>
    <w:rsid w:val="00675EEF"/>
    <w:rsid w:val="006762A4"/>
    <w:rsid w:val="00676B76"/>
    <w:rsid w:val="00676C7B"/>
    <w:rsid w:val="00681B2E"/>
    <w:rsid w:val="00682016"/>
    <w:rsid w:val="00682EFC"/>
    <w:rsid w:val="006843CC"/>
    <w:rsid w:val="00684C53"/>
    <w:rsid w:val="00684D32"/>
    <w:rsid w:val="006856F0"/>
    <w:rsid w:val="00686098"/>
    <w:rsid w:val="0068613D"/>
    <w:rsid w:val="0068619B"/>
    <w:rsid w:val="006914D3"/>
    <w:rsid w:val="00691954"/>
    <w:rsid w:val="006939CD"/>
    <w:rsid w:val="0069451F"/>
    <w:rsid w:val="00694F22"/>
    <w:rsid w:val="0069564D"/>
    <w:rsid w:val="006957FA"/>
    <w:rsid w:val="006958C3"/>
    <w:rsid w:val="006958F9"/>
    <w:rsid w:val="006962D9"/>
    <w:rsid w:val="00696422"/>
    <w:rsid w:val="00696EF4"/>
    <w:rsid w:val="006977EA"/>
    <w:rsid w:val="006A0197"/>
    <w:rsid w:val="006A3701"/>
    <w:rsid w:val="006A3B60"/>
    <w:rsid w:val="006A3E7C"/>
    <w:rsid w:val="006A5BDC"/>
    <w:rsid w:val="006A68CC"/>
    <w:rsid w:val="006A7AD7"/>
    <w:rsid w:val="006A7E0B"/>
    <w:rsid w:val="006B0F56"/>
    <w:rsid w:val="006B16CF"/>
    <w:rsid w:val="006B17FD"/>
    <w:rsid w:val="006B2945"/>
    <w:rsid w:val="006B3195"/>
    <w:rsid w:val="006B3D25"/>
    <w:rsid w:val="006B3D3C"/>
    <w:rsid w:val="006B525A"/>
    <w:rsid w:val="006B6202"/>
    <w:rsid w:val="006B735E"/>
    <w:rsid w:val="006C0123"/>
    <w:rsid w:val="006C1D73"/>
    <w:rsid w:val="006C1DC5"/>
    <w:rsid w:val="006C2A8A"/>
    <w:rsid w:val="006C333E"/>
    <w:rsid w:val="006C3B45"/>
    <w:rsid w:val="006C5CDC"/>
    <w:rsid w:val="006C62D1"/>
    <w:rsid w:val="006C7757"/>
    <w:rsid w:val="006D2492"/>
    <w:rsid w:val="006D2C9A"/>
    <w:rsid w:val="006D447C"/>
    <w:rsid w:val="006D59F1"/>
    <w:rsid w:val="006E142B"/>
    <w:rsid w:val="006E1B78"/>
    <w:rsid w:val="006E253A"/>
    <w:rsid w:val="006E314E"/>
    <w:rsid w:val="006E330B"/>
    <w:rsid w:val="006E42B5"/>
    <w:rsid w:val="006E6A99"/>
    <w:rsid w:val="006E7B1B"/>
    <w:rsid w:val="006F2193"/>
    <w:rsid w:val="006F4023"/>
    <w:rsid w:val="006F4050"/>
    <w:rsid w:val="006F4F6B"/>
    <w:rsid w:val="006F60EF"/>
    <w:rsid w:val="006F7BA5"/>
    <w:rsid w:val="006F7EDF"/>
    <w:rsid w:val="00703CDC"/>
    <w:rsid w:val="00704588"/>
    <w:rsid w:val="00704C1B"/>
    <w:rsid w:val="007061A2"/>
    <w:rsid w:val="0070638C"/>
    <w:rsid w:val="007063C9"/>
    <w:rsid w:val="00706898"/>
    <w:rsid w:val="0070695E"/>
    <w:rsid w:val="00707604"/>
    <w:rsid w:val="00711FFD"/>
    <w:rsid w:val="007129AC"/>
    <w:rsid w:val="007130B9"/>
    <w:rsid w:val="007134E3"/>
    <w:rsid w:val="00715225"/>
    <w:rsid w:val="007152D8"/>
    <w:rsid w:val="00715A92"/>
    <w:rsid w:val="00715C9A"/>
    <w:rsid w:val="00716683"/>
    <w:rsid w:val="007166A9"/>
    <w:rsid w:val="00716F14"/>
    <w:rsid w:val="00720C2F"/>
    <w:rsid w:val="00722662"/>
    <w:rsid w:val="00722B52"/>
    <w:rsid w:val="00723538"/>
    <w:rsid w:val="00723E77"/>
    <w:rsid w:val="007279A7"/>
    <w:rsid w:val="00730530"/>
    <w:rsid w:val="00730FF7"/>
    <w:rsid w:val="0073371A"/>
    <w:rsid w:val="00733CD6"/>
    <w:rsid w:val="00734D95"/>
    <w:rsid w:val="00735B79"/>
    <w:rsid w:val="00736A68"/>
    <w:rsid w:val="00736D07"/>
    <w:rsid w:val="00736E37"/>
    <w:rsid w:val="0073752A"/>
    <w:rsid w:val="00737598"/>
    <w:rsid w:val="00740357"/>
    <w:rsid w:val="00741551"/>
    <w:rsid w:val="00741892"/>
    <w:rsid w:val="0074326F"/>
    <w:rsid w:val="007432B2"/>
    <w:rsid w:val="00744370"/>
    <w:rsid w:val="0074476E"/>
    <w:rsid w:val="0074566E"/>
    <w:rsid w:val="00745D40"/>
    <w:rsid w:val="00746EC6"/>
    <w:rsid w:val="00750003"/>
    <w:rsid w:val="007501FD"/>
    <w:rsid w:val="00750219"/>
    <w:rsid w:val="00750691"/>
    <w:rsid w:val="007521EA"/>
    <w:rsid w:val="0075235B"/>
    <w:rsid w:val="0075322F"/>
    <w:rsid w:val="00753678"/>
    <w:rsid w:val="007539EA"/>
    <w:rsid w:val="007539EF"/>
    <w:rsid w:val="00753F86"/>
    <w:rsid w:val="0075413D"/>
    <w:rsid w:val="00755016"/>
    <w:rsid w:val="0075685E"/>
    <w:rsid w:val="007602D0"/>
    <w:rsid w:val="007616B0"/>
    <w:rsid w:val="00761A6B"/>
    <w:rsid w:val="007620AC"/>
    <w:rsid w:val="007629FA"/>
    <w:rsid w:val="00762DE6"/>
    <w:rsid w:val="007642E2"/>
    <w:rsid w:val="0076478F"/>
    <w:rsid w:val="00765164"/>
    <w:rsid w:val="00765BC2"/>
    <w:rsid w:val="0076612C"/>
    <w:rsid w:val="0076623C"/>
    <w:rsid w:val="0077033B"/>
    <w:rsid w:val="00770B8D"/>
    <w:rsid w:val="00772A0D"/>
    <w:rsid w:val="007751E0"/>
    <w:rsid w:val="00775597"/>
    <w:rsid w:val="00775BCF"/>
    <w:rsid w:val="007765DD"/>
    <w:rsid w:val="00776601"/>
    <w:rsid w:val="007768B4"/>
    <w:rsid w:val="0077720C"/>
    <w:rsid w:val="007773BA"/>
    <w:rsid w:val="007779D1"/>
    <w:rsid w:val="007808FC"/>
    <w:rsid w:val="00780B92"/>
    <w:rsid w:val="00781C9C"/>
    <w:rsid w:val="00783D73"/>
    <w:rsid w:val="0078562D"/>
    <w:rsid w:val="00785C38"/>
    <w:rsid w:val="00785E97"/>
    <w:rsid w:val="00786A81"/>
    <w:rsid w:val="00787E71"/>
    <w:rsid w:val="00790207"/>
    <w:rsid w:val="00790CB7"/>
    <w:rsid w:val="00791421"/>
    <w:rsid w:val="00793E0F"/>
    <w:rsid w:val="00795A0F"/>
    <w:rsid w:val="00796A4B"/>
    <w:rsid w:val="007976C8"/>
    <w:rsid w:val="00797900"/>
    <w:rsid w:val="00797B4F"/>
    <w:rsid w:val="007A4DC4"/>
    <w:rsid w:val="007A60B0"/>
    <w:rsid w:val="007A6F69"/>
    <w:rsid w:val="007A7548"/>
    <w:rsid w:val="007A7ECA"/>
    <w:rsid w:val="007B0B1F"/>
    <w:rsid w:val="007B1F64"/>
    <w:rsid w:val="007B2842"/>
    <w:rsid w:val="007B50AA"/>
    <w:rsid w:val="007B55FC"/>
    <w:rsid w:val="007B56EC"/>
    <w:rsid w:val="007B61AC"/>
    <w:rsid w:val="007B6BA5"/>
    <w:rsid w:val="007B7507"/>
    <w:rsid w:val="007C0854"/>
    <w:rsid w:val="007C1507"/>
    <w:rsid w:val="007C1520"/>
    <w:rsid w:val="007C1F6B"/>
    <w:rsid w:val="007C2712"/>
    <w:rsid w:val="007C332E"/>
    <w:rsid w:val="007C3C78"/>
    <w:rsid w:val="007C4C1C"/>
    <w:rsid w:val="007C4E95"/>
    <w:rsid w:val="007C5B8F"/>
    <w:rsid w:val="007C5ECB"/>
    <w:rsid w:val="007C6902"/>
    <w:rsid w:val="007C6F64"/>
    <w:rsid w:val="007C7BD4"/>
    <w:rsid w:val="007D1160"/>
    <w:rsid w:val="007D2384"/>
    <w:rsid w:val="007D2826"/>
    <w:rsid w:val="007D3398"/>
    <w:rsid w:val="007D36E0"/>
    <w:rsid w:val="007D52D9"/>
    <w:rsid w:val="007D5E37"/>
    <w:rsid w:val="007D605E"/>
    <w:rsid w:val="007E14C0"/>
    <w:rsid w:val="007E18A1"/>
    <w:rsid w:val="007E2191"/>
    <w:rsid w:val="007E2197"/>
    <w:rsid w:val="007E21BE"/>
    <w:rsid w:val="007E3B07"/>
    <w:rsid w:val="007E58D7"/>
    <w:rsid w:val="007E675D"/>
    <w:rsid w:val="007E6EF7"/>
    <w:rsid w:val="007F087C"/>
    <w:rsid w:val="007F1DBF"/>
    <w:rsid w:val="007F2887"/>
    <w:rsid w:val="007F2ECD"/>
    <w:rsid w:val="007F30D6"/>
    <w:rsid w:val="007F3B13"/>
    <w:rsid w:val="007F438D"/>
    <w:rsid w:val="007F4C22"/>
    <w:rsid w:val="007F5257"/>
    <w:rsid w:val="007F5613"/>
    <w:rsid w:val="007F6380"/>
    <w:rsid w:val="007F68A1"/>
    <w:rsid w:val="007F722D"/>
    <w:rsid w:val="00801DB0"/>
    <w:rsid w:val="00802CF4"/>
    <w:rsid w:val="00802F49"/>
    <w:rsid w:val="0080373C"/>
    <w:rsid w:val="008041A5"/>
    <w:rsid w:val="0080644C"/>
    <w:rsid w:val="008073B2"/>
    <w:rsid w:val="00811183"/>
    <w:rsid w:val="00812039"/>
    <w:rsid w:val="00813527"/>
    <w:rsid w:val="0081458D"/>
    <w:rsid w:val="0081491E"/>
    <w:rsid w:val="00815004"/>
    <w:rsid w:val="00817CFA"/>
    <w:rsid w:val="0082051A"/>
    <w:rsid w:val="00820D18"/>
    <w:rsid w:val="00820D54"/>
    <w:rsid w:val="008223F9"/>
    <w:rsid w:val="00822AF7"/>
    <w:rsid w:val="00823BAC"/>
    <w:rsid w:val="00823D38"/>
    <w:rsid w:val="00826084"/>
    <w:rsid w:val="00827271"/>
    <w:rsid w:val="008306A6"/>
    <w:rsid w:val="00831AD7"/>
    <w:rsid w:val="00831CEA"/>
    <w:rsid w:val="00832143"/>
    <w:rsid w:val="008326BB"/>
    <w:rsid w:val="00832C34"/>
    <w:rsid w:val="00833425"/>
    <w:rsid w:val="0083399F"/>
    <w:rsid w:val="00834E21"/>
    <w:rsid w:val="00837003"/>
    <w:rsid w:val="008375C7"/>
    <w:rsid w:val="00837974"/>
    <w:rsid w:val="00840957"/>
    <w:rsid w:val="00843BFA"/>
    <w:rsid w:val="00847E88"/>
    <w:rsid w:val="00852341"/>
    <w:rsid w:val="008524BF"/>
    <w:rsid w:val="00852851"/>
    <w:rsid w:val="008549A5"/>
    <w:rsid w:val="00854F37"/>
    <w:rsid w:val="008566C3"/>
    <w:rsid w:val="00857918"/>
    <w:rsid w:val="0086069D"/>
    <w:rsid w:val="00860E06"/>
    <w:rsid w:val="008611D6"/>
    <w:rsid w:val="0086161F"/>
    <w:rsid w:val="008639E4"/>
    <w:rsid w:val="00863DEA"/>
    <w:rsid w:val="00866CDD"/>
    <w:rsid w:val="00866D3A"/>
    <w:rsid w:val="00866F17"/>
    <w:rsid w:val="0087197F"/>
    <w:rsid w:val="008721C1"/>
    <w:rsid w:val="008751A1"/>
    <w:rsid w:val="00875425"/>
    <w:rsid w:val="00876165"/>
    <w:rsid w:val="00876726"/>
    <w:rsid w:val="008802C4"/>
    <w:rsid w:val="008804CD"/>
    <w:rsid w:val="008815EE"/>
    <w:rsid w:val="00881E54"/>
    <w:rsid w:val="008836C1"/>
    <w:rsid w:val="00885304"/>
    <w:rsid w:val="00885A1F"/>
    <w:rsid w:val="00890304"/>
    <w:rsid w:val="008903C2"/>
    <w:rsid w:val="0089080E"/>
    <w:rsid w:val="00891849"/>
    <w:rsid w:val="0089258A"/>
    <w:rsid w:val="008948CC"/>
    <w:rsid w:val="0089741E"/>
    <w:rsid w:val="0089784E"/>
    <w:rsid w:val="008A124E"/>
    <w:rsid w:val="008A3FCD"/>
    <w:rsid w:val="008A4E24"/>
    <w:rsid w:val="008A542B"/>
    <w:rsid w:val="008A5A70"/>
    <w:rsid w:val="008A5BB4"/>
    <w:rsid w:val="008A5FFA"/>
    <w:rsid w:val="008A777F"/>
    <w:rsid w:val="008A7C77"/>
    <w:rsid w:val="008A7F44"/>
    <w:rsid w:val="008B21D5"/>
    <w:rsid w:val="008B2A64"/>
    <w:rsid w:val="008B45AC"/>
    <w:rsid w:val="008B4642"/>
    <w:rsid w:val="008B5676"/>
    <w:rsid w:val="008B6349"/>
    <w:rsid w:val="008B6B34"/>
    <w:rsid w:val="008B72B2"/>
    <w:rsid w:val="008B7513"/>
    <w:rsid w:val="008B7AD8"/>
    <w:rsid w:val="008C2A1A"/>
    <w:rsid w:val="008C4355"/>
    <w:rsid w:val="008C7076"/>
    <w:rsid w:val="008D074D"/>
    <w:rsid w:val="008D1A61"/>
    <w:rsid w:val="008D2B87"/>
    <w:rsid w:val="008D35EC"/>
    <w:rsid w:val="008D5A24"/>
    <w:rsid w:val="008D5E60"/>
    <w:rsid w:val="008D6580"/>
    <w:rsid w:val="008D67A9"/>
    <w:rsid w:val="008E0630"/>
    <w:rsid w:val="008E0D85"/>
    <w:rsid w:val="008E106F"/>
    <w:rsid w:val="008E1D5E"/>
    <w:rsid w:val="008E4810"/>
    <w:rsid w:val="008E493F"/>
    <w:rsid w:val="008E4C5D"/>
    <w:rsid w:val="008E59B2"/>
    <w:rsid w:val="008E6068"/>
    <w:rsid w:val="008E6D88"/>
    <w:rsid w:val="008E775A"/>
    <w:rsid w:val="008E779B"/>
    <w:rsid w:val="008E7E76"/>
    <w:rsid w:val="008E7FCA"/>
    <w:rsid w:val="008F0A53"/>
    <w:rsid w:val="008F0CB9"/>
    <w:rsid w:val="008F1919"/>
    <w:rsid w:val="008F356D"/>
    <w:rsid w:val="008F4256"/>
    <w:rsid w:val="008F4552"/>
    <w:rsid w:val="008F4E3B"/>
    <w:rsid w:val="008F6F22"/>
    <w:rsid w:val="008F71B0"/>
    <w:rsid w:val="008F7843"/>
    <w:rsid w:val="00900573"/>
    <w:rsid w:val="00901914"/>
    <w:rsid w:val="00901E9B"/>
    <w:rsid w:val="009025C6"/>
    <w:rsid w:val="009054C2"/>
    <w:rsid w:val="00906B6C"/>
    <w:rsid w:val="00906CF2"/>
    <w:rsid w:val="00910739"/>
    <w:rsid w:val="009128F0"/>
    <w:rsid w:val="00912DF7"/>
    <w:rsid w:val="00915151"/>
    <w:rsid w:val="00915171"/>
    <w:rsid w:val="009164C1"/>
    <w:rsid w:val="009170A9"/>
    <w:rsid w:val="009171FB"/>
    <w:rsid w:val="009174AC"/>
    <w:rsid w:val="00917CEC"/>
    <w:rsid w:val="0092173E"/>
    <w:rsid w:val="00921E59"/>
    <w:rsid w:val="00921F9D"/>
    <w:rsid w:val="00923B03"/>
    <w:rsid w:val="00925116"/>
    <w:rsid w:val="0092523A"/>
    <w:rsid w:val="00926598"/>
    <w:rsid w:val="00926AE2"/>
    <w:rsid w:val="009272B9"/>
    <w:rsid w:val="00932980"/>
    <w:rsid w:val="009329A7"/>
    <w:rsid w:val="00933EA0"/>
    <w:rsid w:val="00936E83"/>
    <w:rsid w:val="00937556"/>
    <w:rsid w:val="009402EE"/>
    <w:rsid w:val="00941CE5"/>
    <w:rsid w:val="00943AF9"/>
    <w:rsid w:val="00945B6A"/>
    <w:rsid w:val="00945DC4"/>
    <w:rsid w:val="0094698A"/>
    <w:rsid w:val="00946C5C"/>
    <w:rsid w:val="00947D28"/>
    <w:rsid w:val="0095056A"/>
    <w:rsid w:val="009509A0"/>
    <w:rsid w:val="00950D7A"/>
    <w:rsid w:val="00950D95"/>
    <w:rsid w:val="009512C0"/>
    <w:rsid w:val="00951A8C"/>
    <w:rsid w:val="00951CF0"/>
    <w:rsid w:val="00952103"/>
    <w:rsid w:val="00953FBB"/>
    <w:rsid w:val="0095451C"/>
    <w:rsid w:val="00955CDB"/>
    <w:rsid w:val="00956A4E"/>
    <w:rsid w:val="009570F4"/>
    <w:rsid w:val="009571BD"/>
    <w:rsid w:val="009573C8"/>
    <w:rsid w:val="00962061"/>
    <w:rsid w:val="0096216B"/>
    <w:rsid w:val="00965620"/>
    <w:rsid w:val="00966E0D"/>
    <w:rsid w:val="00967D91"/>
    <w:rsid w:val="00973BE2"/>
    <w:rsid w:val="009740BE"/>
    <w:rsid w:val="00974FF2"/>
    <w:rsid w:val="009754A5"/>
    <w:rsid w:val="009767E2"/>
    <w:rsid w:val="009772B7"/>
    <w:rsid w:val="0098128C"/>
    <w:rsid w:val="00981BBA"/>
    <w:rsid w:val="00982CA1"/>
    <w:rsid w:val="00982F0B"/>
    <w:rsid w:val="0098462F"/>
    <w:rsid w:val="00985C4B"/>
    <w:rsid w:val="009862DD"/>
    <w:rsid w:val="009865AC"/>
    <w:rsid w:val="00990E2A"/>
    <w:rsid w:val="0099192C"/>
    <w:rsid w:val="00991EE5"/>
    <w:rsid w:val="0099202D"/>
    <w:rsid w:val="0099338E"/>
    <w:rsid w:val="009948BE"/>
    <w:rsid w:val="00995D35"/>
    <w:rsid w:val="00997059"/>
    <w:rsid w:val="00997E7D"/>
    <w:rsid w:val="009A0037"/>
    <w:rsid w:val="009A093D"/>
    <w:rsid w:val="009A0F66"/>
    <w:rsid w:val="009A1385"/>
    <w:rsid w:val="009A1A09"/>
    <w:rsid w:val="009A2B9F"/>
    <w:rsid w:val="009A311D"/>
    <w:rsid w:val="009A3EBF"/>
    <w:rsid w:val="009A64D7"/>
    <w:rsid w:val="009A7E52"/>
    <w:rsid w:val="009B0D81"/>
    <w:rsid w:val="009B11D7"/>
    <w:rsid w:val="009B2C36"/>
    <w:rsid w:val="009B63B6"/>
    <w:rsid w:val="009C2040"/>
    <w:rsid w:val="009C21BE"/>
    <w:rsid w:val="009C233B"/>
    <w:rsid w:val="009C2589"/>
    <w:rsid w:val="009C26AF"/>
    <w:rsid w:val="009C3392"/>
    <w:rsid w:val="009C3C27"/>
    <w:rsid w:val="009C4733"/>
    <w:rsid w:val="009C6DBB"/>
    <w:rsid w:val="009D2882"/>
    <w:rsid w:val="009D317C"/>
    <w:rsid w:val="009D3877"/>
    <w:rsid w:val="009D41F9"/>
    <w:rsid w:val="009D4580"/>
    <w:rsid w:val="009D4868"/>
    <w:rsid w:val="009D635F"/>
    <w:rsid w:val="009D741D"/>
    <w:rsid w:val="009D793D"/>
    <w:rsid w:val="009E2941"/>
    <w:rsid w:val="009E3CDB"/>
    <w:rsid w:val="009E3FFF"/>
    <w:rsid w:val="009E593F"/>
    <w:rsid w:val="009F36E6"/>
    <w:rsid w:val="009F5CAF"/>
    <w:rsid w:val="009F5F07"/>
    <w:rsid w:val="009F6818"/>
    <w:rsid w:val="009F68BA"/>
    <w:rsid w:val="009F6C51"/>
    <w:rsid w:val="00A043A5"/>
    <w:rsid w:val="00A0453E"/>
    <w:rsid w:val="00A06173"/>
    <w:rsid w:val="00A06895"/>
    <w:rsid w:val="00A07044"/>
    <w:rsid w:val="00A0765A"/>
    <w:rsid w:val="00A1050D"/>
    <w:rsid w:val="00A11E4F"/>
    <w:rsid w:val="00A129E2"/>
    <w:rsid w:val="00A12A96"/>
    <w:rsid w:val="00A15168"/>
    <w:rsid w:val="00A17763"/>
    <w:rsid w:val="00A17A69"/>
    <w:rsid w:val="00A17B91"/>
    <w:rsid w:val="00A205AE"/>
    <w:rsid w:val="00A20CF6"/>
    <w:rsid w:val="00A20F15"/>
    <w:rsid w:val="00A211BC"/>
    <w:rsid w:val="00A2155C"/>
    <w:rsid w:val="00A229D8"/>
    <w:rsid w:val="00A22E8D"/>
    <w:rsid w:val="00A24A20"/>
    <w:rsid w:val="00A24D63"/>
    <w:rsid w:val="00A2564D"/>
    <w:rsid w:val="00A257DB"/>
    <w:rsid w:val="00A277F9"/>
    <w:rsid w:val="00A31C89"/>
    <w:rsid w:val="00A3437C"/>
    <w:rsid w:val="00A3468D"/>
    <w:rsid w:val="00A34A6A"/>
    <w:rsid w:val="00A352AA"/>
    <w:rsid w:val="00A3611C"/>
    <w:rsid w:val="00A37CAC"/>
    <w:rsid w:val="00A40855"/>
    <w:rsid w:val="00A41828"/>
    <w:rsid w:val="00A424D2"/>
    <w:rsid w:val="00A42C0E"/>
    <w:rsid w:val="00A42DF0"/>
    <w:rsid w:val="00A43796"/>
    <w:rsid w:val="00A44B2D"/>
    <w:rsid w:val="00A45556"/>
    <w:rsid w:val="00A45559"/>
    <w:rsid w:val="00A46BC9"/>
    <w:rsid w:val="00A46E95"/>
    <w:rsid w:val="00A47428"/>
    <w:rsid w:val="00A50510"/>
    <w:rsid w:val="00A50728"/>
    <w:rsid w:val="00A50BB8"/>
    <w:rsid w:val="00A50D0A"/>
    <w:rsid w:val="00A53382"/>
    <w:rsid w:val="00A53A84"/>
    <w:rsid w:val="00A550F4"/>
    <w:rsid w:val="00A55151"/>
    <w:rsid w:val="00A553D8"/>
    <w:rsid w:val="00A56E6B"/>
    <w:rsid w:val="00A57185"/>
    <w:rsid w:val="00A60D22"/>
    <w:rsid w:val="00A60EC2"/>
    <w:rsid w:val="00A617DA"/>
    <w:rsid w:val="00A63652"/>
    <w:rsid w:val="00A6368F"/>
    <w:rsid w:val="00A63B55"/>
    <w:rsid w:val="00A662F4"/>
    <w:rsid w:val="00A6732A"/>
    <w:rsid w:val="00A722BB"/>
    <w:rsid w:val="00A72DD5"/>
    <w:rsid w:val="00A72E0E"/>
    <w:rsid w:val="00A74438"/>
    <w:rsid w:val="00A74D98"/>
    <w:rsid w:val="00A750C2"/>
    <w:rsid w:val="00A757E7"/>
    <w:rsid w:val="00A75E15"/>
    <w:rsid w:val="00A75F7D"/>
    <w:rsid w:val="00A760BB"/>
    <w:rsid w:val="00A76652"/>
    <w:rsid w:val="00A768EE"/>
    <w:rsid w:val="00A76CDB"/>
    <w:rsid w:val="00A77E3F"/>
    <w:rsid w:val="00A8126C"/>
    <w:rsid w:val="00A82120"/>
    <w:rsid w:val="00A83B72"/>
    <w:rsid w:val="00A84F92"/>
    <w:rsid w:val="00A85AB7"/>
    <w:rsid w:val="00A909E7"/>
    <w:rsid w:val="00A90DAF"/>
    <w:rsid w:val="00A919E3"/>
    <w:rsid w:val="00A920CE"/>
    <w:rsid w:val="00A92350"/>
    <w:rsid w:val="00A93B94"/>
    <w:rsid w:val="00A941E5"/>
    <w:rsid w:val="00A941F8"/>
    <w:rsid w:val="00A95A53"/>
    <w:rsid w:val="00A96271"/>
    <w:rsid w:val="00A975BC"/>
    <w:rsid w:val="00AA011A"/>
    <w:rsid w:val="00AA3650"/>
    <w:rsid w:val="00AA395E"/>
    <w:rsid w:val="00AA68E8"/>
    <w:rsid w:val="00AA69E9"/>
    <w:rsid w:val="00AA6B56"/>
    <w:rsid w:val="00AA7457"/>
    <w:rsid w:val="00AA782E"/>
    <w:rsid w:val="00AB0C24"/>
    <w:rsid w:val="00AB42EA"/>
    <w:rsid w:val="00AB51F5"/>
    <w:rsid w:val="00AB57E3"/>
    <w:rsid w:val="00AB5B20"/>
    <w:rsid w:val="00AC08A3"/>
    <w:rsid w:val="00AC0E26"/>
    <w:rsid w:val="00AC15A0"/>
    <w:rsid w:val="00AC2748"/>
    <w:rsid w:val="00AC5A2B"/>
    <w:rsid w:val="00AC7539"/>
    <w:rsid w:val="00AC7E22"/>
    <w:rsid w:val="00AD003F"/>
    <w:rsid w:val="00AD0F15"/>
    <w:rsid w:val="00AD1E0E"/>
    <w:rsid w:val="00AD3D41"/>
    <w:rsid w:val="00AD7BB4"/>
    <w:rsid w:val="00AE0159"/>
    <w:rsid w:val="00AE0204"/>
    <w:rsid w:val="00AE18E3"/>
    <w:rsid w:val="00AE3239"/>
    <w:rsid w:val="00AE3C07"/>
    <w:rsid w:val="00AE5FC8"/>
    <w:rsid w:val="00AE7772"/>
    <w:rsid w:val="00AF0690"/>
    <w:rsid w:val="00AF13E4"/>
    <w:rsid w:val="00AF2805"/>
    <w:rsid w:val="00AF2E34"/>
    <w:rsid w:val="00AF34AB"/>
    <w:rsid w:val="00AF432A"/>
    <w:rsid w:val="00AF5CEC"/>
    <w:rsid w:val="00AF6D65"/>
    <w:rsid w:val="00AF70C7"/>
    <w:rsid w:val="00AF74FD"/>
    <w:rsid w:val="00AF77E1"/>
    <w:rsid w:val="00AF79A7"/>
    <w:rsid w:val="00B004F0"/>
    <w:rsid w:val="00B0069E"/>
    <w:rsid w:val="00B008DF"/>
    <w:rsid w:val="00B024F4"/>
    <w:rsid w:val="00B0275E"/>
    <w:rsid w:val="00B044C6"/>
    <w:rsid w:val="00B0459F"/>
    <w:rsid w:val="00B05EE6"/>
    <w:rsid w:val="00B07482"/>
    <w:rsid w:val="00B074D5"/>
    <w:rsid w:val="00B07D3D"/>
    <w:rsid w:val="00B113A3"/>
    <w:rsid w:val="00B11ACC"/>
    <w:rsid w:val="00B120C3"/>
    <w:rsid w:val="00B14700"/>
    <w:rsid w:val="00B15351"/>
    <w:rsid w:val="00B212E3"/>
    <w:rsid w:val="00B21554"/>
    <w:rsid w:val="00B21A3B"/>
    <w:rsid w:val="00B21B87"/>
    <w:rsid w:val="00B24C9F"/>
    <w:rsid w:val="00B26104"/>
    <w:rsid w:val="00B2622E"/>
    <w:rsid w:val="00B267B3"/>
    <w:rsid w:val="00B27648"/>
    <w:rsid w:val="00B30B5D"/>
    <w:rsid w:val="00B31A1B"/>
    <w:rsid w:val="00B330C2"/>
    <w:rsid w:val="00B33786"/>
    <w:rsid w:val="00B33852"/>
    <w:rsid w:val="00B34DF6"/>
    <w:rsid w:val="00B35A1A"/>
    <w:rsid w:val="00B363A1"/>
    <w:rsid w:val="00B36B34"/>
    <w:rsid w:val="00B42DD5"/>
    <w:rsid w:val="00B42F80"/>
    <w:rsid w:val="00B45A61"/>
    <w:rsid w:val="00B460E0"/>
    <w:rsid w:val="00B47EEE"/>
    <w:rsid w:val="00B5079B"/>
    <w:rsid w:val="00B51EE6"/>
    <w:rsid w:val="00B52B81"/>
    <w:rsid w:val="00B532D8"/>
    <w:rsid w:val="00B5395B"/>
    <w:rsid w:val="00B5497E"/>
    <w:rsid w:val="00B552F1"/>
    <w:rsid w:val="00B5598D"/>
    <w:rsid w:val="00B5619E"/>
    <w:rsid w:val="00B567FB"/>
    <w:rsid w:val="00B56BBD"/>
    <w:rsid w:val="00B61A2B"/>
    <w:rsid w:val="00B61AE3"/>
    <w:rsid w:val="00B6242C"/>
    <w:rsid w:val="00B63D22"/>
    <w:rsid w:val="00B64813"/>
    <w:rsid w:val="00B64BB5"/>
    <w:rsid w:val="00B658B6"/>
    <w:rsid w:val="00B66166"/>
    <w:rsid w:val="00B67B34"/>
    <w:rsid w:val="00B7210E"/>
    <w:rsid w:val="00B72B2D"/>
    <w:rsid w:val="00B75BD1"/>
    <w:rsid w:val="00B767E0"/>
    <w:rsid w:val="00B8318D"/>
    <w:rsid w:val="00B83BB0"/>
    <w:rsid w:val="00B86841"/>
    <w:rsid w:val="00B87320"/>
    <w:rsid w:val="00B873B5"/>
    <w:rsid w:val="00B874BF"/>
    <w:rsid w:val="00B90308"/>
    <w:rsid w:val="00B90F12"/>
    <w:rsid w:val="00B92518"/>
    <w:rsid w:val="00B9252A"/>
    <w:rsid w:val="00B9492A"/>
    <w:rsid w:val="00B970A1"/>
    <w:rsid w:val="00B9777A"/>
    <w:rsid w:val="00BA0952"/>
    <w:rsid w:val="00BA114F"/>
    <w:rsid w:val="00BA219C"/>
    <w:rsid w:val="00BA24C8"/>
    <w:rsid w:val="00BA251C"/>
    <w:rsid w:val="00BA37C1"/>
    <w:rsid w:val="00BA446D"/>
    <w:rsid w:val="00BA55B5"/>
    <w:rsid w:val="00BA68EB"/>
    <w:rsid w:val="00BA7273"/>
    <w:rsid w:val="00BB1F48"/>
    <w:rsid w:val="00BB2BE3"/>
    <w:rsid w:val="00BB2D59"/>
    <w:rsid w:val="00BB2F59"/>
    <w:rsid w:val="00BB40EF"/>
    <w:rsid w:val="00BB53A1"/>
    <w:rsid w:val="00BB5B15"/>
    <w:rsid w:val="00BB5E75"/>
    <w:rsid w:val="00BB7566"/>
    <w:rsid w:val="00BC00F9"/>
    <w:rsid w:val="00BC0976"/>
    <w:rsid w:val="00BC0A67"/>
    <w:rsid w:val="00BC1C81"/>
    <w:rsid w:val="00BC328D"/>
    <w:rsid w:val="00BC40D8"/>
    <w:rsid w:val="00BC5874"/>
    <w:rsid w:val="00BC6C71"/>
    <w:rsid w:val="00BC6D2F"/>
    <w:rsid w:val="00BC7F09"/>
    <w:rsid w:val="00BD0FB7"/>
    <w:rsid w:val="00BD136D"/>
    <w:rsid w:val="00BD1BAF"/>
    <w:rsid w:val="00BD2BB4"/>
    <w:rsid w:val="00BD4F7E"/>
    <w:rsid w:val="00BD51CB"/>
    <w:rsid w:val="00BD78A5"/>
    <w:rsid w:val="00BE234F"/>
    <w:rsid w:val="00BE3F16"/>
    <w:rsid w:val="00BF0407"/>
    <w:rsid w:val="00BF078E"/>
    <w:rsid w:val="00BF0D60"/>
    <w:rsid w:val="00BF1A52"/>
    <w:rsid w:val="00BF23AF"/>
    <w:rsid w:val="00BF2494"/>
    <w:rsid w:val="00BF26E4"/>
    <w:rsid w:val="00BF4592"/>
    <w:rsid w:val="00BF5D6A"/>
    <w:rsid w:val="00BF5E3F"/>
    <w:rsid w:val="00BF7116"/>
    <w:rsid w:val="00BF72EC"/>
    <w:rsid w:val="00C02736"/>
    <w:rsid w:val="00C02BB5"/>
    <w:rsid w:val="00C02DE8"/>
    <w:rsid w:val="00C02F12"/>
    <w:rsid w:val="00C03767"/>
    <w:rsid w:val="00C03DEE"/>
    <w:rsid w:val="00C04297"/>
    <w:rsid w:val="00C074A3"/>
    <w:rsid w:val="00C11088"/>
    <w:rsid w:val="00C11491"/>
    <w:rsid w:val="00C119DD"/>
    <w:rsid w:val="00C15FEA"/>
    <w:rsid w:val="00C16355"/>
    <w:rsid w:val="00C176DE"/>
    <w:rsid w:val="00C17DCB"/>
    <w:rsid w:val="00C23917"/>
    <w:rsid w:val="00C2444C"/>
    <w:rsid w:val="00C24A72"/>
    <w:rsid w:val="00C25936"/>
    <w:rsid w:val="00C27552"/>
    <w:rsid w:val="00C303F4"/>
    <w:rsid w:val="00C311BA"/>
    <w:rsid w:val="00C3223B"/>
    <w:rsid w:val="00C32B80"/>
    <w:rsid w:val="00C32BFC"/>
    <w:rsid w:val="00C33E2A"/>
    <w:rsid w:val="00C346BC"/>
    <w:rsid w:val="00C34B10"/>
    <w:rsid w:val="00C351C9"/>
    <w:rsid w:val="00C36AF6"/>
    <w:rsid w:val="00C36BA4"/>
    <w:rsid w:val="00C423D7"/>
    <w:rsid w:val="00C42623"/>
    <w:rsid w:val="00C42D51"/>
    <w:rsid w:val="00C515C1"/>
    <w:rsid w:val="00C51743"/>
    <w:rsid w:val="00C52C33"/>
    <w:rsid w:val="00C538AE"/>
    <w:rsid w:val="00C545F4"/>
    <w:rsid w:val="00C5569D"/>
    <w:rsid w:val="00C55FA1"/>
    <w:rsid w:val="00C56083"/>
    <w:rsid w:val="00C56C29"/>
    <w:rsid w:val="00C61613"/>
    <w:rsid w:val="00C63104"/>
    <w:rsid w:val="00C63493"/>
    <w:rsid w:val="00C64B34"/>
    <w:rsid w:val="00C659EE"/>
    <w:rsid w:val="00C674AF"/>
    <w:rsid w:val="00C70C57"/>
    <w:rsid w:val="00C70E85"/>
    <w:rsid w:val="00C73E6C"/>
    <w:rsid w:val="00C74521"/>
    <w:rsid w:val="00C74B01"/>
    <w:rsid w:val="00C7504C"/>
    <w:rsid w:val="00C75F0F"/>
    <w:rsid w:val="00C76F63"/>
    <w:rsid w:val="00C8209B"/>
    <w:rsid w:val="00C83C2F"/>
    <w:rsid w:val="00C84F6B"/>
    <w:rsid w:val="00C8634E"/>
    <w:rsid w:val="00C86757"/>
    <w:rsid w:val="00C90E4B"/>
    <w:rsid w:val="00C90E9A"/>
    <w:rsid w:val="00C91959"/>
    <w:rsid w:val="00C94FCF"/>
    <w:rsid w:val="00C966A6"/>
    <w:rsid w:val="00C96A72"/>
    <w:rsid w:val="00C97423"/>
    <w:rsid w:val="00CA2019"/>
    <w:rsid w:val="00CA6898"/>
    <w:rsid w:val="00CB0153"/>
    <w:rsid w:val="00CB1D0E"/>
    <w:rsid w:val="00CB2DDA"/>
    <w:rsid w:val="00CB3C4B"/>
    <w:rsid w:val="00CB48AC"/>
    <w:rsid w:val="00CB48D7"/>
    <w:rsid w:val="00CB56DB"/>
    <w:rsid w:val="00CB5C0D"/>
    <w:rsid w:val="00CB627F"/>
    <w:rsid w:val="00CC0BDF"/>
    <w:rsid w:val="00CC2107"/>
    <w:rsid w:val="00CC5493"/>
    <w:rsid w:val="00CC77A1"/>
    <w:rsid w:val="00CD0E35"/>
    <w:rsid w:val="00CE1753"/>
    <w:rsid w:val="00CE28EC"/>
    <w:rsid w:val="00CE2C8B"/>
    <w:rsid w:val="00CE2CF1"/>
    <w:rsid w:val="00CE400F"/>
    <w:rsid w:val="00CE553F"/>
    <w:rsid w:val="00CE57BA"/>
    <w:rsid w:val="00CE61DC"/>
    <w:rsid w:val="00CE7F44"/>
    <w:rsid w:val="00CF09E0"/>
    <w:rsid w:val="00CF1E9C"/>
    <w:rsid w:val="00CF3630"/>
    <w:rsid w:val="00CF3B33"/>
    <w:rsid w:val="00CF3EA2"/>
    <w:rsid w:val="00D01727"/>
    <w:rsid w:val="00D01B56"/>
    <w:rsid w:val="00D0370D"/>
    <w:rsid w:val="00D05150"/>
    <w:rsid w:val="00D058F3"/>
    <w:rsid w:val="00D05D2C"/>
    <w:rsid w:val="00D06575"/>
    <w:rsid w:val="00D10586"/>
    <w:rsid w:val="00D11331"/>
    <w:rsid w:val="00D1137B"/>
    <w:rsid w:val="00D1289A"/>
    <w:rsid w:val="00D12DAF"/>
    <w:rsid w:val="00D13005"/>
    <w:rsid w:val="00D13AA8"/>
    <w:rsid w:val="00D14010"/>
    <w:rsid w:val="00D142A7"/>
    <w:rsid w:val="00D146E3"/>
    <w:rsid w:val="00D14EA4"/>
    <w:rsid w:val="00D151A5"/>
    <w:rsid w:val="00D164E1"/>
    <w:rsid w:val="00D16547"/>
    <w:rsid w:val="00D16701"/>
    <w:rsid w:val="00D17208"/>
    <w:rsid w:val="00D20226"/>
    <w:rsid w:val="00D212B9"/>
    <w:rsid w:val="00D22124"/>
    <w:rsid w:val="00D2215F"/>
    <w:rsid w:val="00D22431"/>
    <w:rsid w:val="00D22AB5"/>
    <w:rsid w:val="00D22DA0"/>
    <w:rsid w:val="00D2327B"/>
    <w:rsid w:val="00D24E36"/>
    <w:rsid w:val="00D267F3"/>
    <w:rsid w:val="00D304EA"/>
    <w:rsid w:val="00D30597"/>
    <w:rsid w:val="00D30C3C"/>
    <w:rsid w:val="00D31149"/>
    <w:rsid w:val="00D31FCF"/>
    <w:rsid w:val="00D32A88"/>
    <w:rsid w:val="00D32AFE"/>
    <w:rsid w:val="00D33153"/>
    <w:rsid w:val="00D33B6E"/>
    <w:rsid w:val="00D349F3"/>
    <w:rsid w:val="00D34C63"/>
    <w:rsid w:val="00D34F85"/>
    <w:rsid w:val="00D364E2"/>
    <w:rsid w:val="00D36991"/>
    <w:rsid w:val="00D37AEE"/>
    <w:rsid w:val="00D40869"/>
    <w:rsid w:val="00D40D74"/>
    <w:rsid w:val="00D41A8F"/>
    <w:rsid w:val="00D42086"/>
    <w:rsid w:val="00D42C40"/>
    <w:rsid w:val="00D43389"/>
    <w:rsid w:val="00D436CE"/>
    <w:rsid w:val="00D443D5"/>
    <w:rsid w:val="00D446FC"/>
    <w:rsid w:val="00D44AC9"/>
    <w:rsid w:val="00D44F38"/>
    <w:rsid w:val="00D45ED2"/>
    <w:rsid w:val="00D4686B"/>
    <w:rsid w:val="00D4719B"/>
    <w:rsid w:val="00D4723D"/>
    <w:rsid w:val="00D503C5"/>
    <w:rsid w:val="00D51C7F"/>
    <w:rsid w:val="00D53B53"/>
    <w:rsid w:val="00D54E41"/>
    <w:rsid w:val="00D55B1F"/>
    <w:rsid w:val="00D55FAD"/>
    <w:rsid w:val="00D569D4"/>
    <w:rsid w:val="00D56F42"/>
    <w:rsid w:val="00D57D40"/>
    <w:rsid w:val="00D6239E"/>
    <w:rsid w:val="00D627C4"/>
    <w:rsid w:val="00D62954"/>
    <w:rsid w:val="00D65491"/>
    <w:rsid w:val="00D70305"/>
    <w:rsid w:val="00D70D42"/>
    <w:rsid w:val="00D729BD"/>
    <w:rsid w:val="00D736D9"/>
    <w:rsid w:val="00D7380A"/>
    <w:rsid w:val="00D7432A"/>
    <w:rsid w:val="00D76387"/>
    <w:rsid w:val="00D778F1"/>
    <w:rsid w:val="00D77A28"/>
    <w:rsid w:val="00D77FE8"/>
    <w:rsid w:val="00D80D4F"/>
    <w:rsid w:val="00D816D2"/>
    <w:rsid w:val="00D853E3"/>
    <w:rsid w:val="00D858F2"/>
    <w:rsid w:val="00D86C90"/>
    <w:rsid w:val="00D870C2"/>
    <w:rsid w:val="00D87703"/>
    <w:rsid w:val="00D91F59"/>
    <w:rsid w:val="00D927FA"/>
    <w:rsid w:val="00D92EF9"/>
    <w:rsid w:val="00D958B6"/>
    <w:rsid w:val="00D95BE1"/>
    <w:rsid w:val="00DA0F76"/>
    <w:rsid w:val="00DA13E3"/>
    <w:rsid w:val="00DA1833"/>
    <w:rsid w:val="00DA2A5D"/>
    <w:rsid w:val="00DA3C38"/>
    <w:rsid w:val="00DA58C2"/>
    <w:rsid w:val="00DA672D"/>
    <w:rsid w:val="00DB15AD"/>
    <w:rsid w:val="00DB3A33"/>
    <w:rsid w:val="00DB41C1"/>
    <w:rsid w:val="00DB4545"/>
    <w:rsid w:val="00DB5CFD"/>
    <w:rsid w:val="00DB601D"/>
    <w:rsid w:val="00DB61BE"/>
    <w:rsid w:val="00DB69F2"/>
    <w:rsid w:val="00DC019C"/>
    <w:rsid w:val="00DC0EAA"/>
    <w:rsid w:val="00DC11C0"/>
    <w:rsid w:val="00DC1F0D"/>
    <w:rsid w:val="00DC381E"/>
    <w:rsid w:val="00DC3C97"/>
    <w:rsid w:val="00DC4685"/>
    <w:rsid w:val="00DC46FB"/>
    <w:rsid w:val="00DC71F7"/>
    <w:rsid w:val="00DC7C28"/>
    <w:rsid w:val="00DC7D94"/>
    <w:rsid w:val="00DD0BD8"/>
    <w:rsid w:val="00DD0F68"/>
    <w:rsid w:val="00DD2D78"/>
    <w:rsid w:val="00DD2E33"/>
    <w:rsid w:val="00DD3A60"/>
    <w:rsid w:val="00DD402A"/>
    <w:rsid w:val="00DD5130"/>
    <w:rsid w:val="00DD6BC5"/>
    <w:rsid w:val="00DD6C30"/>
    <w:rsid w:val="00DD793E"/>
    <w:rsid w:val="00DD7AB3"/>
    <w:rsid w:val="00DE03E5"/>
    <w:rsid w:val="00DE05B6"/>
    <w:rsid w:val="00DE3303"/>
    <w:rsid w:val="00DE35B0"/>
    <w:rsid w:val="00DE3A88"/>
    <w:rsid w:val="00DE5848"/>
    <w:rsid w:val="00DE5A34"/>
    <w:rsid w:val="00DE6547"/>
    <w:rsid w:val="00DF08AF"/>
    <w:rsid w:val="00DF1DF1"/>
    <w:rsid w:val="00DF483A"/>
    <w:rsid w:val="00DF5533"/>
    <w:rsid w:val="00DF5B4A"/>
    <w:rsid w:val="00DF6374"/>
    <w:rsid w:val="00DF70B2"/>
    <w:rsid w:val="00DF7374"/>
    <w:rsid w:val="00E01085"/>
    <w:rsid w:val="00E01AB7"/>
    <w:rsid w:val="00E01CB9"/>
    <w:rsid w:val="00E02F43"/>
    <w:rsid w:val="00E045A7"/>
    <w:rsid w:val="00E0460B"/>
    <w:rsid w:val="00E05FBD"/>
    <w:rsid w:val="00E06627"/>
    <w:rsid w:val="00E07ED6"/>
    <w:rsid w:val="00E10326"/>
    <w:rsid w:val="00E1167F"/>
    <w:rsid w:val="00E1193A"/>
    <w:rsid w:val="00E1294C"/>
    <w:rsid w:val="00E12E85"/>
    <w:rsid w:val="00E13C30"/>
    <w:rsid w:val="00E13D7B"/>
    <w:rsid w:val="00E13D94"/>
    <w:rsid w:val="00E15977"/>
    <w:rsid w:val="00E207DF"/>
    <w:rsid w:val="00E207FB"/>
    <w:rsid w:val="00E21417"/>
    <w:rsid w:val="00E25DAA"/>
    <w:rsid w:val="00E30267"/>
    <w:rsid w:val="00E30E13"/>
    <w:rsid w:val="00E3109B"/>
    <w:rsid w:val="00E314EF"/>
    <w:rsid w:val="00E31CC1"/>
    <w:rsid w:val="00E31E9F"/>
    <w:rsid w:val="00E32D83"/>
    <w:rsid w:val="00E33160"/>
    <w:rsid w:val="00E349E9"/>
    <w:rsid w:val="00E34CC7"/>
    <w:rsid w:val="00E35633"/>
    <w:rsid w:val="00E35B0E"/>
    <w:rsid w:val="00E37B02"/>
    <w:rsid w:val="00E41879"/>
    <w:rsid w:val="00E42C66"/>
    <w:rsid w:val="00E43C37"/>
    <w:rsid w:val="00E450B8"/>
    <w:rsid w:val="00E45E61"/>
    <w:rsid w:val="00E4769F"/>
    <w:rsid w:val="00E47846"/>
    <w:rsid w:val="00E50EE7"/>
    <w:rsid w:val="00E51E2C"/>
    <w:rsid w:val="00E533C0"/>
    <w:rsid w:val="00E536E4"/>
    <w:rsid w:val="00E55B38"/>
    <w:rsid w:val="00E57F57"/>
    <w:rsid w:val="00E60089"/>
    <w:rsid w:val="00E61215"/>
    <w:rsid w:val="00E619DD"/>
    <w:rsid w:val="00E6345F"/>
    <w:rsid w:val="00E6485F"/>
    <w:rsid w:val="00E64C2D"/>
    <w:rsid w:val="00E66113"/>
    <w:rsid w:val="00E661A7"/>
    <w:rsid w:val="00E66C9B"/>
    <w:rsid w:val="00E70131"/>
    <w:rsid w:val="00E71C0E"/>
    <w:rsid w:val="00E75511"/>
    <w:rsid w:val="00E76B80"/>
    <w:rsid w:val="00E80E47"/>
    <w:rsid w:val="00E812A4"/>
    <w:rsid w:val="00E828DD"/>
    <w:rsid w:val="00E83CE3"/>
    <w:rsid w:val="00E83E33"/>
    <w:rsid w:val="00E8663C"/>
    <w:rsid w:val="00E8667B"/>
    <w:rsid w:val="00E9025E"/>
    <w:rsid w:val="00E9049C"/>
    <w:rsid w:val="00E909D1"/>
    <w:rsid w:val="00E91410"/>
    <w:rsid w:val="00E91992"/>
    <w:rsid w:val="00E93163"/>
    <w:rsid w:val="00E93F16"/>
    <w:rsid w:val="00E94980"/>
    <w:rsid w:val="00E949E8"/>
    <w:rsid w:val="00E9643D"/>
    <w:rsid w:val="00E964EB"/>
    <w:rsid w:val="00EA02F5"/>
    <w:rsid w:val="00EA0F23"/>
    <w:rsid w:val="00EA24DB"/>
    <w:rsid w:val="00EA4E6C"/>
    <w:rsid w:val="00EA5823"/>
    <w:rsid w:val="00EA5D54"/>
    <w:rsid w:val="00EA74FC"/>
    <w:rsid w:val="00EB003E"/>
    <w:rsid w:val="00EB0153"/>
    <w:rsid w:val="00EB06E1"/>
    <w:rsid w:val="00EB08FA"/>
    <w:rsid w:val="00EB1552"/>
    <w:rsid w:val="00EB1879"/>
    <w:rsid w:val="00EB2813"/>
    <w:rsid w:val="00EB2891"/>
    <w:rsid w:val="00EB32AF"/>
    <w:rsid w:val="00EB3409"/>
    <w:rsid w:val="00EB46FA"/>
    <w:rsid w:val="00EB4A16"/>
    <w:rsid w:val="00EB5C3A"/>
    <w:rsid w:val="00EB745D"/>
    <w:rsid w:val="00EC1D53"/>
    <w:rsid w:val="00EC21C9"/>
    <w:rsid w:val="00EC2C8D"/>
    <w:rsid w:val="00EC3484"/>
    <w:rsid w:val="00EC5430"/>
    <w:rsid w:val="00EC6200"/>
    <w:rsid w:val="00EC6429"/>
    <w:rsid w:val="00ED0D03"/>
    <w:rsid w:val="00ED12E5"/>
    <w:rsid w:val="00ED40DF"/>
    <w:rsid w:val="00ED47F1"/>
    <w:rsid w:val="00ED4899"/>
    <w:rsid w:val="00ED5A09"/>
    <w:rsid w:val="00ED6C17"/>
    <w:rsid w:val="00ED7A59"/>
    <w:rsid w:val="00EE1588"/>
    <w:rsid w:val="00EE1737"/>
    <w:rsid w:val="00EE1A08"/>
    <w:rsid w:val="00EE3CE6"/>
    <w:rsid w:val="00EE487C"/>
    <w:rsid w:val="00EE5D44"/>
    <w:rsid w:val="00EE7713"/>
    <w:rsid w:val="00EE7C87"/>
    <w:rsid w:val="00EF1CE0"/>
    <w:rsid w:val="00EF2119"/>
    <w:rsid w:val="00EF2333"/>
    <w:rsid w:val="00EF2F2F"/>
    <w:rsid w:val="00EF6284"/>
    <w:rsid w:val="00EF6612"/>
    <w:rsid w:val="00EF73C0"/>
    <w:rsid w:val="00EF744D"/>
    <w:rsid w:val="00EF7C75"/>
    <w:rsid w:val="00F018A1"/>
    <w:rsid w:val="00F06CB2"/>
    <w:rsid w:val="00F071A2"/>
    <w:rsid w:val="00F07F70"/>
    <w:rsid w:val="00F10762"/>
    <w:rsid w:val="00F123FB"/>
    <w:rsid w:val="00F12FB8"/>
    <w:rsid w:val="00F141C5"/>
    <w:rsid w:val="00F171F8"/>
    <w:rsid w:val="00F17BEF"/>
    <w:rsid w:val="00F17CC9"/>
    <w:rsid w:val="00F2177F"/>
    <w:rsid w:val="00F2293F"/>
    <w:rsid w:val="00F22B4C"/>
    <w:rsid w:val="00F22DAF"/>
    <w:rsid w:val="00F23CDC"/>
    <w:rsid w:val="00F270A2"/>
    <w:rsid w:val="00F27DA4"/>
    <w:rsid w:val="00F308DF"/>
    <w:rsid w:val="00F31770"/>
    <w:rsid w:val="00F335A6"/>
    <w:rsid w:val="00F355C7"/>
    <w:rsid w:val="00F36D33"/>
    <w:rsid w:val="00F371E0"/>
    <w:rsid w:val="00F41010"/>
    <w:rsid w:val="00F42795"/>
    <w:rsid w:val="00F42F13"/>
    <w:rsid w:val="00F445A3"/>
    <w:rsid w:val="00F44D2F"/>
    <w:rsid w:val="00F44DD5"/>
    <w:rsid w:val="00F46DBF"/>
    <w:rsid w:val="00F46DFB"/>
    <w:rsid w:val="00F47C66"/>
    <w:rsid w:val="00F47CC6"/>
    <w:rsid w:val="00F52301"/>
    <w:rsid w:val="00F54BAC"/>
    <w:rsid w:val="00F54E69"/>
    <w:rsid w:val="00F550EB"/>
    <w:rsid w:val="00F577F5"/>
    <w:rsid w:val="00F57C0B"/>
    <w:rsid w:val="00F606B7"/>
    <w:rsid w:val="00F61DDA"/>
    <w:rsid w:val="00F621F4"/>
    <w:rsid w:val="00F632B3"/>
    <w:rsid w:val="00F64577"/>
    <w:rsid w:val="00F6480D"/>
    <w:rsid w:val="00F67DF2"/>
    <w:rsid w:val="00F708D3"/>
    <w:rsid w:val="00F71158"/>
    <w:rsid w:val="00F71603"/>
    <w:rsid w:val="00F729F0"/>
    <w:rsid w:val="00F731D4"/>
    <w:rsid w:val="00F7482A"/>
    <w:rsid w:val="00F74AC6"/>
    <w:rsid w:val="00F74CB0"/>
    <w:rsid w:val="00F75301"/>
    <w:rsid w:val="00F75DC8"/>
    <w:rsid w:val="00F76241"/>
    <w:rsid w:val="00F81AC3"/>
    <w:rsid w:val="00F82292"/>
    <w:rsid w:val="00F822F1"/>
    <w:rsid w:val="00F82BC4"/>
    <w:rsid w:val="00F8326D"/>
    <w:rsid w:val="00F83686"/>
    <w:rsid w:val="00F83A6C"/>
    <w:rsid w:val="00F8438F"/>
    <w:rsid w:val="00F859B9"/>
    <w:rsid w:val="00F9049C"/>
    <w:rsid w:val="00F90D6C"/>
    <w:rsid w:val="00F90E93"/>
    <w:rsid w:val="00F916F8"/>
    <w:rsid w:val="00F93432"/>
    <w:rsid w:val="00F9504B"/>
    <w:rsid w:val="00F9514A"/>
    <w:rsid w:val="00F95CD7"/>
    <w:rsid w:val="00F96075"/>
    <w:rsid w:val="00FA1E11"/>
    <w:rsid w:val="00FA239D"/>
    <w:rsid w:val="00FA2ACD"/>
    <w:rsid w:val="00FA3441"/>
    <w:rsid w:val="00FA3685"/>
    <w:rsid w:val="00FA3AEA"/>
    <w:rsid w:val="00FA43D1"/>
    <w:rsid w:val="00FA6935"/>
    <w:rsid w:val="00FA7A86"/>
    <w:rsid w:val="00FB06DA"/>
    <w:rsid w:val="00FB0702"/>
    <w:rsid w:val="00FB0D62"/>
    <w:rsid w:val="00FB1FD2"/>
    <w:rsid w:val="00FB2D9C"/>
    <w:rsid w:val="00FB35E0"/>
    <w:rsid w:val="00FB3F47"/>
    <w:rsid w:val="00FB47D0"/>
    <w:rsid w:val="00FB496B"/>
    <w:rsid w:val="00FB4DF5"/>
    <w:rsid w:val="00FB5B61"/>
    <w:rsid w:val="00FB6E5B"/>
    <w:rsid w:val="00FB70C6"/>
    <w:rsid w:val="00FC260B"/>
    <w:rsid w:val="00FC2924"/>
    <w:rsid w:val="00FC39A9"/>
    <w:rsid w:val="00FC3C77"/>
    <w:rsid w:val="00FC4FEB"/>
    <w:rsid w:val="00FC5290"/>
    <w:rsid w:val="00FC6975"/>
    <w:rsid w:val="00FC6F7E"/>
    <w:rsid w:val="00FD0A58"/>
    <w:rsid w:val="00FD15BB"/>
    <w:rsid w:val="00FD349F"/>
    <w:rsid w:val="00FD41B0"/>
    <w:rsid w:val="00FD4F30"/>
    <w:rsid w:val="00FD5783"/>
    <w:rsid w:val="00FD57C4"/>
    <w:rsid w:val="00FD65D4"/>
    <w:rsid w:val="00FD6605"/>
    <w:rsid w:val="00FD67B1"/>
    <w:rsid w:val="00FD68D1"/>
    <w:rsid w:val="00FD7A06"/>
    <w:rsid w:val="00FD7FC4"/>
    <w:rsid w:val="00FE01F0"/>
    <w:rsid w:val="00FE0AE9"/>
    <w:rsid w:val="00FE1AB0"/>
    <w:rsid w:val="00FE1C7C"/>
    <w:rsid w:val="00FE7DA1"/>
    <w:rsid w:val="00FF1AE7"/>
    <w:rsid w:val="00FF2073"/>
    <w:rsid w:val="00FF2BA1"/>
    <w:rsid w:val="00FF30F6"/>
    <w:rsid w:val="00FF4878"/>
    <w:rsid w:val="00FF4888"/>
    <w:rsid w:val="00FF504F"/>
    <w:rsid w:val="00FF5B3E"/>
    <w:rsid w:val="00FF60BA"/>
    <w:rsid w:val="00FF60ED"/>
    <w:rsid w:val="00FF61D2"/>
    <w:rsid w:val="00FF6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692EF67"/>
  <w15:docId w15:val="{1A0C7682-419A-46EF-BBC7-FD873F62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Arial" w:hAnsi="Arial"/>
      <w:b/>
      <w:sz w:val="22"/>
      <w:szCs w:val="20"/>
    </w:rPr>
  </w:style>
  <w:style w:type="paragraph" w:styleId="Heading5">
    <w:name w:val="heading 5"/>
    <w:basedOn w:val="Normal"/>
    <w:next w:val="Normal"/>
    <w:qFormat/>
    <w:pPr>
      <w:keepNext/>
      <w:ind w:left="360"/>
      <w:jc w:val="both"/>
      <w:outlineLvl w:val="4"/>
    </w:pPr>
    <w:rPr>
      <w:rFonts w:ascii="Arial" w:hAnsi="Arial" w:cs="Arial"/>
      <w:b/>
      <w:sz w:val="20"/>
    </w:rPr>
  </w:style>
  <w:style w:type="paragraph" w:styleId="Heading6">
    <w:name w:val="heading 6"/>
    <w:basedOn w:val="Normal"/>
    <w:next w:val="Normal"/>
    <w:qFormat/>
    <w:pPr>
      <w:keepNext/>
      <w:outlineLvl w:val="5"/>
    </w:pPr>
    <w:rPr>
      <w:rFonts w:ascii="Arial" w:hAnsi="Arial"/>
      <w:b/>
      <w:sz w:val="20"/>
      <w:szCs w:val="20"/>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keepNext/>
      <w:jc w:val="both"/>
      <w:outlineLvl w:val="8"/>
    </w:pPr>
    <w:rPr>
      <w:rFonts w:ascii="Arial" w:hAnsi="Arial"/>
      <w:b/>
      <w:bCs/>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BodyText">
    <w:name w:val="Body Text"/>
    <w:basedOn w:val="Normal"/>
    <w:link w:val="BodyTextChar"/>
    <w:rPr>
      <w:rFonts w:ascii="Arial" w:hAnsi="Arial" w:cs="Arial"/>
      <w:b/>
      <w:bCs/>
      <w:sz w:val="22"/>
      <w:szCs w:val="20"/>
    </w:rPr>
  </w:style>
  <w:style w:type="paragraph" w:styleId="BodyText3">
    <w:name w:val="Body Text 3"/>
    <w:basedOn w:val="Normal"/>
    <w:link w:val="BodyText3Char"/>
    <w:pPr>
      <w:spacing w:after="120"/>
    </w:pPr>
    <w:rPr>
      <w:sz w:val="16"/>
      <w:szCs w:val="16"/>
    </w:rPr>
  </w:style>
  <w:style w:type="paragraph" w:customStyle="1" w:styleId="ReferenceInitials">
    <w:name w:val="Reference Initials"/>
    <w:basedOn w:val="BodyText"/>
    <w:next w:val="Normal"/>
    <w:pPr>
      <w:keepNext/>
      <w:keepLines/>
      <w:spacing w:before="220" w:line="220" w:lineRule="atLeast"/>
      <w:jc w:val="both"/>
    </w:pPr>
    <w:rPr>
      <w:rFonts w:cs="Times New Roman"/>
      <w:b w:val="0"/>
      <w:bCs w:val="0"/>
      <w:spacing w:val="-5"/>
      <w:sz w:val="20"/>
    </w:rPr>
  </w:style>
  <w:style w:type="paragraph" w:styleId="List2">
    <w:name w:val="List 2"/>
    <w:basedOn w:val="Normal"/>
    <w:pPr>
      <w:ind w:left="720" w:hanging="360"/>
    </w:pPr>
    <w:rPr>
      <w:sz w:val="20"/>
      <w:szCs w:val="20"/>
    </w:rPr>
  </w:style>
  <w:style w:type="paragraph" w:styleId="List">
    <w:name w:val="List"/>
    <w:basedOn w:val="Normal"/>
    <w:pPr>
      <w:ind w:left="360" w:hanging="360"/>
    </w:pPr>
    <w:rPr>
      <w:sz w:val="20"/>
      <w:szCs w:val="20"/>
    </w:rPr>
  </w:style>
  <w:style w:type="paragraph" w:customStyle="1" w:styleId="ABC">
    <w:name w:val="ABC"/>
    <w:basedOn w:val="Normal"/>
    <w:pPr>
      <w:widowControl w:val="0"/>
      <w:tabs>
        <w:tab w:val="left" w:pos="720"/>
      </w:tabs>
      <w:overflowPunct w:val="0"/>
      <w:autoSpaceDE w:val="0"/>
      <w:autoSpaceDN w:val="0"/>
      <w:adjustRightInd w:val="0"/>
      <w:spacing w:line="240" w:lineRule="atLeast"/>
      <w:textAlignment w:val="baseline"/>
    </w:pPr>
    <w:rPr>
      <w:rFonts w:ascii="Times" w:hAnsi="Times"/>
      <w:sz w:val="20"/>
      <w:szCs w:val="20"/>
    </w:rPr>
  </w:style>
  <w:style w:type="paragraph" w:styleId="BodyText2">
    <w:name w:val="Body Text 2"/>
    <w:basedOn w:val="Normal"/>
    <w:link w:val="BodyText2Char"/>
    <w:pPr>
      <w:spacing w:after="120" w:line="480" w:lineRule="auto"/>
    </w:pPr>
  </w:style>
  <w:style w:type="character" w:styleId="PageNumber">
    <w:name w:val="page number"/>
    <w:basedOn w:val="DefaultParagraphFont"/>
  </w:style>
  <w:style w:type="paragraph" w:styleId="PlainText">
    <w:name w:val="Plain Text"/>
    <w:basedOn w:val="Normal"/>
    <w:link w:val="PlainTextChar"/>
    <w:rPr>
      <w:rFonts w:ascii="Courier New" w:hAnsi="Courier New" w:cs="Courier New"/>
      <w:sz w:val="20"/>
      <w:szCs w:val="20"/>
    </w:rPr>
  </w:style>
  <w:style w:type="paragraph" w:styleId="BodyTextIndent">
    <w:name w:val="Body Text Indent"/>
    <w:basedOn w:val="Normal"/>
    <w:link w:val="BodyTextIndentChar1"/>
    <w:pPr>
      <w:ind w:left="720"/>
    </w:pPr>
    <w:rPr>
      <w:rFonts w:ascii="Arial" w:hAnsi="Arial"/>
      <w:sz w:val="20"/>
      <w:szCs w:val="20"/>
    </w:rPr>
  </w:style>
  <w:style w:type="paragraph" w:customStyle="1" w:styleId="StdNoSpace">
    <w:name w:val="StdNoSpace"/>
    <w:basedOn w:val="Normal"/>
    <w:rPr>
      <w:szCs w:val="20"/>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ind w:left="720"/>
      <w:jc w:val="both"/>
    </w:pPr>
    <w:rPr>
      <w:rFonts w:ascii="Arial" w:hAnsi="Arial" w:cs="Arial"/>
      <w:sz w:val="20"/>
      <w:szCs w:val="20"/>
    </w:rPr>
  </w:style>
  <w:style w:type="paragraph" w:customStyle="1" w:styleId="level1">
    <w:name w:val="_level1"/>
    <w:basedOn w:val="Normal"/>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rPr>
      <w:snapToGrid w:val="0"/>
      <w:szCs w:val="20"/>
    </w:rPr>
  </w:style>
  <w:style w:type="paragraph" w:styleId="Title">
    <w:name w:val="Title"/>
    <w:basedOn w:val="Normal"/>
    <w:qFormat/>
    <w:pPr>
      <w:jc w:val="center"/>
    </w:pPr>
    <w:rPr>
      <w:rFonts w:ascii="Arial" w:hAnsi="Arial"/>
      <w:b/>
      <w:szCs w:val="20"/>
      <w:u w:val="single"/>
    </w:rPr>
  </w:style>
  <w:style w:type="paragraph" w:styleId="BodyTextIndent2">
    <w:name w:val="Body Text Indent 2"/>
    <w:basedOn w:val="Normal"/>
    <w:pPr>
      <w:ind w:left="720"/>
    </w:pPr>
    <w:rPr>
      <w:rFonts w:ascii="Arial" w:hAnsi="Arial" w:cs="Arial"/>
      <w:sz w:val="20"/>
      <w:szCs w:val="20"/>
    </w:rPr>
  </w:style>
  <w:style w:type="paragraph" w:customStyle="1" w:styleId="SECTION123">
    <w:name w:val="SECTION 123"/>
    <w:basedOn w:val="Normal"/>
    <w:pPr>
      <w:widowControl w:val="0"/>
      <w:numPr>
        <w:numId w:val="1"/>
      </w:numPr>
    </w:pPr>
    <w:rPr>
      <w:rFonts w:ascii="Arial" w:hAnsi="Arial"/>
      <w:sz w:val="20"/>
      <w:szCs w:val="20"/>
    </w:rPr>
  </w:style>
  <w:style w:type="paragraph" w:customStyle="1" w:styleId="CenterTitle">
    <w:name w:val="Center Title"/>
    <w:basedOn w:val="Normal"/>
    <w:pPr>
      <w:jc w:val="center"/>
    </w:pPr>
    <w:rPr>
      <w:szCs w:val="20"/>
    </w:rPr>
  </w:style>
  <w:style w:type="character" w:customStyle="1" w:styleId="StyleBodyText2TimesNewRomanBlueChar">
    <w:name w:val="Style Body Text 2 + Times New Roman Blue Char"/>
    <w:locked/>
    <w:rPr>
      <w:rFonts w:ascii="Courier New" w:hAnsi="Courier New" w:cs="Courier New"/>
      <w:color w:val="FF0000"/>
      <w:sz w:val="22"/>
      <w:szCs w:val="22"/>
      <w:lang w:val="en-US" w:eastAsia="en-US" w:bidi="ar-SA"/>
    </w:rPr>
  </w:style>
  <w:style w:type="paragraph" w:styleId="EndnoteText">
    <w:name w:val="endnote text"/>
    <w:basedOn w:val="Normal"/>
    <w:semiHidden/>
    <w:rsid w:val="007F2ECD"/>
    <w:rPr>
      <w:rFonts w:ascii="Courier New" w:hAnsi="Courier New" w:cs="Courier New"/>
    </w:rPr>
  </w:style>
  <w:style w:type="paragraph" w:styleId="ListContinue">
    <w:name w:val="List Continue"/>
    <w:basedOn w:val="Normal"/>
    <w:rsid w:val="00F44DD5"/>
    <w:pPr>
      <w:spacing w:after="120"/>
      <w:ind w:left="360"/>
    </w:pPr>
    <w:rPr>
      <w:rFonts w:ascii="Arial" w:hAnsi="Arial"/>
      <w:sz w:val="20"/>
      <w:szCs w:val="20"/>
    </w:rPr>
  </w:style>
  <w:style w:type="paragraph" w:styleId="Caption">
    <w:name w:val="caption"/>
    <w:basedOn w:val="Normal"/>
    <w:next w:val="Normal"/>
    <w:qFormat/>
    <w:rsid w:val="00574097"/>
    <w:pPr>
      <w:framePr w:w="2364" w:h="0" w:hSpace="180" w:wrap="around" w:vAnchor="text" w:hAnchor="page" w:x="9081" w:y="881"/>
      <w:jc w:val="right"/>
    </w:pPr>
    <w:rPr>
      <w:rFonts w:ascii="Arial" w:hAnsi="Arial"/>
      <w:b/>
      <w:sz w:val="16"/>
      <w:szCs w:val="20"/>
    </w:rPr>
  </w:style>
  <w:style w:type="paragraph" w:customStyle="1" w:styleId="StyleArial10ptBoldLinespacingAtleast132pt">
    <w:name w:val="Style Arial 10 pt Bold Line spacing:  At least 13.2 pt"/>
    <w:basedOn w:val="Normal"/>
    <w:rsid w:val="00DD2D78"/>
    <w:pPr>
      <w:spacing w:line="264" w:lineRule="atLeast"/>
    </w:pPr>
    <w:rPr>
      <w:rFonts w:ascii="Arial" w:hAnsi="Arial"/>
      <w:b/>
      <w:bCs/>
      <w:sz w:val="20"/>
      <w:szCs w:val="20"/>
    </w:rPr>
  </w:style>
  <w:style w:type="paragraph" w:styleId="Revision">
    <w:name w:val="Revision"/>
    <w:hidden/>
    <w:uiPriority w:val="99"/>
    <w:semiHidden/>
    <w:rsid w:val="000B6540"/>
    <w:rPr>
      <w:sz w:val="24"/>
      <w:szCs w:val="24"/>
    </w:rPr>
  </w:style>
  <w:style w:type="character" w:styleId="FollowedHyperlink">
    <w:name w:val="FollowedHyperlink"/>
    <w:rsid w:val="003616F6"/>
    <w:rPr>
      <w:color w:val="800080"/>
      <w:u w:val="single"/>
    </w:rPr>
  </w:style>
  <w:style w:type="character" w:customStyle="1" w:styleId="HeaderChar">
    <w:name w:val="Header Char"/>
    <w:link w:val="Header"/>
    <w:uiPriority w:val="99"/>
    <w:locked/>
    <w:rsid w:val="005F5C5C"/>
    <w:rPr>
      <w:sz w:val="24"/>
      <w:szCs w:val="24"/>
      <w:lang w:val="en-US" w:eastAsia="en-US" w:bidi="ar-SA"/>
    </w:rPr>
  </w:style>
  <w:style w:type="character" w:customStyle="1" w:styleId="Heading1Char">
    <w:name w:val="Heading 1 Char"/>
    <w:link w:val="Heading1"/>
    <w:locked/>
    <w:rsid w:val="00FC4FEB"/>
    <w:rPr>
      <w:rFonts w:ascii="Arial" w:hAnsi="Arial" w:cs="Arial"/>
      <w:b/>
      <w:bCs/>
      <w:kern w:val="32"/>
      <w:sz w:val="32"/>
      <w:szCs w:val="32"/>
      <w:lang w:val="en-US" w:eastAsia="en-US" w:bidi="ar-SA"/>
    </w:rPr>
  </w:style>
  <w:style w:type="character" w:customStyle="1" w:styleId="BodyTextIndentChar1">
    <w:name w:val="Body Text Indent Char1"/>
    <w:link w:val="BodyTextIndent"/>
    <w:semiHidden/>
    <w:locked/>
    <w:rsid w:val="00FC4FEB"/>
    <w:rPr>
      <w:rFonts w:ascii="Arial" w:hAnsi="Arial"/>
      <w:lang w:val="en-US" w:eastAsia="en-US" w:bidi="ar-SA"/>
    </w:rPr>
  </w:style>
  <w:style w:type="character" w:customStyle="1" w:styleId="BodyText3Char">
    <w:name w:val="Body Text 3 Char"/>
    <w:link w:val="BodyText3"/>
    <w:locked/>
    <w:rsid w:val="00FC4FEB"/>
    <w:rPr>
      <w:sz w:val="16"/>
      <w:szCs w:val="16"/>
      <w:lang w:val="en-US" w:eastAsia="en-US" w:bidi="ar-SA"/>
    </w:rPr>
  </w:style>
  <w:style w:type="paragraph" w:styleId="DocumentMap">
    <w:name w:val="Document Map"/>
    <w:basedOn w:val="Normal"/>
    <w:semiHidden/>
    <w:rsid w:val="00FC4FEB"/>
    <w:pPr>
      <w:shd w:val="clear" w:color="auto" w:fill="000080"/>
    </w:pPr>
    <w:rPr>
      <w:rFonts w:ascii="Tahoma" w:hAnsi="Tahoma" w:cs="Tahoma"/>
      <w:sz w:val="20"/>
      <w:szCs w:val="20"/>
    </w:rPr>
  </w:style>
  <w:style w:type="character" w:customStyle="1" w:styleId="Heading2Char">
    <w:name w:val="Heading 2 Char"/>
    <w:link w:val="Heading2"/>
    <w:rsid w:val="00FC4FEB"/>
    <w:rPr>
      <w:rFonts w:ascii="Arial" w:hAnsi="Arial" w:cs="Arial"/>
      <w:b/>
      <w:bCs/>
      <w:i/>
      <w:iCs/>
      <w:sz w:val="28"/>
      <w:szCs w:val="28"/>
      <w:lang w:val="en-US" w:eastAsia="en-US" w:bidi="ar-SA"/>
    </w:rPr>
  </w:style>
  <w:style w:type="paragraph" w:customStyle="1" w:styleId="Technical4">
    <w:name w:val="Technical 4"/>
    <w:rsid w:val="00FC4FEB"/>
    <w:pPr>
      <w:tabs>
        <w:tab w:val="left" w:pos="-720"/>
      </w:tabs>
      <w:suppressAutoHyphens/>
    </w:pPr>
    <w:rPr>
      <w:rFonts w:ascii="Courier New" w:hAnsi="Courier New"/>
      <w:b/>
      <w:sz w:val="24"/>
    </w:rPr>
  </w:style>
  <w:style w:type="paragraph" w:styleId="TOC1">
    <w:name w:val="toc 1"/>
    <w:basedOn w:val="Normal"/>
    <w:next w:val="Normal"/>
    <w:autoRedefine/>
    <w:semiHidden/>
    <w:rsid w:val="00FC4FEB"/>
    <w:pPr>
      <w:tabs>
        <w:tab w:val="right" w:leader="dot" w:pos="9360"/>
      </w:tabs>
    </w:pPr>
    <w:rPr>
      <w:rFonts w:ascii="Arial" w:hAnsi="Arial"/>
      <w:bCs/>
      <w:noProof/>
      <w:sz w:val="20"/>
      <w:szCs w:val="20"/>
    </w:rPr>
  </w:style>
  <w:style w:type="paragraph" w:styleId="TOC2">
    <w:name w:val="toc 2"/>
    <w:basedOn w:val="Normal"/>
    <w:next w:val="Normal"/>
    <w:autoRedefine/>
    <w:semiHidden/>
    <w:rsid w:val="00FC4FEB"/>
    <w:pPr>
      <w:spacing w:before="120"/>
      <w:ind w:left="200"/>
    </w:pPr>
    <w:rPr>
      <w:i/>
      <w:iCs/>
      <w:sz w:val="20"/>
      <w:szCs w:val="20"/>
    </w:rPr>
  </w:style>
  <w:style w:type="paragraph" w:styleId="TOC3">
    <w:name w:val="toc 3"/>
    <w:basedOn w:val="Normal"/>
    <w:next w:val="Normal"/>
    <w:autoRedefine/>
    <w:semiHidden/>
    <w:rsid w:val="00FC4FEB"/>
    <w:pPr>
      <w:ind w:left="400"/>
    </w:pPr>
    <w:rPr>
      <w:sz w:val="20"/>
      <w:szCs w:val="20"/>
    </w:rPr>
  </w:style>
  <w:style w:type="paragraph" w:styleId="TOC4">
    <w:name w:val="toc 4"/>
    <w:basedOn w:val="Normal"/>
    <w:next w:val="Normal"/>
    <w:autoRedefine/>
    <w:semiHidden/>
    <w:rsid w:val="00FC4FEB"/>
    <w:pPr>
      <w:ind w:left="600"/>
    </w:pPr>
    <w:rPr>
      <w:sz w:val="20"/>
      <w:szCs w:val="20"/>
    </w:rPr>
  </w:style>
  <w:style w:type="paragraph" w:styleId="TOC5">
    <w:name w:val="toc 5"/>
    <w:basedOn w:val="Normal"/>
    <w:next w:val="Normal"/>
    <w:autoRedefine/>
    <w:semiHidden/>
    <w:rsid w:val="00FC4FEB"/>
    <w:pPr>
      <w:ind w:left="800"/>
    </w:pPr>
    <w:rPr>
      <w:sz w:val="20"/>
      <w:szCs w:val="20"/>
    </w:rPr>
  </w:style>
  <w:style w:type="paragraph" w:styleId="TOC6">
    <w:name w:val="toc 6"/>
    <w:basedOn w:val="Normal"/>
    <w:next w:val="Normal"/>
    <w:autoRedefine/>
    <w:semiHidden/>
    <w:rsid w:val="00FC4FEB"/>
    <w:pPr>
      <w:ind w:left="1000"/>
    </w:pPr>
    <w:rPr>
      <w:sz w:val="20"/>
      <w:szCs w:val="20"/>
    </w:rPr>
  </w:style>
  <w:style w:type="paragraph" w:styleId="TOC7">
    <w:name w:val="toc 7"/>
    <w:basedOn w:val="Normal"/>
    <w:next w:val="Normal"/>
    <w:autoRedefine/>
    <w:semiHidden/>
    <w:rsid w:val="00FC4FEB"/>
    <w:pPr>
      <w:ind w:left="1200"/>
    </w:pPr>
    <w:rPr>
      <w:sz w:val="20"/>
      <w:szCs w:val="20"/>
    </w:rPr>
  </w:style>
  <w:style w:type="paragraph" w:styleId="TOC8">
    <w:name w:val="toc 8"/>
    <w:basedOn w:val="Normal"/>
    <w:next w:val="Normal"/>
    <w:autoRedefine/>
    <w:semiHidden/>
    <w:rsid w:val="00FC4FEB"/>
    <w:pPr>
      <w:ind w:left="1400"/>
    </w:pPr>
    <w:rPr>
      <w:sz w:val="20"/>
      <w:szCs w:val="20"/>
    </w:rPr>
  </w:style>
  <w:style w:type="paragraph" w:styleId="TOC9">
    <w:name w:val="toc 9"/>
    <w:basedOn w:val="Normal"/>
    <w:next w:val="Normal"/>
    <w:autoRedefine/>
    <w:semiHidden/>
    <w:rsid w:val="00FC4FEB"/>
    <w:pPr>
      <w:ind w:left="1600"/>
    </w:pPr>
    <w:rPr>
      <w:sz w:val="20"/>
      <w:szCs w:val="20"/>
    </w:rPr>
  </w:style>
  <w:style w:type="paragraph" w:styleId="ListParagraph">
    <w:name w:val="List Paragraph"/>
    <w:basedOn w:val="Normal"/>
    <w:uiPriority w:val="34"/>
    <w:qFormat/>
    <w:rsid w:val="00FC4FEB"/>
    <w:pPr>
      <w:spacing w:after="200" w:line="276" w:lineRule="auto"/>
      <w:ind w:left="720"/>
      <w:contextualSpacing/>
    </w:pPr>
    <w:rPr>
      <w:rFonts w:ascii="Verdana" w:hAnsi="Verdana"/>
      <w:color w:val="000000"/>
      <w:sz w:val="20"/>
    </w:rPr>
  </w:style>
  <w:style w:type="paragraph" w:customStyle="1" w:styleId="wfxRecipient">
    <w:name w:val="wfxRecipient"/>
    <w:basedOn w:val="Normal"/>
    <w:rsid w:val="00FC4FEB"/>
    <w:rPr>
      <w:szCs w:val="20"/>
    </w:rPr>
  </w:style>
  <w:style w:type="paragraph" w:styleId="Subtitle">
    <w:name w:val="Subtitle"/>
    <w:basedOn w:val="Normal"/>
    <w:qFormat/>
    <w:rsid w:val="00FC4FEB"/>
    <w:pPr>
      <w:jc w:val="center"/>
    </w:pPr>
    <w:rPr>
      <w:b/>
      <w:szCs w:val="20"/>
    </w:rPr>
  </w:style>
  <w:style w:type="paragraph" w:customStyle="1" w:styleId="Default">
    <w:name w:val="Default"/>
    <w:basedOn w:val="Normal"/>
    <w:rsid w:val="00FC4FEB"/>
    <w:pPr>
      <w:widowControl w:val="0"/>
      <w:autoSpaceDE w:val="0"/>
      <w:autoSpaceDN w:val="0"/>
      <w:adjustRightInd w:val="0"/>
    </w:pPr>
    <w:rPr>
      <w:rFonts w:ascii="Helvetica" w:hAnsi="Helvetica" w:cs="Helvetica"/>
      <w:color w:val="000000"/>
    </w:rPr>
  </w:style>
  <w:style w:type="paragraph" w:styleId="NoSpacing">
    <w:name w:val="No Spacing"/>
    <w:qFormat/>
    <w:rsid w:val="00FC4FEB"/>
    <w:rPr>
      <w:rFonts w:ascii="Calibri" w:hAnsi="Calibri"/>
      <w:sz w:val="22"/>
      <w:szCs w:val="22"/>
    </w:rPr>
  </w:style>
  <w:style w:type="character" w:customStyle="1" w:styleId="Heading3Char">
    <w:name w:val="Heading 3 Char"/>
    <w:link w:val="Heading3"/>
    <w:semiHidden/>
    <w:locked/>
    <w:rsid w:val="00232C71"/>
    <w:rPr>
      <w:rFonts w:ascii="Arial" w:hAnsi="Arial" w:cs="Arial"/>
      <w:b/>
      <w:bCs/>
      <w:sz w:val="26"/>
      <w:szCs w:val="26"/>
      <w:lang w:val="en-US" w:eastAsia="en-US" w:bidi="ar-SA"/>
    </w:rPr>
  </w:style>
  <w:style w:type="character" w:customStyle="1" w:styleId="BodyTextIndentChar">
    <w:name w:val="Body Text Indent Char"/>
    <w:locked/>
    <w:rsid w:val="00232C71"/>
    <w:rPr>
      <w:rFonts w:cs="Times New Roman"/>
      <w:i/>
      <w:sz w:val="22"/>
    </w:rPr>
  </w:style>
  <w:style w:type="character" w:customStyle="1" w:styleId="BodyTextChar">
    <w:name w:val="Body Text Char"/>
    <w:link w:val="BodyText"/>
    <w:semiHidden/>
    <w:locked/>
    <w:rsid w:val="00232C71"/>
    <w:rPr>
      <w:rFonts w:ascii="Arial" w:hAnsi="Arial" w:cs="Arial"/>
      <w:b/>
      <w:bCs/>
      <w:sz w:val="22"/>
      <w:lang w:val="en-US" w:eastAsia="en-US" w:bidi="ar-SA"/>
    </w:rPr>
  </w:style>
  <w:style w:type="character" w:customStyle="1" w:styleId="BodyText2Char">
    <w:name w:val="Body Text 2 Char"/>
    <w:link w:val="BodyText2"/>
    <w:semiHidden/>
    <w:locked/>
    <w:rsid w:val="00644FA2"/>
    <w:rPr>
      <w:sz w:val="24"/>
      <w:szCs w:val="24"/>
      <w:lang w:val="en-US" w:eastAsia="en-US" w:bidi="ar-SA"/>
    </w:rPr>
  </w:style>
  <w:style w:type="character" w:styleId="CommentReference">
    <w:name w:val="annotation reference"/>
    <w:semiHidden/>
    <w:rsid w:val="000631D9"/>
    <w:rPr>
      <w:sz w:val="16"/>
      <w:szCs w:val="16"/>
    </w:rPr>
  </w:style>
  <w:style w:type="paragraph" w:styleId="CommentText">
    <w:name w:val="annotation text"/>
    <w:basedOn w:val="Normal"/>
    <w:semiHidden/>
    <w:rsid w:val="000631D9"/>
    <w:rPr>
      <w:sz w:val="20"/>
      <w:szCs w:val="20"/>
    </w:rPr>
  </w:style>
  <w:style w:type="paragraph" w:styleId="CommentSubject">
    <w:name w:val="annotation subject"/>
    <w:basedOn w:val="CommentText"/>
    <w:next w:val="CommentText"/>
    <w:semiHidden/>
    <w:rsid w:val="000631D9"/>
    <w:rPr>
      <w:b/>
      <w:bCs/>
    </w:rPr>
  </w:style>
  <w:style w:type="character" w:customStyle="1" w:styleId="PlainTextChar">
    <w:name w:val="Plain Text Char"/>
    <w:basedOn w:val="DefaultParagraphFont"/>
    <w:link w:val="PlainText"/>
    <w:rsid w:val="0060051B"/>
    <w:rPr>
      <w:rFonts w:ascii="Courier New" w:hAnsi="Courier New" w:cs="Courier New"/>
    </w:rPr>
  </w:style>
  <w:style w:type="paragraph" w:customStyle="1" w:styleId="RevisionText2">
    <w:name w:val="Revision Text 2"/>
    <w:basedOn w:val="Normal"/>
    <w:link w:val="RevisionText2Char"/>
    <w:rsid w:val="00172636"/>
    <w:pPr>
      <w:autoSpaceDE w:val="0"/>
      <w:autoSpaceDN w:val="0"/>
      <w:adjustRightInd w:val="0"/>
      <w:jc w:val="both"/>
    </w:pPr>
    <w:rPr>
      <w:rFonts w:ascii="Arial" w:hAnsi="Arial" w:cs="Arial"/>
      <w:sz w:val="22"/>
      <w:szCs w:val="22"/>
    </w:rPr>
  </w:style>
  <w:style w:type="character" w:customStyle="1" w:styleId="RevisionText2Char">
    <w:name w:val="Revision Text 2 Char"/>
    <w:link w:val="RevisionText2"/>
    <w:rsid w:val="00172636"/>
    <w:rPr>
      <w:rFonts w:ascii="Arial" w:hAnsi="Arial" w:cs="Arial"/>
      <w:sz w:val="22"/>
      <w:szCs w:val="22"/>
    </w:rPr>
  </w:style>
  <w:style w:type="character" w:styleId="UnresolvedMention">
    <w:name w:val="Unresolved Mention"/>
    <w:basedOn w:val="DefaultParagraphFont"/>
    <w:uiPriority w:val="99"/>
    <w:semiHidden/>
    <w:unhideWhenUsed/>
    <w:rsid w:val="0028466D"/>
    <w:rPr>
      <w:color w:val="605E5C"/>
      <w:shd w:val="clear" w:color="auto" w:fill="E1DFDD"/>
    </w:rPr>
  </w:style>
  <w:style w:type="table" w:customStyle="1" w:styleId="TableGrid3">
    <w:name w:val="Table Grid3"/>
    <w:basedOn w:val="TableNormal"/>
    <w:next w:val="TableGrid"/>
    <w:rsid w:val="00CC0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27441">
      <w:bodyDiv w:val="1"/>
      <w:marLeft w:val="0"/>
      <w:marRight w:val="0"/>
      <w:marTop w:val="0"/>
      <w:marBottom w:val="0"/>
      <w:divBdr>
        <w:top w:val="none" w:sz="0" w:space="0" w:color="auto"/>
        <w:left w:val="none" w:sz="0" w:space="0" w:color="auto"/>
        <w:bottom w:val="none" w:sz="0" w:space="0" w:color="auto"/>
        <w:right w:val="none" w:sz="0" w:space="0" w:color="auto"/>
      </w:divBdr>
    </w:div>
    <w:div w:id="513803619">
      <w:bodyDiv w:val="1"/>
      <w:marLeft w:val="0"/>
      <w:marRight w:val="0"/>
      <w:marTop w:val="0"/>
      <w:marBottom w:val="0"/>
      <w:divBdr>
        <w:top w:val="none" w:sz="0" w:space="0" w:color="auto"/>
        <w:left w:val="none" w:sz="0" w:space="0" w:color="auto"/>
        <w:bottom w:val="none" w:sz="0" w:space="0" w:color="auto"/>
        <w:right w:val="none" w:sz="0" w:space="0" w:color="auto"/>
      </w:divBdr>
    </w:div>
    <w:div w:id="635531379">
      <w:bodyDiv w:val="1"/>
      <w:marLeft w:val="0"/>
      <w:marRight w:val="0"/>
      <w:marTop w:val="0"/>
      <w:marBottom w:val="0"/>
      <w:divBdr>
        <w:top w:val="none" w:sz="0" w:space="0" w:color="auto"/>
        <w:left w:val="none" w:sz="0" w:space="0" w:color="auto"/>
        <w:bottom w:val="none" w:sz="0" w:space="0" w:color="auto"/>
        <w:right w:val="none" w:sz="0" w:space="0" w:color="auto"/>
      </w:divBdr>
    </w:div>
    <w:div w:id="650252877">
      <w:bodyDiv w:val="1"/>
      <w:marLeft w:val="0"/>
      <w:marRight w:val="0"/>
      <w:marTop w:val="0"/>
      <w:marBottom w:val="0"/>
      <w:divBdr>
        <w:top w:val="none" w:sz="0" w:space="0" w:color="auto"/>
        <w:left w:val="none" w:sz="0" w:space="0" w:color="auto"/>
        <w:bottom w:val="none" w:sz="0" w:space="0" w:color="auto"/>
        <w:right w:val="none" w:sz="0" w:space="0" w:color="auto"/>
      </w:divBdr>
    </w:div>
    <w:div w:id="1206992164">
      <w:bodyDiv w:val="1"/>
      <w:marLeft w:val="0"/>
      <w:marRight w:val="0"/>
      <w:marTop w:val="0"/>
      <w:marBottom w:val="0"/>
      <w:divBdr>
        <w:top w:val="none" w:sz="0" w:space="0" w:color="auto"/>
        <w:left w:val="none" w:sz="0" w:space="0" w:color="auto"/>
        <w:bottom w:val="none" w:sz="0" w:space="0" w:color="auto"/>
        <w:right w:val="none" w:sz="0" w:space="0" w:color="auto"/>
      </w:divBdr>
    </w:div>
    <w:div w:id="1455362849">
      <w:bodyDiv w:val="1"/>
      <w:marLeft w:val="0"/>
      <w:marRight w:val="0"/>
      <w:marTop w:val="0"/>
      <w:marBottom w:val="0"/>
      <w:divBdr>
        <w:top w:val="none" w:sz="0" w:space="0" w:color="auto"/>
        <w:left w:val="none" w:sz="0" w:space="0" w:color="auto"/>
        <w:bottom w:val="none" w:sz="0" w:space="0" w:color="auto"/>
        <w:right w:val="none" w:sz="0" w:space="0" w:color="auto"/>
      </w:divBdr>
    </w:div>
    <w:div w:id="1610578361">
      <w:bodyDiv w:val="1"/>
      <w:marLeft w:val="0"/>
      <w:marRight w:val="0"/>
      <w:marTop w:val="0"/>
      <w:marBottom w:val="0"/>
      <w:divBdr>
        <w:top w:val="none" w:sz="0" w:space="0" w:color="auto"/>
        <w:left w:val="none" w:sz="0" w:space="0" w:color="auto"/>
        <w:bottom w:val="none" w:sz="0" w:space="0" w:color="auto"/>
        <w:right w:val="none" w:sz="0" w:space="0" w:color="auto"/>
      </w:divBdr>
    </w:div>
    <w:div w:id="1731221661">
      <w:bodyDiv w:val="1"/>
      <w:marLeft w:val="0"/>
      <w:marRight w:val="0"/>
      <w:marTop w:val="0"/>
      <w:marBottom w:val="0"/>
      <w:divBdr>
        <w:top w:val="none" w:sz="0" w:space="0" w:color="auto"/>
        <w:left w:val="none" w:sz="0" w:space="0" w:color="auto"/>
        <w:bottom w:val="none" w:sz="0" w:space="0" w:color="auto"/>
        <w:right w:val="none" w:sz="0" w:space="0" w:color="auto"/>
      </w:divBdr>
    </w:div>
    <w:div w:id="183903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kyschaffstein@elpasoco.com" TargetMode="External"/><Relationship Id="rId13" Type="http://schemas.openxmlformats.org/officeDocument/2006/relationships/header" Target="header3.xml"/><Relationship Id="rId18" Type="http://schemas.openxmlformats.org/officeDocument/2006/relationships/hyperlink" Target="https://www.eeoc.gov/employers/eeo1survey/faq.cfm"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ibrary.municode.com/co/el_paso_county"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publicworks.elpasoco.com/policies-manuals/" TargetMode="External"/><Relationship Id="rId20" Type="http://schemas.openxmlformats.org/officeDocument/2006/relationships/hyperlink" Target="http://www.bidnetdirec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library.municode.com/co/el_paso_county"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beckyschaffstein@elpasoco.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C:\Users\pcdfields\AppData\Local\Microsoft\Windows\INetCache\Content.Outlook\OA1LDP44\www.elpasoco.com" TargetMode="External"/><Relationship Id="rId1" Type="http://schemas.openxmlformats.org/officeDocument/2006/relationships/hyperlink" Target="file:///C:\Users\pcdfields\AppData\Local\Microsoft\Windows\INetCache\Content.Outlook\OA1LDP44\www.elpasoc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2BB6A-4A1F-4D99-A296-5B84CEC1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Admin_Letterhead.dot</Template>
  <TotalTime>286</TotalTime>
  <Pages>25</Pages>
  <Words>10152</Words>
  <Characters>56699</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INVITATION FOR BIDS</vt:lpstr>
    </vt:vector>
  </TitlesOfParts>
  <Company>El Paso County</Company>
  <LinksUpToDate>false</LinksUpToDate>
  <CharactersWithSpaces>66718</CharactersWithSpaces>
  <SharedDoc>false</SharedDoc>
  <HLinks>
    <vt:vector size="24" baseType="variant">
      <vt:variant>
        <vt:i4>3604488</vt:i4>
      </vt:variant>
      <vt:variant>
        <vt:i4>9</vt:i4>
      </vt:variant>
      <vt:variant>
        <vt:i4>0</vt:i4>
      </vt:variant>
      <vt:variant>
        <vt:i4>5</vt:i4>
      </vt:variant>
      <vt:variant>
        <vt:lpwstr>mailto:sharonleroux@elpasoco.com</vt:lpwstr>
      </vt:variant>
      <vt:variant>
        <vt:lpwstr/>
      </vt:variant>
      <vt:variant>
        <vt:i4>3801114</vt:i4>
      </vt:variant>
      <vt:variant>
        <vt:i4>6</vt:i4>
      </vt:variant>
      <vt:variant>
        <vt:i4>0</vt:i4>
      </vt:variant>
      <vt:variant>
        <vt:i4>5</vt:i4>
      </vt:variant>
      <vt:variant>
        <vt:lpwstr>mailto:joannestone@elpasoco.com</vt:lpwstr>
      </vt:variant>
      <vt:variant>
        <vt:lpwstr/>
      </vt:variant>
      <vt:variant>
        <vt:i4>8192109</vt:i4>
      </vt:variant>
      <vt:variant>
        <vt:i4>3</vt:i4>
      </vt:variant>
      <vt:variant>
        <vt:i4>0</vt:i4>
      </vt:variant>
      <vt:variant>
        <vt:i4>5</vt:i4>
      </vt:variant>
      <vt:variant>
        <vt:lpwstr>http://adm.elpasoco.com/publicservices/transportation/Documents/Pikes Peak Region Asphalt Paving Specs - February 2015 - Version 3.pdf</vt:lpwstr>
      </vt:variant>
      <vt:variant>
        <vt:lpwstr/>
      </vt:variant>
      <vt:variant>
        <vt:i4>4194387</vt:i4>
      </vt:variant>
      <vt:variant>
        <vt:i4>0</vt:i4>
      </vt:variant>
      <vt:variant>
        <vt:i4>0</vt:i4>
      </vt:variant>
      <vt:variant>
        <vt:i4>5</vt:i4>
      </vt:variant>
      <vt:variant>
        <vt:lpwstr>http://www.elpasoco.com/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BIDS</dc:title>
  <dc:creator>admin</dc:creator>
  <cp:lastModifiedBy>Becky Schaffstein</cp:lastModifiedBy>
  <cp:revision>10</cp:revision>
  <cp:lastPrinted>2021-04-06T17:05:00Z</cp:lastPrinted>
  <dcterms:created xsi:type="dcterms:W3CDTF">2021-08-05T18:33:00Z</dcterms:created>
  <dcterms:modified xsi:type="dcterms:W3CDTF">2021-08-23T13:53:00Z</dcterms:modified>
</cp:coreProperties>
</file>