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7911" w14:textId="77777777" w:rsidR="00481B7B" w:rsidRDefault="00481B7B" w:rsidP="00201FA6">
      <w:pPr>
        <w:jc w:val="center"/>
        <w:rPr>
          <w:b/>
        </w:rPr>
      </w:pPr>
    </w:p>
    <w:p w14:paraId="12CFCB25" w14:textId="23CE5BED" w:rsidR="00201FA6" w:rsidRDefault="000F7337" w:rsidP="00201FA6">
      <w:pPr>
        <w:jc w:val="center"/>
        <w:rPr>
          <w:b/>
        </w:rPr>
      </w:pPr>
      <w:r>
        <w:rPr>
          <w:b/>
        </w:rPr>
        <w:t xml:space="preserve">APPENDIX </w:t>
      </w:r>
      <w:r w:rsidR="006A72F3">
        <w:rPr>
          <w:b/>
        </w:rPr>
        <w:t>C</w:t>
      </w:r>
      <w:r>
        <w:rPr>
          <w:b/>
        </w:rPr>
        <w:t xml:space="preserve"> - </w:t>
      </w:r>
      <w:r w:rsidR="00201FA6" w:rsidRPr="00BD131E">
        <w:rPr>
          <w:b/>
        </w:rPr>
        <w:t>INSURANCE CHECKLIST</w:t>
      </w:r>
    </w:p>
    <w:p w14:paraId="48B106FC" w14:textId="2F3E7CB3" w:rsidR="005A43C8" w:rsidRDefault="005A43C8" w:rsidP="005A43C8">
      <w:pPr>
        <w:spacing w:after="0" w:line="240" w:lineRule="auto"/>
        <w:rPr>
          <w:rFonts w:ascii="Arial" w:hAnsi="Arial" w:cs="Arial"/>
          <w:b/>
          <w:sz w:val="16"/>
          <w:szCs w:val="16"/>
        </w:rPr>
      </w:pPr>
      <w:r>
        <w:rPr>
          <w:rFonts w:ascii="Arial" w:hAnsi="Arial" w:cs="Arial"/>
          <w:b/>
          <w:sz w:val="16"/>
          <w:szCs w:val="16"/>
        </w:rPr>
        <w:t>CONTRACT NUMBER:</w:t>
      </w:r>
      <w:r w:rsidR="00B30D11">
        <w:rPr>
          <w:rFonts w:ascii="Arial" w:hAnsi="Arial" w:cs="Arial"/>
          <w:b/>
          <w:sz w:val="16"/>
          <w:szCs w:val="16"/>
        </w:rPr>
        <w:tab/>
        <w:t>20-</w:t>
      </w:r>
      <w:r w:rsidR="00EF6C9F">
        <w:rPr>
          <w:rFonts w:ascii="Arial" w:hAnsi="Arial" w:cs="Arial"/>
          <w:b/>
          <w:sz w:val="16"/>
          <w:szCs w:val="16"/>
        </w:rPr>
        <w:t>101</w:t>
      </w:r>
      <w:r>
        <w:rPr>
          <w:rFonts w:ascii="Arial" w:hAnsi="Arial" w:cs="Arial"/>
          <w:b/>
          <w:sz w:val="16"/>
          <w:szCs w:val="16"/>
        </w:rPr>
        <w:tab/>
      </w:r>
    </w:p>
    <w:p w14:paraId="4A65C265" w14:textId="044D365A" w:rsidR="005A43C8" w:rsidRDefault="005A43C8" w:rsidP="005A43C8">
      <w:pPr>
        <w:spacing w:after="0" w:line="240" w:lineRule="auto"/>
        <w:rPr>
          <w:rFonts w:ascii="Arial" w:hAnsi="Arial" w:cs="Arial"/>
          <w:b/>
          <w:sz w:val="16"/>
          <w:szCs w:val="16"/>
        </w:rPr>
      </w:pPr>
      <w:r>
        <w:rPr>
          <w:rFonts w:ascii="Arial" w:hAnsi="Arial" w:cs="Arial"/>
          <w:b/>
          <w:sz w:val="16"/>
          <w:szCs w:val="16"/>
        </w:rPr>
        <w:t>SUBJECT MATTER:</w:t>
      </w:r>
      <w:r w:rsidR="00B30D11">
        <w:rPr>
          <w:rFonts w:ascii="Arial" w:hAnsi="Arial" w:cs="Arial"/>
          <w:b/>
          <w:sz w:val="16"/>
          <w:szCs w:val="16"/>
        </w:rPr>
        <w:tab/>
      </w:r>
      <w:r w:rsidR="0038517B">
        <w:rPr>
          <w:rFonts w:ascii="Arial" w:hAnsi="Arial" w:cs="Arial"/>
          <w:b/>
          <w:sz w:val="16"/>
          <w:szCs w:val="16"/>
        </w:rPr>
        <w:t>CSC CARES Act Facility Renovations</w:t>
      </w:r>
      <w:bookmarkStart w:id="0" w:name="_GoBack"/>
      <w:bookmarkEnd w:id="0"/>
    </w:p>
    <w:p w14:paraId="63C4B1B9" w14:textId="79433C03" w:rsidR="006D6351" w:rsidRDefault="005A43C8" w:rsidP="006D6351">
      <w:pPr>
        <w:spacing w:after="0" w:line="240" w:lineRule="auto"/>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38517B">
        <w:rPr>
          <w:rFonts w:ascii="Arial" w:hAnsi="Arial" w:cs="Arial"/>
          <w:b/>
          <w:sz w:val="16"/>
          <w:szCs w:val="16"/>
        </w:rPr>
        <w:t>Facilities &amp; Strategic Infrastructure Management Department</w:t>
      </w:r>
    </w:p>
    <w:p w14:paraId="41B941AB" w14:textId="77777777" w:rsidR="00481B7B" w:rsidRPr="006D6351" w:rsidRDefault="00481B7B" w:rsidP="006D6351">
      <w:pPr>
        <w:spacing w:after="0" w:line="240" w:lineRule="auto"/>
        <w:rPr>
          <w:rFonts w:ascii="Arial" w:hAnsi="Arial" w:cs="Arial"/>
          <w:b/>
          <w:sz w:val="16"/>
          <w:szCs w:val="16"/>
        </w:rPr>
      </w:pPr>
    </w:p>
    <w:p w14:paraId="5EEC0F8C" w14:textId="77777777" w:rsidR="00481B7B"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Use the second page for the waiver justification if any. </w:t>
      </w:r>
      <w:r w:rsidR="00952333">
        <w:rPr>
          <w:rFonts w:ascii="Arial" w:hAnsi="Arial" w:cs="Arial"/>
          <w:b/>
          <w:sz w:val="16"/>
          <w:szCs w:val="16"/>
        </w:rPr>
        <w:t xml:space="preserve"> </w:t>
      </w:r>
    </w:p>
    <w:p w14:paraId="0BE2F435" w14:textId="6E376A0B" w:rsidR="00471AC8" w:rsidRPr="006D6351" w:rsidRDefault="00952333" w:rsidP="006D6351">
      <w:pPr>
        <w:spacing w:after="0" w:line="240" w:lineRule="auto"/>
        <w:rPr>
          <w:rFonts w:ascii="Arial" w:hAnsi="Arial" w:cs="Arial"/>
          <w:b/>
          <w:sz w:val="16"/>
          <w:szCs w:val="16"/>
        </w:rPr>
      </w:pPr>
      <w:r>
        <w:rPr>
          <w:rFonts w:ascii="Arial" w:hAnsi="Arial" w:cs="Arial"/>
          <w:b/>
          <w:sz w:val="16"/>
          <w:szCs w:val="16"/>
        </w:rPr>
        <w:t xml:space="preserve"> </w:t>
      </w: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20A7B705"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w:t>
            </w:r>
            <w:r w:rsidR="006A72F3">
              <w:rPr>
                <w:rFonts w:ascii="Arial" w:hAnsi="Arial" w:cs="Arial"/>
                <w:b/>
                <w:sz w:val="16"/>
                <w:szCs w:val="16"/>
              </w:rPr>
              <w:t>C</w:t>
            </w:r>
            <w:r w:rsidRPr="00025B26">
              <w:rPr>
                <w:rFonts w:ascii="Arial" w:hAnsi="Arial" w:cs="Arial"/>
                <w:b/>
                <w:sz w:val="16"/>
                <w:szCs w:val="16"/>
              </w:rPr>
              <w:t xml:space="preserve">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7777777" w:rsidR="00471AC8" w:rsidRPr="00952333" w:rsidRDefault="00952333" w:rsidP="00952333">
            <w:pPr>
              <w:jc w:val="center"/>
              <w:rPr>
                <w:b/>
              </w:rPr>
            </w:pPr>
            <w:r w:rsidRPr="00952333">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77777777" w:rsidR="00025B26" w:rsidRPr="00952333" w:rsidRDefault="00952333" w:rsidP="00952333">
            <w:pPr>
              <w:jc w:val="center"/>
              <w:rPr>
                <w:b/>
              </w:rPr>
            </w:pPr>
            <w:r w:rsidRPr="00952333">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77777777" w:rsidR="00471AC8" w:rsidRPr="00952333" w:rsidRDefault="00952333" w:rsidP="00952333">
            <w:pPr>
              <w:jc w:val="center"/>
              <w:rPr>
                <w:b/>
              </w:rPr>
            </w:pPr>
            <w:r w:rsidRPr="00952333">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77777777" w:rsidR="00471AC8" w:rsidRPr="00952333" w:rsidRDefault="00952333" w:rsidP="00952333">
            <w:pPr>
              <w:jc w:val="center"/>
              <w:rPr>
                <w:b/>
              </w:rPr>
            </w:pPr>
            <w:r w:rsidRPr="00952333">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0BC3B65B"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77777777" w:rsidR="00471AC8" w:rsidRPr="00952333" w:rsidRDefault="00952333" w:rsidP="00952333">
            <w:pPr>
              <w:jc w:val="center"/>
              <w:rPr>
                <w:b/>
              </w:rPr>
            </w:pPr>
            <w:r w:rsidRPr="00952333">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B191190"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r w:rsidR="00481B7B" w:rsidRPr="00FF239D">
              <w:rPr>
                <w:rFonts w:ascii="Arial" w:hAnsi="Arial" w:cs="Arial"/>
                <w:sz w:val="16"/>
                <w:szCs w:val="16"/>
              </w:rPr>
              <w:t>.</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6747F53E" w:rsidR="008A648F" w:rsidRPr="007C2835" w:rsidRDefault="008A648F" w:rsidP="008A648F">
            <w:pPr>
              <w:jc w:val="center"/>
              <w:rPr>
                <w:b/>
              </w:rPr>
            </w:pPr>
          </w:p>
        </w:tc>
        <w:tc>
          <w:tcPr>
            <w:tcW w:w="810" w:type="dxa"/>
          </w:tcPr>
          <w:p w14:paraId="063668B7" w14:textId="77777777" w:rsidR="00B30D11" w:rsidRDefault="00B30D11" w:rsidP="008A648F">
            <w:pPr>
              <w:rPr>
                <w:b/>
              </w:rPr>
            </w:pPr>
          </w:p>
          <w:p w14:paraId="13AD1359" w14:textId="77777777" w:rsidR="00B30D11" w:rsidRDefault="00B30D11" w:rsidP="008A648F">
            <w:pPr>
              <w:rPr>
                <w:b/>
              </w:rPr>
            </w:pPr>
          </w:p>
          <w:p w14:paraId="7F856E97" w14:textId="705BFAB0" w:rsidR="008A648F" w:rsidRPr="007C2835" w:rsidRDefault="00B30D11" w:rsidP="00B30D11">
            <w:pPr>
              <w:jc w:val="center"/>
              <w:rPr>
                <w:b/>
              </w:rPr>
            </w:pPr>
            <w:r w:rsidRPr="00B30D11">
              <w:rPr>
                <w:b/>
              </w:rPr>
              <w:t>X</w:t>
            </w: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406D3BA9" w14:textId="6AE1B46A" w:rsidR="008A648F" w:rsidRPr="00426148" w:rsidRDefault="00426148" w:rsidP="008A648F">
            <w:pPr>
              <w:jc w:val="center"/>
              <w:rPr>
                <w:b/>
                <w:bCs/>
              </w:rPr>
            </w:pPr>
            <w:r w:rsidRPr="00426148">
              <w:rPr>
                <w:b/>
                <w:bCs/>
              </w:rPr>
              <w:t>X</w:t>
            </w:r>
          </w:p>
          <w:p w14:paraId="3996908C" w14:textId="322C0D82" w:rsidR="008A648F" w:rsidRPr="007C2835" w:rsidRDefault="008A648F" w:rsidP="008A648F">
            <w:pPr>
              <w:jc w:val="center"/>
              <w:rPr>
                <w:b/>
              </w:rPr>
            </w:pPr>
          </w:p>
        </w:tc>
        <w:tc>
          <w:tcPr>
            <w:tcW w:w="810" w:type="dxa"/>
          </w:tcPr>
          <w:p w14:paraId="60340FA4" w14:textId="77777777" w:rsidR="008A648F" w:rsidRDefault="008A648F" w:rsidP="008A648F"/>
          <w:p w14:paraId="4848FD0A" w14:textId="0B698A0C" w:rsidR="008A648F" w:rsidRPr="00B06873" w:rsidRDefault="008A648F" w:rsidP="008A648F">
            <w:pP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75D3BB06" w:rsidR="008A648F" w:rsidRPr="007C2835" w:rsidRDefault="008A648F" w:rsidP="00B30D11">
            <w:pPr>
              <w:jc w:val="center"/>
              <w:rPr>
                <w:b/>
              </w:rPr>
            </w:pPr>
          </w:p>
        </w:tc>
        <w:tc>
          <w:tcPr>
            <w:tcW w:w="810" w:type="dxa"/>
          </w:tcPr>
          <w:p w14:paraId="2492ED4D" w14:textId="77777777" w:rsidR="00B30D11" w:rsidRDefault="00B30D11" w:rsidP="00B30D11">
            <w:pPr>
              <w:jc w:val="center"/>
              <w:rPr>
                <w:b/>
                <w:bCs/>
              </w:rPr>
            </w:pPr>
          </w:p>
          <w:p w14:paraId="3D9D39ED" w14:textId="53C41628" w:rsidR="00B30D11" w:rsidRPr="00605232" w:rsidRDefault="00B30D11" w:rsidP="00B30D11">
            <w:pPr>
              <w:jc w:val="center"/>
              <w:rPr>
                <w:b/>
                <w:bCs/>
              </w:rPr>
            </w:pPr>
            <w:r w:rsidRPr="00605232">
              <w:rPr>
                <w:b/>
                <w:bCs/>
              </w:rPr>
              <w:t>X</w:t>
            </w:r>
          </w:p>
          <w:p w14:paraId="25A84437" w14:textId="3921EFB4" w:rsidR="008A648F" w:rsidRPr="0014042F" w:rsidRDefault="008A648F" w:rsidP="008A648F">
            <w:pP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B30D11">
            <w:pPr>
              <w:jc w:val="center"/>
              <w:rPr>
                <w:b/>
              </w:rPr>
            </w:pPr>
          </w:p>
        </w:tc>
        <w:tc>
          <w:tcPr>
            <w:tcW w:w="810" w:type="dxa"/>
          </w:tcPr>
          <w:p w14:paraId="45A4DEA7" w14:textId="77777777" w:rsidR="008A648F" w:rsidRDefault="008A648F" w:rsidP="008A648F"/>
          <w:p w14:paraId="6016FA2B" w14:textId="77777777" w:rsidR="00B30D11" w:rsidRPr="00B30D11" w:rsidRDefault="00B30D11" w:rsidP="00B30D11">
            <w:pPr>
              <w:jc w:val="center"/>
              <w:rPr>
                <w:b/>
                <w:bCs/>
              </w:rPr>
            </w:pPr>
            <w:r w:rsidRPr="00B30D11">
              <w:rPr>
                <w:b/>
                <w:bCs/>
              </w:rPr>
              <w:t>X</w:t>
            </w:r>
          </w:p>
          <w:p w14:paraId="60FE8229" w14:textId="28C6DF93" w:rsidR="008A648F" w:rsidRPr="00B06873" w:rsidRDefault="008A648F" w:rsidP="008A648F">
            <w:pPr>
              <w:rPr>
                <w:b/>
              </w:rPr>
            </w:pP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77777777" w:rsidR="008A648F" w:rsidRPr="00952333" w:rsidRDefault="008A648F" w:rsidP="008A648F">
            <w:pPr>
              <w:jc w:val="center"/>
              <w:rPr>
                <w:b/>
              </w:rPr>
            </w:pPr>
            <w:r w:rsidRPr="00952333">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3E7FD6CA" w:rsidR="008A648F" w:rsidRPr="007C2835" w:rsidRDefault="008A648F" w:rsidP="008A648F">
            <w:pPr>
              <w:jc w:val="center"/>
              <w:rPr>
                <w:b/>
              </w:rPr>
            </w:pPr>
          </w:p>
        </w:tc>
        <w:tc>
          <w:tcPr>
            <w:tcW w:w="810" w:type="dxa"/>
          </w:tcPr>
          <w:p w14:paraId="284691AC" w14:textId="77777777" w:rsidR="008A648F" w:rsidRDefault="008A648F" w:rsidP="008A648F"/>
          <w:p w14:paraId="70C05667" w14:textId="77777777" w:rsidR="00B30D11" w:rsidRDefault="00B30D11" w:rsidP="008A648F">
            <w:pPr>
              <w:rPr>
                <w:b/>
              </w:rPr>
            </w:pPr>
          </w:p>
          <w:p w14:paraId="364F47A1" w14:textId="4E6E18F5" w:rsidR="008A648F" w:rsidRPr="00B06873" w:rsidRDefault="00B30D11" w:rsidP="00B30D11">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09FDC634">
          <wp:simplePos x="0" y="0"/>
          <wp:positionH relativeFrom="column">
            <wp:posOffset>276225</wp:posOffset>
          </wp:positionH>
          <wp:positionV relativeFrom="paragraph">
            <wp:posOffset>-342900</wp:posOffset>
          </wp:positionV>
          <wp:extent cx="5267325" cy="1485900"/>
          <wp:effectExtent l="0" t="0" r="9525" b="0"/>
          <wp:wrapThrough wrapText="bothSides">
            <wp:wrapPolygon edited="0">
              <wp:start x="0" y="0"/>
              <wp:lineTo x="0" y="21323"/>
              <wp:lineTo x="21561" y="21323"/>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48590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0F7337"/>
    <w:rsid w:val="00112017"/>
    <w:rsid w:val="00130125"/>
    <w:rsid w:val="0014042F"/>
    <w:rsid w:val="001448FC"/>
    <w:rsid w:val="001E0FD0"/>
    <w:rsid w:val="00201FA6"/>
    <w:rsid w:val="0022308E"/>
    <w:rsid w:val="002422C2"/>
    <w:rsid w:val="0038517B"/>
    <w:rsid w:val="00426148"/>
    <w:rsid w:val="00443DF8"/>
    <w:rsid w:val="004564EF"/>
    <w:rsid w:val="00471AC8"/>
    <w:rsid w:val="00481B7B"/>
    <w:rsid w:val="004B7F5C"/>
    <w:rsid w:val="00527D65"/>
    <w:rsid w:val="00542E6C"/>
    <w:rsid w:val="005A43C8"/>
    <w:rsid w:val="00605232"/>
    <w:rsid w:val="00620B3B"/>
    <w:rsid w:val="006A049E"/>
    <w:rsid w:val="006A5196"/>
    <w:rsid w:val="006A72F3"/>
    <w:rsid w:val="006D6351"/>
    <w:rsid w:val="007212EF"/>
    <w:rsid w:val="007C2835"/>
    <w:rsid w:val="007C385C"/>
    <w:rsid w:val="007D537D"/>
    <w:rsid w:val="007F7AFD"/>
    <w:rsid w:val="00816A0A"/>
    <w:rsid w:val="00893FB5"/>
    <w:rsid w:val="008A648F"/>
    <w:rsid w:val="008E5F7F"/>
    <w:rsid w:val="009070D5"/>
    <w:rsid w:val="00952333"/>
    <w:rsid w:val="009C5CAD"/>
    <w:rsid w:val="009F3ACB"/>
    <w:rsid w:val="00A757A2"/>
    <w:rsid w:val="00A86CC2"/>
    <w:rsid w:val="00A91436"/>
    <w:rsid w:val="00A9660D"/>
    <w:rsid w:val="00AA4E56"/>
    <w:rsid w:val="00AE167D"/>
    <w:rsid w:val="00AE4D60"/>
    <w:rsid w:val="00AF4E47"/>
    <w:rsid w:val="00B06873"/>
    <w:rsid w:val="00B30D11"/>
    <w:rsid w:val="00B32DB4"/>
    <w:rsid w:val="00BD131E"/>
    <w:rsid w:val="00C96211"/>
    <w:rsid w:val="00CB6F81"/>
    <w:rsid w:val="00CC1FC7"/>
    <w:rsid w:val="00D166C0"/>
    <w:rsid w:val="00D42175"/>
    <w:rsid w:val="00D504A7"/>
    <w:rsid w:val="00E0408B"/>
    <w:rsid w:val="00E233E5"/>
    <w:rsid w:val="00E35621"/>
    <w:rsid w:val="00E60D53"/>
    <w:rsid w:val="00E679EC"/>
    <w:rsid w:val="00E75319"/>
    <w:rsid w:val="00EE07E2"/>
    <w:rsid w:val="00EE77B1"/>
    <w:rsid w:val="00EF6C9F"/>
    <w:rsid w:val="00F10236"/>
    <w:rsid w:val="00F40FB8"/>
    <w:rsid w:val="00F70003"/>
    <w:rsid w:val="00F907D9"/>
    <w:rsid w:val="00FC5983"/>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31D8-794C-47B5-8513-C2D6DCA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dc:creator>
  <cp:lastModifiedBy>Norma Ingalls</cp:lastModifiedBy>
  <cp:revision>5</cp:revision>
  <cp:lastPrinted>2019-05-28T16:10:00Z</cp:lastPrinted>
  <dcterms:created xsi:type="dcterms:W3CDTF">2020-06-24T16:16:00Z</dcterms:created>
  <dcterms:modified xsi:type="dcterms:W3CDTF">2020-07-22T21:47:00Z</dcterms:modified>
</cp:coreProperties>
</file>