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5689E" w14:textId="651CE4DB" w:rsidR="00382582" w:rsidRDefault="00382582" w:rsidP="00777697">
      <w:pPr>
        <w:spacing w:after="0"/>
        <w:jc w:val="center"/>
        <w:outlineLvl w:val="0"/>
        <w:rPr>
          <w:rFonts w:ascii="Arial" w:eastAsia="Times New Roman" w:hAnsi="Arial" w:cs="Arial"/>
          <w:b/>
          <w:color w:val="FF0000"/>
        </w:rPr>
      </w:pPr>
    </w:p>
    <w:p w14:paraId="2084846C" w14:textId="77777777" w:rsidR="00861201" w:rsidRPr="006D379E" w:rsidRDefault="00861201" w:rsidP="00777697">
      <w:pPr>
        <w:spacing w:after="0"/>
        <w:jc w:val="center"/>
        <w:outlineLvl w:val="0"/>
        <w:rPr>
          <w:rFonts w:ascii="Arial" w:eastAsia="Times New Roman" w:hAnsi="Arial" w:cs="Arial"/>
          <w:b/>
          <w:color w:val="000000" w:themeColor="text1"/>
        </w:rPr>
      </w:pPr>
    </w:p>
    <w:p w14:paraId="4DF062AD" w14:textId="77777777" w:rsidR="00B3134F" w:rsidRPr="006D379E" w:rsidRDefault="00B3134F" w:rsidP="00777697">
      <w:pPr>
        <w:spacing w:after="0" w:line="240" w:lineRule="auto"/>
        <w:jc w:val="center"/>
        <w:outlineLvl w:val="0"/>
        <w:rPr>
          <w:rFonts w:ascii="Arial" w:hAnsi="Arial" w:cs="Arial"/>
          <w:b/>
          <w:color w:val="000000" w:themeColor="text1"/>
          <w:sz w:val="20"/>
          <w:szCs w:val="20"/>
        </w:rPr>
      </w:pPr>
      <w:r w:rsidRPr="006D379E">
        <w:rPr>
          <w:rFonts w:ascii="Arial" w:hAnsi="Arial" w:cs="Arial"/>
          <w:b/>
          <w:color w:val="000000" w:themeColor="text1"/>
          <w:sz w:val="20"/>
          <w:szCs w:val="20"/>
        </w:rPr>
        <w:t>REQUEST FOR PROPOSALS</w:t>
      </w:r>
    </w:p>
    <w:p w14:paraId="1A066436" w14:textId="2AAF411E" w:rsidR="00B3134F" w:rsidRPr="006D379E" w:rsidRDefault="00B3134F" w:rsidP="00777697">
      <w:pPr>
        <w:spacing w:after="0" w:line="240" w:lineRule="auto"/>
        <w:jc w:val="center"/>
        <w:outlineLvl w:val="0"/>
        <w:rPr>
          <w:rFonts w:ascii="Arial" w:hAnsi="Arial" w:cs="Arial"/>
          <w:b/>
          <w:color w:val="000000" w:themeColor="text1"/>
          <w:sz w:val="20"/>
          <w:szCs w:val="20"/>
        </w:rPr>
      </w:pPr>
      <w:r w:rsidRPr="006D379E">
        <w:rPr>
          <w:rFonts w:ascii="Arial" w:hAnsi="Arial" w:cs="Arial"/>
          <w:b/>
          <w:color w:val="000000" w:themeColor="text1"/>
          <w:sz w:val="20"/>
          <w:szCs w:val="20"/>
        </w:rPr>
        <w:t xml:space="preserve">RFP NO. </w:t>
      </w:r>
      <w:r w:rsidR="006D379E" w:rsidRPr="006D379E">
        <w:rPr>
          <w:rFonts w:ascii="Arial" w:hAnsi="Arial" w:cs="Arial"/>
          <w:b/>
          <w:color w:val="000000" w:themeColor="text1"/>
          <w:sz w:val="20"/>
          <w:szCs w:val="20"/>
        </w:rPr>
        <w:t>21-135</w:t>
      </w:r>
    </w:p>
    <w:p w14:paraId="22C03B04" w14:textId="51E2B911" w:rsidR="006707F4" w:rsidRPr="006D379E" w:rsidRDefault="006D379E" w:rsidP="00777697">
      <w:pPr>
        <w:spacing w:after="0" w:line="240" w:lineRule="auto"/>
        <w:jc w:val="center"/>
        <w:outlineLvl w:val="0"/>
        <w:rPr>
          <w:rFonts w:ascii="Arial" w:hAnsi="Arial" w:cs="Arial"/>
          <w:b/>
          <w:color w:val="000000" w:themeColor="text1"/>
          <w:sz w:val="20"/>
          <w:szCs w:val="20"/>
        </w:rPr>
      </w:pPr>
      <w:r w:rsidRPr="006D379E">
        <w:rPr>
          <w:rFonts w:ascii="Arial" w:hAnsi="Arial" w:cs="Arial"/>
          <w:b/>
          <w:color w:val="000000" w:themeColor="text1"/>
          <w:sz w:val="20"/>
          <w:szCs w:val="20"/>
        </w:rPr>
        <w:t>DATABASE MONITORING AND ON-DEMAND SERVICES</w:t>
      </w:r>
      <w:r w:rsidRPr="006D379E">
        <w:rPr>
          <w:rFonts w:ascii="Arial" w:hAnsi="Arial" w:cs="Arial"/>
          <w:b/>
          <w:color w:val="000000" w:themeColor="text1"/>
          <w:sz w:val="20"/>
          <w:szCs w:val="20"/>
        </w:rPr>
        <w:tab/>
      </w:r>
    </w:p>
    <w:p w14:paraId="5EB15087" w14:textId="16D8D511" w:rsidR="00AA3A5F" w:rsidRPr="006D379E" w:rsidRDefault="00AA3A5F" w:rsidP="00777697">
      <w:pPr>
        <w:spacing w:after="0" w:line="240" w:lineRule="auto"/>
        <w:jc w:val="both"/>
        <w:rPr>
          <w:rFonts w:ascii="Arial" w:hAnsi="Arial" w:cs="Arial"/>
          <w:b/>
          <w:bCs/>
          <w:color w:val="FF0000"/>
          <w:sz w:val="20"/>
          <w:szCs w:val="20"/>
        </w:rPr>
      </w:pPr>
    </w:p>
    <w:p w14:paraId="177298A3" w14:textId="77777777" w:rsidR="00861201" w:rsidRPr="000C5308" w:rsidRDefault="00861201" w:rsidP="00777697">
      <w:pPr>
        <w:spacing w:after="0" w:line="240" w:lineRule="auto"/>
        <w:jc w:val="both"/>
        <w:rPr>
          <w:rFonts w:ascii="Arial" w:hAnsi="Arial" w:cs="Arial"/>
          <w:b/>
          <w:bCs/>
          <w:color w:val="000000" w:themeColor="text1"/>
          <w:sz w:val="20"/>
          <w:szCs w:val="20"/>
        </w:rPr>
      </w:pPr>
    </w:p>
    <w:p w14:paraId="4C3EE88C" w14:textId="74C5E2F3" w:rsidR="00CE124D" w:rsidRPr="00F73472" w:rsidRDefault="00AA3A5F" w:rsidP="00861201">
      <w:pPr>
        <w:jc w:val="both"/>
        <w:rPr>
          <w:rFonts w:ascii="Arial" w:hAnsi="Arial" w:cs="Arial"/>
          <w:color w:val="000000" w:themeColor="text1"/>
          <w:sz w:val="20"/>
          <w:szCs w:val="20"/>
        </w:rPr>
      </w:pPr>
      <w:r w:rsidRPr="000C5308">
        <w:rPr>
          <w:rFonts w:ascii="Arial" w:hAnsi="Arial" w:cs="Arial"/>
          <w:color w:val="000000" w:themeColor="text1"/>
          <w:sz w:val="20"/>
          <w:szCs w:val="20"/>
        </w:rPr>
        <w:t xml:space="preserve">El Paso </w:t>
      </w:r>
      <w:r w:rsidR="0010074B">
        <w:rPr>
          <w:rFonts w:ascii="Arial" w:hAnsi="Arial" w:cs="Arial"/>
          <w:color w:val="000000" w:themeColor="text1"/>
          <w:sz w:val="20"/>
          <w:szCs w:val="20"/>
        </w:rPr>
        <w:t>County</w:t>
      </w:r>
      <w:r w:rsidRPr="000C5308">
        <w:rPr>
          <w:rFonts w:ascii="Arial" w:hAnsi="Arial" w:cs="Arial"/>
          <w:color w:val="000000" w:themeColor="text1"/>
          <w:sz w:val="20"/>
          <w:szCs w:val="20"/>
        </w:rPr>
        <w:t xml:space="preserve"> (</w:t>
      </w:r>
      <w:r w:rsidR="0010074B">
        <w:rPr>
          <w:rFonts w:ascii="Arial" w:hAnsi="Arial" w:cs="Arial"/>
          <w:color w:val="000000" w:themeColor="text1"/>
          <w:sz w:val="20"/>
          <w:szCs w:val="20"/>
        </w:rPr>
        <w:t>County</w:t>
      </w:r>
      <w:r w:rsidRPr="000C5308">
        <w:rPr>
          <w:rFonts w:ascii="Arial" w:hAnsi="Arial" w:cs="Arial"/>
          <w:color w:val="000000" w:themeColor="text1"/>
          <w:sz w:val="20"/>
          <w:szCs w:val="20"/>
        </w:rPr>
        <w:t xml:space="preserve">) is soliciting proposals from qualified, experienced, professional firms to provide </w:t>
      </w:r>
      <w:r w:rsidR="000C5308" w:rsidRPr="000C5308">
        <w:rPr>
          <w:rFonts w:ascii="Arial" w:hAnsi="Arial" w:cs="Arial"/>
          <w:color w:val="000000" w:themeColor="text1"/>
          <w:sz w:val="20"/>
          <w:szCs w:val="20"/>
        </w:rPr>
        <w:t>Database Monitoring and On-Demand Services</w:t>
      </w:r>
      <w:r w:rsidRPr="000C5308">
        <w:rPr>
          <w:rFonts w:ascii="Arial" w:hAnsi="Arial" w:cs="Arial"/>
          <w:color w:val="000000" w:themeColor="text1"/>
          <w:sz w:val="20"/>
          <w:szCs w:val="20"/>
        </w:rPr>
        <w:t xml:space="preserve">.  Proposals will be received by the El Paso </w:t>
      </w:r>
      <w:r w:rsidR="0010074B">
        <w:rPr>
          <w:rFonts w:ascii="Arial" w:hAnsi="Arial" w:cs="Arial"/>
          <w:color w:val="000000" w:themeColor="text1"/>
          <w:sz w:val="20"/>
          <w:szCs w:val="20"/>
        </w:rPr>
        <w:t>County</w:t>
      </w:r>
      <w:r w:rsidRPr="000C5308">
        <w:rPr>
          <w:rFonts w:ascii="Arial" w:hAnsi="Arial" w:cs="Arial"/>
          <w:color w:val="000000" w:themeColor="text1"/>
          <w:sz w:val="20"/>
          <w:szCs w:val="20"/>
        </w:rPr>
        <w:t xml:space="preserve"> Contracts &amp; Procurement Division,</w:t>
      </w:r>
      <w:r w:rsidR="00EC4AA8">
        <w:rPr>
          <w:rFonts w:ascii="Arial" w:hAnsi="Arial" w:cs="Arial"/>
          <w:color w:val="000000" w:themeColor="text1"/>
          <w:sz w:val="20"/>
          <w:szCs w:val="20"/>
        </w:rPr>
        <w:t xml:space="preserve"> </w:t>
      </w:r>
      <w:r w:rsidRPr="000C5308">
        <w:rPr>
          <w:rFonts w:ascii="Arial" w:hAnsi="Arial" w:cs="Arial"/>
          <w:color w:val="000000" w:themeColor="text1"/>
          <w:sz w:val="20"/>
          <w:szCs w:val="20"/>
        </w:rPr>
        <w:t xml:space="preserve">15 E. Vermijo Avenue, Colorado Springs, CO 80903, </w:t>
      </w:r>
      <w:r w:rsidRPr="000C5308">
        <w:rPr>
          <w:rFonts w:ascii="Arial" w:hAnsi="Arial" w:cs="Arial"/>
          <w:b/>
          <w:bCs/>
          <w:color w:val="000000" w:themeColor="text1"/>
          <w:sz w:val="20"/>
          <w:szCs w:val="20"/>
        </w:rPr>
        <w:t>via Rocky Mountain E-Purchasing System</w:t>
      </w:r>
      <w:r w:rsidRPr="000C5308">
        <w:rPr>
          <w:rFonts w:ascii="Arial" w:hAnsi="Arial" w:cs="Arial"/>
          <w:color w:val="000000" w:themeColor="text1"/>
          <w:sz w:val="20"/>
          <w:szCs w:val="20"/>
        </w:rPr>
        <w:t xml:space="preserve"> </w:t>
      </w:r>
      <w:r w:rsidRPr="000C5308">
        <w:rPr>
          <w:rFonts w:ascii="Arial" w:hAnsi="Arial" w:cs="Arial"/>
          <w:b/>
          <w:bCs/>
          <w:color w:val="000000" w:themeColor="text1"/>
          <w:sz w:val="20"/>
          <w:szCs w:val="20"/>
        </w:rPr>
        <w:t>by no later than</w:t>
      </w:r>
      <w:r w:rsidRPr="000C5308">
        <w:rPr>
          <w:rFonts w:ascii="Arial" w:hAnsi="Arial" w:cs="Arial"/>
          <w:b/>
          <w:color w:val="000000" w:themeColor="text1"/>
          <w:sz w:val="20"/>
          <w:szCs w:val="20"/>
        </w:rPr>
        <w:t xml:space="preserve"> </w:t>
      </w:r>
      <w:r w:rsidR="00861201" w:rsidRPr="000C5308">
        <w:rPr>
          <w:rFonts w:ascii="Arial" w:hAnsi="Arial" w:cs="Arial"/>
          <w:b/>
          <w:color w:val="000000" w:themeColor="text1"/>
          <w:sz w:val="20"/>
          <w:szCs w:val="20"/>
        </w:rPr>
        <w:t>1</w:t>
      </w:r>
      <w:r w:rsidRPr="000C5308">
        <w:rPr>
          <w:rFonts w:ascii="Arial" w:hAnsi="Arial" w:cs="Arial"/>
          <w:b/>
          <w:color w:val="000000" w:themeColor="text1"/>
          <w:sz w:val="20"/>
          <w:szCs w:val="20"/>
        </w:rPr>
        <w:t xml:space="preserve">:00 </w:t>
      </w:r>
      <w:r w:rsidR="000C5308" w:rsidRPr="000C5308">
        <w:rPr>
          <w:rFonts w:ascii="Arial" w:hAnsi="Arial" w:cs="Arial"/>
          <w:b/>
          <w:color w:val="000000" w:themeColor="text1"/>
          <w:sz w:val="20"/>
          <w:szCs w:val="20"/>
        </w:rPr>
        <w:t>PM</w:t>
      </w:r>
      <w:r w:rsidRPr="000C5308">
        <w:rPr>
          <w:rFonts w:ascii="Arial" w:hAnsi="Arial" w:cs="Arial"/>
          <w:b/>
          <w:color w:val="000000" w:themeColor="text1"/>
          <w:sz w:val="20"/>
          <w:szCs w:val="20"/>
        </w:rPr>
        <w:t xml:space="preserve"> (MT),</w:t>
      </w:r>
      <w:r w:rsidR="00861201" w:rsidRPr="000C5308">
        <w:rPr>
          <w:rFonts w:ascii="Arial" w:hAnsi="Arial" w:cs="Arial"/>
          <w:b/>
          <w:color w:val="000000" w:themeColor="text1"/>
          <w:sz w:val="20"/>
          <w:szCs w:val="20"/>
        </w:rPr>
        <w:t xml:space="preserve"> </w:t>
      </w:r>
      <w:r w:rsidR="000C5308" w:rsidRPr="000C5308">
        <w:rPr>
          <w:rFonts w:ascii="Arial" w:hAnsi="Arial" w:cs="Arial"/>
          <w:b/>
          <w:color w:val="000000" w:themeColor="text1"/>
          <w:sz w:val="20"/>
          <w:szCs w:val="20"/>
        </w:rPr>
        <w:t>Monday, November 8, 2021</w:t>
      </w:r>
      <w:r w:rsidRPr="000C5308">
        <w:rPr>
          <w:rFonts w:ascii="Arial" w:hAnsi="Arial" w:cs="Arial"/>
          <w:b/>
          <w:color w:val="000000" w:themeColor="text1"/>
          <w:sz w:val="20"/>
          <w:szCs w:val="20"/>
        </w:rPr>
        <w:t xml:space="preserve"> </w:t>
      </w:r>
      <w:r w:rsidRPr="000C5308">
        <w:rPr>
          <w:rFonts w:ascii="Arial" w:hAnsi="Arial" w:cs="Arial"/>
          <w:color w:val="000000" w:themeColor="text1"/>
          <w:sz w:val="20"/>
          <w:szCs w:val="20"/>
        </w:rPr>
        <w:t xml:space="preserve">at which </w:t>
      </w:r>
      <w:r w:rsidRPr="00F73472">
        <w:rPr>
          <w:rFonts w:ascii="Arial" w:hAnsi="Arial" w:cs="Arial"/>
          <w:color w:val="000000" w:themeColor="text1"/>
          <w:sz w:val="20"/>
          <w:szCs w:val="20"/>
        </w:rPr>
        <w:t>time they will be publicly opened and read aloud (via Teleconference).</w:t>
      </w:r>
      <w:r w:rsidRPr="00F73472">
        <w:rPr>
          <w:rFonts w:ascii="Arial" w:hAnsi="Arial" w:cs="Arial"/>
          <w:b/>
          <w:color w:val="000000" w:themeColor="text1"/>
          <w:sz w:val="20"/>
          <w:szCs w:val="20"/>
        </w:rPr>
        <w:t xml:space="preserve"> </w:t>
      </w:r>
    </w:p>
    <w:p w14:paraId="6A16F3AA" w14:textId="7C5C0F72" w:rsidR="00861201" w:rsidRPr="00F73472" w:rsidRDefault="00861201" w:rsidP="00861201">
      <w:pPr>
        <w:spacing w:after="0" w:line="240" w:lineRule="auto"/>
        <w:jc w:val="both"/>
        <w:rPr>
          <w:rFonts w:ascii="Arial" w:hAnsi="Arial" w:cs="Arial"/>
          <w:color w:val="000000" w:themeColor="text1"/>
          <w:sz w:val="20"/>
          <w:szCs w:val="20"/>
        </w:rPr>
      </w:pPr>
      <w:r w:rsidRPr="00F73472">
        <w:rPr>
          <w:rFonts w:ascii="Arial" w:hAnsi="Arial" w:cs="Arial"/>
          <w:color w:val="000000" w:themeColor="text1"/>
          <w:sz w:val="20"/>
          <w:szCs w:val="20"/>
        </w:rPr>
        <w:t xml:space="preserve">Any questions regarding this solicitation should be directed to JoAnne Stone, CPPB, Contracts and Procurement Assistant Manager. </w:t>
      </w:r>
      <w:r w:rsidRPr="00F73472">
        <w:rPr>
          <w:rFonts w:ascii="Arial" w:hAnsi="Arial" w:cs="Arial"/>
          <w:b/>
          <w:bCs/>
          <w:color w:val="000000" w:themeColor="text1"/>
          <w:sz w:val="20"/>
          <w:szCs w:val="20"/>
        </w:rPr>
        <w:t xml:space="preserve">Questions should be submitted via Rocky Mountain E-Purchasing System. </w:t>
      </w:r>
      <w:r w:rsidRPr="00F73472">
        <w:rPr>
          <w:rFonts w:ascii="Arial" w:hAnsi="Arial" w:cs="Arial"/>
          <w:color w:val="000000" w:themeColor="text1"/>
          <w:sz w:val="20"/>
          <w:szCs w:val="20"/>
        </w:rPr>
        <w:t xml:space="preserve">Do not contact any other individual regarding this RFP. </w:t>
      </w:r>
      <w:r w:rsidRPr="00F73472">
        <w:rPr>
          <w:rFonts w:ascii="Arial" w:hAnsi="Arial" w:cs="Arial"/>
          <w:b/>
          <w:bCs/>
          <w:color w:val="000000" w:themeColor="text1"/>
          <w:sz w:val="20"/>
          <w:szCs w:val="20"/>
        </w:rPr>
        <w:t xml:space="preserve">Final questions are due no later than 1:00 </w:t>
      </w:r>
      <w:r w:rsidR="000C5308" w:rsidRPr="00F73472">
        <w:rPr>
          <w:rFonts w:ascii="Arial" w:hAnsi="Arial" w:cs="Arial"/>
          <w:b/>
          <w:bCs/>
          <w:color w:val="000000" w:themeColor="text1"/>
          <w:sz w:val="20"/>
          <w:szCs w:val="20"/>
        </w:rPr>
        <w:t>PM</w:t>
      </w:r>
      <w:r w:rsidRPr="00F73472">
        <w:rPr>
          <w:rFonts w:ascii="Arial" w:hAnsi="Arial" w:cs="Arial"/>
          <w:b/>
          <w:bCs/>
          <w:color w:val="000000" w:themeColor="text1"/>
          <w:sz w:val="20"/>
          <w:szCs w:val="20"/>
        </w:rPr>
        <w:t xml:space="preserve"> (MT), Friday, October </w:t>
      </w:r>
      <w:r w:rsidR="00F73472" w:rsidRPr="00F73472">
        <w:rPr>
          <w:rFonts w:ascii="Arial" w:hAnsi="Arial" w:cs="Arial"/>
          <w:b/>
          <w:bCs/>
          <w:color w:val="000000" w:themeColor="text1"/>
          <w:sz w:val="20"/>
          <w:szCs w:val="20"/>
        </w:rPr>
        <w:t>22</w:t>
      </w:r>
      <w:r w:rsidRPr="00F73472">
        <w:rPr>
          <w:rFonts w:ascii="Arial" w:hAnsi="Arial" w:cs="Arial"/>
          <w:b/>
          <w:bCs/>
          <w:color w:val="000000" w:themeColor="text1"/>
          <w:sz w:val="20"/>
          <w:szCs w:val="20"/>
        </w:rPr>
        <w:t xml:space="preserve">, 2021. </w:t>
      </w:r>
    </w:p>
    <w:p w14:paraId="34FB582A" w14:textId="77777777" w:rsidR="00861201" w:rsidRPr="00F73472" w:rsidRDefault="00861201" w:rsidP="00CF1F58">
      <w:pPr>
        <w:spacing w:after="0" w:line="240" w:lineRule="auto"/>
        <w:rPr>
          <w:rFonts w:ascii="Arial" w:hAnsi="Arial" w:cs="Arial"/>
          <w:color w:val="000000" w:themeColor="text1"/>
          <w:sz w:val="20"/>
          <w:szCs w:val="20"/>
        </w:rPr>
      </w:pPr>
    </w:p>
    <w:p w14:paraId="6478C91A" w14:textId="629E877E" w:rsidR="005D216C" w:rsidRPr="00F73472" w:rsidRDefault="005D216C" w:rsidP="0080016B">
      <w:pPr>
        <w:spacing w:after="0" w:line="240" w:lineRule="auto"/>
        <w:jc w:val="both"/>
        <w:rPr>
          <w:rFonts w:ascii="Arial" w:hAnsi="Arial" w:cs="Arial"/>
          <w:b/>
          <w:color w:val="000000" w:themeColor="text1"/>
          <w:sz w:val="20"/>
          <w:szCs w:val="20"/>
        </w:rPr>
      </w:pPr>
    </w:p>
    <w:p w14:paraId="06C289E5" w14:textId="2335D0F8" w:rsidR="00B3134F" w:rsidRPr="00F73472" w:rsidRDefault="00B3134F" w:rsidP="006A711D">
      <w:pPr>
        <w:spacing w:after="0" w:line="240" w:lineRule="auto"/>
        <w:ind w:left="-720"/>
        <w:jc w:val="both"/>
        <w:rPr>
          <w:rFonts w:ascii="Arial" w:hAnsi="Arial" w:cs="Arial"/>
          <w:color w:val="000000" w:themeColor="text1"/>
          <w:sz w:val="20"/>
          <w:szCs w:val="20"/>
        </w:rPr>
      </w:pPr>
      <w:r w:rsidRPr="00F73472">
        <w:rPr>
          <w:rFonts w:ascii="Times New Roman" w:hAnsi="Times New Roman" w:cs="Times New Roman"/>
          <w:noProof/>
          <w:color w:val="000000" w:themeColor="text1"/>
          <w:sz w:val="24"/>
          <w:szCs w:val="24"/>
        </w:rPr>
        <mc:AlternateContent>
          <mc:Choice Requires="wps">
            <w:drawing>
              <wp:anchor distT="0" distB="0" distL="114300" distR="114300" simplePos="0" relativeHeight="251658240" behindDoc="1" locked="0" layoutInCell="1" allowOverlap="1" wp14:anchorId="42C375AE" wp14:editId="60367CAD">
                <wp:simplePos x="0" y="0"/>
                <wp:positionH relativeFrom="column">
                  <wp:posOffset>-30480</wp:posOffset>
                </wp:positionH>
                <wp:positionV relativeFrom="paragraph">
                  <wp:posOffset>6350</wp:posOffset>
                </wp:positionV>
                <wp:extent cx="6007100" cy="1379220"/>
                <wp:effectExtent l="0" t="0"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1379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57E8510">
              <v:rect id="Rectangle 2" style="position:absolute;margin-left:-2.4pt;margin-top:.5pt;width:473pt;height:10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e5e5e5" strokeweight="1pt" w14:anchorId="1FB3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"/>
            </w:pict>
          </mc:Fallback>
        </mc:AlternateContent>
      </w:r>
    </w:p>
    <w:p w14:paraId="7030D13B" w14:textId="77777777" w:rsidR="00B3134F" w:rsidRPr="00F73472" w:rsidRDefault="00B3134F" w:rsidP="00777697">
      <w:pPr>
        <w:spacing w:after="0" w:line="240" w:lineRule="auto"/>
        <w:jc w:val="both"/>
        <w:rPr>
          <w:rFonts w:ascii="Arial" w:hAnsi="Arial" w:cs="Arial"/>
          <w:color w:val="000000" w:themeColor="text1"/>
          <w:sz w:val="20"/>
          <w:szCs w:val="20"/>
        </w:rPr>
      </w:pPr>
      <w:r w:rsidRPr="00F73472">
        <w:rPr>
          <w:rFonts w:ascii="Arial" w:hAnsi="Arial" w:cs="Arial"/>
          <w:b/>
          <w:color w:val="000000" w:themeColor="text1"/>
          <w:sz w:val="20"/>
          <w:szCs w:val="20"/>
        </w:rPr>
        <w:t xml:space="preserve">PLEASE USE THE </w:t>
      </w:r>
      <w:r w:rsidRPr="00F73472">
        <w:rPr>
          <w:rFonts w:ascii="Arial" w:hAnsi="Arial" w:cs="Arial"/>
          <w:b/>
          <w:bCs/>
          <w:color w:val="000000" w:themeColor="text1"/>
          <w:sz w:val="20"/>
          <w:szCs w:val="20"/>
          <w:shd w:val="clear" w:color="auto" w:fill="FFFFFF"/>
        </w:rPr>
        <w:t>ROCKY MOUNTAIN E-PURCHASING SYSTEM</w:t>
      </w:r>
      <w:r w:rsidRPr="00F73472">
        <w:rPr>
          <w:rFonts w:ascii="Arial" w:hAnsi="Arial" w:cs="Arial"/>
          <w:b/>
          <w:color w:val="000000" w:themeColor="text1"/>
          <w:sz w:val="20"/>
          <w:szCs w:val="20"/>
        </w:rPr>
        <w:t xml:space="preserve"> WEBSITE &amp;</w:t>
      </w:r>
      <w:r w:rsidRPr="00F73472">
        <w:rPr>
          <w:rFonts w:ascii="Arial" w:hAnsi="Arial" w:cs="Arial"/>
          <w:color w:val="000000" w:themeColor="text1"/>
          <w:sz w:val="20"/>
          <w:szCs w:val="20"/>
        </w:rPr>
        <w:t xml:space="preserve"> </w:t>
      </w:r>
      <w:r w:rsidRPr="00F73472">
        <w:rPr>
          <w:rFonts w:ascii="Arial" w:hAnsi="Arial" w:cs="Arial"/>
          <w:b/>
          <w:color w:val="000000" w:themeColor="text1"/>
          <w:sz w:val="20"/>
          <w:szCs w:val="20"/>
        </w:rPr>
        <w:t xml:space="preserve">LOG ONTO </w:t>
      </w:r>
      <w:hyperlink r:id="rId11" w:history="1">
        <w:r w:rsidRPr="00F73472">
          <w:rPr>
            <w:rStyle w:val="Hyperlink"/>
            <w:rFonts w:ascii="Arial" w:hAnsi="Arial" w:cs="Arial"/>
            <w:bCs/>
            <w:color w:val="000000" w:themeColor="text1"/>
            <w:sz w:val="20"/>
            <w:szCs w:val="20"/>
          </w:rPr>
          <w:t>www.bidnetdirect.com</w:t>
        </w:r>
      </w:hyperlink>
      <w:r w:rsidRPr="00F73472">
        <w:rPr>
          <w:rFonts w:ascii="Arial" w:hAnsi="Arial" w:cs="Arial"/>
          <w:b/>
          <w:color w:val="000000" w:themeColor="text1"/>
          <w:sz w:val="20"/>
          <w:szCs w:val="20"/>
        </w:rPr>
        <w:t xml:space="preserve"> TO DOWNLOAD DOCUMENTS.</w:t>
      </w:r>
    </w:p>
    <w:p w14:paraId="5B80EDA8" w14:textId="77777777" w:rsidR="00675E6D" w:rsidRPr="00F73472" w:rsidRDefault="00675E6D" w:rsidP="00777697">
      <w:pPr>
        <w:spacing w:after="0" w:line="240" w:lineRule="auto"/>
        <w:jc w:val="both"/>
        <w:rPr>
          <w:rFonts w:ascii="Arial" w:hAnsi="Arial" w:cs="Arial"/>
          <w:b/>
          <w:bCs/>
          <w:color w:val="000000" w:themeColor="text1"/>
          <w:sz w:val="20"/>
          <w:szCs w:val="20"/>
        </w:rPr>
      </w:pPr>
    </w:p>
    <w:p w14:paraId="4062EA2B" w14:textId="0FDDF83A" w:rsidR="00B3134F" w:rsidRPr="00F73472" w:rsidRDefault="00B3134F" w:rsidP="00777697">
      <w:pPr>
        <w:spacing w:after="0" w:line="240" w:lineRule="auto"/>
        <w:jc w:val="both"/>
        <w:rPr>
          <w:rFonts w:ascii="Arial" w:hAnsi="Arial" w:cs="Arial"/>
          <w:b/>
          <w:bCs/>
          <w:color w:val="000000" w:themeColor="text1"/>
          <w:sz w:val="20"/>
          <w:szCs w:val="20"/>
        </w:rPr>
      </w:pPr>
      <w:r w:rsidRPr="00F73472">
        <w:rPr>
          <w:rFonts w:ascii="Arial" w:hAnsi="Arial" w:cs="Arial"/>
          <w:b/>
          <w:bCs/>
          <w:color w:val="000000" w:themeColor="text1"/>
          <w:sz w:val="20"/>
          <w:szCs w:val="20"/>
        </w:rPr>
        <w:t xml:space="preserve">EL PASO </w:t>
      </w:r>
      <w:r w:rsidR="0010074B">
        <w:rPr>
          <w:rFonts w:ascii="Arial" w:hAnsi="Arial" w:cs="Arial"/>
          <w:b/>
          <w:bCs/>
          <w:color w:val="000000" w:themeColor="text1"/>
          <w:sz w:val="20"/>
          <w:szCs w:val="20"/>
        </w:rPr>
        <w:t>County</w:t>
      </w:r>
      <w:r w:rsidRPr="00F73472">
        <w:rPr>
          <w:rFonts w:ascii="Arial" w:hAnsi="Arial" w:cs="Arial"/>
          <w:b/>
          <w:bCs/>
          <w:color w:val="000000" w:themeColor="text1"/>
          <w:sz w:val="20"/>
          <w:szCs w:val="20"/>
        </w:rPr>
        <w:t xml:space="preserve"> CONTRACTS &amp; PROCUREMENT DIVISION WILL NOT BE HELD RESPONSIBLE</w:t>
      </w:r>
    </w:p>
    <w:p w14:paraId="2DBE484B" w14:textId="77777777" w:rsidR="00B3134F" w:rsidRPr="00F73472" w:rsidRDefault="00B3134F" w:rsidP="00777697">
      <w:pPr>
        <w:spacing w:after="0" w:line="240" w:lineRule="auto"/>
        <w:jc w:val="both"/>
        <w:rPr>
          <w:rFonts w:ascii="Arial" w:hAnsi="Arial" w:cs="Arial"/>
          <w:b/>
          <w:bCs/>
          <w:color w:val="000000" w:themeColor="text1"/>
          <w:sz w:val="20"/>
          <w:szCs w:val="20"/>
        </w:rPr>
      </w:pPr>
      <w:r w:rsidRPr="00F73472">
        <w:rPr>
          <w:rFonts w:ascii="Arial" w:hAnsi="Arial" w:cs="Arial"/>
          <w:b/>
          <w:bCs/>
          <w:color w:val="000000" w:themeColor="text1"/>
          <w:sz w:val="20"/>
          <w:szCs w:val="20"/>
        </w:rPr>
        <w:t>FOR MISINFORMATION RECEIVED FROM PRIVATE PLAN HOLDERS.</w:t>
      </w:r>
    </w:p>
    <w:p w14:paraId="77E82276" w14:textId="77777777" w:rsidR="00B3134F" w:rsidRPr="00F73472" w:rsidRDefault="00B3134F" w:rsidP="00777697">
      <w:pPr>
        <w:spacing w:after="0" w:line="240" w:lineRule="auto"/>
        <w:jc w:val="both"/>
        <w:rPr>
          <w:rFonts w:ascii="Arial" w:hAnsi="Arial" w:cs="Arial"/>
          <w:b/>
          <w:color w:val="000000" w:themeColor="text1"/>
          <w:sz w:val="20"/>
          <w:szCs w:val="20"/>
        </w:rPr>
      </w:pPr>
    </w:p>
    <w:p w14:paraId="1F7EF212" w14:textId="17D5FB0E" w:rsidR="00B3134F" w:rsidRPr="00F73472" w:rsidRDefault="00B3134F" w:rsidP="00777697">
      <w:pPr>
        <w:spacing w:after="0" w:line="240" w:lineRule="auto"/>
        <w:jc w:val="both"/>
        <w:rPr>
          <w:rFonts w:ascii="Arial" w:eastAsia="Calibri" w:hAnsi="Arial" w:cs="Arial"/>
          <w:b/>
          <w:color w:val="000000" w:themeColor="text1"/>
          <w:sz w:val="20"/>
          <w:szCs w:val="20"/>
          <w:lang w:eastAsia="x-none"/>
        </w:rPr>
      </w:pPr>
      <w:r w:rsidRPr="00F73472">
        <w:rPr>
          <w:rFonts w:ascii="Arial" w:eastAsia="Calibri" w:hAnsi="Arial" w:cs="Arial"/>
          <w:b/>
          <w:color w:val="000000" w:themeColor="text1"/>
          <w:sz w:val="20"/>
          <w:szCs w:val="20"/>
          <w:lang w:val="x-none" w:eastAsia="x-none"/>
        </w:rPr>
        <w:t>It is the responsibility of all bidders to make sure they have obtained all solicitation</w:t>
      </w:r>
      <w:r w:rsidRPr="00F73472">
        <w:rPr>
          <w:rFonts w:ascii="Arial" w:eastAsia="Calibri" w:hAnsi="Arial" w:cs="Arial"/>
          <w:b/>
          <w:color w:val="000000" w:themeColor="text1"/>
          <w:sz w:val="20"/>
          <w:szCs w:val="20"/>
          <w:lang w:eastAsia="x-none"/>
        </w:rPr>
        <w:t xml:space="preserve"> documents and </w:t>
      </w:r>
      <w:r w:rsidR="00861201" w:rsidRPr="00F73472">
        <w:rPr>
          <w:rFonts w:ascii="Arial" w:eastAsia="Calibri" w:hAnsi="Arial" w:cs="Arial"/>
          <w:b/>
          <w:color w:val="000000" w:themeColor="text1"/>
          <w:sz w:val="20"/>
          <w:szCs w:val="20"/>
          <w:lang w:eastAsia="x-none"/>
        </w:rPr>
        <w:t xml:space="preserve">addendums, </w:t>
      </w:r>
      <w:r w:rsidRPr="00F73472">
        <w:rPr>
          <w:rFonts w:ascii="Arial" w:eastAsia="Calibri" w:hAnsi="Arial" w:cs="Arial"/>
          <w:b/>
          <w:color w:val="000000" w:themeColor="text1"/>
          <w:sz w:val="20"/>
          <w:szCs w:val="20"/>
          <w:lang w:eastAsia="x-none"/>
        </w:rPr>
        <w:t xml:space="preserve">and </w:t>
      </w:r>
      <w:r w:rsidRPr="00F73472">
        <w:rPr>
          <w:rFonts w:ascii="Arial" w:eastAsia="Calibri" w:hAnsi="Arial" w:cs="Arial"/>
          <w:b/>
          <w:color w:val="000000" w:themeColor="text1"/>
          <w:sz w:val="20"/>
          <w:szCs w:val="20"/>
          <w:lang w:val="x-none" w:eastAsia="x-none"/>
        </w:rPr>
        <w:t>to include signed copies of each addendum signature page with their bid.</w:t>
      </w:r>
    </w:p>
    <w:p w14:paraId="641950E9" w14:textId="77777777" w:rsidR="00B3134F" w:rsidRPr="00F73472" w:rsidRDefault="00B3134F" w:rsidP="00777697">
      <w:pPr>
        <w:pStyle w:val="BodyText3"/>
        <w:spacing w:after="0"/>
        <w:jc w:val="both"/>
        <w:rPr>
          <w:rFonts w:ascii="Arial" w:hAnsi="Arial" w:cs="Arial"/>
          <w:b/>
          <w:color w:val="000000" w:themeColor="text1"/>
          <w:sz w:val="20"/>
          <w:szCs w:val="20"/>
        </w:rPr>
      </w:pPr>
    </w:p>
    <w:p w14:paraId="3A41F993" w14:textId="7B052534" w:rsidR="00B3134F" w:rsidRPr="00F73472" w:rsidRDefault="00B3134F" w:rsidP="00777697">
      <w:pPr>
        <w:spacing w:after="0" w:line="240" w:lineRule="auto"/>
        <w:ind w:right="630"/>
        <w:jc w:val="right"/>
        <w:outlineLvl w:val="0"/>
        <w:rPr>
          <w:rFonts w:ascii="Arial" w:hAnsi="Arial" w:cs="Arial"/>
          <w:color w:val="000000" w:themeColor="text1"/>
          <w:sz w:val="20"/>
          <w:szCs w:val="20"/>
        </w:rPr>
      </w:pPr>
      <w:r w:rsidRPr="00F73472">
        <w:rPr>
          <w:rFonts w:ascii="Arial" w:hAnsi="Arial" w:cs="Arial"/>
          <w:color w:val="000000" w:themeColor="text1"/>
          <w:sz w:val="20"/>
          <w:szCs w:val="20"/>
        </w:rPr>
        <w:t xml:space="preserve">BOARD OF </w:t>
      </w:r>
      <w:r w:rsidR="0010074B">
        <w:rPr>
          <w:rFonts w:ascii="Arial" w:hAnsi="Arial" w:cs="Arial"/>
          <w:color w:val="000000" w:themeColor="text1"/>
          <w:sz w:val="20"/>
          <w:szCs w:val="20"/>
        </w:rPr>
        <w:t>County</w:t>
      </w:r>
      <w:r w:rsidRPr="00F73472">
        <w:rPr>
          <w:rFonts w:ascii="Arial" w:hAnsi="Arial" w:cs="Arial"/>
          <w:color w:val="000000" w:themeColor="text1"/>
          <w:sz w:val="20"/>
          <w:szCs w:val="20"/>
        </w:rPr>
        <w:t xml:space="preserve"> COMMISSIONERS</w:t>
      </w:r>
    </w:p>
    <w:p w14:paraId="10104AB5" w14:textId="0352568B" w:rsidR="00B3134F" w:rsidRPr="00F73472" w:rsidRDefault="00B3134F" w:rsidP="00777697">
      <w:pPr>
        <w:spacing w:after="0" w:line="240" w:lineRule="auto"/>
        <w:ind w:right="630"/>
        <w:jc w:val="right"/>
        <w:outlineLvl w:val="0"/>
        <w:rPr>
          <w:rFonts w:ascii="Arial" w:hAnsi="Arial" w:cs="Arial"/>
          <w:color w:val="000000" w:themeColor="text1"/>
          <w:sz w:val="20"/>
          <w:szCs w:val="20"/>
        </w:rPr>
      </w:pPr>
      <w:r w:rsidRPr="00F73472">
        <w:rPr>
          <w:rFonts w:ascii="Arial" w:hAnsi="Arial" w:cs="Arial"/>
          <w:color w:val="000000" w:themeColor="text1"/>
          <w:sz w:val="20"/>
          <w:szCs w:val="20"/>
        </w:rPr>
        <w:t xml:space="preserve">EL PASO </w:t>
      </w:r>
      <w:r w:rsidR="0010074B">
        <w:rPr>
          <w:rFonts w:ascii="Arial" w:hAnsi="Arial" w:cs="Arial"/>
          <w:color w:val="000000" w:themeColor="text1"/>
          <w:sz w:val="20"/>
          <w:szCs w:val="20"/>
        </w:rPr>
        <w:t>County</w:t>
      </w:r>
    </w:p>
    <w:p w14:paraId="5C0EAE1C" w14:textId="40B38CEA" w:rsidR="00B3134F" w:rsidRPr="00F73472" w:rsidRDefault="00B3134F" w:rsidP="00777697">
      <w:pPr>
        <w:spacing w:after="0" w:line="240" w:lineRule="auto"/>
        <w:ind w:right="630"/>
        <w:jc w:val="right"/>
        <w:rPr>
          <w:rFonts w:ascii="Arial" w:hAnsi="Arial" w:cs="Arial"/>
          <w:color w:val="000000" w:themeColor="text1"/>
          <w:sz w:val="20"/>
          <w:szCs w:val="20"/>
        </w:rPr>
      </w:pPr>
      <w:r w:rsidRPr="00F73472">
        <w:rPr>
          <w:rFonts w:ascii="Arial" w:hAnsi="Arial" w:cs="Arial"/>
          <w:color w:val="000000" w:themeColor="text1"/>
          <w:sz w:val="20"/>
          <w:szCs w:val="20"/>
        </w:rPr>
        <w:t xml:space="preserve">/s/ </w:t>
      </w:r>
      <w:r w:rsidR="005D216C" w:rsidRPr="00F73472">
        <w:rPr>
          <w:rFonts w:ascii="Arial" w:hAnsi="Arial" w:cs="Arial"/>
          <w:color w:val="000000" w:themeColor="text1"/>
          <w:sz w:val="20"/>
          <w:szCs w:val="20"/>
        </w:rPr>
        <w:t>TRACI GORMAN</w:t>
      </w:r>
    </w:p>
    <w:p w14:paraId="3A3A5664" w14:textId="77777777" w:rsidR="00B3134F" w:rsidRPr="00F73472" w:rsidRDefault="00B3134F" w:rsidP="00777697">
      <w:pPr>
        <w:spacing w:after="0" w:line="240" w:lineRule="auto"/>
        <w:ind w:right="630"/>
        <w:jc w:val="right"/>
        <w:rPr>
          <w:rFonts w:ascii="Arial" w:hAnsi="Arial" w:cs="Arial"/>
          <w:color w:val="000000" w:themeColor="text1"/>
          <w:sz w:val="20"/>
          <w:szCs w:val="20"/>
        </w:rPr>
      </w:pPr>
      <w:r w:rsidRPr="00F73472">
        <w:rPr>
          <w:rFonts w:ascii="Arial" w:hAnsi="Arial" w:cs="Arial"/>
          <w:color w:val="000000" w:themeColor="text1"/>
          <w:sz w:val="20"/>
          <w:szCs w:val="20"/>
        </w:rPr>
        <w:t>CONTRACTS MANAGER</w:t>
      </w:r>
    </w:p>
    <w:tbl>
      <w:tblPr>
        <w:tblpPr w:leftFromText="180" w:rightFromText="180" w:vertAnchor="text" w:tblpY="1"/>
        <w:tblOverlap w:val="never"/>
        <w:tblW w:w="0" w:type="auto"/>
        <w:tblLayout w:type="fixed"/>
        <w:tblLook w:val="04A0" w:firstRow="1" w:lastRow="0" w:firstColumn="1" w:lastColumn="0" w:noHBand="0" w:noVBand="1"/>
      </w:tblPr>
      <w:tblGrid>
        <w:gridCol w:w="4230"/>
      </w:tblGrid>
      <w:tr w:rsidR="006D379E" w:rsidRPr="00F73472" w14:paraId="09BCC63A" w14:textId="77777777" w:rsidTr="00874822">
        <w:tc>
          <w:tcPr>
            <w:tcW w:w="4230" w:type="dxa"/>
          </w:tcPr>
          <w:p w14:paraId="0A7114E4" w14:textId="77777777" w:rsidR="00C85E87" w:rsidRPr="00F73472" w:rsidRDefault="00C85E87" w:rsidP="00777697">
            <w:pPr>
              <w:spacing w:after="0" w:line="240" w:lineRule="auto"/>
              <w:ind w:right="-108"/>
              <w:jc w:val="both"/>
              <w:rPr>
                <w:rFonts w:ascii="Arial" w:hAnsi="Arial" w:cs="Arial"/>
                <w:b/>
                <w:color w:val="000000" w:themeColor="text1"/>
                <w:sz w:val="20"/>
                <w:szCs w:val="20"/>
              </w:rPr>
            </w:pPr>
            <w:r w:rsidRPr="00F73472">
              <w:rPr>
                <w:rFonts w:ascii="Arial" w:hAnsi="Arial" w:cs="Arial"/>
                <w:b/>
                <w:color w:val="000000" w:themeColor="text1"/>
                <w:sz w:val="20"/>
                <w:szCs w:val="20"/>
              </w:rPr>
              <w:t>PUBLICATION DATES:</w:t>
            </w:r>
          </w:p>
        </w:tc>
      </w:tr>
      <w:tr w:rsidR="006D379E" w:rsidRPr="00F73472" w14:paraId="2F863C3A" w14:textId="77777777" w:rsidTr="00874822">
        <w:tc>
          <w:tcPr>
            <w:tcW w:w="4230" w:type="dxa"/>
            <w:hideMark/>
          </w:tcPr>
          <w:p w14:paraId="3583D36F" w14:textId="691EFB42" w:rsidR="00C85E87" w:rsidRPr="00F73472" w:rsidRDefault="00C85E87" w:rsidP="00777697">
            <w:pPr>
              <w:spacing w:after="0" w:line="240" w:lineRule="auto"/>
              <w:ind w:right="-108"/>
              <w:rPr>
                <w:rFonts w:ascii="Arial" w:hAnsi="Arial" w:cs="Arial"/>
                <w:b/>
                <w:color w:val="000000" w:themeColor="text1"/>
                <w:sz w:val="20"/>
                <w:szCs w:val="20"/>
              </w:rPr>
            </w:pPr>
          </w:p>
          <w:p w14:paraId="3E31526A" w14:textId="77777777" w:rsidR="00C85E87" w:rsidRPr="00F73472" w:rsidRDefault="00C85E87" w:rsidP="00777697">
            <w:pPr>
              <w:spacing w:after="0" w:line="240" w:lineRule="auto"/>
              <w:ind w:right="-108"/>
              <w:jc w:val="both"/>
              <w:rPr>
                <w:rFonts w:ascii="Arial" w:hAnsi="Arial" w:cs="Arial"/>
                <w:b/>
                <w:color w:val="000000" w:themeColor="text1"/>
                <w:sz w:val="20"/>
                <w:szCs w:val="20"/>
              </w:rPr>
            </w:pPr>
          </w:p>
          <w:p w14:paraId="2A0D64C1" w14:textId="052A2DF2" w:rsidR="00C85E87" w:rsidRPr="00F73472" w:rsidRDefault="00C85E87" w:rsidP="00777697">
            <w:pPr>
              <w:spacing w:after="0" w:line="240" w:lineRule="auto"/>
              <w:ind w:right="-108"/>
              <w:jc w:val="both"/>
              <w:rPr>
                <w:rFonts w:ascii="Arial" w:hAnsi="Arial" w:cs="Arial"/>
                <w:b/>
                <w:color w:val="000000" w:themeColor="text1"/>
                <w:sz w:val="20"/>
                <w:szCs w:val="20"/>
              </w:rPr>
            </w:pPr>
            <w:r w:rsidRPr="00F73472">
              <w:rPr>
                <w:rFonts w:ascii="Arial" w:hAnsi="Arial" w:cs="Arial"/>
                <w:b/>
                <w:color w:val="000000" w:themeColor="text1"/>
                <w:sz w:val="20"/>
                <w:szCs w:val="20"/>
              </w:rPr>
              <w:t>Fountain Valley News:</w:t>
            </w:r>
          </w:p>
        </w:tc>
      </w:tr>
      <w:tr w:rsidR="006D379E" w:rsidRPr="00F73472" w14:paraId="61A03D73" w14:textId="77777777" w:rsidTr="00874822">
        <w:tc>
          <w:tcPr>
            <w:tcW w:w="4230" w:type="dxa"/>
            <w:hideMark/>
          </w:tcPr>
          <w:p w14:paraId="526E8CC5" w14:textId="124DEE8E" w:rsidR="00C85E87" w:rsidRPr="00F73472" w:rsidRDefault="00F73472" w:rsidP="00777697">
            <w:pPr>
              <w:spacing w:after="0" w:line="240" w:lineRule="auto"/>
              <w:ind w:right="-108"/>
              <w:jc w:val="both"/>
              <w:rPr>
                <w:rFonts w:ascii="Arial" w:hAnsi="Arial" w:cs="Arial"/>
                <w:b/>
                <w:color w:val="000000" w:themeColor="text1"/>
                <w:sz w:val="20"/>
                <w:szCs w:val="20"/>
              </w:rPr>
            </w:pPr>
            <w:r w:rsidRPr="00F73472">
              <w:rPr>
                <w:rFonts w:ascii="Arial" w:hAnsi="Arial" w:cs="Arial"/>
                <w:b/>
                <w:color w:val="000000" w:themeColor="text1"/>
                <w:sz w:val="20"/>
                <w:szCs w:val="20"/>
              </w:rPr>
              <w:t>October 13</w:t>
            </w:r>
            <w:r w:rsidR="00C85E87" w:rsidRPr="00F73472">
              <w:rPr>
                <w:rFonts w:ascii="Arial" w:hAnsi="Arial" w:cs="Arial"/>
                <w:b/>
                <w:color w:val="000000" w:themeColor="text1"/>
                <w:sz w:val="20"/>
                <w:szCs w:val="20"/>
              </w:rPr>
              <w:t>, 2021</w:t>
            </w:r>
          </w:p>
          <w:p w14:paraId="539775A9" w14:textId="0317775E" w:rsidR="00C85E87" w:rsidRPr="00F73472" w:rsidRDefault="00861201" w:rsidP="00777697">
            <w:pPr>
              <w:spacing w:after="0" w:line="240" w:lineRule="auto"/>
              <w:ind w:right="-108"/>
              <w:jc w:val="both"/>
              <w:rPr>
                <w:rFonts w:ascii="Arial" w:hAnsi="Arial" w:cs="Arial"/>
                <w:b/>
                <w:color w:val="000000" w:themeColor="text1"/>
                <w:sz w:val="20"/>
                <w:szCs w:val="20"/>
              </w:rPr>
            </w:pPr>
            <w:r w:rsidRPr="00F73472">
              <w:rPr>
                <w:rFonts w:ascii="Arial" w:hAnsi="Arial" w:cs="Arial"/>
                <w:b/>
                <w:color w:val="000000" w:themeColor="text1"/>
                <w:sz w:val="20"/>
                <w:szCs w:val="20"/>
              </w:rPr>
              <w:t xml:space="preserve">October </w:t>
            </w:r>
            <w:r w:rsidR="00F73472" w:rsidRPr="00F73472">
              <w:rPr>
                <w:rFonts w:ascii="Arial" w:hAnsi="Arial" w:cs="Arial"/>
                <w:b/>
                <w:color w:val="000000" w:themeColor="text1"/>
                <w:sz w:val="20"/>
                <w:szCs w:val="20"/>
              </w:rPr>
              <w:t>20</w:t>
            </w:r>
            <w:r w:rsidR="00CF1F58" w:rsidRPr="00F73472">
              <w:rPr>
                <w:rFonts w:ascii="Arial" w:hAnsi="Arial" w:cs="Arial"/>
                <w:b/>
                <w:color w:val="000000" w:themeColor="text1"/>
                <w:sz w:val="20"/>
                <w:szCs w:val="20"/>
              </w:rPr>
              <w:t>,</w:t>
            </w:r>
            <w:r w:rsidR="00C85E87" w:rsidRPr="00F73472">
              <w:rPr>
                <w:rFonts w:ascii="Arial" w:hAnsi="Arial" w:cs="Arial"/>
                <w:b/>
                <w:color w:val="000000" w:themeColor="text1"/>
                <w:sz w:val="20"/>
                <w:szCs w:val="20"/>
              </w:rPr>
              <w:t xml:space="preserve"> 2021</w:t>
            </w:r>
          </w:p>
        </w:tc>
      </w:tr>
    </w:tbl>
    <w:p w14:paraId="7BAAB84C" w14:textId="369128D3" w:rsidR="00C85E87" w:rsidRPr="006D379E" w:rsidRDefault="00C85E87">
      <w:pPr>
        <w:rPr>
          <w:color w:val="FF0000"/>
        </w:rPr>
      </w:pPr>
    </w:p>
    <w:tbl>
      <w:tblPr>
        <w:tblpPr w:leftFromText="180" w:rightFromText="180" w:vertAnchor="text" w:tblpY="1"/>
        <w:tblOverlap w:val="never"/>
        <w:tblW w:w="0" w:type="auto"/>
        <w:tblLayout w:type="fixed"/>
        <w:tblLook w:val="04A0" w:firstRow="1" w:lastRow="0" w:firstColumn="1" w:lastColumn="0" w:noHBand="0" w:noVBand="1"/>
      </w:tblPr>
      <w:tblGrid>
        <w:gridCol w:w="2718"/>
        <w:gridCol w:w="2250"/>
      </w:tblGrid>
      <w:tr w:rsidR="006D379E" w:rsidRPr="006D379E" w14:paraId="27FE6C84" w14:textId="77777777" w:rsidTr="00B3134F">
        <w:tc>
          <w:tcPr>
            <w:tcW w:w="2718" w:type="dxa"/>
          </w:tcPr>
          <w:p w14:paraId="5B624B34" w14:textId="2B1910EA" w:rsidR="00B3134F" w:rsidRPr="006D379E" w:rsidRDefault="00B3134F" w:rsidP="00777697">
            <w:pPr>
              <w:spacing w:after="0" w:line="240" w:lineRule="auto"/>
              <w:jc w:val="both"/>
              <w:rPr>
                <w:rFonts w:ascii="Arial" w:hAnsi="Arial" w:cs="Arial"/>
                <w:b/>
                <w:color w:val="FF0000"/>
                <w:sz w:val="20"/>
                <w:szCs w:val="20"/>
              </w:rPr>
            </w:pPr>
          </w:p>
          <w:p w14:paraId="64EBEF57" w14:textId="77777777" w:rsidR="00B3134F" w:rsidRPr="006D379E" w:rsidRDefault="00B3134F" w:rsidP="00777697">
            <w:pPr>
              <w:spacing w:after="0" w:line="240" w:lineRule="auto"/>
              <w:jc w:val="both"/>
              <w:rPr>
                <w:rFonts w:ascii="Arial" w:hAnsi="Arial" w:cs="Arial"/>
                <w:b/>
                <w:color w:val="FF0000"/>
                <w:sz w:val="20"/>
                <w:szCs w:val="20"/>
              </w:rPr>
            </w:pPr>
          </w:p>
          <w:p w14:paraId="4A49DA8F" w14:textId="77777777" w:rsidR="00B3134F" w:rsidRPr="006D379E" w:rsidRDefault="00B3134F" w:rsidP="00777697">
            <w:pPr>
              <w:spacing w:after="0" w:line="240" w:lineRule="auto"/>
              <w:jc w:val="both"/>
              <w:rPr>
                <w:rFonts w:ascii="Arial" w:hAnsi="Arial" w:cs="Arial"/>
                <w:b/>
                <w:color w:val="FF0000"/>
                <w:sz w:val="20"/>
                <w:szCs w:val="20"/>
              </w:rPr>
            </w:pPr>
          </w:p>
          <w:p w14:paraId="4AAD1790" w14:textId="77777777" w:rsidR="00B3134F" w:rsidRPr="006D379E" w:rsidRDefault="00B3134F" w:rsidP="00777697">
            <w:pPr>
              <w:spacing w:after="0" w:line="240" w:lineRule="auto"/>
              <w:jc w:val="both"/>
              <w:rPr>
                <w:rFonts w:ascii="Arial" w:hAnsi="Arial" w:cs="Arial"/>
                <w:b/>
                <w:color w:val="FF0000"/>
                <w:sz w:val="20"/>
                <w:szCs w:val="20"/>
              </w:rPr>
            </w:pPr>
          </w:p>
        </w:tc>
        <w:tc>
          <w:tcPr>
            <w:tcW w:w="2250" w:type="dxa"/>
          </w:tcPr>
          <w:p w14:paraId="6D6DCA7F" w14:textId="77777777" w:rsidR="00B3134F" w:rsidRPr="006D379E" w:rsidRDefault="00B3134F" w:rsidP="00777697">
            <w:pPr>
              <w:spacing w:after="0" w:line="240" w:lineRule="auto"/>
              <w:jc w:val="both"/>
              <w:rPr>
                <w:rFonts w:ascii="Arial" w:hAnsi="Arial" w:cs="Arial"/>
                <w:b/>
                <w:color w:val="FF0000"/>
                <w:sz w:val="20"/>
                <w:szCs w:val="20"/>
              </w:rPr>
            </w:pPr>
          </w:p>
        </w:tc>
      </w:tr>
    </w:tbl>
    <w:p w14:paraId="6A9E2139" w14:textId="77777777" w:rsidR="00C85E87" w:rsidRPr="006D379E" w:rsidRDefault="00C85E87" w:rsidP="00C85E87">
      <w:pPr>
        <w:spacing w:after="0"/>
        <w:rPr>
          <w:rFonts w:ascii="Arial" w:hAnsi="Arial" w:cs="Arial"/>
          <w:b/>
          <w:bCs/>
          <w:color w:val="FF0000"/>
          <w:sz w:val="20"/>
          <w:szCs w:val="20"/>
        </w:rPr>
      </w:pPr>
    </w:p>
    <w:p w14:paraId="381AC648" w14:textId="77777777" w:rsidR="00C85E87" w:rsidRPr="006D379E" w:rsidRDefault="00C85E87">
      <w:pPr>
        <w:rPr>
          <w:rFonts w:ascii="Arial" w:hAnsi="Arial" w:cs="Arial"/>
          <w:b/>
          <w:bCs/>
          <w:color w:val="FF0000"/>
          <w:sz w:val="20"/>
          <w:szCs w:val="20"/>
        </w:rPr>
      </w:pPr>
      <w:r w:rsidRPr="006D379E">
        <w:rPr>
          <w:rFonts w:ascii="Arial" w:hAnsi="Arial" w:cs="Arial"/>
          <w:b/>
          <w:bCs/>
          <w:color w:val="FF0000"/>
          <w:sz w:val="20"/>
          <w:szCs w:val="20"/>
        </w:rPr>
        <w:br w:type="page"/>
      </w:r>
    </w:p>
    <w:p w14:paraId="6BBBF933" w14:textId="7E76DFAC" w:rsidR="00ED715B" w:rsidRPr="00ED1643" w:rsidRDefault="00B3134F" w:rsidP="00C85E87">
      <w:pPr>
        <w:spacing w:after="0"/>
        <w:jc w:val="center"/>
        <w:rPr>
          <w:rFonts w:ascii="Arial" w:hAnsi="Arial" w:cs="Arial"/>
          <w:b/>
          <w:bCs/>
          <w:sz w:val="20"/>
          <w:szCs w:val="20"/>
        </w:rPr>
      </w:pPr>
      <w:r w:rsidRPr="00ED1643">
        <w:rPr>
          <w:rFonts w:ascii="Arial" w:hAnsi="Arial" w:cs="Arial"/>
          <w:b/>
          <w:bCs/>
          <w:sz w:val="20"/>
          <w:szCs w:val="20"/>
        </w:rPr>
        <w:lastRenderedPageBreak/>
        <w:t xml:space="preserve">EL PASO </w:t>
      </w:r>
      <w:r w:rsidR="0010074B">
        <w:rPr>
          <w:rFonts w:ascii="Arial" w:hAnsi="Arial" w:cs="Arial"/>
          <w:b/>
          <w:bCs/>
          <w:sz w:val="20"/>
          <w:szCs w:val="20"/>
        </w:rPr>
        <w:t>County</w:t>
      </w:r>
    </w:p>
    <w:p w14:paraId="026A866E" w14:textId="26176CF7" w:rsidR="00B3134F" w:rsidRPr="00ED1643" w:rsidRDefault="00B3134F" w:rsidP="00C85E87">
      <w:pPr>
        <w:spacing w:after="0"/>
        <w:jc w:val="center"/>
        <w:rPr>
          <w:rFonts w:ascii="Arial" w:hAnsi="Arial" w:cs="Arial"/>
          <w:b/>
          <w:bCs/>
          <w:sz w:val="20"/>
          <w:szCs w:val="20"/>
        </w:rPr>
      </w:pPr>
      <w:r w:rsidRPr="00ED1643">
        <w:rPr>
          <w:rFonts w:ascii="Arial" w:hAnsi="Arial" w:cs="Arial"/>
          <w:b/>
          <w:bCs/>
          <w:sz w:val="20"/>
          <w:szCs w:val="20"/>
        </w:rPr>
        <w:t>CONTRACTS &amp; PROCUREMENT DIVISION</w:t>
      </w:r>
    </w:p>
    <w:p w14:paraId="4E9EDF39" w14:textId="77777777" w:rsidR="00B3134F" w:rsidRPr="00ED1643" w:rsidRDefault="00B3134F" w:rsidP="00C85E87">
      <w:pPr>
        <w:pStyle w:val="Heading4"/>
        <w:rPr>
          <w:rFonts w:cs="Arial"/>
          <w:sz w:val="20"/>
        </w:rPr>
      </w:pPr>
      <w:r w:rsidRPr="00ED1643">
        <w:rPr>
          <w:rFonts w:cs="Arial"/>
          <w:sz w:val="20"/>
        </w:rPr>
        <w:t>RESPONSE CHECKLIST</w:t>
      </w:r>
    </w:p>
    <w:p w14:paraId="3FE66D51" w14:textId="4FDF8E75" w:rsidR="00B3134F" w:rsidRPr="00ED1643" w:rsidRDefault="009A0731" w:rsidP="00C85E87">
      <w:pPr>
        <w:pStyle w:val="Heading4"/>
        <w:rPr>
          <w:rFonts w:cs="Arial"/>
          <w:sz w:val="20"/>
        </w:rPr>
      </w:pPr>
      <w:r w:rsidRPr="00ED1643">
        <w:rPr>
          <w:rFonts w:cs="Arial"/>
          <w:sz w:val="20"/>
        </w:rPr>
        <w:t>FOR</w:t>
      </w:r>
    </w:p>
    <w:p w14:paraId="0A005670" w14:textId="5F08E8F0" w:rsidR="00ED1643" w:rsidRPr="006D379E" w:rsidRDefault="00ED1643" w:rsidP="00ED1643">
      <w:pPr>
        <w:spacing w:after="0" w:line="240" w:lineRule="auto"/>
        <w:jc w:val="center"/>
        <w:outlineLvl w:val="0"/>
        <w:rPr>
          <w:rFonts w:ascii="Arial" w:hAnsi="Arial" w:cs="Arial"/>
          <w:b/>
          <w:color w:val="000000" w:themeColor="text1"/>
          <w:sz w:val="20"/>
          <w:szCs w:val="20"/>
        </w:rPr>
      </w:pPr>
      <w:r w:rsidRPr="006D379E">
        <w:rPr>
          <w:rFonts w:ascii="Arial" w:hAnsi="Arial" w:cs="Arial"/>
          <w:b/>
          <w:color w:val="000000" w:themeColor="text1"/>
          <w:sz w:val="20"/>
          <w:szCs w:val="20"/>
        </w:rPr>
        <w:t>DATABASE MONITORING AND ON-DEMAND SERVICES</w:t>
      </w:r>
    </w:p>
    <w:p w14:paraId="756F2B0E" w14:textId="591D128B" w:rsidR="00111EC1" w:rsidRPr="006B6B9C" w:rsidRDefault="00111EC1" w:rsidP="00777697">
      <w:pPr>
        <w:spacing w:after="0"/>
        <w:jc w:val="both"/>
        <w:rPr>
          <w:rFonts w:ascii="Arial" w:hAnsi="Arial" w:cs="Arial"/>
          <w:sz w:val="20"/>
          <w:szCs w:val="20"/>
        </w:rPr>
      </w:pPr>
    </w:p>
    <w:p w14:paraId="7CEAC0F2" w14:textId="750EF014" w:rsidR="00B3134F" w:rsidRPr="006B6B9C" w:rsidRDefault="009A0B4F" w:rsidP="00777697">
      <w:pPr>
        <w:spacing w:after="0"/>
        <w:jc w:val="both"/>
        <w:rPr>
          <w:rFonts w:ascii="Arial" w:hAnsi="Arial" w:cs="Arial"/>
          <w:sz w:val="20"/>
          <w:szCs w:val="20"/>
        </w:rPr>
      </w:pPr>
      <w:r w:rsidRPr="006B6B9C">
        <w:rPr>
          <w:rFonts w:ascii="Arial" w:hAnsi="Arial" w:cs="Arial"/>
          <w:sz w:val="20"/>
          <w:szCs w:val="20"/>
        </w:rPr>
        <w:t>T</w:t>
      </w:r>
      <w:r w:rsidR="00B3134F" w:rsidRPr="006B6B9C">
        <w:rPr>
          <w:rFonts w:ascii="Arial" w:hAnsi="Arial" w:cs="Arial"/>
          <w:sz w:val="20"/>
          <w:szCs w:val="20"/>
        </w:rPr>
        <w:t>he proposer’s attention is especially called to the items listed below, which must be submitted in full as part of the proposal.  Failure to submit any of the documents listed below as a part of your proposal, or failure to acknowledge any addendum in writing with your proposal, or submitting a proposal on any condition, limitation or provision not officially invited in this RFP (Request for Proposals) may be cause for rejection of the proposal.</w:t>
      </w:r>
    </w:p>
    <w:p w14:paraId="5DD860CB" w14:textId="77777777" w:rsidR="00111EC1" w:rsidRPr="006B6B9C" w:rsidRDefault="00111EC1" w:rsidP="00777697">
      <w:pPr>
        <w:spacing w:after="0"/>
        <w:jc w:val="both"/>
        <w:rPr>
          <w:rFonts w:ascii="Arial" w:hAnsi="Arial" w:cs="Arial"/>
          <w:sz w:val="20"/>
          <w:szCs w:val="20"/>
        </w:rPr>
      </w:pPr>
    </w:p>
    <w:p w14:paraId="6D9EC168" w14:textId="64419102" w:rsidR="00B3134F" w:rsidRPr="006B6B9C" w:rsidRDefault="00B3134F" w:rsidP="0045594A">
      <w:pPr>
        <w:spacing w:after="0"/>
        <w:jc w:val="center"/>
        <w:outlineLvl w:val="0"/>
        <w:rPr>
          <w:rFonts w:ascii="Arial" w:hAnsi="Arial" w:cs="Arial"/>
          <w:b/>
          <w:sz w:val="20"/>
          <w:szCs w:val="20"/>
        </w:rPr>
      </w:pPr>
      <w:r w:rsidRPr="006B6B9C">
        <w:rPr>
          <w:rFonts w:ascii="Arial" w:hAnsi="Arial" w:cs="Arial"/>
          <w:b/>
          <w:sz w:val="20"/>
          <w:szCs w:val="20"/>
        </w:rPr>
        <w:t>THIS CHECKLIST MUST BE SUBMITTED AS PART OF YOUR PROPOSAL PACKAGE.</w:t>
      </w:r>
    </w:p>
    <w:p w14:paraId="7AF2E4EC" w14:textId="2B69B554" w:rsidR="00FB3078" w:rsidRPr="006B6B9C" w:rsidRDefault="00FB3078" w:rsidP="00777697">
      <w:pPr>
        <w:spacing w:after="0"/>
        <w:jc w:val="both"/>
        <w:outlineLvl w:val="0"/>
        <w:rPr>
          <w:rFonts w:ascii="Arial" w:hAnsi="Arial" w:cs="Arial"/>
          <w:sz w:val="20"/>
          <w:szCs w:val="20"/>
        </w:rPr>
      </w:pPr>
    </w:p>
    <w:tbl>
      <w:tblPr>
        <w:tblW w:w="9360" w:type="dxa"/>
        <w:tblInd w:w="108" w:type="dxa"/>
        <w:tblLayout w:type="fixed"/>
        <w:tblLook w:val="04A0" w:firstRow="1" w:lastRow="0" w:firstColumn="1" w:lastColumn="0" w:noHBand="0" w:noVBand="1"/>
      </w:tblPr>
      <w:tblGrid>
        <w:gridCol w:w="720"/>
        <w:gridCol w:w="8640"/>
      </w:tblGrid>
      <w:tr w:rsidR="006B6B9C" w:rsidRPr="006B6B9C" w14:paraId="35A2FA63" w14:textId="77777777" w:rsidTr="00382582">
        <w:trPr>
          <w:trHeight w:val="269"/>
        </w:trPr>
        <w:tc>
          <w:tcPr>
            <w:tcW w:w="9360" w:type="dxa"/>
            <w:gridSpan w:val="2"/>
            <w:tcBorders>
              <w:top w:val="single" w:sz="4" w:space="0" w:color="auto"/>
              <w:left w:val="single" w:sz="4" w:space="0" w:color="auto"/>
              <w:bottom w:val="single" w:sz="4" w:space="0" w:color="auto"/>
              <w:right w:val="single" w:sz="4" w:space="0" w:color="auto"/>
            </w:tcBorders>
          </w:tcPr>
          <w:p w14:paraId="261E83EA" w14:textId="77777777" w:rsidR="00FB3078" w:rsidRPr="006B6B9C" w:rsidRDefault="00FB3078" w:rsidP="00777697">
            <w:pPr>
              <w:spacing w:after="0" w:line="240" w:lineRule="auto"/>
              <w:ind w:left="288"/>
              <w:jc w:val="center"/>
              <w:rPr>
                <w:rFonts w:ascii="Arial" w:hAnsi="Arial" w:cs="Arial"/>
                <w:b/>
                <w:sz w:val="20"/>
                <w:szCs w:val="20"/>
              </w:rPr>
            </w:pPr>
            <w:r w:rsidRPr="006B6B9C">
              <w:rPr>
                <w:rFonts w:ascii="Arial" w:hAnsi="Arial" w:cs="Arial"/>
                <w:b/>
                <w:sz w:val="20"/>
                <w:szCs w:val="20"/>
              </w:rPr>
              <w:t>Please submit the following items through Rocky Mountain E-Procurement Website.</w:t>
            </w:r>
          </w:p>
          <w:p w14:paraId="1368C6E5" w14:textId="7BB76A77" w:rsidR="00FB3078" w:rsidRPr="006B6B9C" w:rsidRDefault="00FB3078" w:rsidP="00777697">
            <w:pPr>
              <w:spacing w:after="0" w:line="240" w:lineRule="auto"/>
              <w:jc w:val="center"/>
              <w:rPr>
                <w:rFonts w:ascii="Arial" w:hAnsi="Arial" w:cs="Arial"/>
                <w:sz w:val="20"/>
                <w:szCs w:val="20"/>
              </w:rPr>
            </w:pPr>
            <w:r w:rsidRPr="006B6B9C">
              <w:rPr>
                <w:rFonts w:ascii="Arial" w:hAnsi="Arial" w:cs="Arial"/>
                <w:b/>
                <w:sz w:val="20"/>
                <w:szCs w:val="20"/>
              </w:rPr>
              <w:t>See Proposal Submission section for details</w:t>
            </w:r>
          </w:p>
        </w:tc>
      </w:tr>
      <w:tr w:rsidR="006D379E" w:rsidRPr="006D379E" w14:paraId="14E156E7" w14:textId="77777777" w:rsidTr="00675E6D">
        <w:trPr>
          <w:trHeight w:val="269"/>
        </w:trPr>
        <w:tc>
          <w:tcPr>
            <w:tcW w:w="720" w:type="dxa"/>
            <w:tcBorders>
              <w:top w:val="single" w:sz="4" w:space="0" w:color="auto"/>
              <w:left w:val="single" w:sz="4" w:space="0" w:color="auto"/>
              <w:bottom w:val="single" w:sz="4" w:space="0" w:color="auto"/>
              <w:right w:val="single" w:sz="4" w:space="0" w:color="auto"/>
            </w:tcBorders>
          </w:tcPr>
          <w:p w14:paraId="4CF2E1B8" w14:textId="77777777" w:rsidR="00B3134F" w:rsidRPr="006D379E" w:rsidRDefault="00B3134F" w:rsidP="00777697">
            <w:pPr>
              <w:spacing w:after="0" w:line="240" w:lineRule="auto"/>
              <w:jc w:val="both"/>
              <w:rPr>
                <w:rFonts w:ascii="Arial" w:hAnsi="Arial" w:cs="Arial"/>
                <w:color w:val="FF0000"/>
                <w:sz w:val="20"/>
                <w:szCs w:val="20"/>
              </w:rPr>
            </w:pPr>
            <w:bookmarkStart w:id="0" w:name="_Hlk71552241"/>
          </w:p>
        </w:tc>
        <w:tc>
          <w:tcPr>
            <w:tcW w:w="8640" w:type="dxa"/>
            <w:tcBorders>
              <w:top w:val="single" w:sz="4" w:space="0" w:color="auto"/>
              <w:left w:val="single" w:sz="4" w:space="0" w:color="auto"/>
              <w:bottom w:val="single" w:sz="4" w:space="0" w:color="auto"/>
              <w:right w:val="single" w:sz="4" w:space="0" w:color="auto"/>
            </w:tcBorders>
            <w:vAlign w:val="center"/>
            <w:hideMark/>
          </w:tcPr>
          <w:p w14:paraId="1CCA385F" w14:textId="77777777" w:rsidR="00B3134F" w:rsidRPr="002A0428" w:rsidRDefault="00B3134F" w:rsidP="00777697">
            <w:pPr>
              <w:spacing w:after="0" w:line="240" w:lineRule="auto"/>
              <w:jc w:val="both"/>
              <w:rPr>
                <w:rFonts w:ascii="Arial" w:hAnsi="Arial" w:cs="Arial"/>
                <w:sz w:val="20"/>
                <w:szCs w:val="20"/>
              </w:rPr>
            </w:pPr>
            <w:r w:rsidRPr="002A0428">
              <w:rPr>
                <w:rFonts w:ascii="Arial" w:hAnsi="Arial" w:cs="Arial"/>
                <w:sz w:val="20"/>
                <w:szCs w:val="20"/>
              </w:rPr>
              <w:t>Response Checklist</w:t>
            </w:r>
          </w:p>
        </w:tc>
      </w:tr>
      <w:tr w:rsidR="006D379E" w:rsidRPr="006D379E" w14:paraId="00AAA3E5" w14:textId="77777777" w:rsidTr="00675E6D">
        <w:trPr>
          <w:trHeight w:val="269"/>
        </w:trPr>
        <w:tc>
          <w:tcPr>
            <w:tcW w:w="720" w:type="dxa"/>
            <w:tcBorders>
              <w:top w:val="single" w:sz="4" w:space="0" w:color="auto"/>
              <w:left w:val="single" w:sz="4" w:space="0" w:color="auto"/>
              <w:bottom w:val="single" w:sz="4" w:space="0" w:color="auto"/>
              <w:right w:val="single" w:sz="4" w:space="0" w:color="auto"/>
            </w:tcBorders>
          </w:tcPr>
          <w:p w14:paraId="23CF8CD9" w14:textId="77777777" w:rsidR="00B3134F" w:rsidRPr="006D379E" w:rsidRDefault="00B3134F" w:rsidP="00777697">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6C5B2BC2" w14:textId="42B711E2" w:rsidR="00B3134F" w:rsidRPr="002A0428" w:rsidRDefault="00B3134F" w:rsidP="00777697">
            <w:pPr>
              <w:spacing w:after="0" w:line="240" w:lineRule="auto"/>
              <w:jc w:val="both"/>
              <w:rPr>
                <w:rFonts w:ascii="Arial" w:hAnsi="Arial" w:cs="Arial"/>
                <w:sz w:val="20"/>
                <w:szCs w:val="20"/>
              </w:rPr>
            </w:pPr>
            <w:r w:rsidRPr="002A0428">
              <w:rPr>
                <w:rFonts w:ascii="Arial" w:hAnsi="Arial" w:cs="Arial"/>
                <w:sz w:val="20"/>
                <w:szCs w:val="20"/>
              </w:rPr>
              <w:t>Addendum(s) Acknowledgement</w:t>
            </w:r>
            <w:r w:rsidR="00353BB1">
              <w:rPr>
                <w:rFonts w:ascii="Arial" w:hAnsi="Arial" w:cs="Arial"/>
                <w:sz w:val="20"/>
                <w:szCs w:val="20"/>
              </w:rPr>
              <w:t xml:space="preserve"> </w:t>
            </w:r>
            <w:r w:rsidRPr="002A0428">
              <w:rPr>
                <w:rFonts w:ascii="Arial" w:hAnsi="Arial" w:cs="Arial"/>
                <w:sz w:val="20"/>
                <w:szCs w:val="20"/>
              </w:rPr>
              <w:t>if any</w:t>
            </w:r>
          </w:p>
        </w:tc>
      </w:tr>
      <w:tr w:rsidR="006D379E" w:rsidRPr="006D379E" w14:paraId="5E297415"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2D5E49C1" w14:textId="77777777" w:rsidR="00B3134F" w:rsidRPr="006D379E" w:rsidRDefault="00B3134F" w:rsidP="00777697">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1540487C" w14:textId="0BDE5AB0" w:rsidR="00B3134F" w:rsidRPr="002A0428" w:rsidRDefault="00781F18" w:rsidP="00777697">
            <w:pPr>
              <w:spacing w:after="0" w:line="240" w:lineRule="auto"/>
              <w:jc w:val="both"/>
              <w:rPr>
                <w:rFonts w:ascii="Arial" w:hAnsi="Arial" w:cs="Arial"/>
                <w:sz w:val="20"/>
                <w:szCs w:val="20"/>
              </w:rPr>
            </w:pPr>
            <w:r w:rsidRPr="002A0428">
              <w:rPr>
                <w:rFonts w:ascii="Arial" w:hAnsi="Arial" w:cs="Arial"/>
                <w:sz w:val="20"/>
                <w:szCs w:val="20"/>
              </w:rPr>
              <w:t xml:space="preserve">Completed </w:t>
            </w:r>
            <w:r w:rsidR="002A0428">
              <w:rPr>
                <w:rFonts w:ascii="Arial" w:hAnsi="Arial" w:cs="Arial"/>
                <w:sz w:val="20"/>
                <w:szCs w:val="20"/>
              </w:rPr>
              <w:t>Propos</w:t>
            </w:r>
            <w:r w:rsidR="00FA508C">
              <w:rPr>
                <w:rFonts w:ascii="Arial" w:hAnsi="Arial" w:cs="Arial"/>
                <w:sz w:val="20"/>
                <w:szCs w:val="20"/>
              </w:rPr>
              <w:t>al</w:t>
            </w:r>
            <w:r w:rsidR="002A0428" w:rsidRPr="002A0428">
              <w:rPr>
                <w:rFonts w:ascii="Arial" w:hAnsi="Arial" w:cs="Arial"/>
                <w:sz w:val="20"/>
                <w:szCs w:val="20"/>
              </w:rPr>
              <w:t xml:space="preserve"> </w:t>
            </w:r>
            <w:r w:rsidRPr="002A0428">
              <w:rPr>
                <w:rFonts w:ascii="Arial" w:hAnsi="Arial" w:cs="Arial"/>
                <w:sz w:val="20"/>
                <w:szCs w:val="20"/>
              </w:rPr>
              <w:t>Response</w:t>
            </w:r>
            <w:r w:rsidR="002A0428" w:rsidRPr="002A0428">
              <w:rPr>
                <w:rFonts w:ascii="Arial" w:hAnsi="Arial" w:cs="Arial"/>
                <w:sz w:val="20"/>
                <w:szCs w:val="20"/>
              </w:rPr>
              <w:t xml:space="preserve"> Form </w:t>
            </w:r>
          </w:p>
        </w:tc>
      </w:tr>
      <w:tr w:rsidR="00353BB1" w:rsidRPr="006D379E" w14:paraId="52ED5D47"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4FCF0059" w14:textId="77777777" w:rsidR="00353BB1" w:rsidRPr="006D379E" w:rsidRDefault="00353BB1" w:rsidP="00777697">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534D2E12" w14:textId="41E8C7C8" w:rsidR="00353BB1" w:rsidRPr="002A0428" w:rsidRDefault="00353BB1" w:rsidP="00777697">
            <w:pPr>
              <w:spacing w:after="0" w:line="240" w:lineRule="auto"/>
              <w:jc w:val="both"/>
              <w:rPr>
                <w:rFonts w:ascii="Arial" w:hAnsi="Arial" w:cs="Arial"/>
                <w:sz w:val="20"/>
                <w:szCs w:val="20"/>
              </w:rPr>
            </w:pPr>
            <w:r>
              <w:rPr>
                <w:rFonts w:ascii="Arial" w:hAnsi="Arial" w:cs="Arial"/>
                <w:sz w:val="20"/>
                <w:szCs w:val="20"/>
              </w:rPr>
              <w:t>Any r</w:t>
            </w:r>
            <w:r w:rsidRPr="009C2C79">
              <w:rPr>
                <w:rFonts w:ascii="Arial" w:hAnsi="Arial" w:cs="Arial"/>
                <w:sz w:val="20"/>
                <w:szCs w:val="20"/>
              </w:rPr>
              <w:t>eservations, conditions, exceptions, or constraints related to this RFP</w:t>
            </w:r>
          </w:p>
        </w:tc>
      </w:tr>
      <w:tr w:rsidR="00A52A70" w:rsidRPr="006D379E" w14:paraId="30E95524"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18760845" w14:textId="77777777" w:rsidR="00A52A70" w:rsidRPr="006D379E" w:rsidRDefault="00A52A70" w:rsidP="00777697">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03280235" w14:textId="0A60E2C8" w:rsidR="00A52A70" w:rsidRDefault="00A52A70" w:rsidP="00777697">
            <w:pPr>
              <w:spacing w:after="0" w:line="240" w:lineRule="auto"/>
              <w:jc w:val="both"/>
              <w:rPr>
                <w:rFonts w:ascii="Arial" w:hAnsi="Arial" w:cs="Arial"/>
                <w:sz w:val="20"/>
                <w:szCs w:val="20"/>
              </w:rPr>
            </w:pPr>
            <w:r>
              <w:rPr>
                <w:rFonts w:ascii="Arial" w:hAnsi="Arial" w:cs="Arial"/>
                <w:sz w:val="20"/>
                <w:szCs w:val="20"/>
              </w:rPr>
              <w:t>Any additional agreements if any</w:t>
            </w:r>
          </w:p>
        </w:tc>
      </w:tr>
      <w:tr w:rsidR="006D379E" w:rsidRPr="006D379E" w14:paraId="281F0075"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3D5FA477" w14:textId="77777777" w:rsidR="00280FFD" w:rsidRPr="006D379E" w:rsidRDefault="00280FFD" w:rsidP="00777697">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19352D7E" w14:textId="5A4F35AF" w:rsidR="00280FFD" w:rsidRPr="002A0428" w:rsidDel="00D21DD7" w:rsidRDefault="00280FFD" w:rsidP="00777697">
            <w:pPr>
              <w:spacing w:after="0" w:line="240" w:lineRule="auto"/>
              <w:jc w:val="both"/>
              <w:rPr>
                <w:rFonts w:ascii="Arial" w:hAnsi="Arial" w:cs="Arial"/>
                <w:sz w:val="20"/>
                <w:szCs w:val="20"/>
              </w:rPr>
            </w:pPr>
            <w:r w:rsidRPr="002A0428">
              <w:rPr>
                <w:rFonts w:ascii="Arial" w:hAnsi="Arial" w:cs="Arial"/>
                <w:sz w:val="20"/>
                <w:szCs w:val="20"/>
              </w:rPr>
              <w:t xml:space="preserve">Qualification Statement </w:t>
            </w:r>
          </w:p>
        </w:tc>
      </w:tr>
      <w:tr w:rsidR="006D379E" w:rsidRPr="006D379E" w14:paraId="47449B7D"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257D34EB" w14:textId="77777777" w:rsidR="00B3134F" w:rsidRPr="006D379E" w:rsidRDefault="00B3134F" w:rsidP="00777697">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4F63EB3E" w14:textId="77777777" w:rsidR="00B3134F" w:rsidRPr="002A0428" w:rsidRDefault="00B3134F" w:rsidP="00777697">
            <w:pPr>
              <w:spacing w:after="0" w:line="240" w:lineRule="auto"/>
              <w:jc w:val="both"/>
              <w:rPr>
                <w:rFonts w:ascii="Arial" w:hAnsi="Arial" w:cs="Arial"/>
                <w:sz w:val="20"/>
                <w:szCs w:val="20"/>
              </w:rPr>
            </w:pPr>
            <w:r w:rsidRPr="002A0428">
              <w:rPr>
                <w:rFonts w:ascii="Arial" w:hAnsi="Arial" w:cs="Arial"/>
                <w:sz w:val="20"/>
                <w:szCs w:val="20"/>
              </w:rPr>
              <w:t>Insurance Certificates</w:t>
            </w:r>
          </w:p>
        </w:tc>
      </w:tr>
      <w:tr w:rsidR="00B3134F" w:rsidRPr="006D379E" w14:paraId="77AA1E0F" w14:textId="77777777" w:rsidTr="00675E6D">
        <w:trPr>
          <w:trHeight w:val="359"/>
        </w:trPr>
        <w:tc>
          <w:tcPr>
            <w:tcW w:w="720" w:type="dxa"/>
            <w:tcBorders>
              <w:top w:val="single" w:sz="4" w:space="0" w:color="auto"/>
              <w:left w:val="single" w:sz="4" w:space="0" w:color="auto"/>
              <w:bottom w:val="single" w:sz="4" w:space="0" w:color="auto"/>
              <w:right w:val="single" w:sz="4" w:space="0" w:color="auto"/>
            </w:tcBorders>
          </w:tcPr>
          <w:p w14:paraId="088CDD72" w14:textId="77777777" w:rsidR="00B3134F" w:rsidRPr="006D379E" w:rsidRDefault="00B3134F" w:rsidP="00777697">
            <w:pPr>
              <w:spacing w:after="0" w:line="240" w:lineRule="auto"/>
              <w:jc w:val="both"/>
              <w:rPr>
                <w:rFonts w:ascii="Arial" w:hAnsi="Arial" w:cs="Arial"/>
                <w:color w:val="FF0000"/>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1F1805FB" w14:textId="77777777" w:rsidR="00B3134F" w:rsidRPr="002A0428" w:rsidRDefault="00B3134F" w:rsidP="00777697">
            <w:pPr>
              <w:spacing w:after="0" w:line="240" w:lineRule="auto"/>
              <w:jc w:val="both"/>
              <w:rPr>
                <w:rFonts w:ascii="Arial" w:hAnsi="Arial" w:cs="Arial"/>
                <w:sz w:val="20"/>
                <w:szCs w:val="20"/>
              </w:rPr>
            </w:pPr>
            <w:r w:rsidRPr="002A0428">
              <w:rPr>
                <w:rFonts w:ascii="Arial" w:hAnsi="Arial" w:cs="Arial"/>
                <w:sz w:val="20"/>
                <w:szCs w:val="20"/>
              </w:rPr>
              <w:t>Fee Proposal (separate file)</w:t>
            </w:r>
          </w:p>
        </w:tc>
      </w:tr>
      <w:bookmarkEnd w:id="0"/>
    </w:tbl>
    <w:p w14:paraId="0BCDE9AB" w14:textId="115E2093" w:rsidR="00111EC1" w:rsidRPr="006D379E" w:rsidRDefault="00111EC1" w:rsidP="00777697">
      <w:pPr>
        <w:spacing w:after="0"/>
        <w:ind w:left="90"/>
        <w:jc w:val="both"/>
        <w:rPr>
          <w:rFonts w:ascii="Arial" w:hAnsi="Arial" w:cs="Arial"/>
          <w:color w:val="FF0000"/>
          <w:sz w:val="18"/>
          <w:szCs w:val="18"/>
        </w:rPr>
      </w:pPr>
    </w:p>
    <w:p w14:paraId="63145EB3" w14:textId="77777777" w:rsidR="0045594A" w:rsidRPr="006B6B9C" w:rsidRDefault="0045594A" w:rsidP="00777697">
      <w:pPr>
        <w:spacing w:after="0"/>
        <w:ind w:left="90"/>
        <w:jc w:val="both"/>
        <w:rPr>
          <w:rFonts w:ascii="Arial" w:hAnsi="Arial" w:cs="Arial"/>
          <w:sz w:val="18"/>
          <w:szCs w:val="18"/>
        </w:rPr>
      </w:pPr>
    </w:p>
    <w:p w14:paraId="2225E4F7" w14:textId="6D30FFB0" w:rsidR="00B3134F" w:rsidRPr="006B6B9C" w:rsidRDefault="00B3134F" w:rsidP="00777697">
      <w:pPr>
        <w:spacing w:after="0"/>
        <w:ind w:left="90"/>
        <w:jc w:val="both"/>
        <w:rPr>
          <w:rFonts w:ascii="Arial" w:hAnsi="Arial" w:cs="Arial"/>
          <w:b/>
          <w:sz w:val="18"/>
          <w:szCs w:val="18"/>
        </w:rPr>
      </w:pPr>
      <w:r w:rsidRPr="006B6B9C">
        <w:rPr>
          <w:rFonts w:ascii="Arial" w:hAnsi="Arial" w:cs="Arial"/>
          <w:sz w:val="18"/>
          <w:szCs w:val="18"/>
        </w:rPr>
        <w:t xml:space="preserve">PLEASE READ THE </w:t>
      </w:r>
      <w:r w:rsidRPr="006B6B9C">
        <w:rPr>
          <w:rFonts w:ascii="Arial" w:hAnsi="Arial" w:cs="Arial"/>
          <w:b/>
          <w:sz w:val="18"/>
          <w:szCs w:val="18"/>
        </w:rPr>
        <w:t>“INSTRUCTIONS FOR SUBMITTING PROPOSALS”</w:t>
      </w:r>
      <w:r w:rsidRPr="006B6B9C">
        <w:rPr>
          <w:rFonts w:ascii="Arial" w:hAnsi="Arial" w:cs="Arial"/>
          <w:sz w:val="18"/>
          <w:szCs w:val="18"/>
        </w:rPr>
        <w:t xml:space="preserve"> INCLUDED IN THIS PACKAGE</w:t>
      </w:r>
      <w:r w:rsidRPr="006B6B9C">
        <w:rPr>
          <w:rFonts w:ascii="Arial" w:hAnsi="Arial" w:cs="Arial"/>
          <w:b/>
          <w:sz w:val="18"/>
          <w:szCs w:val="18"/>
        </w:rPr>
        <w:t>.</w:t>
      </w:r>
    </w:p>
    <w:tbl>
      <w:tblPr>
        <w:tblW w:w="9337"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827"/>
        <w:gridCol w:w="3510"/>
      </w:tblGrid>
      <w:tr w:rsidR="006B6B9C" w:rsidRPr="006B6B9C" w14:paraId="38F44913" w14:textId="77777777" w:rsidTr="008E1596">
        <w:trPr>
          <w:trHeight w:val="242"/>
        </w:trPr>
        <w:tc>
          <w:tcPr>
            <w:tcW w:w="5827" w:type="dxa"/>
            <w:tcBorders>
              <w:top w:val="single" w:sz="4" w:space="0" w:color="auto"/>
              <w:left w:val="single" w:sz="4" w:space="0" w:color="auto"/>
              <w:bottom w:val="nil"/>
              <w:right w:val="single" w:sz="4" w:space="0" w:color="auto"/>
            </w:tcBorders>
            <w:hideMark/>
          </w:tcPr>
          <w:p w14:paraId="45C93ABD" w14:textId="77777777" w:rsidR="00B3134F" w:rsidRPr="006B6B9C" w:rsidRDefault="00B3134F" w:rsidP="00777697">
            <w:pPr>
              <w:spacing w:after="0" w:line="240" w:lineRule="auto"/>
              <w:jc w:val="both"/>
              <w:rPr>
                <w:rFonts w:ascii="Arial" w:hAnsi="Arial" w:cs="Arial"/>
                <w:sz w:val="20"/>
                <w:szCs w:val="20"/>
              </w:rPr>
            </w:pPr>
            <w:r w:rsidRPr="006B6B9C">
              <w:rPr>
                <w:rFonts w:ascii="Arial" w:hAnsi="Arial" w:cs="Arial"/>
                <w:b/>
                <w:sz w:val="20"/>
                <w:szCs w:val="20"/>
              </w:rPr>
              <w:t>COMPANY NAME:</w:t>
            </w:r>
          </w:p>
        </w:tc>
        <w:tc>
          <w:tcPr>
            <w:tcW w:w="3510" w:type="dxa"/>
            <w:tcBorders>
              <w:top w:val="single" w:sz="4" w:space="0" w:color="auto"/>
              <w:left w:val="single" w:sz="4" w:space="0" w:color="auto"/>
              <w:bottom w:val="nil"/>
              <w:right w:val="single" w:sz="4" w:space="0" w:color="auto"/>
            </w:tcBorders>
            <w:hideMark/>
          </w:tcPr>
          <w:p w14:paraId="53DF4F5B" w14:textId="77777777" w:rsidR="00B3134F" w:rsidRPr="006B6B9C" w:rsidRDefault="00B3134F" w:rsidP="00777697">
            <w:pPr>
              <w:spacing w:after="0" w:line="240" w:lineRule="auto"/>
              <w:jc w:val="both"/>
              <w:rPr>
                <w:rFonts w:ascii="Arial" w:hAnsi="Arial" w:cs="Arial"/>
                <w:sz w:val="20"/>
                <w:szCs w:val="20"/>
              </w:rPr>
            </w:pPr>
            <w:r w:rsidRPr="006B6B9C">
              <w:rPr>
                <w:rFonts w:ascii="Arial" w:hAnsi="Arial" w:cs="Arial"/>
                <w:b/>
                <w:sz w:val="20"/>
                <w:szCs w:val="20"/>
              </w:rPr>
              <w:t>PHONE NUMBER:</w:t>
            </w:r>
          </w:p>
        </w:tc>
      </w:tr>
      <w:tr w:rsidR="006B6B9C" w:rsidRPr="006B6B9C" w14:paraId="4F191F39" w14:textId="77777777" w:rsidTr="008E1596">
        <w:trPr>
          <w:trHeight w:val="558"/>
        </w:trPr>
        <w:tc>
          <w:tcPr>
            <w:tcW w:w="5827" w:type="dxa"/>
            <w:tcBorders>
              <w:top w:val="nil"/>
              <w:left w:val="single" w:sz="4" w:space="0" w:color="auto"/>
              <w:bottom w:val="single" w:sz="4" w:space="0" w:color="auto"/>
              <w:right w:val="single" w:sz="4" w:space="0" w:color="auto"/>
            </w:tcBorders>
          </w:tcPr>
          <w:p w14:paraId="0EA430C7" w14:textId="77777777" w:rsidR="00B3134F" w:rsidRPr="006B6B9C" w:rsidRDefault="00B3134F" w:rsidP="00777697">
            <w:pPr>
              <w:spacing w:after="0" w:line="240" w:lineRule="auto"/>
              <w:jc w:val="both"/>
              <w:rPr>
                <w:rFonts w:ascii="Arial" w:hAnsi="Arial" w:cs="Arial"/>
                <w:sz w:val="20"/>
                <w:szCs w:val="20"/>
              </w:rPr>
            </w:pPr>
          </w:p>
        </w:tc>
        <w:tc>
          <w:tcPr>
            <w:tcW w:w="3510" w:type="dxa"/>
            <w:tcBorders>
              <w:top w:val="nil"/>
              <w:left w:val="single" w:sz="4" w:space="0" w:color="auto"/>
              <w:bottom w:val="single" w:sz="4" w:space="0" w:color="auto"/>
              <w:right w:val="single" w:sz="4" w:space="0" w:color="auto"/>
            </w:tcBorders>
          </w:tcPr>
          <w:p w14:paraId="4BEFF1B9" w14:textId="77777777" w:rsidR="00B3134F" w:rsidRPr="006B6B9C" w:rsidRDefault="00B3134F" w:rsidP="00777697">
            <w:pPr>
              <w:spacing w:after="0" w:line="240" w:lineRule="auto"/>
              <w:jc w:val="both"/>
              <w:rPr>
                <w:rFonts w:ascii="Arial" w:hAnsi="Arial" w:cs="Arial"/>
                <w:sz w:val="20"/>
                <w:szCs w:val="20"/>
              </w:rPr>
            </w:pPr>
          </w:p>
        </w:tc>
      </w:tr>
      <w:tr w:rsidR="006B6B9C" w:rsidRPr="006B6B9C" w14:paraId="5850C99A" w14:textId="77777777" w:rsidTr="008E1596">
        <w:trPr>
          <w:trHeight w:val="143"/>
        </w:trPr>
        <w:tc>
          <w:tcPr>
            <w:tcW w:w="5827" w:type="dxa"/>
            <w:tcBorders>
              <w:top w:val="single" w:sz="4" w:space="0" w:color="auto"/>
              <w:left w:val="single" w:sz="4" w:space="0" w:color="auto"/>
              <w:bottom w:val="nil"/>
              <w:right w:val="single" w:sz="4" w:space="0" w:color="auto"/>
            </w:tcBorders>
            <w:hideMark/>
          </w:tcPr>
          <w:p w14:paraId="11CF9F75" w14:textId="77777777" w:rsidR="00B3134F" w:rsidRPr="006B6B9C" w:rsidRDefault="00B3134F" w:rsidP="00777697">
            <w:pPr>
              <w:spacing w:after="0" w:line="240" w:lineRule="auto"/>
              <w:jc w:val="both"/>
              <w:rPr>
                <w:rFonts w:ascii="Arial" w:hAnsi="Arial" w:cs="Arial"/>
                <w:b/>
                <w:sz w:val="20"/>
                <w:szCs w:val="20"/>
              </w:rPr>
            </w:pPr>
            <w:r w:rsidRPr="006B6B9C">
              <w:rPr>
                <w:rFonts w:ascii="Arial" w:hAnsi="Arial" w:cs="Arial"/>
                <w:b/>
                <w:sz w:val="20"/>
                <w:szCs w:val="20"/>
              </w:rPr>
              <w:t>STREET ADDRESS:</w:t>
            </w:r>
          </w:p>
        </w:tc>
        <w:tc>
          <w:tcPr>
            <w:tcW w:w="3510" w:type="dxa"/>
            <w:tcBorders>
              <w:top w:val="single" w:sz="4" w:space="0" w:color="auto"/>
              <w:left w:val="single" w:sz="4" w:space="0" w:color="auto"/>
              <w:bottom w:val="nil"/>
              <w:right w:val="single" w:sz="4" w:space="0" w:color="auto"/>
            </w:tcBorders>
            <w:hideMark/>
          </w:tcPr>
          <w:p w14:paraId="6525057F" w14:textId="77777777" w:rsidR="00B3134F" w:rsidRPr="006B6B9C" w:rsidRDefault="00B3134F" w:rsidP="00777697">
            <w:pPr>
              <w:spacing w:after="0" w:line="240" w:lineRule="auto"/>
              <w:jc w:val="both"/>
              <w:rPr>
                <w:rFonts w:ascii="Arial" w:hAnsi="Arial" w:cs="Arial"/>
                <w:b/>
                <w:sz w:val="20"/>
                <w:szCs w:val="20"/>
              </w:rPr>
            </w:pPr>
            <w:r w:rsidRPr="006B6B9C">
              <w:rPr>
                <w:rFonts w:ascii="Arial" w:hAnsi="Arial" w:cs="Arial"/>
                <w:b/>
                <w:sz w:val="20"/>
                <w:szCs w:val="20"/>
              </w:rPr>
              <w:t>FAX:</w:t>
            </w:r>
          </w:p>
        </w:tc>
      </w:tr>
      <w:tr w:rsidR="006B6B9C" w:rsidRPr="006B6B9C" w14:paraId="3BA8A7B8" w14:textId="77777777" w:rsidTr="008E1596">
        <w:trPr>
          <w:trHeight w:val="468"/>
        </w:trPr>
        <w:tc>
          <w:tcPr>
            <w:tcW w:w="5827" w:type="dxa"/>
            <w:tcBorders>
              <w:top w:val="nil"/>
              <w:left w:val="single" w:sz="4" w:space="0" w:color="auto"/>
              <w:bottom w:val="single" w:sz="4" w:space="0" w:color="auto"/>
              <w:right w:val="single" w:sz="4" w:space="0" w:color="auto"/>
            </w:tcBorders>
          </w:tcPr>
          <w:p w14:paraId="2E530B70" w14:textId="77777777" w:rsidR="00B3134F" w:rsidRPr="006B6B9C" w:rsidRDefault="00B3134F" w:rsidP="00777697">
            <w:pPr>
              <w:spacing w:after="0" w:line="240" w:lineRule="auto"/>
              <w:jc w:val="both"/>
              <w:rPr>
                <w:rFonts w:ascii="Arial" w:hAnsi="Arial" w:cs="Arial"/>
                <w:sz w:val="20"/>
                <w:szCs w:val="20"/>
              </w:rPr>
            </w:pPr>
          </w:p>
        </w:tc>
        <w:tc>
          <w:tcPr>
            <w:tcW w:w="3510" w:type="dxa"/>
            <w:tcBorders>
              <w:top w:val="nil"/>
              <w:left w:val="single" w:sz="4" w:space="0" w:color="auto"/>
              <w:bottom w:val="single" w:sz="4" w:space="0" w:color="auto"/>
              <w:right w:val="single" w:sz="4" w:space="0" w:color="auto"/>
            </w:tcBorders>
          </w:tcPr>
          <w:p w14:paraId="42EA9025" w14:textId="77777777" w:rsidR="00B3134F" w:rsidRPr="006B6B9C" w:rsidRDefault="00B3134F" w:rsidP="00777697">
            <w:pPr>
              <w:spacing w:after="0" w:line="240" w:lineRule="auto"/>
              <w:jc w:val="both"/>
              <w:rPr>
                <w:rFonts w:ascii="Arial" w:hAnsi="Arial" w:cs="Arial"/>
                <w:sz w:val="20"/>
                <w:szCs w:val="20"/>
              </w:rPr>
            </w:pPr>
          </w:p>
        </w:tc>
      </w:tr>
      <w:tr w:rsidR="006B6B9C" w:rsidRPr="006B6B9C" w14:paraId="437C514E" w14:textId="77777777" w:rsidTr="008E1596">
        <w:trPr>
          <w:trHeight w:val="215"/>
        </w:trPr>
        <w:tc>
          <w:tcPr>
            <w:tcW w:w="5827" w:type="dxa"/>
            <w:tcBorders>
              <w:top w:val="single" w:sz="4" w:space="0" w:color="auto"/>
              <w:left w:val="single" w:sz="4" w:space="0" w:color="auto"/>
              <w:bottom w:val="nil"/>
              <w:right w:val="single" w:sz="4" w:space="0" w:color="auto"/>
            </w:tcBorders>
            <w:hideMark/>
          </w:tcPr>
          <w:p w14:paraId="5037143C" w14:textId="77777777" w:rsidR="00B3134F" w:rsidRPr="006B6B9C" w:rsidRDefault="00B3134F" w:rsidP="00777697">
            <w:pPr>
              <w:spacing w:after="0" w:line="240" w:lineRule="auto"/>
              <w:jc w:val="both"/>
              <w:rPr>
                <w:rFonts w:ascii="Arial" w:hAnsi="Arial" w:cs="Arial"/>
                <w:b/>
                <w:sz w:val="20"/>
                <w:szCs w:val="20"/>
              </w:rPr>
            </w:pPr>
            <w:r w:rsidRPr="006B6B9C">
              <w:rPr>
                <w:rFonts w:ascii="Arial" w:hAnsi="Arial" w:cs="Arial"/>
                <w:b/>
                <w:sz w:val="20"/>
                <w:szCs w:val="20"/>
              </w:rPr>
              <w:t>CITY, STATE, ZIP:</w:t>
            </w:r>
          </w:p>
        </w:tc>
        <w:tc>
          <w:tcPr>
            <w:tcW w:w="3510" w:type="dxa"/>
            <w:tcBorders>
              <w:top w:val="single" w:sz="4" w:space="0" w:color="auto"/>
              <w:left w:val="single" w:sz="4" w:space="0" w:color="auto"/>
              <w:bottom w:val="nil"/>
              <w:right w:val="single" w:sz="4" w:space="0" w:color="auto"/>
            </w:tcBorders>
            <w:hideMark/>
          </w:tcPr>
          <w:p w14:paraId="6C102C31" w14:textId="77777777" w:rsidR="00B3134F" w:rsidRPr="006B6B9C" w:rsidRDefault="00B3134F" w:rsidP="00777697">
            <w:pPr>
              <w:spacing w:after="0" w:line="240" w:lineRule="auto"/>
              <w:jc w:val="both"/>
              <w:rPr>
                <w:rFonts w:ascii="Arial" w:hAnsi="Arial" w:cs="Arial"/>
                <w:b/>
                <w:sz w:val="20"/>
                <w:szCs w:val="20"/>
              </w:rPr>
            </w:pPr>
            <w:r w:rsidRPr="006B6B9C">
              <w:rPr>
                <w:rFonts w:ascii="Arial" w:hAnsi="Arial" w:cs="Arial"/>
                <w:b/>
                <w:sz w:val="20"/>
                <w:szCs w:val="20"/>
              </w:rPr>
              <w:t>EMAIL:</w:t>
            </w:r>
          </w:p>
        </w:tc>
      </w:tr>
      <w:tr w:rsidR="006B6B9C" w:rsidRPr="006B6B9C" w14:paraId="0999CA37" w14:textId="77777777" w:rsidTr="008E1596">
        <w:trPr>
          <w:trHeight w:val="477"/>
        </w:trPr>
        <w:tc>
          <w:tcPr>
            <w:tcW w:w="5827" w:type="dxa"/>
            <w:tcBorders>
              <w:top w:val="nil"/>
              <w:left w:val="single" w:sz="4" w:space="0" w:color="auto"/>
              <w:bottom w:val="single" w:sz="4" w:space="0" w:color="auto"/>
              <w:right w:val="single" w:sz="4" w:space="0" w:color="auto"/>
            </w:tcBorders>
            <w:shd w:val="clear" w:color="auto" w:fill="auto"/>
          </w:tcPr>
          <w:p w14:paraId="134800C5" w14:textId="77777777" w:rsidR="00B3134F" w:rsidRPr="006B6B9C" w:rsidRDefault="00B3134F" w:rsidP="00777697">
            <w:pPr>
              <w:spacing w:after="0" w:line="240" w:lineRule="auto"/>
              <w:jc w:val="both"/>
              <w:rPr>
                <w:rFonts w:ascii="Arial" w:hAnsi="Arial" w:cs="Arial"/>
                <w:sz w:val="20"/>
                <w:szCs w:val="20"/>
              </w:rPr>
            </w:pPr>
          </w:p>
        </w:tc>
        <w:tc>
          <w:tcPr>
            <w:tcW w:w="3510" w:type="dxa"/>
            <w:tcBorders>
              <w:top w:val="nil"/>
              <w:left w:val="single" w:sz="4" w:space="0" w:color="auto"/>
              <w:bottom w:val="single" w:sz="4" w:space="0" w:color="auto"/>
              <w:right w:val="single" w:sz="4" w:space="0" w:color="auto"/>
            </w:tcBorders>
            <w:shd w:val="clear" w:color="auto" w:fill="auto"/>
          </w:tcPr>
          <w:p w14:paraId="4C523A77" w14:textId="77777777" w:rsidR="00B3134F" w:rsidRPr="006B6B9C" w:rsidRDefault="00B3134F" w:rsidP="00777697">
            <w:pPr>
              <w:spacing w:after="0" w:line="240" w:lineRule="auto"/>
              <w:jc w:val="both"/>
              <w:rPr>
                <w:rFonts w:ascii="Arial" w:hAnsi="Arial" w:cs="Arial"/>
                <w:sz w:val="20"/>
                <w:szCs w:val="20"/>
              </w:rPr>
            </w:pPr>
          </w:p>
        </w:tc>
      </w:tr>
      <w:tr w:rsidR="006B6B9C" w:rsidRPr="006B6B9C" w14:paraId="313849C4" w14:textId="77777777" w:rsidTr="008E1596">
        <w:trPr>
          <w:trHeight w:val="305"/>
        </w:trPr>
        <w:tc>
          <w:tcPr>
            <w:tcW w:w="5827" w:type="dxa"/>
            <w:tcBorders>
              <w:top w:val="single" w:sz="4" w:space="0" w:color="auto"/>
              <w:left w:val="single" w:sz="4" w:space="0" w:color="auto"/>
              <w:bottom w:val="nil"/>
              <w:right w:val="single" w:sz="4" w:space="0" w:color="auto"/>
            </w:tcBorders>
            <w:hideMark/>
          </w:tcPr>
          <w:p w14:paraId="6BEF516E" w14:textId="77777777" w:rsidR="00B3134F" w:rsidRPr="006B6B9C" w:rsidRDefault="00B3134F" w:rsidP="00777697">
            <w:pPr>
              <w:spacing w:after="0" w:line="240" w:lineRule="auto"/>
              <w:jc w:val="both"/>
              <w:rPr>
                <w:rFonts w:ascii="Arial" w:hAnsi="Arial" w:cs="Arial"/>
                <w:sz w:val="20"/>
                <w:szCs w:val="20"/>
              </w:rPr>
            </w:pPr>
            <w:r w:rsidRPr="006B6B9C">
              <w:rPr>
                <w:rFonts w:ascii="Arial" w:hAnsi="Arial" w:cs="Arial"/>
                <w:b/>
                <w:sz w:val="20"/>
                <w:szCs w:val="20"/>
              </w:rPr>
              <w:t>AUTHORIZED REPRESENTATIVE NAME (PRINT</w:t>
            </w:r>
            <w:r w:rsidRPr="006B6B9C">
              <w:rPr>
                <w:rFonts w:ascii="Arial" w:hAnsi="Arial" w:cs="Arial"/>
                <w:sz w:val="20"/>
                <w:szCs w:val="20"/>
              </w:rPr>
              <w:t>):</w:t>
            </w:r>
          </w:p>
        </w:tc>
        <w:tc>
          <w:tcPr>
            <w:tcW w:w="3510" w:type="dxa"/>
            <w:tcBorders>
              <w:top w:val="single" w:sz="4" w:space="0" w:color="auto"/>
              <w:left w:val="single" w:sz="4" w:space="0" w:color="auto"/>
              <w:bottom w:val="nil"/>
              <w:right w:val="single" w:sz="4" w:space="0" w:color="auto"/>
            </w:tcBorders>
            <w:hideMark/>
          </w:tcPr>
          <w:p w14:paraId="5713E4AB" w14:textId="77777777" w:rsidR="00B3134F" w:rsidRPr="006B6B9C" w:rsidRDefault="00B3134F" w:rsidP="00777697">
            <w:pPr>
              <w:spacing w:after="0" w:line="240" w:lineRule="auto"/>
              <w:jc w:val="both"/>
              <w:rPr>
                <w:rFonts w:ascii="Arial" w:hAnsi="Arial" w:cs="Arial"/>
                <w:sz w:val="20"/>
                <w:szCs w:val="20"/>
              </w:rPr>
            </w:pPr>
            <w:r w:rsidRPr="006B6B9C">
              <w:rPr>
                <w:rFonts w:ascii="Arial" w:hAnsi="Arial" w:cs="Arial"/>
                <w:b/>
                <w:sz w:val="20"/>
                <w:szCs w:val="20"/>
              </w:rPr>
              <w:t>TITLE:</w:t>
            </w:r>
          </w:p>
        </w:tc>
      </w:tr>
      <w:tr w:rsidR="006B6B9C" w:rsidRPr="006B6B9C" w14:paraId="5A3F660C" w14:textId="77777777" w:rsidTr="008E1596">
        <w:trPr>
          <w:trHeight w:val="405"/>
        </w:trPr>
        <w:tc>
          <w:tcPr>
            <w:tcW w:w="5827" w:type="dxa"/>
            <w:tcBorders>
              <w:top w:val="nil"/>
              <w:left w:val="single" w:sz="4" w:space="0" w:color="auto"/>
              <w:bottom w:val="single" w:sz="6" w:space="0" w:color="000000"/>
              <w:right w:val="single" w:sz="4" w:space="0" w:color="auto"/>
            </w:tcBorders>
          </w:tcPr>
          <w:p w14:paraId="5772AF48" w14:textId="77777777" w:rsidR="00B3134F" w:rsidRPr="006B6B9C" w:rsidRDefault="00B3134F" w:rsidP="00777697">
            <w:pPr>
              <w:spacing w:after="0" w:line="240" w:lineRule="auto"/>
              <w:jc w:val="both"/>
              <w:rPr>
                <w:rFonts w:ascii="Arial" w:hAnsi="Arial" w:cs="Arial"/>
                <w:sz w:val="20"/>
                <w:szCs w:val="20"/>
              </w:rPr>
            </w:pPr>
          </w:p>
        </w:tc>
        <w:tc>
          <w:tcPr>
            <w:tcW w:w="3510" w:type="dxa"/>
            <w:tcBorders>
              <w:top w:val="nil"/>
              <w:left w:val="single" w:sz="4" w:space="0" w:color="auto"/>
              <w:bottom w:val="single" w:sz="6" w:space="0" w:color="000000"/>
              <w:right w:val="single" w:sz="4" w:space="0" w:color="auto"/>
            </w:tcBorders>
          </w:tcPr>
          <w:p w14:paraId="65BB3725" w14:textId="77777777" w:rsidR="00B3134F" w:rsidRPr="006B6B9C" w:rsidRDefault="00B3134F" w:rsidP="00777697">
            <w:pPr>
              <w:spacing w:after="0" w:line="240" w:lineRule="auto"/>
              <w:jc w:val="both"/>
              <w:rPr>
                <w:rFonts w:ascii="Arial" w:hAnsi="Arial" w:cs="Arial"/>
                <w:sz w:val="20"/>
                <w:szCs w:val="20"/>
              </w:rPr>
            </w:pPr>
          </w:p>
        </w:tc>
      </w:tr>
      <w:tr w:rsidR="006B6B9C" w:rsidRPr="006B6B9C" w14:paraId="746F1774" w14:textId="77777777" w:rsidTr="008E1596">
        <w:trPr>
          <w:trHeight w:val="400"/>
        </w:trPr>
        <w:tc>
          <w:tcPr>
            <w:tcW w:w="5827" w:type="dxa"/>
            <w:tcBorders>
              <w:top w:val="single" w:sz="6" w:space="0" w:color="000000"/>
              <w:left w:val="single" w:sz="4" w:space="0" w:color="auto"/>
              <w:bottom w:val="single" w:sz="4" w:space="0" w:color="auto"/>
              <w:right w:val="single" w:sz="4" w:space="0" w:color="auto"/>
            </w:tcBorders>
            <w:hideMark/>
          </w:tcPr>
          <w:p w14:paraId="4D3AD1DF" w14:textId="77777777" w:rsidR="00B3134F" w:rsidRPr="006B6B9C" w:rsidRDefault="00B3134F" w:rsidP="00777697">
            <w:pPr>
              <w:spacing w:after="0" w:line="240" w:lineRule="auto"/>
              <w:jc w:val="both"/>
              <w:rPr>
                <w:rFonts w:ascii="Arial" w:hAnsi="Arial" w:cs="Arial"/>
                <w:sz w:val="20"/>
                <w:szCs w:val="20"/>
              </w:rPr>
            </w:pPr>
            <w:r w:rsidRPr="006B6B9C">
              <w:rPr>
                <w:rFonts w:ascii="Arial" w:hAnsi="Arial" w:cs="Arial"/>
                <w:b/>
                <w:sz w:val="20"/>
                <w:szCs w:val="20"/>
              </w:rPr>
              <w:t>AUTHORIZED REPRESENTATIVE SIGNATURE:</w:t>
            </w:r>
          </w:p>
        </w:tc>
        <w:tc>
          <w:tcPr>
            <w:tcW w:w="3510" w:type="dxa"/>
            <w:tcBorders>
              <w:top w:val="single" w:sz="6" w:space="0" w:color="000000"/>
              <w:left w:val="single" w:sz="4" w:space="0" w:color="auto"/>
              <w:bottom w:val="single" w:sz="4" w:space="0" w:color="auto"/>
              <w:right w:val="single" w:sz="4" w:space="0" w:color="auto"/>
            </w:tcBorders>
          </w:tcPr>
          <w:p w14:paraId="649226FC" w14:textId="77777777" w:rsidR="00B3134F" w:rsidRPr="006B6B9C" w:rsidRDefault="00B3134F" w:rsidP="00777697">
            <w:pPr>
              <w:spacing w:after="0" w:line="240" w:lineRule="auto"/>
              <w:jc w:val="both"/>
              <w:rPr>
                <w:rFonts w:ascii="Arial" w:hAnsi="Arial" w:cs="Arial"/>
                <w:b/>
                <w:sz w:val="20"/>
                <w:szCs w:val="20"/>
              </w:rPr>
            </w:pPr>
            <w:r w:rsidRPr="006B6B9C">
              <w:rPr>
                <w:rFonts w:ascii="Arial" w:hAnsi="Arial" w:cs="Arial"/>
                <w:b/>
                <w:sz w:val="20"/>
                <w:szCs w:val="20"/>
              </w:rPr>
              <w:t>DATE:</w:t>
            </w:r>
          </w:p>
          <w:p w14:paraId="55EE7C9E" w14:textId="77777777" w:rsidR="00B3134F" w:rsidRPr="006B6B9C" w:rsidRDefault="00B3134F" w:rsidP="00777697">
            <w:pPr>
              <w:spacing w:after="0" w:line="240" w:lineRule="auto"/>
              <w:jc w:val="both"/>
              <w:rPr>
                <w:rFonts w:ascii="Arial" w:hAnsi="Arial" w:cs="Arial"/>
                <w:sz w:val="20"/>
                <w:szCs w:val="20"/>
              </w:rPr>
            </w:pPr>
          </w:p>
          <w:p w14:paraId="392FA8E4" w14:textId="77777777" w:rsidR="00B3134F" w:rsidRPr="006B6B9C" w:rsidRDefault="00B3134F" w:rsidP="00777697">
            <w:pPr>
              <w:spacing w:after="0" w:line="240" w:lineRule="auto"/>
              <w:jc w:val="both"/>
              <w:rPr>
                <w:rFonts w:ascii="Arial" w:hAnsi="Arial" w:cs="Arial"/>
                <w:sz w:val="20"/>
                <w:szCs w:val="20"/>
              </w:rPr>
            </w:pPr>
          </w:p>
        </w:tc>
      </w:tr>
    </w:tbl>
    <w:p w14:paraId="1134103D" w14:textId="53B57206" w:rsidR="00B3134F" w:rsidRPr="006D379E" w:rsidRDefault="00B3134F" w:rsidP="00777697">
      <w:pPr>
        <w:autoSpaceDE w:val="0"/>
        <w:autoSpaceDN w:val="0"/>
        <w:adjustRightInd w:val="0"/>
        <w:spacing w:after="0" w:line="240" w:lineRule="auto"/>
        <w:rPr>
          <w:rFonts w:cstheme="minorHAnsi"/>
          <w:color w:val="FF0000"/>
        </w:rPr>
      </w:pPr>
    </w:p>
    <w:p w14:paraId="67D15957" w14:textId="77777777" w:rsidR="0026278F" w:rsidRPr="006D379E" w:rsidRDefault="0026278F" w:rsidP="00777697">
      <w:pPr>
        <w:spacing w:after="0"/>
        <w:rPr>
          <w:rFonts w:cs="Arial"/>
          <w:b/>
          <w:color w:val="FF0000"/>
        </w:rPr>
      </w:pPr>
      <w:r w:rsidRPr="006D379E">
        <w:rPr>
          <w:rFonts w:cs="Arial"/>
          <w:b/>
          <w:color w:val="FF0000"/>
        </w:rPr>
        <w:br w:type="page"/>
      </w:r>
    </w:p>
    <w:p w14:paraId="11DB6BF3" w14:textId="2674BF08" w:rsidR="00EE62B1" w:rsidRPr="006B6B9C" w:rsidRDefault="00EE62B1" w:rsidP="007A1F02">
      <w:pPr>
        <w:spacing w:after="0" w:line="240" w:lineRule="auto"/>
        <w:jc w:val="center"/>
        <w:rPr>
          <w:rFonts w:ascii="Arial" w:hAnsi="Arial" w:cs="Arial"/>
          <w:b/>
          <w:sz w:val="20"/>
          <w:szCs w:val="20"/>
        </w:rPr>
      </w:pPr>
      <w:r w:rsidRPr="006B6B9C">
        <w:rPr>
          <w:rFonts w:ascii="Arial" w:hAnsi="Arial" w:cs="Arial"/>
          <w:b/>
          <w:sz w:val="20"/>
          <w:szCs w:val="20"/>
        </w:rPr>
        <w:lastRenderedPageBreak/>
        <w:t>GENERAL SPECIFICATIONS</w:t>
      </w:r>
    </w:p>
    <w:p w14:paraId="03A7E177" w14:textId="287D63F5" w:rsidR="006B6B9C" w:rsidRPr="006B6B9C" w:rsidRDefault="00EE62B1" w:rsidP="007A1F02">
      <w:pPr>
        <w:spacing w:after="0" w:line="240" w:lineRule="auto"/>
        <w:jc w:val="center"/>
        <w:rPr>
          <w:rFonts w:ascii="Arial" w:hAnsi="Arial" w:cs="Arial"/>
          <w:b/>
          <w:sz w:val="20"/>
          <w:szCs w:val="20"/>
        </w:rPr>
      </w:pPr>
      <w:r w:rsidRPr="006B6B9C">
        <w:rPr>
          <w:rFonts w:ascii="Arial" w:hAnsi="Arial" w:cs="Arial"/>
          <w:b/>
          <w:sz w:val="20"/>
          <w:szCs w:val="20"/>
        </w:rPr>
        <w:t>FOR</w:t>
      </w:r>
    </w:p>
    <w:p w14:paraId="5A81476E" w14:textId="73DD2B3B" w:rsidR="006B6B9C" w:rsidRPr="006B6B9C" w:rsidRDefault="006B6B9C" w:rsidP="007A1F02">
      <w:pPr>
        <w:spacing w:after="0" w:line="240" w:lineRule="auto"/>
        <w:jc w:val="center"/>
        <w:outlineLvl w:val="0"/>
        <w:rPr>
          <w:rFonts w:ascii="Arial" w:hAnsi="Arial" w:cs="Arial"/>
          <w:b/>
          <w:sz w:val="20"/>
          <w:szCs w:val="20"/>
        </w:rPr>
      </w:pPr>
      <w:r w:rsidRPr="006B6B9C">
        <w:rPr>
          <w:rFonts w:ascii="Arial" w:hAnsi="Arial" w:cs="Arial"/>
          <w:b/>
          <w:sz w:val="20"/>
          <w:szCs w:val="20"/>
        </w:rPr>
        <w:t>DATABASE MONITORING AND ON-DEMAND SERVICES</w:t>
      </w:r>
    </w:p>
    <w:p w14:paraId="3B1760DC" w14:textId="77777777" w:rsidR="000A7164" w:rsidRPr="006D379E" w:rsidRDefault="000A7164" w:rsidP="007A1F02">
      <w:pPr>
        <w:spacing w:after="0" w:line="240" w:lineRule="auto"/>
        <w:rPr>
          <w:rFonts w:ascii="Arial" w:hAnsi="Arial" w:cs="Arial"/>
          <w:b/>
          <w:color w:val="FF0000"/>
          <w:sz w:val="20"/>
          <w:szCs w:val="20"/>
        </w:rPr>
      </w:pPr>
    </w:p>
    <w:p w14:paraId="4CD8E5A3" w14:textId="46BC6BB4" w:rsidR="0029679C" w:rsidRPr="008C40F9" w:rsidRDefault="0029679C" w:rsidP="007C44B8">
      <w:pPr>
        <w:pStyle w:val="ListParagraph"/>
        <w:numPr>
          <w:ilvl w:val="0"/>
          <w:numId w:val="6"/>
        </w:numPr>
        <w:spacing w:after="0" w:line="240" w:lineRule="auto"/>
        <w:ind w:left="360" w:hanging="180"/>
        <w:contextualSpacing w:val="0"/>
        <w:jc w:val="both"/>
        <w:rPr>
          <w:rFonts w:ascii="Arial" w:hAnsi="Arial" w:cs="Arial"/>
          <w:b/>
          <w:bCs/>
          <w:sz w:val="20"/>
          <w:szCs w:val="20"/>
          <w:u w:val="single"/>
        </w:rPr>
      </w:pPr>
      <w:r w:rsidRPr="008C40F9">
        <w:rPr>
          <w:rFonts w:ascii="Arial" w:hAnsi="Arial" w:cs="Arial"/>
          <w:b/>
          <w:sz w:val="20"/>
          <w:szCs w:val="20"/>
          <w:u w:val="single"/>
        </w:rPr>
        <w:t>INTRODUCTION</w:t>
      </w:r>
    </w:p>
    <w:p w14:paraId="457CC0FE" w14:textId="28A6E2BF" w:rsidR="0029679C" w:rsidRPr="005D500A" w:rsidRDefault="0029679C" w:rsidP="007A1F02">
      <w:pPr>
        <w:pStyle w:val="ListParagraph"/>
        <w:spacing w:after="0" w:line="240" w:lineRule="auto"/>
        <w:ind w:left="360"/>
        <w:contextualSpacing w:val="0"/>
        <w:jc w:val="both"/>
        <w:rPr>
          <w:rFonts w:ascii="Arial" w:hAnsi="Arial" w:cs="Arial"/>
          <w:b/>
          <w:bCs/>
          <w:sz w:val="20"/>
          <w:szCs w:val="20"/>
        </w:rPr>
      </w:pPr>
    </w:p>
    <w:p w14:paraId="1424E125" w14:textId="3CF9CCE1" w:rsidR="005D500A" w:rsidRPr="005D500A" w:rsidRDefault="00F51D62" w:rsidP="007A1F02">
      <w:pPr>
        <w:autoSpaceDE w:val="0"/>
        <w:autoSpaceDN w:val="0"/>
        <w:adjustRightInd w:val="0"/>
        <w:spacing w:after="0" w:line="240" w:lineRule="auto"/>
        <w:ind w:left="360"/>
        <w:jc w:val="both"/>
        <w:rPr>
          <w:rFonts w:ascii="Arial" w:hAnsi="Arial" w:cs="Arial"/>
          <w:sz w:val="20"/>
          <w:szCs w:val="20"/>
        </w:rPr>
      </w:pPr>
      <w:r w:rsidRPr="005D500A">
        <w:rPr>
          <w:rFonts w:ascii="Arial" w:hAnsi="Arial" w:cs="Arial"/>
          <w:sz w:val="20"/>
          <w:szCs w:val="20"/>
        </w:rPr>
        <w:t xml:space="preserve">El Paso </w:t>
      </w:r>
      <w:r w:rsidR="0010074B">
        <w:rPr>
          <w:rFonts w:ascii="Arial" w:hAnsi="Arial" w:cs="Arial"/>
          <w:sz w:val="20"/>
          <w:szCs w:val="20"/>
        </w:rPr>
        <w:t>County</w:t>
      </w:r>
      <w:r w:rsidRPr="005D500A">
        <w:rPr>
          <w:rFonts w:ascii="Arial" w:hAnsi="Arial" w:cs="Arial"/>
          <w:sz w:val="20"/>
          <w:szCs w:val="20"/>
        </w:rPr>
        <w:t xml:space="preserve">, Colorado, </w:t>
      </w:r>
      <w:r w:rsidR="000038ED" w:rsidRPr="005D500A">
        <w:rPr>
          <w:rFonts w:ascii="Arial" w:hAnsi="Arial" w:cs="Arial"/>
          <w:sz w:val="20"/>
          <w:szCs w:val="20"/>
        </w:rPr>
        <w:t>Digital, Strategy</w:t>
      </w:r>
      <w:r w:rsidR="006E2E48">
        <w:rPr>
          <w:rFonts w:ascii="Arial" w:hAnsi="Arial" w:cs="Arial"/>
          <w:sz w:val="20"/>
          <w:szCs w:val="20"/>
        </w:rPr>
        <w:t>,</w:t>
      </w:r>
      <w:r w:rsidR="000038ED" w:rsidRPr="005D500A">
        <w:rPr>
          <w:rFonts w:ascii="Arial" w:hAnsi="Arial" w:cs="Arial"/>
          <w:sz w:val="20"/>
          <w:szCs w:val="20"/>
        </w:rPr>
        <w:t xml:space="preserve"> and Technolog</w:t>
      </w:r>
      <w:r w:rsidR="00980412" w:rsidRPr="005D500A">
        <w:rPr>
          <w:rFonts w:ascii="Arial" w:hAnsi="Arial" w:cs="Arial"/>
          <w:sz w:val="20"/>
          <w:szCs w:val="20"/>
        </w:rPr>
        <w:t>y</w:t>
      </w:r>
      <w:r w:rsidR="00435A4A" w:rsidRPr="005D500A">
        <w:rPr>
          <w:rFonts w:ascii="Arial" w:hAnsi="Arial" w:cs="Arial"/>
          <w:sz w:val="20"/>
          <w:szCs w:val="20"/>
        </w:rPr>
        <w:t xml:space="preserve"> (DST or </w:t>
      </w:r>
      <w:r w:rsidR="0010074B">
        <w:rPr>
          <w:rFonts w:ascii="Arial" w:hAnsi="Arial" w:cs="Arial"/>
          <w:sz w:val="20"/>
          <w:szCs w:val="20"/>
        </w:rPr>
        <w:t>County</w:t>
      </w:r>
      <w:r w:rsidR="00435A4A" w:rsidRPr="005D500A">
        <w:rPr>
          <w:rFonts w:ascii="Arial" w:hAnsi="Arial" w:cs="Arial"/>
          <w:sz w:val="20"/>
          <w:szCs w:val="20"/>
        </w:rPr>
        <w:t>)</w:t>
      </w:r>
      <w:r w:rsidR="00980412" w:rsidRPr="005D500A">
        <w:rPr>
          <w:rFonts w:ascii="Arial" w:hAnsi="Arial" w:cs="Arial"/>
          <w:sz w:val="20"/>
          <w:szCs w:val="20"/>
        </w:rPr>
        <w:t xml:space="preserve"> </w:t>
      </w:r>
      <w:r w:rsidR="002D4446" w:rsidRPr="005D500A">
        <w:rPr>
          <w:rFonts w:ascii="Arial" w:hAnsi="Arial" w:cs="Arial"/>
          <w:sz w:val="20"/>
          <w:szCs w:val="20"/>
        </w:rPr>
        <w:t>Department</w:t>
      </w:r>
      <w:r w:rsidRPr="005D500A">
        <w:rPr>
          <w:rFonts w:ascii="Arial" w:hAnsi="Arial" w:cs="Arial"/>
          <w:sz w:val="20"/>
          <w:szCs w:val="20"/>
        </w:rPr>
        <w:t xml:space="preserve"> is </w:t>
      </w:r>
      <w:r w:rsidR="000038ED" w:rsidRPr="005D500A">
        <w:rPr>
          <w:rFonts w:ascii="Arial" w:hAnsi="Arial" w:cs="Arial"/>
          <w:sz w:val="20"/>
          <w:szCs w:val="20"/>
        </w:rPr>
        <w:t>requesti</w:t>
      </w:r>
      <w:r w:rsidRPr="005D500A">
        <w:rPr>
          <w:rFonts w:ascii="Arial" w:hAnsi="Arial" w:cs="Arial"/>
          <w:sz w:val="20"/>
          <w:szCs w:val="20"/>
        </w:rPr>
        <w:t xml:space="preserve">ng proposals from qualified firms interested </w:t>
      </w:r>
      <w:r w:rsidR="000038ED" w:rsidRPr="005D500A">
        <w:rPr>
          <w:rFonts w:ascii="Arial" w:hAnsi="Arial" w:cs="Arial"/>
          <w:sz w:val="20"/>
          <w:szCs w:val="20"/>
        </w:rPr>
        <w:t xml:space="preserve">in providing </w:t>
      </w:r>
      <w:r w:rsidR="005D500A" w:rsidRPr="005D500A">
        <w:rPr>
          <w:rFonts w:ascii="Arial" w:hAnsi="Arial" w:cs="Arial"/>
          <w:sz w:val="20"/>
          <w:szCs w:val="20"/>
        </w:rPr>
        <w:t xml:space="preserve">database services to include proactively monitor, alert, and remediate </w:t>
      </w:r>
      <w:r w:rsidR="0010074B">
        <w:rPr>
          <w:rFonts w:ascii="Arial" w:hAnsi="Arial" w:cs="Arial"/>
          <w:sz w:val="20"/>
          <w:szCs w:val="20"/>
        </w:rPr>
        <w:t>County</w:t>
      </w:r>
      <w:r w:rsidR="005D500A" w:rsidRPr="005D500A">
        <w:rPr>
          <w:rFonts w:ascii="Arial" w:hAnsi="Arial" w:cs="Arial"/>
          <w:sz w:val="20"/>
          <w:szCs w:val="20"/>
        </w:rPr>
        <w:t xml:space="preserve">’s business critical production database environments.  In addition, provide database on-demand support services on an as-needed basis.  </w:t>
      </w:r>
    </w:p>
    <w:p w14:paraId="783FAF97" w14:textId="77777777" w:rsidR="009C0317" w:rsidRDefault="009C0317" w:rsidP="007A1F02">
      <w:pPr>
        <w:autoSpaceDE w:val="0"/>
        <w:autoSpaceDN w:val="0"/>
        <w:adjustRightInd w:val="0"/>
        <w:spacing w:after="0" w:line="240" w:lineRule="auto"/>
        <w:jc w:val="both"/>
        <w:rPr>
          <w:rFonts w:ascii="Arial" w:hAnsi="Arial" w:cs="Arial"/>
          <w:color w:val="FF0000"/>
          <w:sz w:val="20"/>
          <w:szCs w:val="20"/>
        </w:rPr>
      </w:pPr>
    </w:p>
    <w:p w14:paraId="524FB23E" w14:textId="5A10BA74" w:rsidR="009C0317" w:rsidRPr="005D500A" w:rsidRDefault="005D500A" w:rsidP="007A1F02">
      <w:pPr>
        <w:autoSpaceDE w:val="0"/>
        <w:autoSpaceDN w:val="0"/>
        <w:adjustRightInd w:val="0"/>
        <w:spacing w:after="0" w:line="240" w:lineRule="auto"/>
        <w:ind w:left="360"/>
        <w:jc w:val="both"/>
        <w:rPr>
          <w:rFonts w:ascii="Arial" w:hAnsi="Arial" w:cs="Arial"/>
          <w:sz w:val="20"/>
          <w:szCs w:val="20"/>
        </w:rPr>
      </w:pPr>
      <w:r w:rsidRPr="005D500A">
        <w:rPr>
          <w:rFonts w:ascii="Arial" w:hAnsi="Arial" w:cs="Arial"/>
          <w:sz w:val="20"/>
          <w:szCs w:val="20"/>
        </w:rPr>
        <w:t xml:space="preserve">The </w:t>
      </w:r>
      <w:r w:rsidR="0010074B">
        <w:rPr>
          <w:rFonts w:ascii="Arial" w:hAnsi="Arial" w:cs="Arial"/>
          <w:sz w:val="20"/>
          <w:szCs w:val="20"/>
        </w:rPr>
        <w:t>County</w:t>
      </w:r>
      <w:r w:rsidRPr="005D500A">
        <w:rPr>
          <w:rFonts w:ascii="Arial" w:hAnsi="Arial" w:cs="Arial"/>
          <w:sz w:val="20"/>
          <w:szCs w:val="20"/>
        </w:rPr>
        <w:t xml:space="preserve"> </w:t>
      </w:r>
      <w:r w:rsidR="009C0317" w:rsidRPr="005D500A">
        <w:rPr>
          <w:rFonts w:ascii="Arial" w:hAnsi="Arial" w:cs="Arial"/>
          <w:sz w:val="20"/>
          <w:szCs w:val="20"/>
        </w:rPr>
        <w:t xml:space="preserve">is a regional leader providing valued and necessary community services in the most cost-effective manner.  The Objective is to award multiple contracts for </w:t>
      </w:r>
      <w:r w:rsidR="006E2E48">
        <w:rPr>
          <w:rFonts w:ascii="Arial" w:hAnsi="Arial" w:cs="Arial"/>
          <w:sz w:val="20"/>
          <w:szCs w:val="20"/>
        </w:rPr>
        <w:t xml:space="preserve">the </w:t>
      </w:r>
      <w:r w:rsidR="009C0317" w:rsidRPr="005D500A">
        <w:rPr>
          <w:rFonts w:ascii="Arial" w:hAnsi="Arial" w:cs="Arial"/>
          <w:sz w:val="20"/>
          <w:szCs w:val="20"/>
        </w:rPr>
        <w:t>one-year period with four</w:t>
      </w:r>
      <w:r w:rsidR="006E2E48">
        <w:rPr>
          <w:rFonts w:ascii="Arial" w:hAnsi="Arial" w:cs="Arial"/>
          <w:sz w:val="20"/>
          <w:szCs w:val="20"/>
        </w:rPr>
        <w:t xml:space="preserve"> </w:t>
      </w:r>
      <w:r w:rsidR="009C0317" w:rsidRPr="005D500A">
        <w:rPr>
          <w:rFonts w:ascii="Arial" w:hAnsi="Arial" w:cs="Arial"/>
          <w:sz w:val="20"/>
          <w:szCs w:val="20"/>
        </w:rPr>
        <w:t>one - year renewal options.</w:t>
      </w:r>
      <w:r w:rsidR="008B5D1B">
        <w:rPr>
          <w:rFonts w:ascii="Arial" w:hAnsi="Arial" w:cs="Arial"/>
          <w:sz w:val="20"/>
          <w:szCs w:val="20"/>
        </w:rPr>
        <w:t xml:space="preserve">  </w:t>
      </w:r>
    </w:p>
    <w:p w14:paraId="08C01ED2" w14:textId="77777777" w:rsidR="000038ED" w:rsidRPr="006D379E" w:rsidRDefault="000038ED" w:rsidP="007A1F02">
      <w:pPr>
        <w:autoSpaceDE w:val="0"/>
        <w:autoSpaceDN w:val="0"/>
        <w:adjustRightInd w:val="0"/>
        <w:spacing w:after="0" w:line="240" w:lineRule="auto"/>
        <w:jc w:val="both"/>
        <w:rPr>
          <w:rFonts w:ascii="Arial" w:hAnsi="Arial" w:cs="Arial"/>
          <w:color w:val="FF0000"/>
          <w:sz w:val="20"/>
          <w:szCs w:val="20"/>
        </w:rPr>
      </w:pPr>
    </w:p>
    <w:p w14:paraId="3796EF98" w14:textId="62AF7040" w:rsidR="00E71531" w:rsidRPr="008C40F9" w:rsidRDefault="00E71531" w:rsidP="007C44B8">
      <w:pPr>
        <w:pStyle w:val="ListParagraph"/>
        <w:numPr>
          <w:ilvl w:val="0"/>
          <w:numId w:val="5"/>
        </w:numPr>
        <w:tabs>
          <w:tab w:val="left" w:pos="360"/>
        </w:tabs>
        <w:autoSpaceDE w:val="0"/>
        <w:autoSpaceDN w:val="0"/>
        <w:adjustRightInd w:val="0"/>
        <w:spacing w:after="0" w:line="240" w:lineRule="auto"/>
        <w:ind w:left="0" w:firstLine="0"/>
        <w:jc w:val="both"/>
        <w:rPr>
          <w:rFonts w:ascii="Arial" w:hAnsi="Arial" w:cs="Arial"/>
          <w:b/>
          <w:bCs/>
          <w:sz w:val="20"/>
          <w:szCs w:val="20"/>
          <w:u w:val="single"/>
        </w:rPr>
      </w:pPr>
      <w:r w:rsidRPr="008C40F9">
        <w:rPr>
          <w:rFonts w:ascii="Arial" w:hAnsi="Arial" w:cs="Arial"/>
          <w:b/>
          <w:bCs/>
          <w:sz w:val="20"/>
          <w:szCs w:val="20"/>
          <w:u w:val="single"/>
        </w:rPr>
        <w:t>ENVIRONMENT</w:t>
      </w:r>
    </w:p>
    <w:p w14:paraId="7F723311" w14:textId="77777777" w:rsidR="00E71BC2" w:rsidRPr="006D379E" w:rsidRDefault="00E71BC2" w:rsidP="007A1F02">
      <w:pPr>
        <w:pStyle w:val="ListParagraph"/>
        <w:tabs>
          <w:tab w:val="left" w:pos="360"/>
        </w:tabs>
        <w:autoSpaceDE w:val="0"/>
        <w:autoSpaceDN w:val="0"/>
        <w:adjustRightInd w:val="0"/>
        <w:spacing w:after="0" w:line="240" w:lineRule="auto"/>
        <w:ind w:left="0"/>
        <w:jc w:val="both"/>
        <w:rPr>
          <w:rFonts w:ascii="Arial" w:hAnsi="Arial" w:cs="Arial"/>
          <w:b/>
          <w:bCs/>
          <w:color w:val="FF0000"/>
          <w:sz w:val="20"/>
          <w:szCs w:val="20"/>
        </w:rPr>
      </w:pPr>
    </w:p>
    <w:p w14:paraId="403EFB7A" w14:textId="31B2EFE1" w:rsidR="00622B6A" w:rsidRDefault="003454C5" w:rsidP="007A1F02">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The </w:t>
      </w:r>
      <w:r w:rsidR="00622B6A" w:rsidRPr="003C0F9D">
        <w:rPr>
          <w:rFonts w:ascii="Arial" w:hAnsi="Arial" w:cs="Arial"/>
          <w:sz w:val="20"/>
          <w:szCs w:val="20"/>
        </w:rPr>
        <w:t xml:space="preserve">DST </w:t>
      </w:r>
      <w:r>
        <w:rPr>
          <w:rFonts w:ascii="Arial" w:hAnsi="Arial" w:cs="Arial"/>
          <w:sz w:val="20"/>
          <w:szCs w:val="20"/>
        </w:rPr>
        <w:t xml:space="preserve">Department </w:t>
      </w:r>
      <w:r w:rsidR="00622B6A" w:rsidRPr="003C0F9D">
        <w:rPr>
          <w:rFonts w:ascii="Arial" w:hAnsi="Arial" w:cs="Arial"/>
          <w:sz w:val="20"/>
          <w:szCs w:val="20"/>
        </w:rPr>
        <w:t xml:space="preserve">consists of a team of more than 80 professionals who provide technical support, cost-effective products, and service technologies to the </w:t>
      </w:r>
      <w:r w:rsidR="0010074B">
        <w:rPr>
          <w:rFonts w:ascii="Arial" w:hAnsi="Arial" w:cs="Arial"/>
          <w:sz w:val="20"/>
          <w:szCs w:val="20"/>
        </w:rPr>
        <w:t>County</w:t>
      </w:r>
      <w:r w:rsidR="00622B6A" w:rsidRPr="003C0F9D">
        <w:rPr>
          <w:rFonts w:ascii="Arial" w:hAnsi="Arial" w:cs="Arial"/>
          <w:sz w:val="20"/>
          <w:szCs w:val="20"/>
        </w:rPr>
        <w:t xml:space="preserve">.  </w:t>
      </w:r>
      <w:r w:rsidR="006E2E48">
        <w:rPr>
          <w:rFonts w:ascii="Arial" w:hAnsi="Arial" w:cs="Arial"/>
          <w:sz w:val="20"/>
          <w:szCs w:val="20"/>
        </w:rPr>
        <w:t>DST</w:t>
      </w:r>
      <w:r w:rsidR="00622B6A" w:rsidRPr="003C0F9D">
        <w:rPr>
          <w:rFonts w:ascii="Arial" w:hAnsi="Arial" w:cs="Arial"/>
          <w:sz w:val="20"/>
          <w:szCs w:val="20"/>
        </w:rPr>
        <w:t xml:space="preserve"> </w:t>
      </w:r>
      <w:r w:rsidR="006E2E48">
        <w:rPr>
          <w:rFonts w:ascii="Arial" w:hAnsi="Arial" w:cs="Arial"/>
          <w:sz w:val="20"/>
          <w:szCs w:val="20"/>
        </w:rPr>
        <w:t>is</w:t>
      </w:r>
      <w:r w:rsidR="00622B6A" w:rsidRPr="003C0F9D">
        <w:rPr>
          <w:rFonts w:ascii="Arial" w:hAnsi="Arial" w:cs="Arial"/>
          <w:sz w:val="20"/>
          <w:szCs w:val="20"/>
        </w:rPr>
        <w:t xml:space="preserve"> responsible for delivering quality technology services to employees, Elected Officials, and citizens. As public servants,</w:t>
      </w:r>
      <w:r w:rsidR="006E2E48">
        <w:rPr>
          <w:rFonts w:ascii="Arial" w:hAnsi="Arial" w:cs="Arial"/>
          <w:sz w:val="20"/>
          <w:szCs w:val="20"/>
        </w:rPr>
        <w:t xml:space="preserve"> the County is</w:t>
      </w:r>
      <w:r w:rsidR="00622B6A" w:rsidRPr="003C0F9D">
        <w:rPr>
          <w:rFonts w:ascii="Arial" w:hAnsi="Arial" w:cs="Arial"/>
          <w:sz w:val="20"/>
          <w:szCs w:val="20"/>
        </w:rPr>
        <w:t xml:space="preserve"> entrusted with developing, maintaining</w:t>
      </w:r>
      <w:r w:rsidR="006E2E48">
        <w:rPr>
          <w:rFonts w:ascii="Arial" w:hAnsi="Arial" w:cs="Arial"/>
          <w:sz w:val="20"/>
          <w:szCs w:val="20"/>
        </w:rPr>
        <w:t>,</w:t>
      </w:r>
      <w:r w:rsidR="00622B6A" w:rsidRPr="003C0F9D">
        <w:rPr>
          <w:rFonts w:ascii="Arial" w:hAnsi="Arial" w:cs="Arial"/>
          <w:sz w:val="20"/>
          <w:szCs w:val="20"/>
        </w:rPr>
        <w:t xml:space="preserve"> and managing the </w:t>
      </w:r>
      <w:r w:rsidR="0010074B">
        <w:rPr>
          <w:rFonts w:ascii="Arial" w:hAnsi="Arial" w:cs="Arial"/>
          <w:sz w:val="20"/>
          <w:szCs w:val="20"/>
        </w:rPr>
        <w:t>County</w:t>
      </w:r>
      <w:r w:rsidR="00622B6A" w:rsidRPr="003C0F9D">
        <w:rPr>
          <w:rFonts w:ascii="Arial" w:hAnsi="Arial" w:cs="Arial"/>
          <w:sz w:val="20"/>
          <w:szCs w:val="20"/>
        </w:rPr>
        <w:t>’s IT Infrastructure.</w:t>
      </w:r>
    </w:p>
    <w:p w14:paraId="5DC7B3DE" w14:textId="77777777" w:rsidR="003454C5" w:rsidRPr="003C0F9D" w:rsidRDefault="003454C5" w:rsidP="007A1F02">
      <w:pPr>
        <w:autoSpaceDE w:val="0"/>
        <w:autoSpaceDN w:val="0"/>
        <w:adjustRightInd w:val="0"/>
        <w:spacing w:after="0" w:line="240" w:lineRule="auto"/>
        <w:ind w:left="360"/>
        <w:jc w:val="both"/>
        <w:rPr>
          <w:rFonts w:ascii="Arial" w:hAnsi="Arial" w:cs="Arial"/>
          <w:sz w:val="20"/>
          <w:szCs w:val="20"/>
        </w:rPr>
      </w:pPr>
    </w:p>
    <w:p w14:paraId="4B4244A5" w14:textId="53E0A651" w:rsidR="00622B6A" w:rsidRDefault="00622B6A" w:rsidP="007A1F02">
      <w:pPr>
        <w:autoSpaceDE w:val="0"/>
        <w:autoSpaceDN w:val="0"/>
        <w:adjustRightInd w:val="0"/>
        <w:spacing w:after="0" w:line="240" w:lineRule="auto"/>
        <w:ind w:left="360"/>
        <w:jc w:val="both"/>
        <w:rPr>
          <w:rFonts w:ascii="Arial" w:hAnsi="Arial" w:cs="Arial"/>
          <w:sz w:val="20"/>
          <w:szCs w:val="20"/>
        </w:rPr>
      </w:pPr>
      <w:r w:rsidRPr="003C0F9D">
        <w:rPr>
          <w:rFonts w:ascii="Arial" w:hAnsi="Arial" w:cs="Arial"/>
          <w:sz w:val="20"/>
          <w:szCs w:val="20"/>
        </w:rPr>
        <w:t>The DST department leverages managed services to source advanced technical expertise and services on a regular basis. Managed services engagements fill the gaps when technical resources are needed on an occasional, less than full-time, schedule</w:t>
      </w:r>
      <w:r w:rsidR="006E2E48">
        <w:rPr>
          <w:rFonts w:ascii="Arial" w:hAnsi="Arial" w:cs="Arial"/>
          <w:sz w:val="20"/>
          <w:szCs w:val="20"/>
        </w:rPr>
        <w:t>d,</w:t>
      </w:r>
      <w:r w:rsidRPr="003C0F9D">
        <w:rPr>
          <w:rFonts w:ascii="Arial" w:hAnsi="Arial" w:cs="Arial"/>
          <w:sz w:val="20"/>
          <w:szCs w:val="20"/>
        </w:rPr>
        <w:t xml:space="preserve"> or when a narrow and highly specialized set of competencies are required to successfully maintain information systems. </w:t>
      </w:r>
    </w:p>
    <w:p w14:paraId="348BF825" w14:textId="77777777" w:rsidR="003C0F9D" w:rsidRPr="003C0F9D" w:rsidRDefault="003C0F9D" w:rsidP="007A1F02">
      <w:pPr>
        <w:autoSpaceDE w:val="0"/>
        <w:autoSpaceDN w:val="0"/>
        <w:adjustRightInd w:val="0"/>
        <w:spacing w:after="0" w:line="240" w:lineRule="auto"/>
        <w:ind w:left="360"/>
        <w:jc w:val="both"/>
        <w:rPr>
          <w:rFonts w:ascii="Arial" w:hAnsi="Arial" w:cs="Arial"/>
          <w:sz w:val="20"/>
          <w:szCs w:val="20"/>
        </w:rPr>
      </w:pPr>
    </w:p>
    <w:p w14:paraId="47E3878A" w14:textId="33B0461E" w:rsidR="00622B6A" w:rsidRDefault="001046D7" w:rsidP="007A1F02">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The </w:t>
      </w:r>
      <w:r w:rsidR="0010074B">
        <w:rPr>
          <w:rFonts w:ascii="Arial" w:hAnsi="Arial" w:cs="Arial"/>
          <w:sz w:val="20"/>
          <w:szCs w:val="20"/>
        </w:rPr>
        <w:t>County</w:t>
      </w:r>
      <w:r w:rsidR="00622B6A" w:rsidRPr="0083128E">
        <w:rPr>
          <w:rFonts w:ascii="Arial" w:hAnsi="Arial" w:cs="Arial"/>
          <w:sz w:val="20"/>
          <w:szCs w:val="20"/>
        </w:rPr>
        <w:t xml:space="preserve">’s current database environments are housed on-premise and are comprised of Oracle and Microsoft SQL Server. The </w:t>
      </w:r>
      <w:r w:rsidR="0010074B">
        <w:rPr>
          <w:rFonts w:ascii="Arial" w:hAnsi="Arial" w:cs="Arial"/>
          <w:sz w:val="20"/>
          <w:szCs w:val="20"/>
        </w:rPr>
        <w:t>County</w:t>
      </w:r>
      <w:r w:rsidR="00622B6A" w:rsidRPr="0083128E">
        <w:rPr>
          <w:rFonts w:ascii="Arial" w:hAnsi="Arial" w:cs="Arial"/>
          <w:sz w:val="20"/>
          <w:szCs w:val="20"/>
        </w:rPr>
        <w:t xml:space="preserve">’s Oracle and Microsoft SQL Server environment lifecycle management are provided by DST, Database and Enterprise teams.  There are currently four (4) Oracle database environments and two (2) SQL Server database environments under consideration for the business-critical monitoring scope.  A representative non-exhaustive list of environments to manage is contained </w:t>
      </w:r>
      <w:r w:rsidR="000C6953">
        <w:rPr>
          <w:rFonts w:ascii="Arial" w:hAnsi="Arial" w:cs="Arial"/>
          <w:sz w:val="20"/>
          <w:szCs w:val="20"/>
        </w:rPr>
        <w:t xml:space="preserve">in </w:t>
      </w:r>
      <w:r w:rsidR="000C6953" w:rsidRPr="00D25C38">
        <w:rPr>
          <w:rFonts w:ascii="Arial" w:hAnsi="Arial" w:cs="Arial"/>
          <w:b/>
          <w:bCs/>
          <w:sz w:val="20"/>
          <w:szCs w:val="20"/>
        </w:rPr>
        <w:t>Attachment 1</w:t>
      </w:r>
      <w:r w:rsidR="0023299F">
        <w:rPr>
          <w:rFonts w:ascii="Arial" w:hAnsi="Arial" w:cs="Arial"/>
          <w:b/>
          <w:bCs/>
          <w:sz w:val="20"/>
          <w:szCs w:val="20"/>
        </w:rPr>
        <w:t xml:space="preserve">, Database Environments. </w:t>
      </w:r>
    </w:p>
    <w:p w14:paraId="71623F66" w14:textId="77777777" w:rsidR="0083128E" w:rsidRPr="0083128E" w:rsidRDefault="0083128E" w:rsidP="007A1F02">
      <w:pPr>
        <w:autoSpaceDE w:val="0"/>
        <w:autoSpaceDN w:val="0"/>
        <w:adjustRightInd w:val="0"/>
        <w:spacing w:after="0" w:line="240" w:lineRule="auto"/>
        <w:ind w:left="360"/>
        <w:jc w:val="both"/>
        <w:rPr>
          <w:rFonts w:ascii="Arial" w:hAnsi="Arial" w:cs="Arial"/>
          <w:sz w:val="20"/>
          <w:szCs w:val="20"/>
        </w:rPr>
      </w:pPr>
    </w:p>
    <w:p w14:paraId="7ED3918B" w14:textId="12B3A53E" w:rsidR="00622B6A" w:rsidRPr="0083128E" w:rsidRDefault="00622B6A" w:rsidP="007A1F02">
      <w:pPr>
        <w:autoSpaceDE w:val="0"/>
        <w:autoSpaceDN w:val="0"/>
        <w:adjustRightInd w:val="0"/>
        <w:spacing w:after="0" w:line="240" w:lineRule="auto"/>
        <w:ind w:left="360"/>
        <w:jc w:val="both"/>
        <w:rPr>
          <w:rFonts w:ascii="Arial" w:hAnsi="Arial" w:cs="Arial"/>
          <w:sz w:val="20"/>
          <w:szCs w:val="20"/>
        </w:rPr>
      </w:pPr>
      <w:r w:rsidRPr="0083128E">
        <w:rPr>
          <w:rFonts w:ascii="Arial" w:hAnsi="Arial" w:cs="Arial"/>
          <w:sz w:val="20"/>
          <w:szCs w:val="20"/>
        </w:rPr>
        <w:t xml:space="preserve">Key business critical services include the </w:t>
      </w:r>
      <w:r w:rsidR="0010074B">
        <w:rPr>
          <w:rFonts w:ascii="Arial" w:hAnsi="Arial" w:cs="Arial"/>
          <w:sz w:val="20"/>
          <w:szCs w:val="20"/>
        </w:rPr>
        <w:t>County</w:t>
      </w:r>
      <w:r w:rsidRPr="0083128E">
        <w:rPr>
          <w:rFonts w:ascii="Arial" w:hAnsi="Arial" w:cs="Arial"/>
          <w:sz w:val="20"/>
          <w:szCs w:val="20"/>
        </w:rPr>
        <w:t xml:space="preserve">’s Enterprise Resource Platform (ERP), Timekeeping System and the Jail Management System. </w:t>
      </w:r>
      <w:bookmarkStart w:id="1" w:name="_MV3XX_41"/>
      <w:bookmarkStart w:id="2" w:name="_Toc320710230"/>
      <w:bookmarkEnd w:id="1"/>
      <w:bookmarkEnd w:id="2"/>
    </w:p>
    <w:p w14:paraId="44776932" w14:textId="263020AA" w:rsidR="00A403B7" w:rsidRPr="006D379E" w:rsidRDefault="00A403B7" w:rsidP="007A1F02">
      <w:pPr>
        <w:spacing w:after="0" w:line="240" w:lineRule="auto"/>
        <w:jc w:val="both"/>
        <w:rPr>
          <w:rFonts w:ascii="Arial" w:hAnsi="Arial" w:cs="Arial"/>
          <w:color w:val="FF0000"/>
          <w:sz w:val="20"/>
          <w:szCs w:val="20"/>
        </w:rPr>
      </w:pPr>
    </w:p>
    <w:p w14:paraId="099E14AB" w14:textId="783EF39E" w:rsidR="00DF6860" w:rsidRDefault="00A834D2" w:rsidP="007C44B8">
      <w:pPr>
        <w:pStyle w:val="ListParagraph"/>
        <w:numPr>
          <w:ilvl w:val="0"/>
          <w:numId w:val="7"/>
        </w:numPr>
        <w:tabs>
          <w:tab w:val="left" w:pos="360"/>
        </w:tabs>
        <w:autoSpaceDE w:val="0"/>
        <w:autoSpaceDN w:val="0"/>
        <w:adjustRightInd w:val="0"/>
        <w:spacing w:after="0" w:line="240" w:lineRule="auto"/>
        <w:jc w:val="both"/>
        <w:rPr>
          <w:rFonts w:ascii="Arial" w:hAnsi="Arial" w:cs="Arial"/>
          <w:b/>
          <w:bCs/>
          <w:sz w:val="20"/>
          <w:szCs w:val="20"/>
          <w:u w:val="single"/>
        </w:rPr>
      </w:pPr>
      <w:r w:rsidRPr="4325DD44">
        <w:rPr>
          <w:rFonts w:ascii="Arial" w:hAnsi="Arial" w:cs="Arial"/>
          <w:b/>
          <w:bCs/>
          <w:sz w:val="20"/>
          <w:szCs w:val="20"/>
          <w:u w:val="single"/>
        </w:rPr>
        <w:t>SCOPE OF WORK</w:t>
      </w:r>
    </w:p>
    <w:p w14:paraId="168D375E" w14:textId="4291DF60" w:rsidR="008B5D1B" w:rsidRDefault="008B5D1B" w:rsidP="008B5D1B">
      <w:pPr>
        <w:pStyle w:val="ListParagraph"/>
        <w:tabs>
          <w:tab w:val="left" w:pos="360"/>
        </w:tabs>
        <w:autoSpaceDE w:val="0"/>
        <w:autoSpaceDN w:val="0"/>
        <w:adjustRightInd w:val="0"/>
        <w:spacing w:after="0" w:line="240" w:lineRule="auto"/>
        <w:jc w:val="both"/>
        <w:rPr>
          <w:rFonts w:ascii="Arial" w:hAnsi="Arial" w:cs="Arial"/>
          <w:b/>
          <w:bCs/>
          <w:sz w:val="20"/>
          <w:szCs w:val="20"/>
          <w:u w:val="single"/>
        </w:rPr>
      </w:pPr>
    </w:p>
    <w:p w14:paraId="713331A0" w14:textId="1F0D1525" w:rsidR="008B5D1B" w:rsidRPr="008B5D1B" w:rsidRDefault="008B5D1B" w:rsidP="00FA508C">
      <w:pPr>
        <w:pStyle w:val="ListParagraph"/>
        <w:tabs>
          <w:tab w:val="left" w:pos="360"/>
        </w:tabs>
        <w:autoSpaceDE w:val="0"/>
        <w:autoSpaceDN w:val="0"/>
        <w:adjustRightInd w:val="0"/>
        <w:spacing w:after="0" w:line="240" w:lineRule="auto"/>
        <w:ind w:left="388"/>
        <w:jc w:val="both"/>
        <w:rPr>
          <w:rFonts w:ascii="Arial" w:hAnsi="Arial" w:cs="Arial"/>
          <w:sz w:val="20"/>
          <w:szCs w:val="20"/>
        </w:rPr>
      </w:pPr>
      <w:r>
        <w:rPr>
          <w:rFonts w:ascii="Arial" w:hAnsi="Arial" w:cs="Arial"/>
          <w:sz w:val="20"/>
          <w:szCs w:val="20"/>
        </w:rPr>
        <w:t>There are 2 categories: 1) Database Monitoring and 2) On-Demand Services.  Proposers can propose on one or both.</w:t>
      </w:r>
      <w:r w:rsidR="00FA508C">
        <w:rPr>
          <w:rFonts w:ascii="Arial" w:hAnsi="Arial" w:cs="Arial"/>
          <w:sz w:val="20"/>
          <w:szCs w:val="20"/>
        </w:rPr>
        <w:t xml:space="preserve">  </w:t>
      </w:r>
    </w:p>
    <w:p w14:paraId="4F2ADA90" w14:textId="77777777" w:rsidR="0083128E" w:rsidRPr="0083128E" w:rsidRDefault="0083128E" w:rsidP="007A1F02">
      <w:pPr>
        <w:pStyle w:val="ListParagraph"/>
        <w:tabs>
          <w:tab w:val="left" w:pos="360"/>
        </w:tabs>
        <w:autoSpaceDE w:val="0"/>
        <w:autoSpaceDN w:val="0"/>
        <w:adjustRightInd w:val="0"/>
        <w:spacing w:after="0" w:line="240" w:lineRule="auto"/>
        <w:jc w:val="both"/>
        <w:rPr>
          <w:rFonts w:ascii="Arial" w:hAnsi="Arial" w:cs="Arial"/>
          <w:b/>
          <w:bCs/>
          <w:sz w:val="20"/>
          <w:szCs w:val="20"/>
        </w:rPr>
      </w:pPr>
    </w:p>
    <w:p w14:paraId="033B846A" w14:textId="4DF58F0B" w:rsidR="00342124" w:rsidRDefault="00DF6860" w:rsidP="007C44B8">
      <w:pPr>
        <w:pStyle w:val="EPC1"/>
        <w:numPr>
          <w:ilvl w:val="0"/>
          <w:numId w:val="14"/>
        </w:numPr>
        <w:rPr>
          <w:rFonts w:ascii="Arial" w:hAnsi="Arial" w:cs="Arial"/>
          <w:color w:val="auto"/>
          <w:sz w:val="20"/>
          <w:szCs w:val="20"/>
        </w:rPr>
      </w:pPr>
      <w:r w:rsidRPr="0083128E">
        <w:rPr>
          <w:rFonts w:ascii="Arial" w:hAnsi="Arial" w:cs="Arial"/>
          <w:color w:val="auto"/>
          <w:sz w:val="20"/>
          <w:szCs w:val="20"/>
        </w:rPr>
        <w:t>M</w:t>
      </w:r>
      <w:r w:rsidR="008C40F9">
        <w:rPr>
          <w:rFonts w:ascii="Arial" w:hAnsi="Arial" w:cs="Arial"/>
          <w:color w:val="auto"/>
          <w:sz w:val="20"/>
          <w:szCs w:val="20"/>
        </w:rPr>
        <w:t xml:space="preserve">ONITORING AND SUPPORT </w:t>
      </w:r>
    </w:p>
    <w:p w14:paraId="4152816A" w14:textId="77777777" w:rsidR="00342124" w:rsidRDefault="00342124" w:rsidP="007A1F02">
      <w:pPr>
        <w:pStyle w:val="EPC1"/>
        <w:numPr>
          <w:ilvl w:val="0"/>
          <w:numId w:val="0"/>
        </w:numPr>
        <w:ind w:left="748"/>
        <w:rPr>
          <w:rFonts w:ascii="Arial" w:hAnsi="Arial" w:cs="Arial"/>
          <w:color w:val="auto"/>
          <w:sz w:val="20"/>
          <w:szCs w:val="20"/>
        </w:rPr>
      </w:pPr>
    </w:p>
    <w:p w14:paraId="595A16B0" w14:textId="62C1EC3A" w:rsidR="00DF6860" w:rsidRDefault="00DF6860" w:rsidP="007C44B8">
      <w:pPr>
        <w:pStyle w:val="EPC1"/>
        <w:numPr>
          <w:ilvl w:val="0"/>
          <w:numId w:val="15"/>
        </w:numPr>
        <w:rPr>
          <w:rFonts w:ascii="Arial" w:hAnsi="Arial" w:cs="Arial"/>
          <w:color w:val="auto"/>
          <w:sz w:val="20"/>
          <w:szCs w:val="20"/>
        </w:rPr>
      </w:pPr>
      <w:r w:rsidRPr="0083128E">
        <w:rPr>
          <w:rFonts w:ascii="Arial" w:hAnsi="Arial" w:cs="Arial"/>
          <w:color w:val="auto"/>
          <w:sz w:val="20"/>
          <w:szCs w:val="20"/>
        </w:rPr>
        <w:t>Monitoring Setup</w:t>
      </w:r>
    </w:p>
    <w:p w14:paraId="02BC312B" w14:textId="77777777" w:rsidR="0083128E" w:rsidRPr="0083128E" w:rsidRDefault="0083128E" w:rsidP="007A1F02">
      <w:pPr>
        <w:pStyle w:val="EPC1"/>
        <w:numPr>
          <w:ilvl w:val="0"/>
          <w:numId w:val="0"/>
        </w:numPr>
        <w:ind w:left="748"/>
        <w:rPr>
          <w:rFonts w:ascii="Arial" w:hAnsi="Arial" w:cs="Arial"/>
          <w:color w:val="auto"/>
          <w:sz w:val="20"/>
          <w:szCs w:val="20"/>
        </w:rPr>
      </w:pPr>
    </w:p>
    <w:p w14:paraId="616BE159" w14:textId="7407DECB" w:rsidR="00DF6860" w:rsidRPr="008319CC" w:rsidRDefault="0010074B" w:rsidP="008319CC">
      <w:pPr>
        <w:pStyle w:val="EPC1"/>
        <w:numPr>
          <w:ilvl w:val="0"/>
          <w:numId w:val="0"/>
        </w:numPr>
        <w:ind w:left="720"/>
        <w:rPr>
          <w:rFonts w:ascii="Arial" w:eastAsiaTheme="minorHAnsi" w:hAnsi="Arial" w:cs="Arial"/>
          <w:b w:val="0"/>
          <w:color w:val="auto"/>
          <w:sz w:val="20"/>
          <w:szCs w:val="20"/>
        </w:rPr>
      </w:pPr>
      <w:r>
        <w:rPr>
          <w:rFonts w:ascii="Arial" w:eastAsiaTheme="minorHAnsi" w:hAnsi="Arial" w:cs="Arial"/>
          <w:b w:val="0"/>
          <w:color w:val="auto"/>
          <w:sz w:val="20"/>
          <w:szCs w:val="20"/>
        </w:rPr>
        <w:t>Contractor</w:t>
      </w:r>
      <w:r w:rsidR="00DF6860" w:rsidRPr="0083128E">
        <w:rPr>
          <w:rFonts w:ascii="Arial" w:eastAsiaTheme="minorHAnsi" w:hAnsi="Arial" w:cs="Arial"/>
          <w:b w:val="0"/>
          <w:color w:val="auto"/>
          <w:sz w:val="20"/>
          <w:szCs w:val="20"/>
        </w:rPr>
        <w:t xml:space="preserve"> </w:t>
      </w:r>
      <w:r w:rsidR="00342124">
        <w:rPr>
          <w:rFonts w:ascii="Arial" w:eastAsiaTheme="minorHAnsi" w:hAnsi="Arial" w:cs="Arial"/>
          <w:b w:val="0"/>
          <w:color w:val="auto"/>
          <w:sz w:val="20"/>
          <w:szCs w:val="20"/>
        </w:rPr>
        <w:t>shall</w:t>
      </w:r>
      <w:r w:rsidR="00DF6860" w:rsidRPr="0083128E">
        <w:rPr>
          <w:rFonts w:ascii="Arial" w:eastAsiaTheme="minorHAnsi" w:hAnsi="Arial" w:cs="Arial"/>
          <w:b w:val="0"/>
          <w:color w:val="auto"/>
          <w:sz w:val="20"/>
          <w:szCs w:val="20"/>
        </w:rPr>
        <w:t xml:space="preserve"> work with </w:t>
      </w:r>
      <w:r>
        <w:rPr>
          <w:rFonts w:ascii="Arial" w:eastAsiaTheme="minorHAnsi" w:hAnsi="Arial" w:cs="Arial"/>
          <w:b w:val="0"/>
          <w:color w:val="auto"/>
          <w:sz w:val="20"/>
          <w:szCs w:val="20"/>
        </w:rPr>
        <w:t>County</w:t>
      </w:r>
      <w:r w:rsidR="00DF6860" w:rsidRPr="0083128E">
        <w:rPr>
          <w:rFonts w:ascii="Arial" w:eastAsiaTheme="minorHAnsi" w:hAnsi="Arial" w:cs="Arial"/>
          <w:b w:val="0"/>
          <w:color w:val="auto"/>
          <w:sz w:val="20"/>
          <w:szCs w:val="20"/>
        </w:rPr>
        <w:t xml:space="preserve"> in obtaining appropriate access to Oracle Enterprise Manager (</w:t>
      </w:r>
      <w:r w:rsidR="00DF6860" w:rsidRPr="008319CC">
        <w:rPr>
          <w:rFonts w:ascii="Arial" w:eastAsiaTheme="minorHAnsi" w:hAnsi="Arial" w:cs="Arial"/>
          <w:b w:val="0"/>
          <w:color w:val="auto"/>
          <w:sz w:val="20"/>
          <w:szCs w:val="20"/>
        </w:rPr>
        <w:t xml:space="preserve">OEM) and SentryOne database environment monitoring tools. Configuration, alerting thresholds, channels and processes will be reviewed with </w:t>
      </w:r>
      <w:r w:rsidRPr="008319CC">
        <w:rPr>
          <w:rFonts w:ascii="Arial" w:eastAsiaTheme="minorHAnsi" w:hAnsi="Arial" w:cs="Arial"/>
          <w:b w:val="0"/>
          <w:color w:val="auto"/>
          <w:sz w:val="20"/>
          <w:szCs w:val="20"/>
        </w:rPr>
        <w:t>Contractor</w:t>
      </w:r>
      <w:r w:rsidR="00DF6860" w:rsidRPr="008319CC">
        <w:rPr>
          <w:rFonts w:ascii="Arial" w:eastAsiaTheme="minorHAnsi" w:hAnsi="Arial" w:cs="Arial"/>
          <w:b w:val="0"/>
          <w:color w:val="auto"/>
          <w:sz w:val="20"/>
          <w:szCs w:val="20"/>
        </w:rPr>
        <w:t xml:space="preserve">. </w:t>
      </w:r>
    </w:p>
    <w:p w14:paraId="22BCD89A" w14:textId="77777777" w:rsidR="007A1F02" w:rsidRPr="008319CC" w:rsidRDefault="007A1F02" w:rsidP="008319CC">
      <w:pPr>
        <w:pStyle w:val="EPC1"/>
        <w:numPr>
          <w:ilvl w:val="0"/>
          <w:numId w:val="0"/>
        </w:numPr>
        <w:ind w:left="720"/>
        <w:rPr>
          <w:rFonts w:ascii="Arial" w:eastAsiaTheme="minorHAnsi" w:hAnsi="Arial" w:cs="Arial"/>
          <w:b w:val="0"/>
          <w:color w:val="auto"/>
          <w:sz w:val="20"/>
          <w:szCs w:val="20"/>
        </w:rPr>
      </w:pPr>
    </w:p>
    <w:p w14:paraId="02B0FC29" w14:textId="5131DE21" w:rsidR="00DF6860" w:rsidRPr="008319CC" w:rsidRDefault="00DF6860" w:rsidP="007C44B8">
      <w:pPr>
        <w:pStyle w:val="EPC1"/>
        <w:numPr>
          <w:ilvl w:val="0"/>
          <w:numId w:val="15"/>
        </w:numPr>
        <w:rPr>
          <w:rFonts w:ascii="Arial" w:hAnsi="Arial" w:cs="Arial"/>
          <w:color w:val="auto"/>
          <w:sz w:val="20"/>
          <w:szCs w:val="20"/>
        </w:rPr>
      </w:pPr>
      <w:r w:rsidRPr="008319CC">
        <w:rPr>
          <w:rFonts w:ascii="Arial" w:hAnsi="Arial" w:cs="Arial"/>
          <w:color w:val="auto"/>
          <w:sz w:val="20"/>
          <w:szCs w:val="20"/>
        </w:rPr>
        <w:t>Monitoring and Support</w:t>
      </w:r>
    </w:p>
    <w:p w14:paraId="01237D38" w14:textId="77777777" w:rsidR="008C40F9" w:rsidRPr="008319CC" w:rsidRDefault="008C40F9" w:rsidP="008319CC">
      <w:pPr>
        <w:pStyle w:val="EPC1"/>
        <w:numPr>
          <w:ilvl w:val="0"/>
          <w:numId w:val="0"/>
        </w:numPr>
        <w:ind w:left="1108"/>
        <w:rPr>
          <w:rFonts w:ascii="Arial" w:hAnsi="Arial" w:cs="Arial"/>
          <w:color w:val="auto"/>
          <w:sz w:val="20"/>
          <w:szCs w:val="20"/>
        </w:rPr>
      </w:pPr>
    </w:p>
    <w:p w14:paraId="6A4E7EB7" w14:textId="2B89BA01" w:rsidR="00B24B19" w:rsidRPr="008319CC" w:rsidRDefault="0010074B" w:rsidP="008319CC">
      <w:pPr>
        <w:pStyle w:val="EPC1"/>
        <w:numPr>
          <w:ilvl w:val="0"/>
          <w:numId w:val="0"/>
        </w:numPr>
        <w:ind w:left="720"/>
        <w:rPr>
          <w:rFonts w:ascii="Arial" w:eastAsiaTheme="minorHAnsi" w:hAnsi="Arial" w:cs="Arial"/>
          <w:b w:val="0"/>
          <w:color w:val="auto"/>
          <w:sz w:val="20"/>
          <w:szCs w:val="20"/>
        </w:rPr>
      </w:pPr>
      <w:r w:rsidRPr="008319CC">
        <w:rPr>
          <w:rFonts w:ascii="Arial" w:eastAsiaTheme="minorHAnsi" w:hAnsi="Arial" w:cs="Arial"/>
          <w:b w:val="0"/>
          <w:color w:val="auto"/>
          <w:sz w:val="20"/>
          <w:szCs w:val="20"/>
        </w:rPr>
        <w:t>Contractor</w:t>
      </w:r>
      <w:r w:rsidR="00DF6860" w:rsidRPr="008319CC">
        <w:rPr>
          <w:rFonts w:ascii="Arial" w:eastAsiaTheme="minorHAnsi" w:hAnsi="Arial" w:cs="Arial"/>
          <w:b w:val="0"/>
          <w:color w:val="auto"/>
          <w:sz w:val="20"/>
          <w:szCs w:val="20"/>
        </w:rPr>
        <w:t xml:space="preserve"> </w:t>
      </w:r>
      <w:r w:rsidR="003E5A2A" w:rsidRPr="008319CC">
        <w:rPr>
          <w:rFonts w:ascii="Arial" w:eastAsiaTheme="minorHAnsi" w:hAnsi="Arial" w:cs="Arial"/>
          <w:b w:val="0"/>
          <w:color w:val="auto"/>
          <w:sz w:val="20"/>
          <w:szCs w:val="20"/>
        </w:rPr>
        <w:t>shall</w:t>
      </w:r>
      <w:r w:rsidR="00DF6860" w:rsidRPr="008319CC">
        <w:rPr>
          <w:rFonts w:ascii="Arial" w:eastAsiaTheme="minorHAnsi" w:hAnsi="Arial" w:cs="Arial"/>
          <w:b w:val="0"/>
          <w:color w:val="auto"/>
          <w:sz w:val="20"/>
          <w:szCs w:val="20"/>
        </w:rPr>
        <w:t xml:space="preserve"> be responsible for monitoring, periodic support</w:t>
      </w:r>
      <w:r w:rsidR="00FA508C">
        <w:rPr>
          <w:rFonts w:ascii="Arial" w:eastAsiaTheme="minorHAnsi" w:hAnsi="Arial" w:cs="Arial"/>
          <w:b w:val="0"/>
          <w:color w:val="auto"/>
          <w:sz w:val="20"/>
          <w:szCs w:val="20"/>
        </w:rPr>
        <w:t>,</w:t>
      </w:r>
      <w:r w:rsidR="00DF6860" w:rsidRPr="008319CC">
        <w:rPr>
          <w:rFonts w:ascii="Arial" w:eastAsiaTheme="minorHAnsi" w:hAnsi="Arial" w:cs="Arial"/>
          <w:b w:val="0"/>
          <w:color w:val="auto"/>
          <w:sz w:val="20"/>
          <w:szCs w:val="20"/>
        </w:rPr>
        <w:t xml:space="preserve"> and restoration of </w:t>
      </w:r>
      <w:r w:rsidRPr="008319CC">
        <w:rPr>
          <w:rFonts w:ascii="Arial" w:eastAsiaTheme="minorHAnsi" w:hAnsi="Arial" w:cs="Arial"/>
          <w:b w:val="0"/>
          <w:color w:val="auto"/>
          <w:sz w:val="20"/>
          <w:szCs w:val="20"/>
        </w:rPr>
        <w:t>County</w:t>
      </w:r>
      <w:r w:rsidR="00DF6860" w:rsidRPr="008319CC">
        <w:rPr>
          <w:rFonts w:ascii="Arial" w:eastAsiaTheme="minorHAnsi" w:hAnsi="Arial" w:cs="Arial"/>
          <w:b w:val="0"/>
          <w:color w:val="auto"/>
          <w:sz w:val="20"/>
          <w:szCs w:val="20"/>
        </w:rPr>
        <w:t xml:space="preserve"> business critical Oracle and SQL database environments, </w:t>
      </w:r>
      <w:r w:rsidR="00983DB6" w:rsidRPr="008319CC">
        <w:rPr>
          <w:rFonts w:ascii="Arial" w:eastAsiaTheme="minorHAnsi" w:hAnsi="Arial" w:cs="Arial"/>
          <w:b w:val="0"/>
          <w:color w:val="auto"/>
          <w:sz w:val="20"/>
          <w:szCs w:val="20"/>
        </w:rPr>
        <w:t>properties,</w:t>
      </w:r>
      <w:r w:rsidR="00DF6860" w:rsidRPr="008319CC">
        <w:rPr>
          <w:rFonts w:ascii="Arial" w:eastAsiaTheme="minorHAnsi" w:hAnsi="Arial" w:cs="Arial"/>
          <w:b w:val="0"/>
          <w:color w:val="auto"/>
          <w:sz w:val="20"/>
          <w:szCs w:val="20"/>
        </w:rPr>
        <w:t xml:space="preserve"> and associated services. </w:t>
      </w:r>
      <w:r w:rsidRPr="008319CC">
        <w:rPr>
          <w:rFonts w:ascii="Arial" w:eastAsiaTheme="minorHAnsi" w:hAnsi="Arial" w:cs="Arial"/>
          <w:b w:val="0"/>
          <w:color w:val="auto"/>
          <w:sz w:val="20"/>
          <w:szCs w:val="20"/>
        </w:rPr>
        <w:t>Contractor</w:t>
      </w:r>
      <w:r w:rsidR="00DF6860" w:rsidRPr="008319CC">
        <w:rPr>
          <w:rFonts w:ascii="Arial" w:eastAsiaTheme="minorHAnsi" w:hAnsi="Arial" w:cs="Arial"/>
          <w:b w:val="0"/>
          <w:color w:val="auto"/>
          <w:sz w:val="20"/>
          <w:szCs w:val="20"/>
        </w:rPr>
        <w:t xml:space="preserve"> will be granted access to </w:t>
      </w:r>
      <w:r w:rsidRPr="008319CC">
        <w:rPr>
          <w:rFonts w:ascii="Arial" w:eastAsiaTheme="minorHAnsi" w:hAnsi="Arial" w:cs="Arial"/>
          <w:b w:val="0"/>
          <w:color w:val="auto"/>
          <w:sz w:val="20"/>
          <w:szCs w:val="20"/>
        </w:rPr>
        <w:t>County</w:t>
      </w:r>
      <w:r w:rsidR="00DF6860" w:rsidRPr="008319CC">
        <w:rPr>
          <w:rFonts w:ascii="Arial" w:eastAsiaTheme="minorHAnsi" w:hAnsi="Arial" w:cs="Arial"/>
          <w:b w:val="0"/>
          <w:color w:val="auto"/>
          <w:sz w:val="20"/>
          <w:szCs w:val="20"/>
        </w:rPr>
        <w:t xml:space="preserve"> monitoring and support services for </w:t>
      </w:r>
      <w:r w:rsidR="00F07DD0" w:rsidRPr="008319CC">
        <w:rPr>
          <w:rFonts w:ascii="Arial" w:eastAsiaTheme="minorHAnsi" w:hAnsi="Arial" w:cs="Arial"/>
          <w:b w:val="0"/>
          <w:color w:val="auto"/>
          <w:sz w:val="20"/>
          <w:szCs w:val="20"/>
        </w:rPr>
        <w:t>business-critical</w:t>
      </w:r>
      <w:r w:rsidR="00DF6860" w:rsidRPr="008319CC">
        <w:rPr>
          <w:rFonts w:ascii="Arial" w:eastAsiaTheme="minorHAnsi" w:hAnsi="Arial" w:cs="Arial"/>
          <w:b w:val="0"/>
          <w:color w:val="auto"/>
          <w:sz w:val="20"/>
          <w:szCs w:val="20"/>
        </w:rPr>
        <w:t xml:space="preserve"> databases </w:t>
      </w:r>
      <w:r w:rsidR="00DF6860" w:rsidRPr="008319CC">
        <w:rPr>
          <w:rFonts w:ascii="Arial" w:eastAsiaTheme="minorHAnsi" w:hAnsi="Arial" w:cs="Arial"/>
          <w:b w:val="0"/>
          <w:color w:val="auto"/>
          <w:sz w:val="20"/>
          <w:szCs w:val="20"/>
        </w:rPr>
        <w:lastRenderedPageBreak/>
        <w:t xml:space="preserve">listed in </w:t>
      </w:r>
      <w:r w:rsidR="00DF6860" w:rsidRPr="008319CC">
        <w:rPr>
          <w:rFonts w:ascii="Arial" w:eastAsiaTheme="minorHAnsi" w:hAnsi="Arial" w:cs="Arial"/>
          <w:bCs/>
          <w:color w:val="auto"/>
          <w:sz w:val="20"/>
          <w:szCs w:val="20"/>
        </w:rPr>
        <w:t>A</w:t>
      </w:r>
      <w:r w:rsidR="000C6953" w:rsidRPr="008319CC">
        <w:rPr>
          <w:rFonts w:ascii="Arial" w:eastAsiaTheme="minorHAnsi" w:hAnsi="Arial" w:cs="Arial"/>
          <w:bCs/>
          <w:color w:val="auto"/>
          <w:sz w:val="20"/>
          <w:szCs w:val="20"/>
        </w:rPr>
        <w:t>ttachment 1</w:t>
      </w:r>
      <w:r w:rsidR="00FA508C">
        <w:rPr>
          <w:rFonts w:ascii="Arial" w:eastAsiaTheme="minorHAnsi" w:hAnsi="Arial" w:cs="Arial"/>
          <w:bCs/>
          <w:color w:val="auto"/>
          <w:sz w:val="20"/>
          <w:szCs w:val="20"/>
        </w:rPr>
        <w:t>,</w:t>
      </w:r>
      <w:r w:rsidR="00DF6860" w:rsidRPr="008319CC">
        <w:rPr>
          <w:rFonts w:ascii="Arial" w:eastAsiaTheme="minorHAnsi" w:hAnsi="Arial" w:cs="Arial"/>
          <w:bCs/>
          <w:color w:val="auto"/>
          <w:sz w:val="20"/>
          <w:szCs w:val="20"/>
        </w:rPr>
        <w:t xml:space="preserve"> </w:t>
      </w:r>
      <w:r w:rsidR="00DF6860" w:rsidRPr="008319CC">
        <w:rPr>
          <w:rFonts w:ascii="Arial" w:eastAsiaTheme="minorHAnsi" w:hAnsi="Arial" w:cs="Arial"/>
          <w:b w:val="0"/>
          <w:color w:val="auto"/>
          <w:sz w:val="20"/>
          <w:szCs w:val="20"/>
        </w:rPr>
        <w:t>twenty-four (24) hours per day, seven (7) days per week, three hundred and sixty-five days (365) days per year</w:t>
      </w:r>
      <w:r w:rsidR="003E5A2A" w:rsidRPr="008319CC">
        <w:rPr>
          <w:rFonts w:ascii="Arial" w:eastAsiaTheme="minorHAnsi" w:hAnsi="Arial" w:cs="Arial"/>
          <w:b w:val="0"/>
          <w:color w:val="auto"/>
          <w:sz w:val="20"/>
          <w:szCs w:val="20"/>
        </w:rPr>
        <w:t xml:space="preserve"> to include following services: </w:t>
      </w:r>
      <w:r w:rsidR="00DF6860" w:rsidRPr="008319CC">
        <w:rPr>
          <w:rFonts w:ascii="Arial" w:eastAsiaTheme="minorHAnsi" w:hAnsi="Arial" w:cs="Arial"/>
          <w:b w:val="0"/>
          <w:color w:val="auto"/>
          <w:sz w:val="20"/>
          <w:szCs w:val="20"/>
        </w:rPr>
        <w:t xml:space="preserve"> </w:t>
      </w:r>
    </w:p>
    <w:p w14:paraId="751F927A" w14:textId="77777777" w:rsidR="00B24B19" w:rsidRPr="008319CC" w:rsidRDefault="00B24B19" w:rsidP="003814C1">
      <w:pPr>
        <w:pStyle w:val="EPC1"/>
        <w:keepLines/>
        <w:numPr>
          <w:ilvl w:val="0"/>
          <w:numId w:val="0"/>
        </w:numPr>
        <w:ind w:left="720"/>
        <w:contextualSpacing/>
        <w:rPr>
          <w:rFonts w:ascii="Arial" w:eastAsiaTheme="minorHAnsi" w:hAnsi="Arial" w:cs="Arial"/>
          <w:b w:val="0"/>
          <w:color w:val="auto"/>
          <w:sz w:val="20"/>
          <w:szCs w:val="20"/>
        </w:rPr>
      </w:pPr>
    </w:p>
    <w:p w14:paraId="3BCEFD04" w14:textId="6FA8BA5B" w:rsidR="00DF6860" w:rsidRDefault="0010074B" w:rsidP="00A52A70">
      <w:pPr>
        <w:pStyle w:val="ListParagraph"/>
        <w:keepNext/>
        <w:keepLines/>
        <w:numPr>
          <w:ilvl w:val="0"/>
          <w:numId w:val="12"/>
        </w:numPr>
        <w:tabs>
          <w:tab w:val="left" w:pos="1800"/>
        </w:tabs>
        <w:spacing w:after="0" w:line="240" w:lineRule="auto"/>
        <w:ind w:left="1080"/>
        <w:jc w:val="both"/>
        <w:rPr>
          <w:rFonts w:ascii="Arial" w:eastAsia="MS Gothic" w:hAnsi="Arial" w:cs="Arial"/>
          <w:sz w:val="20"/>
          <w:szCs w:val="20"/>
          <w:lang w:eastAsia="ar-SA"/>
        </w:rPr>
      </w:pPr>
      <w:r w:rsidRPr="008319CC">
        <w:rPr>
          <w:rFonts w:ascii="Arial" w:eastAsia="MS Gothic" w:hAnsi="Arial" w:cs="Arial"/>
          <w:sz w:val="20"/>
          <w:szCs w:val="20"/>
          <w:lang w:eastAsia="ar-SA"/>
        </w:rPr>
        <w:t>Contractor</w:t>
      </w:r>
      <w:r w:rsidR="00DF6860" w:rsidRPr="008319CC">
        <w:rPr>
          <w:rFonts w:ascii="Arial" w:eastAsia="MS Gothic" w:hAnsi="Arial" w:cs="Arial"/>
          <w:sz w:val="20"/>
          <w:szCs w:val="20"/>
          <w:lang w:eastAsia="ar-SA"/>
        </w:rPr>
        <w:t xml:space="preserve"> </w:t>
      </w:r>
      <w:r w:rsidR="00297946" w:rsidRPr="008319CC">
        <w:rPr>
          <w:rFonts w:ascii="Arial" w:eastAsia="MS Gothic" w:hAnsi="Arial" w:cs="Arial"/>
          <w:sz w:val="20"/>
          <w:szCs w:val="20"/>
          <w:lang w:eastAsia="ar-SA"/>
        </w:rPr>
        <w:t>shall</w:t>
      </w:r>
      <w:r w:rsidR="00DF6860" w:rsidRPr="008319CC">
        <w:rPr>
          <w:rFonts w:ascii="Arial" w:eastAsia="MS Gothic" w:hAnsi="Arial" w:cs="Arial"/>
          <w:sz w:val="20"/>
          <w:szCs w:val="20"/>
          <w:lang w:eastAsia="ar-SA"/>
        </w:rPr>
        <w:t xml:space="preserve"> acknowledge</w:t>
      </w:r>
      <w:r w:rsidR="00297946" w:rsidRPr="008319CC">
        <w:rPr>
          <w:rFonts w:ascii="Arial" w:eastAsia="MS Gothic" w:hAnsi="Arial" w:cs="Arial"/>
          <w:sz w:val="20"/>
          <w:szCs w:val="20"/>
          <w:lang w:eastAsia="ar-SA"/>
        </w:rPr>
        <w:t>,</w:t>
      </w:r>
      <w:r w:rsidR="00DF6860" w:rsidRPr="008319CC">
        <w:rPr>
          <w:rFonts w:ascii="Arial" w:eastAsia="MS Gothic" w:hAnsi="Arial" w:cs="Arial"/>
          <w:sz w:val="20"/>
          <w:szCs w:val="20"/>
          <w:lang w:eastAsia="ar-SA"/>
        </w:rPr>
        <w:t xml:space="preserve"> validate the incident</w:t>
      </w:r>
      <w:r w:rsidR="00297946" w:rsidRPr="008319CC">
        <w:rPr>
          <w:rFonts w:ascii="Arial" w:eastAsia="MS Gothic" w:hAnsi="Arial" w:cs="Arial"/>
          <w:sz w:val="20"/>
          <w:szCs w:val="20"/>
          <w:lang w:eastAsia="ar-SA"/>
        </w:rPr>
        <w:t xml:space="preserve">, </w:t>
      </w:r>
      <w:r w:rsidR="00DF6860" w:rsidRPr="008319CC">
        <w:rPr>
          <w:rFonts w:ascii="Arial" w:eastAsia="MS Gothic" w:hAnsi="Arial" w:cs="Arial"/>
          <w:sz w:val="20"/>
          <w:szCs w:val="20"/>
          <w:lang w:eastAsia="ar-SA"/>
        </w:rPr>
        <w:t>and triage severity.</w:t>
      </w:r>
    </w:p>
    <w:p w14:paraId="3702156B" w14:textId="77777777" w:rsidR="00D01620" w:rsidRPr="008319CC" w:rsidRDefault="00D01620" w:rsidP="00A52A70">
      <w:pPr>
        <w:pStyle w:val="ListParagraph"/>
        <w:keepNext/>
        <w:keepLines/>
        <w:tabs>
          <w:tab w:val="left" w:pos="1800"/>
        </w:tabs>
        <w:spacing w:after="0" w:line="240" w:lineRule="auto"/>
        <w:ind w:left="1080"/>
        <w:jc w:val="both"/>
        <w:rPr>
          <w:rFonts w:ascii="Arial" w:eastAsia="MS Gothic" w:hAnsi="Arial" w:cs="Arial"/>
          <w:sz w:val="20"/>
          <w:szCs w:val="20"/>
          <w:lang w:eastAsia="ar-SA"/>
        </w:rPr>
      </w:pPr>
    </w:p>
    <w:p w14:paraId="20FFC9B1" w14:textId="77777777" w:rsidR="00D01620" w:rsidRPr="00D01620" w:rsidRDefault="0010074B" w:rsidP="00A52A70">
      <w:pPr>
        <w:pStyle w:val="ListParagraph"/>
        <w:keepNext/>
        <w:keepLines/>
        <w:numPr>
          <w:ilvl w:val="0"/>
          <w:numId w:val="12"/>
        </w:numPr>
        <w:tabs>
          <w:tab w:val="left" w:pos="1800"/>
        </w:tabs>
        <w:spacing w:after="0" w:line="240" w:lineRule="auto"/>
        <w:ind w:left="1080"/>
        <w:jc w:val="both"/>
        <w:rPr>
          <w:rFonts w:ascii="Arial" w:hAnsi="Arial" w:cs="Arial"/>
          <w:sz w:val="20"/>
          <w:szCs w:val="20"/>
        </w:rPr>
      </w:pPr>
      <w:r w:rsidRPr="008319CC">
        <w:rPr>
          <w:rFonts w:ascii="Arial" w:eastAsia="MS Gothic" w:hAnsi="Arial" w:cs="Arial"/>
          <w:sz w:val="20"/>
          <w:szCs w:val="20"/>
          <w:lang w:eastAsia="ar-SA"/>
        </w:rPr>
        <w:t>Contractor</w:t>
      </w:r>
      <w:r w:rsidR="00DF6860" w:rsidRPr="008319CC">
        <w:rPr>
          <w:rFonts w:ascii="Arial" w:eastAsia="MS Gothic" w:hAnsi="Arial" w:cs="Arial"/>
          <w:sz w:val="20"/>
          <w:szCs w:val="20"/>
          <w:lang w:eastAsia="ar-SA"/>
        </w:rPr>
        <w:t xml:space="preserve"> </w:t>
      </w:r>
      <w:r w:rsidR="00297946" w:rsidRPr="008319CC">
        <w:rPr>
          <w:rFonts w:ascii="Arial" w:eastAsia="MS Gothic" w:hAnsi="Arial" w:cs="Arial"/>
          <w:sz w:val="20"/>
          <w:szCs w:val="20"/>
          <w:lang w:eastAsia="ar-SA"/>
        </w:rPr>
        <w:t xml:space="preserve">shall </w:t>
      </w:r>
      <w:r w:rsidR="00DF6860" w:rsidRPr="008319CC">
        <w:rPr>
          <w:rFonts w:ascii="Arial" w:eastAsia="MS Gothic" w:hAnsi="Arial" w:cs="Arial"/>
          <w:sz w:val="20"/>
          <w:szCs w:val="20"/>
          <w:lang w:eastAsia="ar-SA"/>
        </w:rPr>
        <w:t xml:space="preserve">notify </w:t>
      </w:r>
      <w:r w:rsidRPr="008319CC">
        <w:rPr>
          <w:rFonts w:ascii="Arial" w:eastAsia="MS Gothic" w:hAnsi="Arial" w:cs="Arial"/>
          <w:sz w:val="20"/>
          <w:szCs w:val="20"/>
          <w:lang w:eastAsia="ar-SA"/>
        </w:rPr>
        <w:t>County</w:t>
      </w:r>
      <w:r w:rsidR="00DF6860" w:rsidRPr="008319CC">
        <w:rPr>
          <w:rFonts w:ascii="Arial" w:eastAsia="MS Gothic" w:hAnsi="Arial" w:cs="Arial"/>
          <w:sz w:val="20"/>
          <w:szCs w:val="20"/>
          <w:lang w:eastAsia="ar-SA"/>
        </w:rPr>
        <w:t xml:space="preserve"> staff of Severity 1 incident within thirty minutes.</w:t>
      </w:r>
    </w:p>
    <w:p w14:paraId="0ECD5DB8" w14:textId="65FC741F" w:rsidR="00DF6860" w:rsidRPr="00D01620" w:rsidRDefault="00DF6860" w:rsidP="00A52A70">
      <w:pPr>
        <w:keepNext/>
        <w:keepLines/>
        <w:tabs>
          <w:tab w:val="left" w:pos="1800"/>
        </w:tabs>
        <w:spacing w:after="0" w:line="240" w:lineRule="auto"/>
        <w:contextualSpacing/>
        <w:jc w:val="both"/>
        <w:rPr>
          <w:rFonts w:ascii="Arial" w:hAnsi="Arial" w:cs="Arial"/>
          <w:sz w:val="20"/>
          <w:szCs w:val="20"/>
        </w:rPr>
      </w:pPr>
      <w:r w:rsidRPr="00D01620">
        <w:rPr>
          <w:rFonts w:ascii="Arial" w:eastAsia="MS Gothic" w:hAnsi="Arial" w:cs="Arial"/>
          <w:sz w:val="20"/>
          <w:szCs w:val="20"/>
          <w:lang w:eastAsia="ar-SA"/>
        </w:rPr>
        <w:t xml:space="preserve"> </w:t>
      </w:r>
    </w:p>
    <w:p w14:paraId="4B29BA93" w14:textId="4A4D7A73" w:rsidR="00D01620" w:rsidRPr="00D01620" w:rsidRDefault="0010074B" w:rsidP="00A52A70">
      <w:pPr>
        <w:pStyle w:val="ListParagraph"/>
        <w:keepNext/>
        <w:keepLines/>
        <w:numPr>
          <w:ilvl w:val="0"/>
          <w:numId w:val="12"/>
        </w:numPr>
        <w:tabs>
          <w:tab w:val="left" w:pos="1800"/>
        </w:tabs>
        <w:spacing w:after="0" w:line="240" w:lineRule="auto"/>
        <w:ind w:left="1080"/>
        <w:jc w:val="both"/>
        <w:rPr>
          <w:rFonts w:ascii="Arial" w:hAnsi="Arial" w:cs="Arial"/>
          <w:sz w:val="20"/>
          <w:szCs w:val="20"/>
        </w:rPr>
      </w:pPr>
      <w:r w:rsidRPr="4325DD44">
        <w:rPr>
          <w:rFonts w:ascii="Arial" w:eastAsia="MS Gothic" w:hAnsi="Arial" w:cs="Arial"/>
          <w:sz w:val="20"/>
          <w:szCs w:val="20"/>
          <w:lang w:eastAsia="ar-SA"/>
        </w:rPr>
        <w:t>Contractor</w:t>
      </w:r>
      <w:r w:rsidR="00DF6860" w:rsidRPr="4325DD44">
        <w:rPr>
          <w:rFonts w:ascii="Arial" w:eastAsia="MS Gothic" w:hAnsi="Arial" w:cs="Arial"/>
          <w:sz w:val="20"/>
          <w:szCs w:val="20"/>
          <w:lang w:eastAsia="ar-SA"/>
        </w:rPr>
        <w:t xml:space="preserve"> </w:t>
      </w:r>
      <w:r w:rsidR="00297946" w:rsidRPr="4325DD44">
        <w:rPr>
          <w:rFonts w:ascii="Arial" w:eastAsia="MS Gothic" w:hAnsi="Arial" w:cs="Arial"/>
          <w:sz w:val="20"/>
          <w:szCs w:val="20"/>
          <w:lang w:eastAsia="ar-SA"/>
        </w:rPr>
        <w:t>shall</w:t>
      </w:r>
      <w:r w:rsidR="00DF6860" w:rsidRPr="4325DD44">
        <w:rPr>
          <w:rFonts w:ascii="Arial" w:eastAsia="MS Gothic" w:hAnsi="Arial" w:cs="Arial"/>
          <w:sz w:val="20"/>
          <w:szCs w:val="20"/>
          <w:lang w:eastAsia="ar-SA"/>
        </w:rPr>
        <w:t xml:space="preserve"> review the </w:t>
      </w:r>
      <w:r w:rsidR="00DF6860" w:rsidRPr="4325DD44">
        <w:rPr>
          <w:rFonts w:ascii="Arial" w:hAnsi="Arial" w:cs="Arial"/>
          <w:sz w:val="20"/>
          <w:szCs w:val="20"/>
        </w:rPr>
        <w:t>Database Team Member</w:t>
      </w:r>
      <w:r w:rsidR="00D01620">
        <w:rPr>
          <w:rFonts w:ascii="Arial" w:hAnsi="Arial" w:cs="Arial"/>
          <w:sz w:val="20"/>
          <w:szCs w:val="20"/>
        </w:rPr>
        <w:t>’s</w:t>
      </w:r>
      <w:r w:rsidR="00DF6860" w:rsidRPr="4325DD44">
        <w:rPr>
          <w:rFonts w:ascii="Arial" w:hAnsi="Arial" w:cs="Arial"/>
          <w:sz w:val="20"/>
          <w:szCs w:val="20"/>
        </w:rPr>
        <w:t xml:space="preserve"> On</w:t>
      </w:r>
      <w:r w:rsidR="00D01620">
        <w:rPr>
          <w:rFonts w:ascii="Arial" w:hAnsi="Arial" w:cs="Arial"/>
          <w:sz w:val="20"/>
          <w:szCs w:val="20"/>
        </w:rPr>
        <w:t>-</w:t>
      </w:r>
      <w:r w:rsidR="00DF6860" w:rsidRPr="4325DD44">
        <w:rPr>
          <w:rFonts w:ascii="Arial" w:hAnsi="Arial" w:cs="Arial"/>
          <w:sz w:val="20"/>
          <w:szCs w:val="20"/>
        </w:rPr>
        <w:t>Call Schedule and follow the instructions to reach the On</w:t>
      </w:r>
      <w:r w:rsidR="00D01620">
        <w:rPr>
          <w:rFonts w:ascii="Arial" w:hAnsi="Arial" w:cs="Arial"/>
          <w:sz w:val="20"/>
          <w:szCs w:val="20"/>
        </w:rPr>
        <w:t>-</w:t>
      </w:r>
      <w:r w:rsidR="00DF6860" w:rsidRPr="4325DD44">
        <w:rPr>
          <w:rFonts w:ascii="Arial" w:hAnsi="Arial" w:cs="Arial"/>
          <w:sz w:val="20"/>
          <w:szCs w:val="20"/>
        </w:rPr>
        <w:t xml:space="preserve">Call DBA </w:t>
      </w:r>
      <w:r w:rsidR="00FA508C">
        <w:rPr>
          <w:rFonts w:ascii="Arial" w:hAnsi="Arial" w:cs="Arial"/>
          <w:sz w:val="20"/>
          <w:szCs w:val="20"/>
        </w:rPr>
        <w:t xml:space="preserve">as described </w:t>
      </w:r>
      <w:r w:rsidR="00DF6860" w:rsidRPr="4325DD44">
        <w:rPr>
          <w:rFonts w:ascii="Arial" w:hAnsi="Arial" w:cs="Arial"/>
          <w:sz w:val="20"/>
          <w:szCs w:val="20"/>
        </w:rPr>
        <w:t xml:space="preserve">in </w:t>
      </w:r>
      <w:r w:rsidR="000C6953" w:rsidRPr="4325DD44">
        <w:rPr>
          <w:rFonts w:ascii="Arial" w:hAnsi="Arial" w:cs="Arial"/>
          <w:b/>
          <w:bCs/>
          <w:sz w:val="20"/>
          <w:szCs w:val="20"/>
        </w:rPr>
        <w:t>Attachment 2</w:t>
      </w:r>
      <w:r w:rsidR="0023299F" w:rsidRPr="4325DD44">
        <w:rPr>
          <w:rFonts w:ascii="Arial" w:hAnsi="Arial" w:cs="Arial"/>
          <w:b/>
          <w:bCs/>
          <w:sz w:val="20"/>
          <w:szCs w:val="20"/>
        </w:rPr>
        <w:t xml:space="preserve">, </w:t>
      </w:r>
      <w:r w:rsidR="0023299F" w:rsidRPr="4325DD44">
        <w:rPr>
          <w:rFonts w:ascii="Arial" w:hAnsi="Arial" w:cs="Arial"/>
          <w:b/>
          <w:bCs/>
          <w:color w:val="000000" w:themeColor="text1"/>
          <w:sz w:val="20"/>
          <w:szCs w:val="20"/>
        </w:rPr>
        <w:t>Monitoring and Support Event Response.</w:t>
      </w:r>
      <w:r w:rsidR="004C51BC">
        <w:rPr>
          <w:rFonts w:ascii="Arial" w:hAnsi="Arial" w:cs="Arial"/>
          <w:b/>
          <w:bCs/>
          <w:color w:val="000000" w:themeColor="text1"/>
          <w:sz w:val="20"/>
          <w:szCs w:val="20"/>
        </w:rPr>
        <w:t xml:space="preserve">  </w:t>
      </w:r>
    </w:p>
    <w:p w14:paraId="1AE78587" w14:textId="77777777" w:rsidR="00D01620" w:rsidRPr="00D01620" w:rsidRDefault="00D01620" w:rsidP="00A52A70">
      <w:pPr>
        <w:pStyle w:val="ListParagraph"/>
        <w:keepNext/>
        <w:keepLines/>
        <w:spacing w:after="0"/>
        <w:ind w:left="360"/>
        <w:rPr>
          <w:rFonts w:ascii="Arial" w:hAnsi="Arial" w:cs="Arial"/>
          <w:color w:val="000000" w:themeColor="text1"/>
          <w:sz w:val="20"/>
          <w:szCs w:val="20"/>
        </w:rPr>
      </w:pPr>
    </w:p>
    <w:p w14:paraId="136D94BB" w14:textId="77777777" w:rsidR="00D01620" w:rsidRPr="00D01620" w:rsidRDefault="004C51BC" w:rsidP="00A52A70">
      <w:pPr>
        <w:pStyle w:val="ListParagraph"/>
        <w:keepNext/>
        <w:keepLines/>
        <w:numPr>
          <w:ilvl w:val="0"/>
          <w:numId w:val="12"/>
        </w:numPr>
        <w:tabs>
          <w:tab w:val="left" w:pos="1800"/>
        </w:tabs>
        <w:spacing w:after="0" w:line="240" w:lineRule="auto"/>
        <w:ind w:left="1080"/>
        <w:jc w:val="both"/>
        <w:rPr>
          <w:rFonts w:ascii="Arial" w:hAnsi="Arial" w:cs="Arial"/>
          <w:sz w:val="20"/>
          <w:szCs w:val="20"/>
        </w:rPr>
      </w:pPr>
      <w:r w:rsidRPr="004C51BC">
        <w:rPr>
          <w:rFonts w:ascii="Arial" w:hAnsi="Arial" w:cs="Arial"/>
          <w:color w:val="000000" w:themeColor="text1"/>
          <w:sz w:val="20"/>
          <w:szCs w:val="20"/>
        </w:rPr>
        <w:t xml:space="preserve">Priorities will be defined with Contractor upon </w:t>
      </w:r>
      <w:r w:rsidR="0070648B">
        <w:rPr>
          <w:rFonts w:ascii="Arial" w:hAnsi="Arial" w:cs="Arial"/>
          <w:color w:val="000000" w:themeColor="text1"/>
          <w:sz w:val="20"/>
          <w:szCs w:val="20"/>
        </w:rPr>
        <w:t>c</w:t>
      </w:r>
      <w:r w:rsidRPr="004C51BC">
        <w:rPr>
          <w:rFonts w:ascii="Arial" w:hAnsi="Arial" w:cs="Arial"/>
          <w:color w:val="000000" w:themeColor="text1"/>
          <w:sz w:val="20"/>
          <w:szCs w:val="20"/>
        </w:rPr>
        <w:t>ontract award.</w:t>
      </w:r>
    </w:p>
    <w:p w14:paraId="77911875" w14:textId="710CCEFC" w:rsidR="00DF6860" w:rsidRPr="00D01620" w:rsidRDefault="004C51BC" w:rsidP="00A52A70">
      <w:pPr>
        <w:keepNext/>
        <w:keepLines/>
        <w:tabs>
          <w:tab w:val="left" w:pos="1800"/>
        </w:tabs>
        <w:spacing w:after="0" w:line="240" w:lineRule="auto"/>
        <w:contextualSpacing/>
        <w:jc w:val="both"/>
        <w:rPr>
          <w:rFonts w:ascii="Arial" w:hAnsi="Arial" w:cs="Arial"/>
          <w:sz w:val="20"/>
          <w:szCs w:val="20"/>
        </w:rPr>
      </w:pPr>
      <w:r w:rsidRPr="00D01620">
        <w:rPr>
          <w:rFonts w:ascii="Arial" w:hAnsi="Arial" w:cs="Arial"/>
          <w:b/>
          <w:bCs/>
          <w:color w:val="000000" w:themeColor="text1"/>
          <w:sz w:val="20"/>
          <w:szCs w:val="20"/>
        </w:rPr>
        <w:t xml:space="preserve"> </w:t>
      </w:r>
    </w:p>
    <w:p w14:paraId="14643EB0" w14:textId="0345203E" w:rsidR="00DF6860" w:rsidRPr="00D01620" w:rsidRDefault="0010074B" w:rsidP="00A52A70">
      <w:pPr>
        <w:pStyle w:val="ListParagraph"/>
        <w:keepNext/>
        <w:keepLines/>
        <w:numPr>
          <w:ilvl w:val="0"/>
          <w:numId w:val="12"/>
        </w:numPr>
        <w:tabs>
          <w:tab w:val="left" w:pos="1800"/>
        </w:tabs>
        <w:spacing w:after="0" w:line="240" w:lineRule="auto"/>
        <w:ind w:left="1080"/>
        <w:jc w:val="both"/>
        <w:rPr>
          <w:rFonts w:ascii="Arial" w:hAnsi="Arial" w:cs="Arial"/>
          <w:sz w:val="20"/>
          <w:szCs w:val="20"/>
          <w:lang w:eastAsia="ar-SA"/>
        </w:rPr>
      </w:pPr>
      <w:r w:rsidRPr="4325DD44">
        <w:rPr>
          <w:rFonts w:ascii="Arial" w:eastAsia="MS Gothic" w:hAnsi="Arial" w:cs="Arial"/>
          <w:sz w:val="20"/>
          <w:szCs w:val="20"/>
          <w:lang w:eastAsia="ar-SA"/>
        </w:rPr>
        <w:t>Contractor</w:t>
      </w:r>
      <w:r w:rsidR="00DF6860" w:rsidRPr="4325DD44">
        <w:rPr>
          <w:rFonts w:ascii="Arial" w:eastAsia="MS Gothic" w:hAnsi="Arial" w:cs="Arial"/>
          <w:sz w:val="20"/>
          <w:szCs w:val="20"/>
          <w:lang w:eastAsia="ar-SA"/>
        </w:rPr>
        <w:t xml:space="preserve"> </w:t>
      </w:r>
      <w:r w:rsidR="00297946" w:rsidRPr="4325DD44">
        <w:rPr>
          <w:rFonts w:ascii="Arial" w:eastAsia="MS Gothic" w:hAnsi="Arial" w:cs="Arial"/>
          <w:sz w:val="20"/>
          <w:szCs w:val="20"/>
          <w:lang w:eastAsia="ar-SA"/>
        </w:rPr>
        <w:t>shall</w:t>
      </w:r>
      <w:r w:rsidR="00DF6860" w:rsidRPr="4325DD44">
        <w:rPr>
          <w:rFonts w:ascii="Arial" w:eastAsia="MS Gothic" w:hAnsi="Arial" w:cs="Arial"/>
          <w:sz w:val="20"/>
          <w:szCs w:val="20"/>
          <w:lang w:eastAsia="ar-SA"/>
        </w:rPr>
        <w:t xml:space="preserve"> utilize </w:t>
      </w:r>
      <w:r w:rsidRPr="4325DD44">
        <w:rPr>
          <w:rFonts w:ascii="Arial" w:eastAsia="MS Gothic" w:hAnsi="Arial" w:cs="Arial"/>
          <w:sz w:val="20"/>
          <w:szCs w:val="20"/>
          <w:lang w:eastAsia="ar-SA"/>
        </w:rPr>
        <w:t>County</w:t>
      </w:r>
      <w:r w:rsidR="00DF6860" w:rsidRPr="4325DD44">
        <w:rPr>
          <w:rFonts w:ascii="Arial" w:eastAsia="MS Gothic" w:hAnsi="Arial" w:cs="Arial"/>
          <w:sz w:val="20"/>
          <w:szCs w:val="20"/>
          <w:lang w:eastAsia="ar-SA"/>
        </w:rPr>
        <w:t xml:space="preserve"> ticketing system and provide status updates on each ticket.  Protocols and specifics will be reviewed with </w:t>
      </w:r>
      <w:r w:rsidRPr="4325DD44">
        <w:rPr>
          <w:rFonts w:ascii="Arial" w:eastAsia="MS Gothic" w:hAnsi="Arial" w:cs="Arial"/>
          <w:sz w:val="20"/>
          <w:szCs w:val="20"/>
          <w:lang w:eastAsia="ar-SA"/>
        </w:rPr>
        <w:t>Contracto</w:t>
      </w:r>
      <w:r w:rsidR="0070648B">
        <w:rPr>
          <w:rFonts w:ascii="Arial" w:eastAsia="MS Gothic" w:hAnsi="Arial" w:cs="Arial"/>
          <w:sz w:val="20"/>
          <w:szCs w:val="20"/>
          <w:lang w:eastAsia="ar-SA"/>
        </w:rPr>
        <w:t>r upon contract award.</w:t>
      </w:r>
    </w:p>
    <w:p w14:paraId="0DF2A066" w14:textId="77777777" w:rsidR="00D01620" w:rsidRPr="00D01620" w:rsidRDefault="00D01620" w:rsidP="00A52A70">
      <w:pPr>
        <w:keepNext/>
        <w:keepLines/>
        <w:tabs>
          <w:tab w:val="left" w:pos="1800"/>
        </w:tabs>
        <w:spacing w:after="0" w:line="240" w:lineRule="auto"/>
        <w:contextualSpacing/>
        <w:jc w:val="both"/>
        <w:rPr>
          <w:rFonts w:ascii="Arial" w:hAnsi="Arial" w:cs="Arial"/>
          <w:sz w:val="20"/>
          <w:szCs w:val="20"/>
          <w:lang w:eastAsia="ar-SA"/>
        </w:rPr>
      </w:pPr>
    </w:p>
    <w:p w14:paraId="64C594EA" w14:textId="51C24C73" w:rsidR="00DF6860" w:rsidRPr="00D01620" w:rsidRDefault="00DF6860" w:rsidP="00A52A70">
      <w:pPr>
        <w:pStyle w:val="ListParagraph"/>
        <w:keepNext/>
        <w:keepLines/>
        <w:numPr>
          <w:ilvl w:val="0"/>
          <w:numId w:val="12"/>
        </w:numPr>
        <w:tabs>
          <w:tab w:val="left" w:pos="1800"/>
        </w:tabs>
        <w:spacing w:after="0" w:line="240" w:lineRule="auto"/>
        <w:ind w:left="1080"/>
        <w:jc w:val="both"/>
        <w:rPr>
          <w:rFonts w:ascii="Arial" w:hAnsi="Arial" w:cs="Arial"/>
          <w:sz w:val="20"/>
          <w:szCs w:val="20"/>
          <w:lang w:eastAsia="ar-SA"/>
        </w:rPr>
      </w:pPr>
      <w:r w:rsidRPr="4325DD44">
        <w:rPr>
          <w:rFonts w:ascii="Arial" w:eastAsia="MS Gothic" w:hAnsi="Arial" w:cs="Arial"/>
          <w:sz w:val="20"/>
          <w:szCs w:val="20"/>
          <w:lang w:eastAsia="ar-SA"/>
        </w:rPr>
        <w:t xml:space="preserve">Any changes to the monitored environments will </w:t>
      </w:r>
      <w:r w:rsidR="1A3633C6" w:rsidRPr="4325DD44">
        <w:rPr>
          <w:rFonts w:ascii="Arial" w:eastAsia="MS Gothic" w:hAnsi="Arial" w:cs="Arial"/>
          <w:sz w:val="20"/>
          <w:szCs w:val="20"/>
          <w:lang w:eastAsia="ar-SA"/>
        </w:rPr>
        <w:t>be a contract change order</w:t>
      </w:r>
      <w:r w:rsidRPr="4325DD44">
        <w:rPr>
          <w:rFonts w:ascii="Arial" w:eastAsia="MS Gothic" w:hAnsi="Arial" w:cs="Arial"/>
          <w:sz w:val="20"/>
          <w:szCs w:val="20"/>
          <w:lang w:eastAsia="ar-SA"/>
        </w:rPr>
        <w:t>.</w:t>
      </w:r>
    </w:p>
    <w:p w14:paraId="25FBA841" w14:textId="77777777" w:rsidR="00D01620" w:rsidRPr="00D01620" w:rsidRDefault="00D01620" w:rsidP="00A52A70">
      <w:pPr>
        <w:keepNext/>
        <w:keepLines/>
        <w:tabs>
          <w:tab w:val="left" w:pos="1800"/>
        </w:tabs>
        <w:spacing w:after="0" w:line="240" w:lineRule="auto"/>
        <w:contextualSpacing/>
        <w:jc w:val="both"/>
        <w:rPr>
          <w:rFonts w:ascii="Arial" w:hAnsi="Arial" w:cs="Arial"/>
          <w:sz w:val="20"/>
          <w:szCs w:val="20"/>
          <w:lang w:eastAsia="ar-SA"/>
        </w:rPr>
      </w:pPr>
    </w:p>
    <w:p w14:paraId="0AEED0F1" w14:textId="195F71BC" w:rsidR="00DF6860" w:rsidRPr="00D01620" w:rsidRDefault="00DF6860" w:rsidP="00A52A70">
      <w:pPr>
        <w:pStyle w:val="ListParagraph"/>
        <w:keepNext/>
        <w:keepLines/>
        <w:numPr>
          <w:ilvl w:val="0"/>
          <w:numId w:val="12"/>
        </w:numPr>
        <w:tabs>
          <w:tab w:val="left" w:pos="1800"/>
        </w:tabs>
        <w:spacing w:after="0" w:line="240" w:lineRule="auto"/>
        <w:ind w:left="1080"/>
        <w:jc w:val="both"/>
        <w:rPr>
          <w:rFonts w:ascii="Arial" w:hAnsi="Arial" w:cs="Arial"/>
          <w:sz w:val="20"/>
          <w:szCs w:val="20"/>
          <w:lang w:eastAsia="ar-SA"/>
        </w:rPr>
      </w:pPr>
      <w:r w:rsidRPr="008319CC">
        <w:rPr>
          <w:rFonts w:ascii="Arial" w:eastAsia="MS Gothic" w:hAnsi="Arial" w:cs="Arial"/>
          <w:sz w:val="20"/>
          <w:szCs w:val="20"/>
          <w:lang w:eastAsia="ar-SA"/>
        </w:rPr>
        <w:t>Support tasks include but are not limited to</w:t>
      </w:r>
      <w:r w:rsidR="00D01620">
        <w:rPr>
          <w:rFonts w:ascii="Arial" w:eastAsia="MS Gothic" w:hAnsi="Arial" w:cs="Arial"/>
          <w:sz w:val="20"/>
          <w:szCs w:val="20"/>
          <w:lang w:eastAsia="ar-SA"/>
        </w:rPr>
        <w:t xml:space="preserve"> </w:t>
      </w:r>
      <w:r w:rsidRPr="008319CC">
        <w:rPr>
          <w:rFonts w:ascii="Arial" w:eastAsia="MS Gothic" w:hAnsi="Arial" w:cs="Arial"/>
          <w:sz w:val="20"/>
          <w:szCs w:val="20"/>
          <w:lang w:eastAsia="ar-SA"/>
        </w:rPr>
        <w:t>service restoration, space management, performance improvement, issue resolution</w:t>
      </w:r>
      <w:r w:rsidR="00FA508C">
        <w:rPr>
          <w:rFonts w:ascii="Arial" w:eastAsia="MS Gothic" w:hAnsi="Arial" w:cs="Arial"/>
          <w:sz w:val="20"/>
          <w:szCs w:val="20"/>
          <w:lang w:eastAsia="ar-SA"/>
        </w:rPr>
        <w:t>,</w:t>
      </w:r>
      <w:r w:rsidRPr="008319CC">
        <w:rPr>
          <w:rFonts w:ascii="Arial" w:eastAsia="MS Gothic" w:hAnsi="Arial" w:cs="Arial"/>
          <w:sz w:val="20"/>
          <w:szCs w:val="20"/>
          <w:lang w:eastAsia="ar-SA"/>
        </w:rPr>
        <w:t xml:space="preserve"> and event remediation.</w:t>
      </w:r>
    </w:p>
    <w:p w14:paraId="01192245" w14:textId="77777777" w:rsidR="00D01620" w:rsidRPr="00D01620" w:rsidRDefault="00D01620" w:rsidP="00A52A70">
      <w:pPr>
        <w:keepNext/>
        <w:keepLines/>
        <w:tabs>
          <w:tab w:val="left" w:pos="1800"/>
        </w:tabs>
        <w:spacing w:after="0" w:line="240" w:lineRule="auto"/>
        <w:contextualSpacing/>
        <w:jc w:val="both"/>
        <w:rPr>
          <w:rFonts w:ascii="Arial" w:hAnsi="Arial" w:cs="Arial"/>
          <w:sz w:val="20"/>
          <w:szCs w:val="20"/>
          <w:lang w:eastAsia="ar-SA"/>
        </w:rPr>
      </w:pPr>
    </w:p>
    <w:p w14:paraId="06D271AA" w14:textId="7E2D35DE" w:rsidR="00DF6860" w:rsidRPr="00D01620" w:rsidRDefault="00D01620" w:rsidP="00A52A70">
      <w:pPr>
        <w:pStyle w:val="ListParagraph"/>
        <w:keepNext/>
        <w:keepLines/>
        <w:numPr>
          <w:ilvl w:val="0"/>
          <w:numId w:val="12"/>
        </w:numPr>
        <w:tabs>
          <w:tab w:val="left" w:pos="810"/>
          <w:tab w:val="left" w:pos="1800"/>
        </w:tabs>
        <w:spacing w:after="0" w:line="240" w:lineRule="auto"/>
        <w:ind w:left="1080"/>
        <w:jc w:val="both"/>
        <w:rPr>
          <w:rFonts w:ascii="Arial" w:hAnsi="Arial" w:cs="Arial"/>
          <w:sz w:val="20"/>
          <w:szCs w:val="20"/>
        </w:rPr>
      </w:pPr>
      <w:r>
        <w:rPr>
          <w:rFonts w:ascii="Arial" w:eastAsia="MS Gothic" w:hAnsi="Arial" w:cs="Arial"/>
          <w:sz w:val="20"/>
          <w:szCs w:val="20"/>
          <w:lang w:eastAsia="ar-SA"/>
        </w:rPr>
        <w:t xml:space="preserve">The </w:t>
      </w:r>
      <w:r w:rsidR="0010074B" w:rsidRPr="008319CC">
        <w:rPr>
          <w:rFonts w:ascii="Arial" w:eastAsia="MS Gothic" w:hAnsi="Arial" w:cs="Arial"/>
          <w:sz w:val="20"/>
          <w:szCs w:val="20"/>
          <w:lang w:eastAsia="ar-SA"/>
        </w:rPr>
        <w:t>County</w:t>
      </w:r>
      <w:r w:rsidR="00DF6860" w:rsidRPr="008319CC">
        <w:rPr>
          <w:rFonts w:ascii="Arial" w:eastAsia="MS Gothic" w:hAnsi="Arial" w:cs="Arial"/>
          <w:sz w:val="20"/>
          <w:szCs w:val="20"/>
          <w:lang w:eastAsia="ar-SA"/>
        </w:rPr>
        <w:t xml:space="preserve"> and </w:t>
      </w:r>
      <w:r>
        <w:rPr>
          <w:rFonts w:ascii="Arial" w:eastAsia="MS Gothic" w:hAnsi="Arial" w:cs="Arial"/>
          <w:sz w:val="20"/>
          <w:szCs w:val="20"/>
          <w:lang w:eastAsia="ar-SA"/>
        </w:rPr>
        <w:t xml:space="preserve">the </w:t>
      </w:r>
      <w:r w:rsidR="0010074B" w:rsidRPr="008319CC">
        <w:rPr>
          <w:rFonts w:ascii="Arial" w:eastAsia="MS Gothic" w:hAnsi="Arial" w:cs="Arial"/>
          <w:sz w:val="20"/>
          <w:szCs w:val="20"/>
          <w:lang w:eastAsia="ar-SA"/>
        </w:rPr>
        <w:t>Contractor</w:t>
      </w:r>
      <w:r w:rsidR="00DF6860" w:rsidRPr="008319CC">
        <w:rPr>
          <w:rFonts w:ascii="Arial" w:eastAsia="MS Gothic" w:hAnsi="Arial" w:cs="Arial"/>
          <w:sz w:val="20"/>
          <w:szCs w:val="20"/>
          <w:lang w:eastAsia="ar-SA"/>
        </w:rPr>
        <w:t xml:space="preserve"> will identify communication cadence and reporting</w:t>
      </w:r>
      <w:r>
        <w:rPr>
          <w:rFonts w:ascii="Arial" w:eastAsia="MS Gothic" w:hAnsi="Arial" w:cs="Arial"/>
          <w:sz w:val="20"/>
          <w:szCs w:val="20"/>
          <w:lang w:eastAsia="ar-SA"/>
        </w:rPr>
        <w:t xml:space="preserve"> upon contract award. </w:t>
      </w:r>
    </w:p>
    <w:p w14:paraId="0F52E571" w14:textId="77777777" w:rsidR="00D01620" w:rsidRPr="00D01620" w:rsidRDefault="00D01620" w:rsidP="00A52A70">
      <w:pPr>
        <w:keepNext/>
        <w:keepLines/>
        <w:tabs>
          <w:tab w:val="left" w:pos="810"/>
          <w:tab w:val="left" w:pos="1800"/>
        </w:tabs>
        <w:spacing w:after="0" w:line="240" w:lineRule="auto"/>
        <w:contextualSpacing/>
        <w:jc w:val="both"/>
        <w:rPr>
          <w:rFonts w:ascii="Arial" w:hAnsi="Arial" w:cs="Arial"/>
          <w:sz w:val="20"/>
          <w:szCs w:val="20"/>
        </w:rPr>
      </w:pPr>
    </w:p>
    <w:p w14:paraId="0B7FBF39" w14:textId="0B59285A" w:rsidR="000E6F97" w:rsidRPr="00FA508C" w:rsidRDefault="00D01620" w:rsidP="00A52A70">
      <w:pPr>
        <w:pStyle w:val="ListParagraph"/>
        <w:keepNext/>
        <w:keepLines/>
        <w:numPr>
          <w:ilvl w:val="0"/>
          <w:numId w:val="12"/>
        </w:numPr>
        <w:tabs>
          <w:tab w:val="left" w:pos="810"/>
          <w:tab w:val="left" w:pos="1800"/>
        </w:tabs>
        <w:spacing w:after="0" w:line="240" w:lineRule="auto"/>
        <w:ind w:left="1080"/>
        <w:rPr>
          <w:rFonts w:ascii="Arial" w:eastAsia="MS Gothic" w:hAnsi="Arial" w:cs="Arial"/>
          <w:sz w:val="20"/>
          <w:szCs w:val="20"/>
          <w:lang w:eastAsia="ar-SA"/>
        </w:rPr>
      </w:pPr>
      <w:r w:rsidRPr="00FA508C">
        <w:rPr>
          <w:rFonts w:ascii="Arial" w:eastAsia="MS Gothic" w:hAnsi="Arial" w:cs="Arial"/>
          <w:sz w:val="20"/>
          <w:szCs w:val="20"/>
          <w:lang w:eastAsia="ar-SA"/>
        </w:rPr>
        <w:t>Contractor shall s</w:t>
      </w:r>
      <w:r w:rsidR="000E6F97" w:rsidRPr="00FA508C">
        <w:rPr>
          <w:rFonts w:ascii="Arial" w:eastAsia="MS Gothic" w:hAnsi="Arial" w:cs="Arial"/>
          <w:sz w:val="20"/>
          <w:szCs w:val="20"/>
          <w:lang w:eastAsia="ar-SA"/>
        </w:rPr>
        <w:t>etup, event definition</w:t>
      </w:r>
      <w:r w:rsidR="00FA508C">
        <w:rPr>
          <w:rFonts w:ascii="Arial" w:eastAsia="MS Gothic" w:hAnsi="Arial" w:cs="Arial"/>
          <w:sz w:val="20"/>
          <w:szCs w:val="20"/>
          <w:lang w:eastAsia="ar-SA"/>
        </w:rPr>
        <w:t>,</w:t>
      </w:r>
      <w:r w:rsidR="000E6F97" w:rsidRPr="00FA508C">
        <w:rPr>
          <w:rFonts w:ascii="Arial" w:eastAsia="MS Gothic" w:hAnsi="Arial" w:cs="Arial"/>
          <w:sz w:val="20"/>
          <w:szCs w:val="20"/>
          <w:lang w:eastAsia="ar-SA"/>
        </w:rPr>
        <w:t xml:space="preserve"> and alerting process review</w:t>
      </w:r>
      <w:r w:rsidRPr="00FA508C">
        <w:rPr>
          <w:rFonts w:ascii="Arial" w:eastAsia="MS Gothic" w:hAnsi="Arial" w:cs="Arial"/>
          <w:sz w:val="20"/>
          <w:szCs w:val="20"/>
          <w:lang w:eastAsia="ar-SA"/>
        </w:rPr>
        <w:t xml:space="preserve">s. </w:t>
      </w:r>
    </w:p>
    <w:p w14:paraId="3ED79784" w14:textId="55AA5E83" w:rsidR="000E6F97" w:rsidRPr="00FA508C" w:rsidRDefault="000E6F97" w:rsidP="00A52A70">
      <w:pPr>
        <w:keepNext/>
        <w:keepLines/>
        <w:tabs>
          <w:tab w:val="left" w:pos="810"/>
          <w:tab w:val="left" w:pos="1800"/>
        </w:tabs>
        <w:spacing w:after="0" w:line="240" w:lineRule="auto"/>
        <w:contextualSpacing/>
        <w:rPr>
          <w:rFonts w:ascii="Arial" w:eastAsia="MS Gothic" w:hAnsi="Arial" w:cs="Arial"/>
          <w:sz w:val="20"/>
          <w:szCs w:val="20"/>
          <w:lang w:eastAsia="ar-SA"/>
        </w:rPr>
      </w:pPr>
    </w:p>
    <w:p w14:paraId="6FDC8A6D" w14:textId="6AA400C9" w:rsidR="000E6F97" w:rsidRPr="00FA508C" w:rsidRDefault="00D01620" w:rsidP="00A52A70">
      <w:pPr>
        <w:pStyle w:val="ListParagraph"/>
        <w:keepNext/>
        <w:keepLines/>
        <w:numPr>
          <w:ilvl w:val="0"/>
          <w:numId w:val="12"/>
        </w:numPr>
        <w:tabs>
          <w:tab w:val="left" w:pos="810"/>
          <w:tab w:val="left" w:pos="1800"/>
        </w:tabs>
        <w:spacing w:after="0" w:line="240" w:lineRule="auto"/>
        <w:ind w:left="1080"/>
        <w:rPr>
          <w:rFonts w:ascii="Arial" w:eastAsia="MS Gothic" w:hAnsi="Arial" w:cs="Arial"/>
          <w:sz w:val="20"/>
          <w:szCs w:val="20"/>
          <w:lang w:eastAsia="ar-SA"/>
        </w:rPr>
      </w:pPr>
      <w:r w:rsidRPr="00FA508C">
        <w:rPr>
          <w:rFonts w:ascii="Arial" w:eastAsia="MS Gothic" w:hAnsi="Arial" w:cs="Arial"/>
          <w:sz w:val="20"/>
          <w:szCs w:val="20"/>
          <w:lang w:eastAsia="ar-SA"/>
        </w:rPr>
        <w:t>Contractor shall provide E</w:t>
      </w:r>
      <w:r w:rsidR="000E6F97" w:rsidRPr="00FA508C">
        <w:rPr>
          <w:rFonts w:ascii="Arial" w:eastAsia="MS Gothic" w:hAnsi="Arial" w:cs="Arial"/>
          <w:sz w:val="20"/>
          <w:szCs w:val="20"/>
          <w:lang w:eastAsia="ar-SA"/>
        </w:rPr>
        <w:t>vent Remediation Support</w:t>
      </w:r>
      <w:r w:rsidRPr="00FA508C">
        <w:rPr>
          <w:rFonts w:ascii="Arial" w:eastAsia="MS Gothic" w:hAnsi="Arial" w:cs="Arial"/>
          <w:sz w:val="20"/>
          <w:szCs w:val="20"/>
          <w:lang w:eastAsia="ar-SA"/>
        </w:rPr>
        <w:t>.</w:t>
      </w:r>
    </w:p>
    <w:p w14:paraId="30BF042D" w14:textId="77777777" w:rsidR="00D01620" w:rsidRPr="00FA508C" w:rsidRDefault="00D01620" w:rsidP="00A52A70">
      <w:pPr>
        <w:keepNext/>
        <w:keepLines/>
        <w:tabs>
          <w:tab w:val="left" w:pos="810"/>
          <w:tab w:val="left" w:pos="1800"/>
        </w:tabs>
        <w:spacing w:after="0" w:line="240" w:lineRule="auto"/>
        <w:contextualSpacing/>
        <w:rPr>
          <w:rFonts w:ascii="Arial" w:eastAsia="MS Gothic" w:hAnsi="Arial" w:cs="Arial"/>
          <w:sz w:val="20"/>
          <w:szCs w:val="20"/>
          <w:lang w:eastAsia="ar-SA"/>
        </w:rPr>
      </w:pPr>
    </w:p>
    <w:p w14:paraId="7AB771E1" w14:textId="766DB88B" w:rsidR="000E6F97" w:rsidRPr="00FA508C" w:rsidRDefault="00D01620" w:rsidP="00A52A70">
      <w:pPr>
        <w:pStyle w:val="ListParagraph"/>
        <w:keepNext/>
        <w:keepLines/>
        <w:numPr>
          <w:ilvl w:val="0"/>
          <w:numId w:val="12"/>
        </w:numPr>
        <w:tabs>
          <w:tab w:val="left" w:pos="810"/>
          <w:tab w:val="left" w:pos="1800"/>
        </w:tabs>
        <w:spacing w:after="0" w:line="240" w:lineRule="auto"/>
        <w:ind w:left="1080"/>
        <w:rPr>
          <w:rFonts w:ascii="Arial" w:eastAsia="MS Gothic" w:hAnsi="Arial" w:cs="Arial"/>
          <w:sz w:val="20"/>
          <w:szCs w:val="20"/>
          <w:lang w:eastAsia="ar-SA"/>
        </w:rPr>
      </w:pPr>
      <w:r w:rsidRPr="00FA508C">
        <w:rPr>
          <w:rFonts w:ascii="Arial" w:eastAsia="MS Gothic" w:hAnsi="Arial" w:cs="Arial"/>
          <w:sz w:val="20"/>
          <w:szCs w:val="20"/>
          <w:lang w:eastAsia="ar-SA"/>
        </w:rPr>
        <w:t>Contractor shall provide A</w:t>
      </w:r>
      <w:r w:rsidR="000E6F97" w:rsidRPr="00FA508C">
        <w:rPr>
          <w:rFonts w:ascii="Arial" w:eastAsia="MS Gothic" w:hAnsi="Arial" w:cs="Arial"/>
          <w:sz w:val="20"/>
          <w:szCs w:val="20"/>
          <w:lang w:eastAsia="ar-SA"/>
        </w:rPr>
        <w:t xml:space="preserve">fter </w:t>
      </w:r>
      <w:r w:rsidRPr="00FA508C">
        <w:rPr>
          <w:rFonts w:ascii="Arial" w:eastAsia="MS Gothic" w:hAnsi="Arial" w:cs="Arial"/>
          <w:sz w:val="20"/>
          <w:szCs w:val="20"/>
          <w:lang w:eastAsia="ar-SA"/>
        </w:rPr>
        <w:t>A</w:t>
      </w:r>
      <w:r w:rsidR="000E6F97" w:rsidRPr="00FA508C">
        <w:rPr>
          <w:rFonts w:ascii="Arial" w:eastAsia="MS Gothic" w:hAnsi="Arial" w:cs="Arial"/>
          <w:sz w:val="20"/>
          <w:szCs w:val="20"/>
          <w:lang w:eastAsia="ar-SA"/>
        </w:rPr>
        <w:t xml:space="preserve">ction </w:t>
      </w:r>
      <w:r w:rsidRPr="00FA508C">
        <w:rPr>
          <w:rFonts w:ascii="Arial" w:eastAsia="MS Gothic" w:hAnsi="Arial" w:cs="Arial"/>
          <w:sz w:val="20"/>
          <w:szCs w:val="20"/>
          <w:lang w:eastAsia="ar-SA"/>
        </w:rPr>
        <w:t>R</w:t>
      </w:r>
      <w:r w:rsidR="000E6F97" w:rsidRPr="00FA508C">
        <w:rPr>
          <w:rFonts w:ascii="Arial" w:eastAsia="MS Gothic" w:hAnsi="Arial" w:cs="Arial"/>
          <w:sz w:val="20"/>
          <w:szCs w:val="20"/>
          <w:lang w:eastAsia="ar-SA"/>
        </w:rPr>
        <w:t>eport</w:t>
      </w:r>
      <w:r w:rsidRPr="00FA508C">
        <w:rPr>
          <w:rFonts w:ascii="Arial" w:eastAsia="MS Gothic" w:hAnsi="Arial" w:cs="Arial"/>
          <w:sz w:val="20"/>
          <w:szCs w:val="20"/>
          <w:lang w:eastAsia="ar-SA"/>
        </w:rPr>
        <w:t>s</w:t>
      </w:r>
      <w:r w:rsidR="000E6F97" w:rsidRPr="00FA508C">
        <w:rPr>
          <w:rFonts w:ascii="Arial" w:eastAsia="MS Gothic" w:hAnsi="Arial" w:cs="Arial"/>
          <w:sz w:val="20"/>
          <w:szCs w:val="20"/>
          <w:lang w:eastAsia="ar-SA"/>
        </w:rPr>
        <w:t xml:space="preserve"> (what, how, changes made) using County ticketing system</w:t>
      </w:r>
      <w:r w:rsidR="00FA508C">
        <w:rPr>
          <w:rFonts w:ascii="Arial" w:eastAsia="MS Gothic" w:hAnsi="Arial" w:cs="Arial"/>
          <w:sz w:val="20"/>
          <w:szCs w:val="20"/>
          <w:lang w:eastAsia="ar-SA"/>
        </w:rPr>
        <w:t>.</w:t>
      </w:r>
    </w:p>
    <w:p w14:paraId="43BD6C16" w14:textId="77777777" w:rsidR="00D01620" w:rsidRPr="00FA508C" w:rsidRDefault="00D01620" w:rsidP="00A52A70">
      <w:pPr>
        <w:keepNext/>
        <w:keepLines/>
        <w:tabs>
          <w:tab w:val="left" w:pos="810"/>
          <w:tab w:val="left" w:pos="1800"/>
        </w:tabs>
        <w:spacing w:after="0" w:line="240" w:lineRule="auto"/>
        <w:contextualSpacing/>
        <w:rPr>
          <w:rFonts w:ascii="Arial" w:eastAsia="MS Gothic" w:hAnsi="Arial" w:cs="Arial"/>
          <w:sz w:val="20"/>
          <w:szCs w:val="20"/>
          <w:lang w:eastAsia="ar-SA"/>
        </w:rPr>
      </w:pPr>
    </w:p>
    <w:p w14:paraId="6A98AF5C" w14:textId="6A4DA102" w:rsidR="000E6F97" w:rsidRPr="00FA508C" w:rsidRDefault="00D01620" w:rsidP="00A52A70">
      <w:pPr>
        <w:pStyle w:val="ListParagraph"/>
        <w:keepNext/>
        <w:keepLines/>
        <w:numPr>
          <w:ilvl w:val="0"/>
          <w:numId w:val="12"/>
        </w:numPr>
        <w:tabs>
          <w:tab w:val="left" w:pos="810"/>
          <w:tab w:val="left" w:pos="1800"/>
        </w:tabs>
        <w:spacing w:after="0" w:line="240" w:lineRule="auto"/>
        <w:ind w:left="1080"/>
        <w:rPr>
          <w:rFonts w:ascii="Arial" w:eastAsia="MS Gothic" w:hAnsi="Arial" w:cs="Arial"/>
          <w:sz w:val="20"/>
          <w:szCs w:val="20"/>
          <w:lang w:eastAsia="ar-SA"/>
        </w:rPr>
      </w:pPr>
      <w:r w:rsidRPr="00FA508C">
        <w:rPr>
          <w:rFonts w:ascii="Arial" w:eastAsia="MS Gothic" w:hAnsi="Arial" w:cs="Arial"/>
          <w:sz w:val="20"/>
          <w:szCs w:val="20"/>
          <w:lang w:eastAsia="ar-SA"/>
        </w:rPr>
        <w:t>Contractor shall provide m</w:t>
      </w:r>
      <w:r w:rsidR="000E6F97" w:rsidRPr="00FA508C">
        <w:rPr>
          <w:rFonts w:ascii="Arial" w:eastAsia="MS Gothic" w:hAnsi="Arial" w:cs="Arial"/>
          <w:sz w:val="20"/>
          <w:szCs w:val="20"/>
          <w:lang w:eastAsia="ar-SA"/>
        </w:rPr>
        <w:t>onthly status meetings</w:t>
      </w:r>
      <w:r w:rsidR="00FA508C">
        <w:rPr>
          <w:rFonts w:ascii="Arial" w:eastAsia="MS Gothic" w:hAnsi="Arial" w:cs="Arial"/>
          <w:sz w:val="20"/>
          <w:szCs w:val="20"/>
          <w:lang w:eastAsia="ar-SA"/>
        </w:rPr>
        <w:t>.</w:t>
      </w:r>
    </w:p>
    <w:p w14:paraId="00B326FE" w14:textId="77777777" w:rsidR="00D01620" w:rsidRPr="00FA508C" w:rsidRDefault="00D01620" w:rsidP="00A52A70">
      <w:pPr>
        <w:keepNext/>
        <w:keepLines/>
        <w:tabs>
          <w:tab w:val="left" w:pos="810"/>
          <w:tab w:val="left" w:pos="1800"/>
        </w:tabs>
        <w:spacing w:after="0" w:line="240" w:lineRule="auto"/>
        <w:contextualSpacing/>
        <w:rPr>
          <w:rFonts w:ascii="Arial" w:eastAsia="MS Gothic" w:hAnsi="Arial" w:cs="Arial"/>
          <w:sz w:val="20"/>
          <w:szCs w:val="20"/>
          <w:lang w:eastAsia="ar-SA"/>
        </w:rPr>
      </w:pPr>
    </w:p>
    <w:p w14:paraId="7E8C488A" w14:textId="715F4ED7" w:rsidR="000E6F97" w:rsidRPr="00FA508C" w:rsidRDefault="00D01620" w:rsidP="00A52A70">
      <w:pPr>
        <w:pStyle w:val="ListParagraph"/>
        <w:keepNext/>
        <w:keepLines/>
        <w:numPr>
          <w:ilvl w:val="0"/>
          <w:numId w:val="12"/>
        </w:numPr>
        <w:tabs>
          <w:tab w:val="left" w:pos="810"/>
          <w:tab w:val="left" w:pos="1800"/>
        </w:tabs>
        <w:spacing w:after="0" w:line="240" w:lineRule="auto"/>
        <w:ind w:left="1080"/>
        <w:rPr>
          <w:rFonts w:ascii="Arial" w:eastAsia="MS Gothic" w:hAnsi="Arial" w:cs="Arial"/>
          <w:sz w:val="20"/>
          <w:szCs w:val="20"/>
          <w:lang w:eastAsia="ar-SA"/>
        </w:rPr>
      </w:pPr>
      <w:r w:rsidRPr="00FA508C">
        <w:rPr>
          <w:rFonts w:ascii="Arial" w:eastAsia="MS Gothic" w:hAnsi="Arial" w:cs="Arial"/>
          <w:sz w:val="20"/>
          <w:szCs w:val="20"/>
          <w:lang w:eastAsia="ar-SA"/>
        </w:rPr>
        <w:t>Contractor shall provide m</w:t>
      </w:r>
      <w:r w:rsidR="000E6F97" w:rsidRPr="00FA508C">
        <w:rPr>
          <w:rFonts w:ascii="Arial" w:eastAsia="MS Gothic" w:hAnsi="Arial" w:cs="Arial"/>
          <w:sz w:val="20"/>
          <w:szCs w:val="20"/>
          <w:lang w:eastAsia="ar-SA"/>
        </w:rPr>
        <w:t>onthly summary of work performed</w:t>
      </w:r>
      <w:r w:rsidRPr="00FA508C">
        <w:rPr>
          <w:rFonts w:ascii="Arial" w:eastAsia="MS Gothic" w:hAnsi="Arial" w:cs="Arial"/>
          <w:sz w:val="20"/>
          <w:szCs w:val="20"/>
          <w:lang w:eastAsia="ar-SA"/>
        </w:rPr>
        <w:t xml:space="preserve">. </w:t>
      </w:r>
    </w:p>
    <w:p w14:paraId="706076A1" w14:textId="77777777" w:rsidR="00D01620" w:rsidRPr="00FA508C" w:rsidRDefault="00D01620" w:rsidP="00A52A70">
      <w:pPr>
        <w:pStyle w:val="ListParagraph"/>
        <w:keepNext/>
        <w:keepLines/>
        <w:tabs>
          <w:tab w:val="left" w:pos="810"/>
          <w:tab w:val="left" w:pos="1800"/>
        </w:tabs>
        <w:spacing w:after="0" w:line="240" w:lineRule="auto"/>
        <w:ind w:left="1080"/>
        <w:rPr>
          <w:rFonts w:ascii="Arial" w:eastAsia="MS Gothic" w:hAnsi="Arial" w:cs="Arial"/>
          <w:sz w:val="20"/>
          <w:szCs w:val="20"/>
          <w:lang w:eastAsia="ar-SA"/>
        </w:rPr>
      </w:pPr>
    </w:p>
    <w:p w14:paraId="1BF4702A" w14:textId="7F0F7FDA" w:rsidR="000E6F97" w:rsidRPr="00FA508C" w:rsidRDefault="00D01620" w:rsidP="00A52A70">
      <w:pPr>
        <w:pStyle w:val="ListParagraph"/>
        <w:keepNext/>
        <w:keepLines/>
        <w:numPr>
          <w:ilvl w:val="0"/>
          <w:numId w:val="12"/>
        </w:numPr>
        <w:tabs>
          <w:tab w:val="left" w:pos="810"/>
          <w:tab w:val="left" w:pos="1800"/>
        </w:tabs>
        <w:spacing w:after="0" w:line="240" w:lineRule="auto"/>
        <w:ind w:left="1080"/>
        <w:jc w:val="both"/>
        <w:rPr>
          <w:rFonts w:ascii="Arial" w:eastAsia="MS Gothic" w:hAnsi="Arial" w:cs="Arial"/>
          <w:sz w:val="20"/>
          <w:szCs w:val="20"/>
          <w:lang w:eastAsia="ar-SA"/>
        </w:rPr>
      </w:pPr>
      <w:r w:rsidRPr="00FA508C">
        <w:rPr>
          <w:rFonts w:ascii="Arial" w:eastAsia="MS Gothic" w:hAnsi="Arial" w:cs="Arial"/>
          <w:sz w:val="20"/>
          <w:szCs w:val="20"/>
          <w:lang w:eastAsia="ar-SA"/>
        </w:rPr>
        <w:t xml:space="preserve">Contractor shall provide </w:t>
      </w:r>
      <w:r w:rsidR="000E6F97" w:rsidRPr="00FA508C">
        <w:rPr>
          <w:rFonts w:ascii="Arial" w:eastAsia="MS Gothic" w:hAnsi="Arial" w:cs="Arial"/>
          <w:sz w:val="20"/>
          <w:szCs w:val="20"/>
          <w:lang w:eastAsia="ar-SA"/>
        </w:rPr>
        <w:t xml:space="preserve">Cyber Security Updates </w:t>
      </w:r>
      <w:r w:rsidRPr="00FA508C">
        <w:rPr>
          <w:rFonts w:ascii="Arial" w:eastAsia="MS Gothic" w:hAnsi="Arial" w:cs="Arial"/>
          <w:sz w:val="20"/>
          <w:szCs w:val="20"/>
          <w:lang w:eastAsia="ar-SA"/>
        </w:rPr>
        <w:t>to include r</w:t>
      </w:r>
      <w:r w:rsidR="000E6F97" w:rsidRPr="00FA508C">
        <w:rPr>
          <w:rFonts w:ascii="Arial" w:eastAsia="MS Gothic" w:hAnsi="Arial" w:cs="Arial"/>
          <w:sz w:val="20"/>
          <w:szCs w:val="20"/>
          <w:lang w:eastAsia="ar-SA"/>
        </w:rPr>
        <w:t>eview</w:t>
      </w:r>
      <w:r w:rsidRPr="00FA508C">
        <w:rPr>
          <w:rFonts w:ascii="Arial" w:eastAsia="MS Gothic" w:hAnsi="Arial" w:cs="Arial"/>
          <w:sz w:val="20"/>
          <w:szCs w:val="20"/>
          <w:lang w:eastAsia="ar-SA"/>
        </w:rPr>
        <w:t>ing</w:t>
      </w:r>
      <w:r w:rsidR="000E6F97" w:rsidRPr="00FA508C">
        <w:rPr>
          <w:rFonts w:ascii="Arial" w:eastAsia="MS Gothic" w:hAnsi="Arial" w:cs="Arial"/>
          <w:sz w:val="20"/>
          <w:szCs w:val="20"/>
          <w:lang w:eastAsia="ar-SA"/>
        </w:rPr>
        <w:t xml:space="preserve">, </w:t>
      </w:r>
      <w:r w:rsidRPr="00FA508C">
        <w:rPr>
          <w:rFonts w:ascii="Arial" w:eastAsia="MS Gothic" w:hAnsi="Arial" w:cs="Arial"/>
          <w:sz w:val="20"/>
          <w:szCs w:val="20"/>
          <w:lang w:eastAsia="ar-SA"/>
        </w:rPr>
        <w:t>m</w:t>
      </w:r>
      <w:r w:rsidR="000E6F97" w:rsidRPr="00FA508C">
        <w:rPr>
          <w:rFonts w:ascii="Arial" w:eastAsia="MS Gothic" w:hAnsi="Arial" w:cs="Arial"/>
          <w:sz w:val="20"/>
          <w:szCs w:val="20"/>
          <w:lang w:eastAsia="ar-SA"/>
        </w:rPr>
        <w:t>onitoring,</w:t>
      </w:r>
      <w:r w:rsidRPr="00FA508C">
        <w:rPr>
          <w:rFonts w:ascii="Arial" w:eastAsia="MS Gothic" w:hAnsi="Arial" w:cs="Arial"/>
          <w:sz w:val="20"/>
          <w:szCs w:val="20"/>
          <w:lang w:eastAsia="ar-SA"/>
        </w:rPr>
        <w:t xml:space="preserve"> and Notifications. </w:t>
      </w:r>
    </w:p>
    <w:p w14:paraId="13C00971" w14:textId="77777777" w:rsidR="00297946" w:rsidRPr="008319CC" w:rsidRDefault="00297946" w:rsidP="003814C1">
      <w:pPr>
        <w:pStyle w:val="EPC1"/>
        <w:keepLines/>
        <w:numPr>
          <w:ilvl w:val="0"/>
          <w:numId w:val="0"/>
        </w:numPr>
        <w:contextualSpacing/>
        <w:rPr>
          <w:rFonts w:ascii="Arial" w:hAnsi="Arial" w:cs="Arial"/>
          <w:color w:val="auto"/>
          <w:sz w:val="20"/>
          <w:szCs w:val="20"/>
        </w:rPr>
      </w:pPr>
    </w:p>
    <w:p w14:paraId="62FA1A54" w14:textId="6BC155C3" w:rsidR="00DF6860" w:rsidRPr="008319CC" w:rsidRDefault="00DF6860" w:rsidP="003814C1">
      <w:pPr>
        <w:pStyle w:val="EPC1"/>
        <w:keepLines/>
        <w:numPr>
          <w:ilvl w:val="0"/>
          <w:numId w:val="14"/>
        </w:numPr>
        <w:contextualSpacing/>
        <w:rPr>
          <w:rFonts w:ascii="Arial" w:hAnsi="Arial" w:cs="Arial"/>
          <w:color w:val="auto"/>
          <w:sz w:val="20"/>
          <w:szCs w:val="20"/>
        </w:rPr>
      </w:pPr>
      <w:r w:rsidRPr="008319CC">
        <w:rPr>
          <w:rFonts w:ascii="Arial" w:hAnsi="Arial" w:cs="Arial"/>
          <w:color w:val="auto"/>
          <w:sz w:val="20"/>
          <w:szCs w:val="20"/>
        </w:rPr>
        <w:t>O</w:t>
      </w:r>
      <w:r w:rsidR="000642FC" w:rsidRPr="008319CC">
        <w:rPr>
          <w:rFonts w:ascii="Arial" w:hAnsi="Arial" w:cs="Arial"/>
          <w:color w:val="auto"/>
          <w:sz w:val="20"/>
          <w:szCs w:val="20"/>
        </w:rPr>
        <w:t xml:space="preserve">N-DEMAND SERVICES </w:t>
      </w:r>
    </w:p>
    <w:p w14:paraId="39B11CCF" w14:textId="77777777" w:rsidR="00297946" w:rsidRPr="008319CC" w:rsidRDefault="00297946" w:rsidP="003814C1">
      <w:pPr>
        <w:pStyle w:val="EPC1"/>
        <w:keepLines/>
        <w:numPr>
          <w:ilvl w:val="0"/>
          <w:numId w:val="0"/>
        </w:numPr>
        <w:ind w:left="748"/>
        <w:contextualSpacing/>
        <w:rPr>
          <w:rFonts w:ascii="Arial" w:hAnsi="Arial" w:cs="Arial"/>
          <w:color w:val="auto"/>
          <w:sz w:val="20"/>
          <w:szCs w:val="20"/>
        </w:rPr>
      </w:pPr>
    </w:p>
    <w:p w14:paraId="22A0F3CC" w14:textId="13B5AC22" w:rsidR="009C3C59" w:rsidRPr="008319CC" w:rsidRDefault="00297946" w:rsidP="003814C1">
      <w:pPr>
        <w:pStyle w:val="EPC1"/>
        <w:keepLines/>
        <w:numPr>
          <w:ilvl w:val="0"/>
          <w:numId w:val="16"/>
        </w:numPr>
        <w:contextualSpacing/>
        <w:rPr>
          <w:rFonts w:ascii="Arial" w:eastAsiaTheme="minorHAnsi" w:hAnsi="Arial" w:cs="Arial"/>
          <w:bCs/>
          <w:color w:val="auto"/>
          <w:sz w:val="20"/>
          <w:szCs w:val="20"/>
        </w:rPr>
      </w:pPr>
      <w:r w:rsidRPr="008319CC">
        <w:rPr>
          <w:rFonts w:ascii="Arial" w:eastAsiaTheme="minorHAnsi" w:hAnsi="Arial" w:cs="Arial"/>
          <w:bCs/>
          <w:color w:val="auto"/>
          <w:sz w:val="20"/>
          <w:szCs w:val="20"/>
        </w:rPr>
        <w:t>Task Orders</w:t>
      </w:r>
    </w:p>
    <w:p w14:paraId="3B9951B8" w14:textId="77777777" w:rsidR="009C3C59" w:rsidRPr="008319CC" w:rsidRDefault="009C3C59" w:rsidP="003814C1">
      <w:pPr>
        <w:pStyle w:val="EPC1"/>
        <w:keepLines/>
        <w:numPr>
          <w:ilvl w:val="0"/>
          <w:numId w:val="0"/>
        </w:numPr>
        <w:ind w:left="1108"/>
        <w:contextualSpacing/>
        <w:rPr>
          <w:rFonts w:ascii="Arial" w:eastAsiaTheme="minorHAnsi" w:hAnsi="Arial" w:cs="Arial"/>
          <w:b w:val="0"/>
          <w:color w:val="auto"/>
          <w:sz w:val="20"/>
          <w:szCs w:val="20"/>
        </w:rPr>
      </w:pPr>
    </w:p>
    <w:p w14:paraId="43AC226B" w14:textId="111A5140" w:rsidR="009C3C59" w:rsidRDefault="00DF6860" w:rsidP="003814C1">
      <w:pPr>
        <w:pStyle w:val="CommentText"/>
        <w:keepNext/>
        <w:keepLines/>
        <w:numPr>
          <w:ilvl w:val="0"/>
          <w:numId w:val="17"/>
        </w:numPr>
        <w:tabs>
          <w:tab w:val="left" w:pos="810"/>
          <w:tab w:val="left" w:pos="1800"/>
        </w:tabs>
        <w:spacing w:after="0"/>
        <w:contextualSpacing/>
        <w:jc w:val="both"/>
        <w:rPr>
          <w:rFonts w:ascii="Arial" w:eastAsia="MS Gothic" w:hAnsi="Arial" w:cs="Arial"/>
          <w:lang w:eastAsia="ar-SA"/>
        </w:rPr>
      </w:pPr>
      <w:r w:rsidRPr="008319CC">
        <w:rPr>
          <w:rFonts w:ascii="Arial" w:eastAsia="MS Gothic" w:hAnsi="Arial" w:cs="Arial"/>
          <w:lang w:eastAsia="ar-SA"/>
        </w:rPr>
        <w:t xml:space="preserve">On Demand Support Services </w:t>
      </w:r>
      <w:r w:rsidR="00297946" w:rsidRPr="008319CC">
        <w:rPr>
          <w:rFonts w:ascii="Arial" w:eastAsia="MS Gothic" w:hAnsi="Arial" w:cs="Arial"/>
          <w:lang w:eastAsia="ar-SA"/>
        </w:rPr>
        <w:t xml:space="preserve">shall </w:t>
      </w:r>
      <w:r w:rsidRPr="008319CC">
        <w:rPr>
          <w:rFonts w:ascii="Arial" w:eastAsia="MS Gothic" w:hAnsi="Arial" w:cs="Arial"/>
          <w:lang w:eastAsia="ar-SA"/>
        </w:rPr>
        <w:t xml:space="preserve">be available for any </w:t>
      </w:r>
      <w:r w:rsidR="0010074B" w:rsidRPr="008319CC">
        <w:rPr>
          <w:rFonts w:ascii="Arial" w:eastAsia="MS Gothic" w:hAnsi="Arial" w:cs="Arial"/>
          <w:lang w:eastAsia="ar-SA"/>
        </w:rPr>
        <w:t>County</w:t>
      </w:r>
      <w:r w:rsidRPr="008319CC">
        <w:rPr>
          <w:rFonts w:ascii="Arial" w:eastAsia="MS Gothic" w:hAnsi="Arial" w:cs="Arial"/>
          <w:lang w:eastAsia="ar-SA"/>
        </w:rPr>
        <w:t xml:space="preserve"> Oracle and Microsoft SQL Server environment. </w:t>
      </w:r>
    </w:p>
    <w:p w14:paraId="39ABC01E" w14:textId="77777777" w:rsidR="00235042" w:rsidRPr="008319CC" w:rsidRDefault="00235042" w:rsidP="003814C1">
      <w:pPr>
        <w:pStyle w:val="CommentText"/>
        <w:keepNext/>
        <w:keepLines/>
        <w:tabs>
          <w:tab w:val="left" w:pos="810"/>
          <w:tab w:val="left" w:pos="1800"/>
        </w:tabs>
        <w:spacing w:after="0"/>
        <w:ind w:left="1440"/>
        <w:contextualSpacing/>
        <w:jc w:val="both"/>
        <w:rPr>
          <w:rFonts w:ascii="Arial" w:eastAsia="MS Gothic" w:hAnsi="Arial" w:cs="Arial"/>
          <w:lang w:eastAsia="ar-SA"/>
        </w:rPr>
      </w:pPr>
    </w:p>
    <w:p w14:paraId="35C238F2" w14:textId="2AE4A0CE" w:rsidR="00235042" w:rsidRPr="00FA508C" w:rsidRDefault="00DF6860" w:rsidP="00FA508C">
      <w:pPr>
        <w:pStyle w:val="CommentText"/>
        <w:keepNext/>
        <w:keepLines/>
        <w:numPr>
          <w:ilvl w:val="0"/>
          <w:numId w:val="17"/>
        </w:numPr>
        <w:tabs>
          <w:tab w:val="left" w:pos="810"/>
          <w:tab w:val="left" w:pos="1800"/>
        </w:tabs>
        <w:spacing w:after="0"/>
        <w:contextualSpacing/>
        <w:jc w:val="both"/>
        <w:rPr>
          <w:rFonts w:ascii="Arial" w:eastAsia="MS Gothic" w:hAnsi="Arial" w:cs="Arial"/>
          <w:lang w:eastAsia="ar-SA"/>
        </w:rPr>
      </w:pPr>
      <w:r w:rsidRPr="008319CC">
        <w:rPr>
          <w:rFonts w:ascii="Arial" w:eastAsia="MS Gothic" w:hAnsi="Arial" w:cs="Arial"/>
          <w:lang w:eastAsia="ar-SA"/>
        </w:rPr>
        <w:t xml:space="preserve">Any individual requests, or set of requests, that are estimated by the </w:t>
      </w:r>
      <w:r w:rsidR="0010074B" w:rsidRPr="008319CC">
        <w:rPr>
          <w:rFonts w:ascii="Arial" w:eastAsia="MS Gothic" w:hAnsi="Arial" w:cs="Arial"/>
          <w:lang w:eastAsia="ar-SA"/>
        </w:rPr>
        <w:t>Contractor</w:t>
      </w:r>
      <w:r w:rsidRPr="008319CC">
        <w:rPr>
          <w:rFonts w:ascii="Arial" w:eastAsia="MS Gothic" w:hAnsi="Arial" w:cs="Arial"/>
          <w:lang w:eastAsia="ar-SA"/>
        </w:rPr>
        <w:t xml:space="preserve"> to exceed 20 hours of effort shall be deemed a “P</w:t>
      </w:r>
      <w:r w:rsidR="00FA508C">
        <w:rPr>
          <w:rFonts w:ascii="Arial" w:eastAsia="MS Gothic" w:hAnsi="Arial" w:cs="Arial"/>
          <w:lang w:eastAsia="ar-SA"/>
        </w:rPr>
        <w:t>roject</w:t>
      </w:r>
      <w:r w:rsidRPr="008319CC">
        <w:rPr>
          <w:rFonts w:ascii="Arial" w:eastAsia="MS Gothic" w:hAnsi="Arial" w:cs="Arial"/>
          <w:lang w:eastAsia="ar-SA"/>
        </w:rPr>
        <w:t>”.  A separate Task Order</w:t>
      </w:r>
      <w:r w:rsidR="00297946" w:rsidRPr="008319CC">
        <w:rPr>
          <w:rFonts w:ascii="Arial" w:eastAsia="MS Gothic" w:hAnsi="Arial" w:cs="Arial"/>
          <w:lang w:eastAsia="ar-SA"/>
        </w:rPr>
        <w:t xml:space="preserve"> </w:t>
      </w:r>
      <w:r w:rsidRPr="008319CC">
        <w:rPr>
          <w:rFonts w:ascii="Arial" w:eastAsia="MS Gothic" w:hAnsi="Arial" w:cs="Arial"/>
          <w:lang w:eastAsia="ar-SA"/>
        </w:rPr>
        <w:t xml:space="preserve">(TO) will be written for the </w:t>
      </w:r>
      <w:r w:rsidR="00FA508C">
        <w:rPr>
          <w:rFonts w:ascii="Arial" w:eastAsia="MS Gothic" w:hAnsi="Arial" w:cs="Arial"/>
          <w:lang w:eastAsia="ar-SA"/>
        </w:rPr>
        <w:t>Project</w:t>
      </w:r>
      <w:r w:rsidRPr="008319CC">
        <w:rPr>
          <w:rFonts w:ascii="Arial" w:eastAsia="MS Gothic" w:hAnsi="Arial" w:cs="Arial"/>
          <w:lang w:eastAsia="ar-SA"/>
        </w:rPr>
        <w:t xml:space="preserve"> scope and align with the optional value added on-demand services listed in this scope statement.  Scope may consist of extended support tasks or project work.  </w:t>
      </w:r>
    </w:p>
    <w:p w14:paraId="58E073AA" w14:textId="77777777" w:rsidR="00235042" w:rsidRPr="008319CC" w:rsidRDefault="00235042" w:rsidP="003814C1">
      <w:pPr>
        <w:pStyle w:val="CommentText"/>
        <w:keepNext/>
        <w:keepLines/>
        <w:tabs>
          <w:tab w:val="left" w:pos="810"/>
          <w:tab w:val="left" w:pos="1800"/>
        </w:tabs>
        <w:spacing w:after="0"/>
        <w:ind w:left="1440"/>
        <w:contextualSpacing/>
        <w:jc w:val="both"/>
        <w:rPr>
          <w:rFonts w:ascii="Arial" w:eastAsia="MS Gothic" w:hAnsi="Arial" w:cs="Arial"/>
          <w:lang w:eastAsia="ar-SA"/>
        </w:rPr>
      </w:pPr>
    </w:p>
    <w:p w14:paraId="28511F41" w14:textId="608FADA7" w:rsidR="009C3C59" w:rsidRDefault="00DF6860" w:rsidP="003814C1">
      <w:pPr>
        <w:pStyle w:val="CommentText"/>
        <w:keepNext/>
        <w:keepLines/>
        <w:numPr>
          <w:ilvl w:val="0"/>
          <w:numId w:val="17"/>
        </w:numPr>
        <w:tabs>
          <w:tab w:val="left" w:pos="810"/>
          <w:tab w:val="left" w:pos="1800"/>
        </w:tabs>
        <w:spacing w:after="0"/>
        <w:contextualSpacing/>
        <w:jc w:val="both"/>
        <w:rPr>
          <w:rFonts w:ascii="Arial" w:eastAsia="MS Gothic" w:hAnsi="Arial" w:cs="Arial"/>
          <w:lang w:eastAsia="ar-SA"/>
        </w:rPr>
      </w:pPr>
      <w:r w:rsidRPr="008319CC">
        <w:rPr>
          <w:rFonts w:ascii="Arial" w:eastAsia="MS Gothic" w:hAnsi="Arial" w:cs="Arial"/>
          <w:lang w:eastAsia="ar-SA"/>
        </w:rPr>
        <w:t xml:space="preserve">Task Orders </w:t>
      </w:r>
      <w:r w:rsidR="00A52A70">
        <w:rPr>
          <w:rFonts w:ascii="Arial" w:eastAsia="MS Gothic" w:hAnsi="Arial" w:cs="Arial"/>
          <w:lang w:eastAsia="ar-SA"/>
        </w:rPr>
        <w:t>shall</w:t>
      </w:r>
      <w:r w:rsidRPr="008319CC">
        <w:rPr>
          <w:rFonts w:ascii="Arial" w:eastAsia="MS Gothic" w:hAnsi="Arial" w:cs="Arial"/>
          <w:lang w:eastAsia="ar-SA"/>
        </w:rPr>
        <w:t xml:space="preserve"> utilize rates established in this contract. The </w:t>
      </w:r>
      <w:r w:rsidR="009C3C59" w:rsidRPr="008319CC">
        <w:rPr>
          <w:rFonts w:ascii="Arial" w:eastAsia="MS Gothic" w:hAnsi="Arial" w:cs="Arial"/>
          <w:lang w:eastAsia="ar-SA"/>
        </w:rPr>
        <w:t>Contractor shall</w:t>
      </w:r>
      <w:r w:rsidRPr="008319CC">
        <w:rPr>
          <w:rFonts w:ascii="Arial" w:eastAsia="MS Gothic" w:hAnsi="Arial" w:cs="Arial"/>
          <w:lang w:eastAsia="ar-SA"/>
        </w:rPr>
        <w:t xml:space="preserve"> estimate the effort and hours for each TO. </w:t>
      </w:r>
    </w:p>
    <w:p w14:paraId="236AE9B9" w14:textId="77777777" w:rsidR="00235042" w:rsidRPr="008319CC" w:rsidRDefault="00235042" w:rsidP="003814C1">
      <w:pPr>
        <w:pStyle w:val="CommentText"/>
        <w:keepNext/>
        <w:keepLines/>
        <w:tabs>
          <w:tab w:val="left" w:pos="810"/>
          <w:tab w:val="left" w:pos="1800"/>
        </w:tabs>
        <w:spacing w:after="0"/>
        <w:ind w:left="1440"/>
        <w:contextualSpacing/>
        <w:jc w:val="both"/>
        <w:rPr>
          <w:rFonts w:ascii="Arial" w:eastAsia="MS Gothic" w:hAnsi="Arial" w:cs="Arial"/>
          <w:lang w:eastAsia="ar-SA"/>
        </w:rPr>
      </w:pPr>
    </w:p>
    <w:p w14:paraId="2FD0F1CB" w14:textId="1EA12D3C" w:rsidR="00DF6860" w:rsidRPr="008319CC" w:rsidRDefault="00DF6860" w:rsidP="003814C1">
      <w:pPr>
        <w:pStyle w:val="CommentText"/>
        <w:keepNext/>
        <w:keepLines/>
        <w:numPr>
          <w:ilvl w:val="0"/>
          <w:numId w:val="17"/>
        </w:numPr>
        <w:tabs>
          <w:tab w:val="left" w:pos="810"/>
          <w:tab w:val="left" w:pos="1800"/>
        </w:tabs>
        <w:spacing w:after="0"/>
        <w:contextualSpacing/>
        <w:jc w:val="both"/>
        <w:rPr>
          <w:rFonts w:ascii="Arial" w:eastAsia="MS Gothic" w:hAnsi="Arial" w:cs="Arial"/>
          <w:lang w:eastAsia="ar-SA"/>
        </w:rPr>
      </w:pPr>
      <w:r w:rsidRPr="008319CC">
        <w:rPr>
          <w:rFonts w:ascii="Arial" w:eastAsia="MS Gothic" w:hAnsi="Arial" w:cs="Arial"/>
          <w:lang w:eastAsia="ar-SA"/>
        </w:rPr>
        <w:t xml:space="preserve">Under no condition shall the </w:t>
      </w:r>
      <w:r w:rsidR="0010074B" w:rsidRPr="008319CC">
        <w:rPr>
          <w:rFonts w:ascii="Arial" w:eastAsia="MS Gothic" w:hAnsi="Arial" w:cs="Arial"/>
          <w:lang w:eastAsia="ar-SA"/>
        </w:rPr>
        <w:t>Contractor</w:t>
      </w:r>
      <w:r w:rsidRPr="008319CC">
        <w:rPr>
          <w:rFonts w:ascii="Arial" w:eastAsia="MS Gothic" w:hAnsi="Arial" w:cs="Arial"/>
          <w:lang w:eastAsia="ar-SA"/>
        </w:rPr>
        <w:t xml:space="preserve"> perform any additional PROJECT work without the permission of the </w:t>
      </w:r>
      <w:r w:rsidR="0010074B" w:rsidRPr="008319CC">
        <w:rPr>
          <w:rFonts w:ascii="Arial" w:eastAsia="MS Gothic" w:hAnsi="Arial" w:cs="Arial"/>
          <w:lang w:eastAsia="ar-SA"/>
        </w:rPr>
        <w:t>County</w:t>
      </w:r>
      <w:r w:rsidRPr="008319CC">
        <w:rPr>
          <w:rFonts w:ascii="Arial" w:eastAsia="MS Gothic" w:hAnsi="Arial" w:cs="Arial"/>
          <w:lang w:eastAsia="ar-SA"/>
        </w:rPr>
        <w:t>.</w:t>
      </w:r>
    </w:p>
    <w:p w14:paraId="7DD8B416" w14:textId="77777777" w:rsidR="00DF6860" w:rsidRPr="008319CC" w:rsidRDefault="00DF6860" w:rsidP="003814C1">
      <w:pPr>
        <w:pStyle w:val="Chapter"/>
        <w:keepNext/>
        <w:keepLines/>
        <w:spacing w:before="0"/>
        <w:contextualSpacing/>
        <w:rPr>
          <w:rFonts w:ascii="Arial" w:eastAsia="Calibri" w:hAnsi="Arial" w:cs="Arial"/>
          <w:color w:val="2E74B5" w:themeColor="accent5" w:themeShade="BF"/>
          <w:sz w:val="20"/>
          <w:szCs w:val="20"/>
        </w:rPr>
      </w:pPr>
    </w:p>
    <w:p w14:paraId="070B124C" w14:textId="4EC995FF" w:rsidR="009C3C59" w:rsidRPr="008319CC" w:rsidRDefault="009C3C59" w:rsidP="003814C1">
      <w:pPr>
        <w:pStyle w:val="EPC1"/>
        <w:keepLines/>
        <w:numPr>
          <w:ilvl w:val="0"/>
          <w:numId w:val="16"/>
        </w:numPr>
        <w:contextualSpacing/>
        <w:rPr>
          <w:rFonts w:ascii="Arial" w:eastAsia="MS Gothic" w:hAnsi="Arial" w:cs="Arial"/>
          <w:b w:val="0"/>
          <w:color w:val="auto"/>
          <w:sz w:val="20"/>
          <w:szCs w:val="20"/>
          <w:lang w:eastAsia="ar-SA"/>
        </w:rPr>
      </w:pPr>
      <w:r w:rsidRPr="008319CC">
        <w:rPr>
          <w:rFonts w:ascii="Arial" w:eastAsia="MS Gothic" w:hAnsi="Arial" w:cs="Arial"/>
          <w:bCs/>
          <w:color w:val="auto"/>
          <w:sz w:val="20"/>
          <w:szCs w:val="20"/>
          <w:lang w:eastAsia="ar-SA"/>
        </w:rPr>
        <w:t>Value Added Services</w:t>
      </w:r>
      <w:r w:rsidRPr="008319CC">
        <w:rPr>
          <w:rFonts w:ascii="Arial" w:eastAsia="MS Gothic" w:hAnsi="Arial" w:cs="Arial"/>
          <w:b w:val="0"/>
          <w:color w:val="auto"/>
          <w:sz w:val="20"/>
          <w:szCs w:val="20"/>
          <w:lang w:eastAsia="ar-SA"/>
        </w:rPr>
        <w:t xml:space="preserve"> </w:t>
      </w:r>
    </w:p>
    <w:p w14:paraId="268C2DCE" w14:textId="77777777" w:rsidR="009C3C59" w:rsidRPr="008319CC" w:rsidRDefault="009C3C59" w:rsidP="003814C1">
      <w:pPr>
        <w:pStyle w:val="EPC1"/>
        <w:keepLines/>
        <w:numPr>
          <w:ilvl w:val="0"/>
          <w:numId w:val="0"/>
        </w:numPr>
        <w:ind w:left="1108"/>
        <w:contextualSpacing/>
        <w:rPr>
          <w:rFonts w:ascii="Arial" w:eastAsia="MS Gothic" w:hAnsi="Arial" w:cs="Arial"/>
          <w:b w:val="0"/>
          <w:color w:val="auto"/>
          <w:sz w:val="20"/>
          <w:szCs w:val="20"/>
          <w:lang w:eastAsia="ar-SA"/>
        </w:rPr>
      </w:pPr>
    </w:p>
    <w:p w14:paraId="72824938" w14:textId="6C8D6060" w:rsidR="00DF6860" w:rsidRPr="008319CC" w:rsidRDefault="00DF6860" w:rsidP="003814C1">
      <w:pPr>
        <w:pStyle w:val="EPC1"/>
        <w:keepLines/>
        <w:numPr>
          <w:ilvl w:val="0"/>
          <w:numId w:val="0"/>
        </w:numPr>
        <w:ind w:left="748"/>
        <w:contextualSpacing/>
        <w:rPr>
          <w:rFonts w:ascii="Arial" w:eastAsia="MS Gothic" w:hAnsi="Arial" w:cs="Arial"/>
          <w:b w:val="0"/>
          <w:color w:val="auto"/>
          <w:sz w:val="20"/>
          <w:szCs w:val="20"/>
          <w:lang w:eastAsia="ar-SA"/>
        </w:rPr>
      </w:pPr>
      <w:r w:rsidRPr="008319CC">
        <w:rPr>
          <w:rFonts w:ascii="Arial" w:eastAsia="MS Gothic" w:hAnsi="Arial" w:cs="Arial"/>
          <w:b w:val="0"/>
          <w:color w:val="auto"/>
          <w:sz w:val="20"/>
          <w:szCs w:val="20"/>
          <w:lang w:eastAsia="ar-SA"/>
        </w:rPr>
        <w:t xml:space="preserve">The following optional value added on-demand services may be requested on a periodic basis and may require a separate Task Order for the purpose of scope clarification.  Examples include but are not limited to: </w:t>
      </w:r>
    </w:p>
    <w:p w14:paraId="06B7215D" w14:textId="77777777" w:rsidR="009C3C59" w:rsidRPr="008319CC" w:rsidRDefault="009C3C59" w:rsidP="003814C1">
      <w:pPr>
        <w:pStyle w:val="EPC1"/>
        <w:keepLines/>
        <w:numPr>
          <w:ilvl w:val="0"/>
          <w:numId w:val="0"/>
        </w:numPr>
        <w:ind w:left="1108"/>
        <w:contextualSpacing/>
        <w:rPr>
          <w:rFonts w:ascii="Arial" w:eastAsia="MS Gothic" w:hAnsi="Arial" w:cs="Arial"/>
          <w:b w:val="0"/>
          <w:color w:val="auto"/>
          <w:sz w:val="20"/>
          <w:szCs w:val="20"/>
          <w:lang w:eastAsia="ar-SA"/>
        </w:rPr>
      </w:pPr>
    </w:p>
    <w:p w14:paraId="0B3FE5F4" w14:textId="77777777" w:rsidR="00DF6860" w:rsidRPr="008319CC" w:rsidRDefault="00DF6860" w:rsidP="003814C1">
      <w:pPr>
        <w:pStyle w:val="CommentText"/>
        <w:keepNext/>
        <w:keepLines/>
        <w:numPr>
          <w:ilvl w:val="0"/>
          <w:numId w:val="18"/>
        </w:numPr>
        <w:tabs>
          <w:tab w:val="left" w:pos="810"/>
          <w:tab w:val="left" w:pos="1800"/>
        </w:tabs>
        <w:spacing w:after="0"/>
        <w:contextualSpacing/>
        <w:jc w:val="both"/>
        <w:rPr>
          <w:rFonts w:ascii="Arial" w:eastAsia="MS Gothic" w:hAnsi="Arial" w:cs="Arial"/>
          <w:lang w:eastAsia="ar-SA"/>
        </w:rPr>
      </w:pPr>
      <w:r w:rsidRPr="008319CC">
        <w:rPr>
          <w:rFonts w:ascii="Arial" w:eastAsia="MS Gothic" w:hAnsi="Arial" w:cs="Arial"/>
          <w:lang w:eastAsia="ar-SA"/>
        </w:rPr>
        <w:t>Database Migrations</w:t>
      </w:r>
    </w:p>
    <w:p w14:paraId="2D6577D1" w14:textId="77777777" w:rsidR="00DF6860" w:rsidRPr="008319CC" w:rsidRDefault="00DF6860" w:rsidP="003814C1">
      <w:pPr>
        <w:pStyle w:val="CommentText"/>
        <w:keepNext/>
        <w:keepLines/>
        <w:numPr>
          <w:ilvl w:val="0"/>
          <w:numId w:val="17"/>
        </w:numPr>
        <w:tabs>
          <w:tab w:val="left" w:pos="810"/>
          <w:tab w:val="left" w:pos="1800"/>
        </w:tabs>
        <w:spacing w:after="0"/>
        <w:contextualSpacing/>
        <w:jc w:val="both"/>
        <w:rPr>
          <w:rFonts w:ascii="Arial" w:eastAsia="MS Gothic" w:hAnsi="Arial" w:cs="Arial"/>
          <w:lang w:eastAsia="ar-SA"/>
        </w:rPr>
      </w:pPr>
      <w:r w:rsidRPr="008319CC">
        <w:rPr>
          <w:rFonts w:ascii="Arial" w:eastAsia="MS Gothic" w:hAnsi="Arial" w:cs="Arial"/>
          <w:lang w:eastAsia="ar-SA"/>
        </w:rPr>
        <w:t>Database Implementations</w:t>
      </w:r>
    </w:p>
    <w:p w14:paraId="28B24CEB" w14:textId="77777777" w:rsidR="00DF6860" w:rsidRPr="008319CC" w:rsidRDefault="00DF6860" w:rsidP="003814C1">
      <w:pPr>
        <w:pStyle w:val="CommentText"/>
        <w:keepNext/>
        <w:keepLines/>
        <w:numPr>
          <w:ilvl w:val="0"/>
          <w:numId w:val="17"/>
        </w:numPr>
        <w:tabs>
          <w:tab w:val="left" w:pos="810"/>
          <w:tab w:val="left" w:pos="1800"/>
        </w:tabs>
        <w:spacing w:after="0"/>
        <w:contextualSpacing/>
        <w:jc w:val="both"/>
        <w:rPr>
          <w:rFonts w:ascii="Arial" w:eastAsia="MS Gothic" w:hAnsi="Arial" w:cs="Arial"/>
          <w:lang w:eastAsia="ar-SA"/>
        </w:rPr>
      </w:pPr>
      <w:r w:rsidRPr="008319CC">
        <w:rPr>
          <w:rFonts w:ascii="Arial" w:eastAsia="MS Gothic" w:hAnsi="Arial" w:cs="Arial"/>
          <w:lang w:eastAsia="ar-SA"/>
        </w:rPr>
        <w:t>Database Patching</w:t>
      </w:r>
    </w:p>
    <w:p w14:paraId="5B3D8B7E" w14:textId="77777777" w:rsidR="00DF6860" w:rsidRPr="008319CC" w:rsidRDefault="00DF6860" w:rsidP="003814C1">
      <w:pPr>
        <w:pStyle w:val="CommentText"/>
        <w:keepNext/>
        <w:keepLines/>
        <w:numPr>
          <w:ilvl w:val="0"/>
          <w:numId w:val="17"/>
        </w:numPr>
        <w:tabs>
          <w:tab w:val="left" w:pos="810"/>
          <w:tab w:val="left" w:pos="1800"/>
        </w:tabs>
        <w:spacing w:after="0"/>
        <w:contextualSpacing/>
        <w:jc w:val="both"/>
        <w:rPr>
          <w:rFonts w:ascii="Arial" w:eastAsia="MS Gothic" w:hAnsi="Arial" w:cs="Arial"/>
          <w:lang w:eastAsia="ar-SA"/>
        </w:rPr>
      </w:pPr>
      <w:r w:rsidRPr="008319CC">
        <w:rPr>
          <w:rFonts w:ascii="Arial" w:eastAsia="MS Gothic" w:hAnsi="Arial" w:cs="Arial"/>
          <w:lang w:eastAsia="ar-SA"/>
        </w:rPr>
        <w:t>Performance Analysis and Tuning</w:t>
      </w:r>
    </w:p>
    <w:p w14:paraId="631D3C7C" w14:textId="77777777" w:rsidR="00DF6860" w:rsidRPr="008319CC" w:rsidRDefault="00DF6860" w:rsidP="003814C1">
      <w:pPr>
        <w:pStyle w:val="CommentText"/>
        <w:keepNext/>
        <w:keepLines/>
        <w:numPr>
          <w:ilvl w:val="0"/>
          <w:numId w:val="17"/>
        </w:numPr>
        <w:tabs>
          <w:tab w:val="left" w:pos="810"/>
          <w:tab w:val="left" w:pos="1800"/>
        </w:tabs>
        <w:spacing w:after="0"/>
        <w:contextualSpacing/>
        <w:jc w:val="both"/>
        <w:rPr>
          <w:rFonts w:ascii="Arial" w:eastAsia="MS Gothic" w:hAnsi="Arial" w:cs="Arial"/>
          <w:lang w:eastAsia="ar-SA"/>
        </w:rPr>
      </w:pPr>
      <w:r w:rsidRPr="008319CC">
        <w:rPr>
          <w:rFonts w:ascii="Arial" w:eastAsia="MS Gothic" w:hAnsi="Arial" w:cs="Arial"/>
          <w:lang w:eastAsia="ar-SA"/>
        </w:rPr>
        <w:t>Database Development/Test Environment Refreshes</w:t>
      </w:r>
    </w:p>
    <w:p w14:paraId="73A64779" w14:textId="77777777" w:rsidR="00DF6860" w:rsidRPr="008319CC" w:rsidRDefault="00DF6860" w:rsidP="003814C1">
      <w:pPr>
        <w:pStyle w:val="CommentText"/>
        <w:keepNext/>
        <w:keepLines/>
        <w:numPr>
          <w:ilvl w:val="0"/>
          <w:numId w:val="17"/>
        </w:numPr>
        <w:tabs>
          <w:tab w:val="left" w:pos="810"/>
          <w:tab w:val="left" w:pos="1800"/>
        </w:tabs>
        <w:spacing w:after="0"/>
        <w:contextualSpacing/>
        <w:jc w:val="both"/>
        <w:rPr>
          <w:rFonts w:ascii="Arial" w:eastAsia="MS Gothic" w:hAnsi="Arial" w:cs="Arial"/>
          <w:lang w:eastAsia="ar-SA"/>
        </w:rPr>
      </w:pPr>
      <w:r w:rsidRPr="008319CC">
        <w:rPr>
          <w:rFonts w:ascii="Arial" w:eastAsia="MS Gothic" w:hAnsi="Arial" w:cs="Arial"/>
          <w:lang w:eastAsia="ar-SA"/>
        </w:rPr>
        <w:t>Database Development</w:t>
      </w:r>
    </w:p>
    <w:p w14:paraId="4DA11BD7" w14:textId="7D987BA2" w:rsidR="00DF6860" w:rsidRPr="008319CC" w:rsidRDefault="00DF6860" w:rsidP="003814C1">
      <w:pPr>
        <w:pStyle w:val="CommentText"/>
        <w:keepNext/>
        <w:keepLines/>
        <w:numPr>
          <w:ilvl w:val="0"/>
          <w:numId w:val="17"/>
        </w:numPr>
        <w:tabs>
          <w:tab w:val="left" w:pos="810"/>
          <w:tab w:val="left" w:pos="1800"/>
        </w:tabs>
        <w:spacing w:after="0"/>
        <w:contextualSpacing/>
        <w:jc w:val="both"/>
        <w:rPr>
          <w:rFonts w:ascii="Arial" w:eastAsia="MS Gothic" w:hAnsi="Arial" w:cs="Arial"/>
          <w:lang w:eastAsia="ar-SA"/>
        </w:rPr>
      </w:pPr>
      <w:r w:rsidRPr="008319CC">
        <w:rPr>
          <w:rFonts w:ascii="Arial" w:eastAsia="MS Gothic" w:hAnsi="Arial" w:cs="Arial"/>
          <w:lang w:eastAsia="ar-SA"/>
        </w:rPr>
        <w:t xml:space="preserve">Event remediation </w:t>
      </w:r>
    </w:p>
    <w:p w14:paraId="5DCBFE38" w14:textId="77777777" w:rsidR="0075672E" w:rsidRPr="008319CC" w:rsidRDefault="0075672E" w:rsidP="003814C1">
      <w:pPr>
        <w:pStyle w:val="CommentText"/>
        <w:keepNext/>
        <w:keepLines/>
        <w:tabs>
          <w:tab w:val="left" w:pos="810"/>
          <w:tab w:val="left" w:pos="1800"/>
        </w:tabs>
        <w:spacing w:after="0"/>
        <w:ind w:left="1440"/>
        <w:contextualSpacing/>
        <w:jc w:val="both"/>
        <w:rPr>
          <w:rFonts w:ascii="Arial" w:eastAsia="MS Gothic" w:hAnsi="Arial" w:cs="Arial"/>
          <w:lang w:eastAsia="ar-SA"/>
        </w:rPr>
      </w:pPr>
    </w:p>
    <w:p w14:paraId="38B5E0CC" w14:textId="6990697C" w:rsidR="00DF6860" w:rsidRPr="008319CC" w:rsidRDefault="00DF6860" w:rsidP="003814C1">
      <w:pPr>
        <w:pStyle w:val="EPC1"/>
        <w:keepLines/>
        <w:numPr>
          <w:ilvl w:val="0"/>
          <w:numId w:val="14"/>
        </w:numPr>
        <w:contextualSpacing/>
        <w:rPr>
          <w:rFonts w:ascii="Arial" w:hAnsi="Arial" w:cs="Arial"/>
          <w:color w:val="auto"/>
          <w:sz w:val="20"/>
          <w:szCs w:val="20"/>
        </w:rPr>
      </w:pPr>
      <w:r w:rsidRPr="008319CC">
        <w:rPr>
          <w:rFonts w:ascii="Arial" w:hAnsi="Arial" w:cs="Arial"/>
          <w:color w:val="auto"/>
          <w:sz w:val="20"/>
          <w:szCs w:val="20"/>
        </w:rPr>
        <w:t>General Service Level Support</w:t>
      </w:r>
      <w:r w:rsidR="0075672E" w:rsidRPr="008319CC">
        <w:rPr>
          <w:rFonts w:ascii="Arial" w:hAnsi="Arial" w:cs="Arial"/>
          <w:color w:val="auto"/>
          <w:sz w:val="20"/>
          <w:szCs w:val="20"/>
        </w:rPr>
        <w:t xml:space="preserve"> Requirements </w:t>
      </w:r>
    </w:p>
    <w:p w14:paraId="5E0E29F2" w14:textId="77777777" w:rsidR="0075672E" w:rsidRPr="008319CC" w:rsidRDefault="0075672E" w:rsidP="003814C1">
      <w:pPr>
        <w:pStyle w:val="EPC1"/>
        <w:keepLines/>
        <w:numPr>
          <w:ilvl w:val="0"/>
          <w:numId w:val="0"/>
        </w:numPr>
        <w:ind w:left="748"/>
        <w:contextualSpacing/>
        <w:rPr>
          <w:rFonts w:ascii="Arial" w:hAnsi="Arial" w:cs="Arial"/>
          <w:color w:val="auto"/>
          <w:sz w:val="20"/>
          <w:szCs w:val="20"/>
        </w:rPr>
      </w:pPr>
    </w:p>
    <w:p w14:paraId="347DB5D8" w14:textId="07231EB9" w:rsidR="00DF6860" w:rsidRPr="008319CC" w:rsidRDefault="00DF6860" w:rsidP="003814C1">
      <w:pPr>
        <w:pStyle w:val="EPC1"/>
        <w:keepLines/>
        <w:numPr>
          <w:ilvl w:val="0"/>
          <w:numId w:val="19"/>
        </w:numPr>
        <w:contextualSpacing/>
        <w:rPr>
          <w:rFonts w:ascii="Arial" w:eastAsia="MS Gothic" w:hAnsi="Arial" w:cs="Arial"/>
          <w:b w:val="0"/>
          <w:color w:val="auto"/>
          <w:sz w:val="20"/>
          <w:szCs w:val="20"/>
          <w:lang w:eastAsia="ar-SA"/>
        </w:rPr>
      </w:pPr>
      <w:r w:rsidRPr="4325DD44">
        <w:rPr>
          <w:rFonts w:ascii="Arial" w:eastAsia="MS Gothic" w:hAnsi="Arial" w:cs="Arial"/>
          <w:b w:val="0"/>
          <w:color w:val="auto"/>
          <w:sz w:val="20"/>
          <w:szCs w:val="20"/>
          <w:lang w:eastAsia="ar-SA"/>
        </w:rPr>
        <w:t xml:space="preserve">Support Location: Support to </w:t>
      </w:r>
      <w:r w:rsidR="0010074B" w:rsidRPr="4325DD44">
        <w:rPr>
          <w:rFonts w:ascii="Arial" w:eastAsia="MS Gothic" w:hAnsi="Arial" w:cs="Arial"/>
          <w:b w:val="0"/>
          <w:color w:val="auto"/>
          <w:sz w:val="20"/>
          <w:szCs w:val="20"/>
          <w:lang w:eastAsia="ar-SA"/>
        </w:rPr>
        <w:t>County</w:t>
      </w:r>
      <w:r w:rsidRPr="4325DD44">
        <w:rPr>
          <w:rFonts w:ascii="Arial" w:eastAsia="MS Gothic" w:hAnsi="Arial" w:cs="Arial"/>
          <w:b w:val="0"/>
          <w:color w:val="auto"/>
          <w:sz w:val="20"/>
          <w:szCs w:val="20"/>
          <w:lang w:eastAsia="ar-SA"/>
        </w:rPr>
        <w:t xml:space="preserve"> work may be performed remotely, however all work must be performed by US-based resources.</w:t>
      </w:r>
    </w:p>
    <w:p w14:paraId="695E5EAB" w14:textId="77777777" w:rsidR="00EB3B0E" w:rsidRPr="008319CC" w:rsidRDefault="00EB3B0E" w:rsidP="003814C1">
      <w:pPr>
        <w:pStyle w:val="EPC1"/>
        <w:keepLines/>
        <w:numPr>
          <w:ilvl w:val="0"/>
          <w:numId w:val="0"/>
        </w:numPr>
        <w:ind w:left="1108"/>
        <w:contextualSpacing/>
        <w:rPr>
          <w:rFonts w:ascii="Arial" w:eastAsia="MS Gothic" w:hAnsi="Arial" w:cs="Arial"/>
          <w:b w:val="0"/>
          <w:color w:val="auto"/>
          <w:sz w:val="20"/>
          <w:szCs w:val="20"/>
          <w:lang w:eastAsia="ar-SA"/>
        </w:rPr>
      </w:pPr>
    </w:p>
    <w:p w14:paraId="55B60119" w14:textId="0D98EB0A" w:rsidR="00DF6860" w:rsidRPr="008319CC" w:rsidRDefault="0010074B" w:rsidP="003814C1">
      <w:pPr>
        <w:pStyle w:val="EPC1"/>
        <w:keepLines/>
        <w:numPr>
          <w:ilvl w:val="0"/>
          <w:numId w:val="19"/>
        </w:numPr>
        <w:contextualSpacing/>
        <w:rPr>
          <w:rFonts w:ascii="Arial" w:eastAsia="MS Gothic" w:hAnsi="Arial" w:cs="Arial"/>
          <w:b w:val="0"/>
          <w:color w:val="auto"/>
          <w:sz w:val="20"/>
          <w:szCs w:val="20"/>
          <w:lang w:eastAsia="ar-SA"/>
        </w:rPr>
      </w:pPr>
      <w:r w:rsidRPr="008319CC">
        <w:rPr>
          <w:rFonts w:ascii="Arial" w:eastAsia="MS Gothic" w:hAnsi="Arial" w:cs="Arial"/>
          <w:b w:val="0"/>
          <w:color w:val="auto"/>
          <w:sz w:val="20"/>
          <w:szCs w:val="20"/>
          <w:lang w:eastAsia="ar-SA"/>
        </w:rPr>
        <w:t>Contractor</w:t>
      </w:r>
      <w:r w:rsidR="00DF6860" w:rsidRPr="008319CC">
        <w:rPr>
          <w:rFonts w:ascii="Arial" w:eastAsia="MS Gothic" w:hAnsi="Arial" w:cs="Arial"/>
          <w:b w:val="0"/>
          <w:color w:val="auto"/>
          <w:sz w:val="20"/>
          <w:szCs w:val="20"/>
          <w:lang w:eastAsia="ar-SA"/>
        </w:rPr>
        <w:t xml:space="preserve"> </w:t>
      </w:r>
      <w:r w:rsidR="00EB3B0E" w:rsidRPr="008319CC">
        <w:rPr>
          <w:rFonts w:ascii="Arial" w:eastAsia="MS Gothic" w:hAnsi="Arial" w:cs="Arial"/>
          <w:b w:val="0"/>
          <w:color w:val="auto"/>
          <w:sz w:val="20"/>
          <w:szCs w:val="20"/>
          <w:lang w:eastAsia="ar-SA"/>
        </w:rPr>
        <w:t xml:space="preserve">shall </w:t>
      </w:r>
      <w:r w:rsidR="00DF6860" w:rsidRPr="008319CC">
        <w:rPr>
          <w:rFonts w:ascii="Arial" w:eastAsia="MS Gothic" w:hAnsi="Arial" w:cs="Arial"/>
          <w:b w:val="0"/>
          <w:color w:val="auto"/>
          <w:sz w:val="20"/>
          <w:szCs w:val="20"/>
          <w:lang w:eastAsia="ar-SA"/>
        </w:rPr>
        <w:t>interact with the collective team to support database environments.</w:t>
      </w:r>
    </w:p>
    <w:p w14:paraId="6482E5DD" w14:textId="77777777" w:rsidR="00EB3B0E" w:rsidRPr="008319CC" w:rsidRDefault="00EB3B0E" w:rsidP="003814C1">
      <w:pPr>
        <w:pStyle w:val="EPC1"/>
        <w:keepLines/>
        <w:numPr>
          <w:ilvl w:val="0"/>
          <w:numId w:val="0"/>
        </w:numPr>
        <w:contextualSpacing/>
        <w:rPr>
          <w:rFonts w:ascii="Arial" w:eastAsia="MS Gothic" w:hAnsi="Arial" w:cs="Arial"/>
          <w:b w:val="0"/>
          <w:color w:val="auto"/>
          <w:sz w:val="20"/>
          <w:szCs w:val="20"/>
          <w:lang w:eastAsia="ar-SA"/>
        </w:rPr>
      </w:pPr>
    </w:p>
    <w:p w14:paraId="42550FEC" w14:textId="3E7D85F8" w:rsidR="00DF6860" w:rsidRPr="008319CC" w:rsidRDefault="0010074B" w:rsidP="003814C1">
      <w:pPr>
        <w:pStyle w:val="EPC1"/>
        <w:keepLines/>
        <w:numPr>
          <w:ilvl w:val="0"/>
          <w:numId w:val="19"/>
        </w:numPr>
        <w:contextualSpacing/>
        <w:rPr>
          <w:rFonts w:ascii="Arial" w:eastAsia="MS Gothic" w:hAnsi="Arial" w:cs="Arial"/>
          <w:b w:val="0"/>
          <w:color w:val="auto"/>
          <w:sz w:val="20"/>
          <w:szCs w:val="20"/>
          <w:lang w:eastAsia="ar-SA"/>
        </w:rPr>
      </w:pPr>
      <w:r w:rsidRPr="008319CC">
        <w:rPr>
          <w:rFonts w:ascii="Arial" w:eastAsia="MS Gothic" w:hAnsi="Arial" w:cs="Arial"/>
          <w:b w:val="0"/>
          <w:color w:val="auto"/>
          <w:sz w:val="20"/>
          <w:szCs w:val="20"/>
          <w:lang w:eastAsia="ar-SA"/>
        </w:rPr>
        <w:t>Contractor</w:t>
      </w:r>
      <w:r w:rsidR="00DF6860" w:rsidRPr="008319CC">
        <w:rPr>
          <w:rFonts w:ascii="Arial" w:eastAsia="MS Gothic" w:hAnsi="Arial" w:cs="Arial"/>
          <w:b w:val="0"/>
          <w:color w:val="auto"/>
          <w:sz w:val="20"/>
          <w:szCs w:val="20"/>
          <w:lang w:eastAsia="ar-SA"/>
        </w:rPr>
        <w:t xml:space="preserve"> personnel </w:t>
      </w:r>
      <w:r w:rsidR="0097331B" w:rsidRPr="008319CC">
        <w:rPr>
          <w:rFonts w:ascii="Arial" w:eastAsia="MS Gothic" w:hAnsi="Arial" w:cs="Arial"/>
          <w:b w:val="0"/>
          <w:color w:val="auto"/>
          <w:sz w:val="20"/>
          <w:szCs w:val="20"/>
          <w:lang w:eastAsia="ar-SA"/>
        </w:rPr>
        <w:t>shall</w:t>
      </w:r>
      <w:r w:rsidR="00DF6860" w:rsidRPr="008319CC">
        <w:rPr>
          <w:rFonts w:ascii="Arial" w:eastAsia="MS Gothic" w:hAnsi="Arial" w:cs="Arial"/>
          <w:b w:val="0"/>
          <w:color w:val="auto"/>
          <w:sz w:val="20"/>
          <w:szCs w:val="20"/>
          <w:lang w:eastAsia="ar-SA"/>
        </w:rPr>
        <w:t xml:space="preserve"> obtain Criminal Justice Information Services (CJIS) certification prior to being provided access to the </w:t>
      </w:r>
      <w:r w:rsidRPr="008319CC">
        <w:rPr>
          <w:rFonts w:ascii="Arial" w:eastAsia="MS Gothic" w:hAnsi="Arial" w:cs="Arial"/>
          <w:b w:val="0"/>
          <w:color w:val="auto"/>
          <w:sz w:val="20"/>
          <w:szCs w:val="20"/>
          <w:lang w:eastAsia="ar-SA"/>
        </w:rPr>
        <w:t>County</w:t>
      </w:r>
      <w:r w:rsidR="00DF6860" w:rsidRPr="008319CC">
        <w:rPr>
          <w:rFonts w:ascii="Arial" w:eastAsia="MS Gothic" w:hAnsi="Arial" w:cs="Arial"/>
          <w:b w:val="0"/>
          <w:color w:val="auto"/>
          <w:sz w:val="20"/>
          <w:szCs w:val="20"/>
          <w:lang w:eastAsia="ar-SA"/>
        </w:rPr>
        <w:t xml:space="preserve"> network and assets.</w:t>
      </w:r>
    </w:p>
    <w:p w14:paraId="708962CB" w14:textId="77777777" w:rsidR="0097331B" w:rsidRPr="008319CC" w:rsidRDefault="0097331B" w:rsidP="003814C1">
      <w:pPr>
        <w:pStyle w:val="EPC1"/>
        <w:keepLines/>
        <w:numPr>
          <w:ilvl w:val="0"/>
          <w:numId w:val="0"/>
        </w:numPr>
        <w:ind w:left="1108"/>
        <w:contextualSpacing/>
        <w:rPr>
          <w:rFonts w:ascii="Arial" w:eastAsia="MS Gothic" w:hAnsi="Arial" w:cs="Arial"/>
          <w:b w:val="0"/>
          <w:color w:val="auto"/>
          <w:sz w:val="20"/>
          <w:szCs w:val="20"/>
          <w:lang w:eastAsia="ar-SA"/>
        </w:rPr>
      </w:pPr>
    </w:p>
    <w:p w14:paraId="5450A387" w14:textId="11BDF86F" w:rsidR="00DF6860" w:rsidRPr="008319CC" w:rsidRDefault="0010074B" w:rsidP="003814C1">
      <w:pPr>
        <w:pStyle w:val="EPC1"/>
        <w:keepLines/>
        <w:numPr>
          <w:ilvl w:val="0"/>
          <w:numId w:val="19"/>
        </w:numPr>
        <w:contextualSpacing/>
        <w:rPr>
          <w:rFonts w:ascii="Arial" w:eastAsia="MS Gothic" w:hAnsi="Arial" w:cs="Arial"/>
          <w:b w:val="0"/>
          <w:color w:val="auto"/>
          <w:sz w:val="20"/>
          <w:szCs w:val="20"/>
          <w:lang w:eastAsia="ar-SA"/>
        </w:rPr>
      </w:pPr>
      <w:r w:rsidRPr="008319CC">
        <w:rPr>
          <w:rFonts w:ascii="Arial" w:eastAsia="MS Gothic" w:hAnsi="Arial" w:cs="Arial"/>
          <w:b w:val="0"/>
          <w:color w:val="auto"/>
          <w:sz w:val="20"/>
          <w:szCs w:val="20"/>
          <w:lang w:eastAsia="ar-SA"/>
        </w:rPr>
        <w:t>Contractor</w:t>
      </w:r>
      <w:r w:rsidR="00DF6860" w:rsidRPr="008319CC">
        <w:rPr>
          <w:rFonts w:ascii="Arial" w:eastAsia="MS Gothic" w:hAnsi="Arial" w:cs="Arial"/>
          <w:b w:val="0"/>
          <w:color w:val="auto"/>
          <w:sz w:val="20"/>
          <w:szCs w:val="20"/>
          <w:lang w:eastAsia="ar-SA"/>
        </w:rPr>
        <w:t xml:space="preserve"> </w:t>
      </w:r>
      <w:r w:rsidR="0097331B" w:rsidRPr="008319CC">
        <w:rPr>
          <w:rFonts w:ascii="Arial" w:eastAsia="MS Gothic" w:hAnsi="Arial" w:cs="Arial"/>
          <w:b w:val="0"/>
          <w:color w:val="auto"/>
          <w:sz w:val="20"/>
          <w:szCs w:val="20"/>
          <w:lang w:eastAsia="ar-SA"/>
        </w:rPr>
        <w:t>shall</w:t>
      </w:r>
      <w:r w:rsidR="00DF6860" w:rsidRPr="008319CC">
        <w:rPr>
          <w:rFonts w:ascii="Arial" w:eastAsia="MS Gothic" w:hAnsi="Arial" w:cs="Arial"/>
          <w:b w:val="0"/>
          <w:color w:val="auto"/>
          <w:sz w:val="20"/>
          <w:szCs w:val="20"/>
          <w:lang w:eastAsia="ar-SA"/>
        </w:rPr>
        <w:t xml:space="preserve"> maintain logistical protection of </w:t>
      </w:r>
      <w:r w:rsidRPr="008319CC">
        <w:rPr>
          <w:rFonts w:ascii="Arial" w:eastAsia="MS Gothic" w:hAnsi="Arial" w:cs="Arial"/>
          <w:b w:val="0"/>
          <w:color w:val="auto"/>
          <w:sz w:val="20"/>
          <w:szCs w:val="20"/>
          <w:lang w:eastAsia="ar-SA"/>
        </w:rPr>
        <w:t>County</w:t>
      </w:r>
      <w:r w:rsidR="00DF6860" w:rsidRPr="008319CC">
        <w:rPr>
          <w:rFonts w:ascii="Arial" w:eastAsia="MS Gothic" w:hAnsi="Arial" w:cs="Arial"/>
          <w:b w:val="0"/>
          <w:color w:val="auto"/>
          <w:sz w:val="20"/>
          <w:szCs w:val="20"/>
          <w:lang w:eastAsia="ar-SA"/>
        </w:rPr>
        <w:t xml:space="preserve"> assets, programs, and data using reasonable and best practice IT industry guidelines and standards.  With the direction of the </w:t>
      </w:r>
      <w:r w:rsidRPr="008319CC">
        <w:rPr>
          <w:rFonts w:ascii="Arial" w:eastAsia="MS Gothic" w:hAnsi="Arial" w:cs="Arial"/>
          <w:b w:val="0"/>
          <w:color w:val="auto"/>
          <w:sz w:val="20"/>
          <w:szCs w:val="20"/>
          <w:lang w:eastAsia="ar-SA"/>
        </w:rPr>
        <w:t>County</w:t>
      </w:r>
      <w:r w:rsidR="00DF6860" w:rsidRPr="008319CC">
        <w:rPr>
          <w:rFonts w:ascii="Arial" w:eastAsia="MS Gothic" w:hAnsi="Arial" w:cs="Arial"/>
          <w:b w:val="0"/>
          <w:color w:val="auto"/>
          <w:sz w:val="20"/>
          <w:szCs w:val="20"/>
          <w:lang w:eastAsia="ar-SA"/>
        </w:rPr>
        <w:t xml:space="preserve"> Cybersecurity </w:t>
      </w:r>
      <w:r w:rsidR="000D2938">
        <w:rPr>
          <w:rFonts w:ascii="Arial" w:eastAsia="MS Gothic" w:hAnsi="Arial" w:cs="Arial"/>
          <w:b w:val="0"/>
          <w:color w:val="auto"/>
          <w:sz w:val="20"/>
          <w:szCs w:val="20"/>
          <w:lang w:eastAsia="ar-SA"/>
        </w:rPr>
        <w:t>team</w:t>
      </w:r>
      <w:r w:rsidR="00DF6860" w:rsidRPr="008319CC">
        <w:rPr>
          <w:rFonts w:ascii="Arial" w:eastAsia="MS Gothic" w:hAnsi="Arial" w:cs="Arial"/>
          <w:b w:val="0"/>
          <w:color w:val="auto"/>
          <w:sz w:val="20"/>
          <w:szCs w:val="20"/>
          <w:lang w:eastAsia="ar-SA"/>
        </w:rPr>
        <w:t xml:space="preserve">, </w:t>
      </w:r>
      <w:r w:rsidRPr="008319CC">
        <w:rPr>
          <w:rFonts w:ascii="Arial" w:eastAsia="MS Gothic" w:hAnsi="Arial" w:cs="Arial"/>
          <w:b w:val="0"/>
          <w:color w:val="auto"/>
          <w:sz w:val="20"/>
          <w:szCs w:val="20"/>
          <w:lang w:eastAsia="ar-SA"/>
        </w:rPr>
        <w:t>Contractor</w:t>
      </w:r>
      <w:r w:rsidR="00DF6860" w:rsidRPr="008319CC">
        <w:rPr>
          <w:rFonts w:ascii="Arial" w:eastAsia="MS Gothic" w:hAnsi="Arial" w:cs="Arial"/>
          <w:b w:val="0"/>
          <w:color w:val="auto"/>
          <w:sz w:val="20"/>
          <w:szCs w:val="20"/>
          <w:lang w:eastAsia="ar-SA"/>
        </w:rPr>
        <w:t xml:space="preserve"> </w:t>
      </w:r>
      <w:r w:rsidR="0097331B" w:rsidRPr="008319CC">
        <w:rPr>
          <w:rFonts w:ascii="Arial" w:eastAsia="MS Gothic" w:hAnsi="Arial" w:cs="Arial"/>
          <w:b w:val="0"/>
          <w:color w:val="auto"/>
          <w:sz w:val="20"/>
          <w:szCs w:val="20"/>
          <w:lang w:eastAsia="ar-SA"/>
        </w:rPr>
        <w:t>shall</w:t>
      </w:r>
      <w:r w:rsidR="00DF6860" w:rsidRPr="008319CC">
        <w:rPr>
          <w:rFonts w:ascii="Arial" w:eastAsia="MS Gothic" w:hAnsi="Arial" w:cs="Arial"/>
          <w:b w:val="0"/>
          <w:color w:val="auto"/>
          <w:sz w:val="20"/>
          <w:szCs w:val="20"/>
          <w:lang w:eastAsia="ar-SA"/>
        </w:rPr>
        <w:t xml:space="preserve"> collaborate with </w:t>
      </w:r>
      <w:r w:rsidRPr="008319CC">
        <w:rPr>
          <w:rFonts w:ascii="Arial" w:eastAsia="MS Gothic" w:hAnsi="Arial" w:cs="Arial"/>
          <w:b w:val="0"/>
          <w:color w:val="auto"/>
          <w:sz w:val="20"/>
          <w:szCs w:val="20"/>
          <w:lang w:eastAsia="ar-SA"/>
        </w:rPr>
        <w:t>County</w:t>
      </w:r>
      <w:r w:rsidR="00DF6860" w:rsidRPr="008319CC">
        <w:rPr>
          <w:rFonts w:ascii="Arial" w:eastAsia="MS Gothic" w:hAnsi="Arial" w:cs="Arial"/>
          <w:b w:val="0"/>
          <w:color w:val="auto"/>
          <w:sz w:val="20"/>
          <w:szCs w:val="20"/>
          <w:lang w:eastAsia="ar-SA"/>
        </w:rPr>
        <w:t xml:space="preserve"> to maintain a security and data protection plan, including a communication plan in case of a potential breach.</w:t>
      </w:r>
    </w:p>
    <w:p w14:paraId="467119E0" w14:textId="77777777" w:rsidR="0097331B" w:rsidRPr="008319CC" w:rsidRDefault="0097331B" w:rsidP="003814C1">
      <w:pPr>
        <w:pStyle w:val="EPC1"/>
        <w:keepLines/>
        <w:numPr>
          <w:ilvl w:val="0"/>
          <w:numId w:val="0"/>
        </w:numPr>
        <w:contextualSpacing/>
        <w:rPr>
          <w:rFonts w:ascii="Arial" w:eastAsia="MS Gothic" w:hAnsi="Arial" w:cs="Arial"/>
          <w:b w:val="0"/>
          <w:color w:val="auto"/>
          <w:sz w:val="20"/>
          <w:szCs w:val="20"/>
          <w:lang w:eastAsia="ar-SA"/>
        </w:rPr>
      </w:pPr>
    </w:p>
    <w:p w14:paraId="349E673B" w14:textId="752D1CCC" w:rsidR="00DF6860" w:rsidRPr="008319CC" w:rsidRDefault="0010074B" w:rsidP="003814C1">
      <w:pPr>
        <w:pStyle w:val="EPC1"/>
        <w:keepLines/>
        <w:numPr>
          <w:ilvl w:val="0"/>
          <w:numId w:val="19"/>
        </w:numPr>
        <w:contextualSpacing/>
        <w:rPr>
          <w:rFonts w:ascii="Arial" w:eastAsia="MS Gothic" w:hAnsi="Arial" w:cs="Arial"/>
          <w:b w:val="0"/>
          <w:color w:val="auto"/>
          <w:sz w:val="20"/>
          <w:szCs w:val="20"/>
          <w:lang w:eastAsia="ar-SA"/>
        </w:rPr>
      </w:pPr>
      <w:r w:rsidRPr="008319CC">
        <w:rPr>
          <w:rFonts w:ascii="Arial" w:eastAsia="MS Gothic" w:hAnsi="Arial" w:cs="Arial"/>
          <w:b w:val="0"/>
          <w:color w:val="auto"/>
          <w:sz w:val="20"/>
          <w:szCs w:val="20"/>
          <w:lang w:eastAsia="ar-SA"/>
        </w:rPr>
        <w:t>Contractor</w:t>
      </w:r>
      <w:r w:rsidR="00DF6860" w:rsidRPr="008319CC">
        <w:rPr>
          <w:rFonts w:ascii="Arial" w:eastAsia="MS Gothic" w:hAnsi="Arial" w:cs="Arial"/>
          <w:b w:val="0"/>
          <w:color w:val="auto"/>
          <w:sz w:val="20"/>
          <w:szCs w:val="20"/>
          <w:lang w:eastAsia="ar-SA"/>
        </w:rPr>
        <w:t xml:space="preserve"> </w:t>
      </w:r>
      <w:r w:rsidR="0097331B" w:rsidRPr="008319CC">
        <w:rPr>
          <w:rFonts w:ascii="Arial" w:eastAsia="MS Gothic" w:hAnsi="Arial" w:cs="Arial"/>
          <w:b w:val="0"/>
          <w:color w:val="auto"/>
          <w:sz w:val="20"/>
          <w:szCs w:val="20"/>
          <w:lang w:eastAsia="ar-SA"/>
        </w:rPr>
        <w:t>shall</w:t>
      </w:r>
      <w:r w:rsidR="00DF6860" w:rsidRPr="008319CC">
        <w:rPr>
          <w:rFonts w:ascii="Arial" w:eastAsia="MS Gothic" w:hAnsi="Arial" w:cs="Arial"/>
          <w:b w:val="0"/>
          <w:color w:val="auto"/>
          <w:sz w:val="20"/>
          <w:szCs w:val="20"/>
          <w:lang w:eastAsia="ar-SA"/>
        </w:rPr>
        <w:t xml:space="preserve"> work with </w:t>
      </w:r>
      <w:r w:rsidRPr="008319CC">
        <w:rPr>
          <w:rFonts w:ascii="Arial" w:eastAsia="MS Gothic" w:hAnsi="Arial" w:cs="Arial"/>
          <w:b w:val="0"/>
          <w:color w:val="auto"/>
          <w:sz w:val="20"/>
          <w:szCs w:val="20"/>
          <w:lang w:eastAsia="ar-SA"/>
        </w:rPr>
        <w:t>County</w:t>
      </w:r>
      <w:r w:rsidR="00DF6860" w:rsidRPr="008319CC">
        <w:rPr>
          <w:rFonts w:ascii="Arial" w:eastAsia="MS Gothic" w:hAnsi="Arial" w:cs="Arial"/>
          <w:b w:val="0"/>
          <w:color w:val="auto"/>
          <w:sz w:val="20"/>
          <w:szCs w:val="20"/>
          <w:lang w:eastAsia="ar-SA"/>
        </w:rPr>
        <w:t xml:space="preserve"> Cybersecurity</w:t>
      </w:r>
      <w:r w:rsidR="000D2938">
        <w:rPr>
          <w:rFonts w:ascii="Arial" w:eastAsia="MS Gothic" w:hAnsi="Arial" w:cs="Arial"/>
          <w:b w:val="0"/>
          <w:color w:val="auto"/>
          <w:sz w:val="20"/>
          <w:szCs w:val="20"/>
          <w:lang w:eastAsia="ar-SA"/>
        </w:rPr>
        <w:t xml:space="preserve"> team</w:t>
      </w:r>
      <w:r w:rsidR="00DF6860" w:rsidRPr="008319CC">
        <w:rPr>
          <w:rFonts w:ascii="Arial" w:eastAsia="MS Gothic" w:hAnsi="Arial" w:cs="Arial"/>
          <w:b w:val="0"/>
          <w:color w:val="auto"/>
          <w:sz w:val="20"/>
          <w:szCs w:val="20"/>
          <w:lang w:eastAsia="ar-SA"/>
        </w:rPr>
        <w:t xml:space="preserve"> to identify and resolve any areas where additional security is needed.</w:t>
      </w:r>
    </w:p>
    <w:p w14:paraId="14DF5688" w14:textId="77777777" w:rsidR="0097331B" w:rsidRPr="008319CC" w:rsidRDefault="0097331B" w:rsidP="003814C1">
      <w:pPr>
        <w:pStyle w:val="EPC1"/>
        <w:keepLines/>
        <w:numPr>
          <w:ilvl w:val="0"/>
          <w:numId w:val="0"/>
        </w:numPr>
        <w:contextualSpacing/>
        <w:rPr>
          <w:rFonts w:ascii="Arial" w:eastAsia="MS Gothic" w:hAnsi="Arial" w:cs="Arial"/>
          <w:b w:val="0"/>
          <w:color w:val="auto"/>
          <w:sz w:val="20"/>
          <w:szCs w:val="20"/>
          <w:lang w:eastAsia="ar-SA"/>
        </w:rPr>
      </w:pPr>
    </w:p>
    <w:p w14:paraId="3BEB1F92" w14:textId="30E395F2" w:rsidR="00DF6860" w:rsidRPr="008319CC" w:rsidRDefault="0010074B" w:rsidP="003814C1">
      <w:pPr>
        <w:pStyle w:val="EPC1"/>
        <w:keepLines/>
        <w:numPr>
          <w:ilvl w:val="0"/>
          <w:numId w:val="19"/>
        </w:numPr>
        <w:contextualSpacing/>
        <w:rPr>
          <w:rFonts w:ascii="Arial" w:eastAsia="MS Gothic" w:hAnsi="Arial" w:cs="Arial"/>
          <w:b w:val="0"/>
          <w:color w:val="auto"/>
          <w:sz w:val="20"/>
          <w:szCs w:val="20"/>
          <w:lang w:eastAsia="ar-SA"/>
        </w:rPr>
      </w:pPr>
      <w:r w:rsidRPr="008319CC">
        <w:rPr>
          <w:rFonts w:ascii="Arial" w:eastAsia="MS Gothic" w:hAnsi="Arial" w:cs="Arial"/>
          <w:b w:val="0"/>
          <w:color w:val="auto"/>
          <w:sz w:val="20"/>
          <w:szCs w:val="20"/>
          <w:lang w:eastAsia="ar-SA"/>
        </w:rPr>
        <w:t>Contractor</w:t>
      </w:r>
      <w:r w:rsidR="00DF6860" w:rsidRPr="008319CC">
        <w:rPr>
          <w:rFonts w:ascii="Arial" w:eastAsia="MS Gothic" w:hAnsi="Arial" w:cs="Arial"/>
          <w:b w:val="0"/>
          <w:color w:val="auto"/>
          <w:sz w:val="20"/>
          <w:szCs w:val="20"/>
          <w:lang w:eastAsia="ar-SA"/>
        </w:rPr>
        <w:t xml:space="preserve"> </w:t>
      </w:r>
      <w:r w:rsidR="0097331B" w:rsidRPr="008319CC">
        <w:rPr>
          <w:rFonts w:ascii="Arial" w:eastAsia="MS Gothic" w:hAnsi="Arial" w:cs="Arial"/>
          <w:b w:val="0"/>
          <w:color w:val="auto"/>
          <w:sz w:val="20"/>
          <w:szCs w:val="20"/>
          <w:lang w:eastAsia="ar-SA"/>
        </w:rPr>
        <w:t xml:space="preserve">shall </w:t>
      </w:r>
      <w:r w:rsidR="00DF6860" w:rsidRPr="008319CC">
        <w:rPr>
          <w:rFonts w:ascii="Arial" w:eastAsia="MS Gothic" w:hAnsi="Arial" w:cs="Arial"/>
          <w:b w:val="0"/>
          <w:color w:val="auto"/>
          <w:sz w:val="20"/>
          <w:szCs w:val="20"/>
          <w:lang w:eastAsia="ar-SA"/>
        </w:rPr>
        <w:t xml:space="preserve">notify </w:t>
      </w:r>
      <w:r w:rsidR="000D2938">
        <w:rPr>
          <w:rFonts w:ascii="Arial" w:eastAsia="MS Gothic" w:hAnsi="Arial" w:cs="Arial"/>
          <w:b w:val="0"/>
          <w:color w:val="auto"/>
          <w:sz w:val="20"/>
          <w:szCs w:val="20"/>
          <w:lang w:eastAsia="ar-SA"/>
        </w:rPr>
        <w:t xml:space="preserve">the </w:t>
      </w:r>
      <w:r w:rsidRPr="008319CC">
        <w:rPr>
          <w:rFonts w:ascii="Arial" w:eastAsia="MS Gothic" w:hAnsi="Arial" w:cs="Arial"/>
          <w:b w:val="0"/>
          <w:color w:val="auto"/>
          <w:sz w:val="20"/>
          <w:szCs w:val="20"/>
          <w:lang w:eastAsia="ar-SA"/>
        </w:rPr>
        <w:t>County</w:t>
      </w:r>
      <w:r w:rsidR="00DF6860" w:rsidRPr="008319CC">
        <w:rPr>
          <w:rFonts w:ascii="Arial" w:eastAsia="MS Gothic" w:hAnsi="Arial" w:cs="Arial"/>
          <w:b w:val="0"/>
          <w:color w:val="auto"/>
          <w:sz w:val="20"/>
          <w:szCs w:val="20"/>
          <w:lang w:eastAsia="ar-SA"/>
        </w:rPr>
        <w:t xml:space="preserve"> immediately if it suspects or confirms a security or data protection breach and the parties will collaboratively work to evaluate the breach, identify risks, create a remediation plan, and execute said plan.</w:t>
      </w:r>
    </w:p>
    <w:p w14:paraId="6D51A049" w14:textId="77777777" w:rsidR="0097331B" w:rsidRPr="008319CC" w:rsidRDefault="0097331B" w:rsidP="003814C1">
      <w:pPr>
        <w:pStyle w:val="EPC1"/>
        <w:keepLines/>
        <w:numPr>
          <w:ilvl w:val="0"/>
          <w:numId w:val="0"/>
        </w:numPr>
        <w:contextualSpacing/>
        <w:rPr>
          <w:rFonts w:ascii="Arial" w:eastAsia="MS Gothic" w:hAnsi="Arial" w:cs="Arial"/>
          <w:b w:val="0"/>
          <w:color w:val="auto"/>
          <w:sz w:val="20"/>
          <w:szCs w:val="20"/>
          <w:lang w:eastAsia="ar-SA"/>
        </w:rPr>
      </w:pPr>
    </w:p>
    <w:p w14:paraId="4626F569" w14:textId="77E82401" w:rsidR="00DF6860" w:rsidRPr="008319CC" w:rsidRDefault="00DF6860" w:rsidP="003814C1">
      <w:pPr>
        <w:pStyle w:val="EPC1"/>
        <w:keepLines/>
        <w:numPr>
          <w:ilvl w:val="0"/>
          <w:numId w:val="19"/>
        </w:numPr>
        <w:contextualSpacing/>
        <w:rPr>
          <w:rFonts w:ascii="Arial" w:eastAsia="MS Gothic" w:hAnsi="Arial" w:cs="Arial"/>
          <w:b w:val="0"/>
          <w:color w:val="auto"/>
          <w:sz w:val="20"/>
          <w:szCs w:val="20"/>
          <w:lang w:eastAsia="ar-SA"/>
        </w:rPr>
      </w:pPr>
      <w:r w:rsidRPr="008319CC">
        <w:rPr>
          <w:rFonts w:ascii="Arial" w:eastAsia="MS Gothic" w:hAnsi="Arial" w:cs="Arial"/>
          <w:b w:val="0"/>
          <w:color w:val="auto"/>
          <w:sz w:val="20"/>
          <w:szCs w:val="20"/>
          <w:lang w:eastAsia="ar-SA"/>
        </w:rPr>
        <w:t xml:space="preserve">No Solicitation of Employees: </w:t>
      </w:r>
      <w:r w:rsidR="0010074B" w:rsidRPr="008319CC">
        <w:rPr>
          <w:rFonts w:ascii="Arial" w:eastAsia="MS Gothic" w:hAnsi="Arial" w:cs="Arial"/>
          <w:b w:val="0"/>
          <w:color w:val="auto"/>
          <w:sz w:val="20"/>
          <w:szCs w:val="20"/>
          <w:lang w:eastAsia="ar-SA"/>
        </w:rPr>
        <w:t>County</w:t>
      </w:r>
      <w:r w:rsidRPr="008319CC">
        <w:rPr>
          <w:rFonts w:ascii="Arial" w:eastAsia="MS Gothic" w:hAnsi="Arial" w:cs="Arial"/>
          <w:b w:val="0"/>
          <w:color w:val="auto"/>
          <w:sz w:val="20"/>
          <w:szCs w:val="20"/>
          <w:lang w:eastAsia="ar-SA"/>
        </w:rPr>
        <w:t xml:space="preserve"> or </w:t>
      </w:r>
      <w:r w:rsidR="0010074B" w:rsidRPr="008319CC">
        <w:rPr>
          <w:rFonts w:ascii="Arial" w:eastAsia="MS Gothic" w:hAnsi="Arial" w:cs="Arial"/>
          <w:b w:val="0"/>
          <w:color w:val="auto"/>
          <w:sz w:val="20"/>
          <w:szCs w:val="20"/>
          <w:lang w:eastAsia="ar-SA"/>
        </w:rPr>
        <w:t>Contractor</w:t>
      </w:r>
      <w:r w:rsidRPr="008319CC">
        <w:rPr>
          <w:rFonts w:ascii="Arial" w:eastAsia="MS Gothic" w:hAnsi="Arial" w:cs="Arial"/>
          <w:b w:val="0"/>
          <w:color w:val="auto"/>
          <w:sz w:val="20"/>
          <w:szCs w:val="20"/>
          <w:lang w:eastAsia="ar-SA"/>
        </w:rPr>
        <w:t xml:space="preserve"> may not recruit or hire an employee of the other party for one-year following the completion of this agreement unless a written mutual agreement is established between the parties permitting such employment action.</w:t>
      </w:r>
    </w:p>
    <w:p w14:paraId="1FBA2EBB" w14:textId="77777777" w:rsidR="0097331B" w:rsidRPr="008319CC" w:rsidRDefault="0097331B" w:rsidP="003814C1">
      <w:pPr>
        <w:pStyle w:val="EPC1"/>
        <w:keepLines/>
        <w:numPr>
          <w:ilvl w:val="0"/>
          <w:numId w:val="0"/>
        </w:numPr>
        <w:contextualSpacing/>
        <w:rPr>
          <w:rFonts w:ascii="Arial" w:eastAsia="MS Gothic" w:hAnsi="Arial" w:cs="Arial"/>
          <w:b w:val="0"/>
          <w:color w:val="auto"/>
          <w:sz w:val="20"/>
          <w:szCs w:val="20"/>
          <w:lang w:eastAsia="ar-SA"/>
        </w:rPr>
      </w:pPr>
    </w:p>
    <w:p w14:paraId="1395D9FB" w14:textId="25362D30" w:rsidR="0097331B" w:rsidRPr="008319CC" w:rsidRDefault="00DF6860" w:rsidP="003814C1">
      <w:pPr>
        <w:pStyle w:val="EPC1"/>
        <w:keepLines/>
        <w:numPr>
          <w:ilvl w:val="0"/>
          <w:numId w:val="19"/>
        </w:numPr>
        <w:contextualSpacing/>
        <w:rPr>
          <w:rFonts w:ascii="Arial" w:eastAsia="MS Gothic" w:hAnsi="Arial" w:cs="Arial"/>
          <w:b w:val="0"/>
          <w:color w:val="auto"/>
          <w:sz w:val="20"/>
          <w:szCs w:val="20"/>
          <w:lang w:eastAsia="ar-SA"/>
        </w:rPr>
      </w:pPr>
      <w:r w:rsidRPr="4325DD44">
        <w:rPr>
          <w:rFonts w:ascii="Arial" w:eastAsia="MS Gothic" w:hAnsi="Arial" w:cs="Arial"/>
          <w:b w:val="0"/>
          <w:color w:val="auto"/>
          <w:sz w:val="20"/>
          <w:szCs w:val="20"/>
          <w:lang w:eastAsia="ar-SA"/>
        </w:rPr>
        <w:t xml:space="preserve">Provider Guarantee: </w:t>
      </w:r>
      <w:r w:rsidR="0010074B" w:rsidRPr="4325DD44">
        <w:rPr>
          <w:rFonts w:ascii="Arial" w:eastAsia="MS Gothic" w:hAnsi="Arial" w:cs="Arial"/>
          <w:b w:val="0"/>
          <w:color w:val="auto"/>
          <w:sz w:val="20"/>
          <w:szCs w:val="20"/>
          <w:lang w:eastAsia="ar-SA"/>
        </w:rPr>
        <w:t>Contractor</w:t>
      </w:r>
      <w:r w:rsidRPr="4325DD44">
        <w:rPr>
          <w:rFonts w:ascii="Arial" w:eastAsia="MS Gothic" w:hAnsi="Arial" w:cs="Arial"/>
          <w:b w:val="0"/>
          <w:color w:val="auto"/>
          <w:sz w:val="20"/>
          <w:szCs w:val="20"/>
          <w:lang w:eastAsia="ar-SA"/>
        </w:rPr>
        <w:t xml:space="preserve"> guarantees the performance of work commissioned under this </w:t>
      </w:r>
      <w:r w:rsidR="0097331B" w:rsidRPr="4325DD44">
        <w:rPr>
          <w:rFonts w:ascii="Arial" w:eastAsia="MS Gothic" w:hAnsi="Arial" w:cs="Arial"/>
          <w:b w:val="0"/>
          <w:color w:val="auto"/>
          <w:sz w:val="20"/>
          <w:szCs w:val="20"/>
          <w:lang w:eastAsia="ar-SA"/>
        </w:rPr>
        <w:t>Contract</w:t>
      </w:r>
      <w:r w:rsidRPr="4325DD44">
        <w:rPr>
          <w:rFonts w:ascii="Arial" w:eastAsia="MS Gothic" w:hAnsi="Arial" w:cs="Arial"/>
          <w:b w:val="0"/>
          <w:color w:val="auto"/>
          <w:sz w:val="20"/>
          <w:szCs w:val="20"/>
          <w:lang w:eastAsia="ar-SA"/>
        </w:rPr>
        <w:t xml:space="preserve"> and </w:t>
      </w:r>
      <w:r w:rsidR="5B5F0257" w:rsidRPr="4325DD44">
        <w:rPr>
          <w:rFonts w:ascii="Arial" w:eastAsia="MS Gothic" w:hAnsi="Arial" w:cs="Arial"/>
          <w:b w:val="0"/>
          <w:color w:val="auto"/>
          <w:sz w:val="20"/>
          <w:szCs w:val="20"/>
          <w:lang w:eastAsia="ar-SA"/>
        </w:rPr>
        <w:t>agreed upon</w:t>
      </w:r>
      <w:r w:rsidRPr="4325DD44">
        <w:rPr>
          <w:rFonts w:ascii="Arial" w:eastAsia="MS Gothic" w:hAnsi="Arial" w:cs="Arial"/>
          <w:b w:val="0"/>
          <w:color w:val="auto"/>
          <w:sz w:val="20"/>
          <w:szCs w:val="20"/>
          <w:lang w:eastAsia="ar-SA"/>
        </w:rPr>
        <w:t xml:space="preserve"> Service Level Agreements</w:t>
      </w:r>
      <w:r w:rsidR="00D8468D">
        <w:rPr>
          <w:rFonts w:ascii="Arial" w:eastAsia="MS Gothic" w:hAnsi="Arial" w:cs="Arial"/>
          <w:b w:val="0"/>
          <w:color w:val="auto"/>
          <w:sz w:val="20"/>
          <w:szCs w:val="20"/>
          <w:lang w:eastAsia="ar-SA"/>
        </w:rPr>
        <w:t xml:space="preserve"> i</w:t>
      </w:r>
      <w:r w:rsidR="007B40FE">
        <w:rPr>
          <w:rFonts w:ascii="Arial" w:eastAsia="MS Gothic" w:hAnsi="Arial" w:cs="Arial"/>
          <w:b w:val="0"/>
          <w:color w:val="auto"/>
          <w:sz w:val="20"/>
          <w:szCs w:val="20"/>
          <w:lang w:eastAsia="ar-SA"/>
        </w:rPr>
        <w:t>f any</w:t>
      </w:r>
      <w:r w:rsidR="0023299F" w:rsidRPr="4325DD44">
        <w:rPr>
          <w:rFonts w:ascii="Arial" w:eastAsia="MS Gothic" w:hAnsi="Arial" w:cs="Arial"/>
          <w:b w:val="0"/>
          <w:color w:val="auto"/>
          <w:sz w:val="20"/>
          <w:szCs w:val="20"/>
          <w:lang w:eastAsia="ar-SA"/>
        </w:rPr>
        <w:t>.</w:t>
      </w:r>
      <w:r w:rsidR="00D8468D">
        <w:rPr>
          <w:rFonts w:ascii="Arial" w:eastAsia="MS Gothic" w:hAnsi="Arial" w:cs="Arial"/>
          <w:b w:val="0"/>
          <w:color w:val="auto"/>
          <w:sz w:val="20"/>
          <w:szCs w:val="20"/>
          <w:lang w:eastAsia="ar-SA"/>
        </w:rPr>
        <w:t xml:space="preserve">  If any other agreements required other than the County’s contract, proposers must submit those with the proposal. </w:t>
      </w:r>
      <w:r w:rsidRPr="4325DD44">
        <w:rPr>
          <w:rFonts w:ascii="Arial" w:eastAsia="MS Gothic" w:hAnsi="Arial" w:cs="Arial"/>
          <w:b w:val="0"/>
          <w:color w:val="auto"/>
          <w:sz w:val="20"/>
          <w:szCs w:val="20"/>
          <w:lang w:eastAsia="ar-SA"/>
        </w:rPr>
        <w:t xml:space="preserve"> </w:t>
      </w:r>
    </w:p>
    <w:p w14:paraId="6323D421" w14:textId="77777777" w:rsidR="00575782" w:rsidRPr="008319CC" w:rsidRDefault="00575782" w:rsidP="003814C1">
      <w:pPr>
        <w:pStyle w:val="EPC1"/>
        <w:keepLines/>
        <w:numPr>
          <w:ilvl w:val="0"/>
          <w:numId w:val="0"/>
        </w:numPr>
        <w:contextualSpacing/>
        <w:rPr>
          <w:rFonts w:ascii="Arial" w:eastAsia="MS Gothic" w:hAnsi="Arial" w:cs="Arial"/>
          <w:b w:val="0"/>
          <w:color w:val="auto"/>
          <w:sz w:val="20"/>
          <w:szCs w:val="20"/>
          <w:lang w:eastAsia="ar-SA"/>
        </w:rPr>
      </w:pPr>
    </w:p>
    <w:p w14:paraId="7B1C9099" w14:textId="2AAFB1BC" w:rsidR="00575782" w:rsidRDefault="00DF6860" w:rsidP="003814C1">
      <w:pPr>
        <w:pStyle w:val="EPC1"/>
        <w:keepLines/>
        <w:numPr>
          <w:ilvl w:val="0"/>
          <w:numId w:val="19"/>
        </w:numPr>
        <w:contextualSpacing/>
        <w:rPr>
          <w:rFonts w:ascii="Arial" w:eastAsia="MS Gothic" w:hAnsi="Arial" w:cs="Arial"/>
          <w:b w:val="0"/>
          <w:color w:val="auto"/>
          <w:sz w:val="20"/>
          <w:szCs w:val="20"/>
          <w:lang w:eastAsia="ar-SA"/>
        </w:rPr>
      </w:pPr>
      <w:r w:rsidRPr="008319CC">
        <w:rPr>
          <w:rFonts w:ascii="Arial" w:eastAsia="MS Gothic" w:hAnsi="Arial" w:cs="Arial"/>
          <w:b w:val="0"/>
          <w:color w:val="auto"/>
          <w:sz w:val="20"/>
          <w:szCs w:val="20"/>
          <w:lang w:eastAsia="ar-SA"/>
        </w:rPr>
        <w:t>Out of Scope</w:t>
      </w:r>
      <w:r w:rsidR="00575782" w:rsidRPr="008319CC">
        <w:rPr>
          <w:rFonts w:ascii="Arial" w:eastAsia="MS Gothic" w:hAnsi="Arial" w:cs="Arial"/>
          <w:b w:val="0"/>
          <w:color w:val="auto"/>
          <w:sz w:val="20"/>
          <w:szCs w:val="20"/>
          <w:lang w:eastAsia="ar-SA"/>
        </w:rPr>
        <w:t xml:space="preserve">:  </w:t>
      </w:r>
      <w:r w:rsidRPr="008319CC">
        <w:rPr>
          <w:rFonts w:ascii="Arial" w:eastAsia="MS Gothic" w:hAnsi="Arial" w:cs="Arial"/>
          <w:b w:val="0"/>
          <w:color w:val="auto"/>
          <w:sz w:val="20"/>
          <w:szCs w:val="20"/>
          <w:lang w:eastAsia="ar-SA"/>
        </w:rPr>
        <w:t xml:space="preserve">Improvements to </w:t>
      </w:r>
      <w:r w:rsidR="0010074B" w:rsidRPr="008319CC">
        <w:rPr>
          <w:rFonts w:ascii="Arial" w:eastAsia="MS Gothic" w:hAnsi="Arial" w:cs="Arial"/>
          <w:b w:val="0"/>
          <w:color w:val="auto"/>
          <w:sz w:val="20"/>
          <w:szCs w:val="20"/>
          <w:lang w:eastAsia="ar-SA"/>
        </w:rPr>
        <w:t>County</w:t>
      </w:r>
      <w:r w:rsidRPr="008319CC">
        <w:rPr>
          <w:rFonts w:ascii="Arial" w:eastAsia="MS Gothic" w:hAnsi="Arial" w:cs="Arial"/>
          <w:b w:val="0"/>
          <w:color w:val="auto"/>
          <w:sz w:val="20"/>
          <w:szCs w:val="20"/>
          <w:lang w:eastAsia="ar-SA"/>
        </w:rPr>
        <w:t xml:space="preserve"> network, operating systems patching, </w:t>
      </w:r>
      <w:r w:rsidR="00A52A70">
        <w:rPr>
          <w:rFonts w:ascii="Arial" w:eastAsia="MS Gothic" w:hAnsi="Arial" w:cs="Arial"/>
          <w:b w:val="0"/>
          <w:color w:val="auto"/>
          <w:sz w:val="20"/>
          <w:szCs w:val="20"/>
          <w:lang w:eastAsia="ar-SA"/>
        </w:rPr>
        <w:t xml:space="preserve">and </w:t>
      </w:r>
      <w:r w:rsidRPr="008319CC">
        <w:rPr>
          <w:rFonts w:ascii="Arial" w:eastAsia="MS Gothic" w:hAnsi="Arial" w:cs="Arial"/>
          <w:b w:val="0"/>
          <w:color w:val="auto"/>
          <w:sz w:val="20"/>
          <w:szCs w:val="20"/>
          <w:lang w:eastAsia="ar-SA"/>
        </w:rPr>
        <w:t>maintenance of applications</w:t>
      </w:r>
      <w:r w:rsidR="00A52A70">
        <w:rPr>
          <w:rFonts w:ascii="Arial" w:eastAsia="MS Gothic" w:hAnsi="Arial" w:cs="Arial"/>
          <w:b w:val="0"/>
          <w:color w:val="auto"/>
          <w:sz w:val="20"/>
          <w:szCs w:val="20"/>
          <w:lang w:eastAsia="ar-SA"/>
        </w:rPr>
        <w:t>.</w:t>
      </w:r>
    </w:p>
    <w:p w14:paraId="764DA9DC" w14:textId="77777777" w:rsidR="00AC1F23" w:rsidRPr="00AC1F23" w:rsidRDefault="00AC1F23" w:rsidP="003814C1">
      <w:pPr>
        <w:pStyle w:val="EPC1"/>
        <w:keepLines/>
        <w:numPr>
          <w:ilvl w:val="0"/>
          <w:numId w:val="0"/>
        </w:numPr>
        <w:contextualSpacing/>
        <w:rPr>
          <w:rFonts w:ascii="Arial" w:eastAsia="MS Gothic" w:hAnsi="Arial" w:cs="Arial"/>
          <w:b w:val="0"/>
          <w:color w:val="auto"/>
          <w:sz w:val="20"/>
          <w:szCs w:val="20"/>
          <w:lang w:eastAsia="ar-SA"/>
        </w:rPr>
      </w:pPr>
    </w:p>
    <w:p w14:paraId="032441D5" w14:textId="5ACE3253" w:rsidR="00AC1F23" w:rsidRDefault="00AC1F23" w:rsidP="003814C1">
      <w:pPr>
        <w:pStyle w:val="EPC1"/>
        <w:keepLines/>
        <w:numPr>
          <w:ilvl w:val="0"/>
          <w:numId w:val="19"/>
        </w:numPr>
        <w:contextualSpacing/>
        <w:rPr>
          <w:rFonts w:ascii="Arial" w:eastAsia="MS Gothic" w:hAnsi="Arial" w:cs="Arial"/>
          <w:b w:val="0"/>
          <w:color w:val="auto"/>
          <w:sz w:val="20"/>
          <w:szCs w:val="20"/>
          <w:lang w:eastAsia="ar-SA"/>
        </w:rPr>
      </w:pPr>
      <w:r w:rsidRPr="008319CC">
        <w:rPr>
          <w:rFonts w:ascii="Arial" w:eastAsia="MS Gothic" w:hAnsi="Arial" w:cs="Arial"/>
          <w:b w:val="0"/>
          <w:color w:val="auto"/>
          <w:sz w:val="20"/>
          <w:szCs w:val="20"/>
          <w:lang w:eastAsia="ar-SA"/>
        </w:rPr>
        <w:t xml:space="preserve">Contractor </w:t>
      </w:r>
      <w:r w:rsidR="00A52A70">
        <w:rPr>
          <w:rFonts w:ascii="Arial" w:eastAsia="MS Gothic" w:hAnsi="Arial" w:cs="Arial"/>
          <w:b w:val="0"/>
          <w:color w:val="auto"/>
          <w:sz w:val="20"/>
          <w:szCs w:val="20"/>
          <w:lang w:eastAsia="ar-SA"/>
        </w:rPr>
        <w:t>shall</w:t>
      </w:r>
      <w:r w:rsidRPr="008319CC">
        <w:rPr>
          <w:rFonts w:ascii="Arial" w:eastAsia="MS Gothic" w:hAnsi="Arial" w:cs="Arial"/>
          <w:b w:val="0"/>
          <w:color w:val="auto"/>
          <w:sz w:val="20"/>
          <w:szCs w:val="20"/>
          <w:lang w:eastAsia="ar-SA"/>
        </w:rPr>
        <w:t xml:space="preserve"> not perform any work outside the Services that will incur additional fees to County without County’s prior written approval through the agreed upon Task Order or Change Order Management process.</w:t>
      </w:r>
    </w:p>
    <w:p w14:paraId="68E78490" w14:textId="77777777" w:rsidR="00AC1F23" w:rsidRPr="008319CC" w:rsidRDefault="00AC1F23" w:rsidP="003814C1">
      <w:pPr>
        <w:pStyle w:val="EPC1"/>
        <w:keepLines/>
        <w:numPr>
          <w:ilvl w:val="0"/>
          <w:numId w:val="0"/>
        </w:numPr>
        <w:contextualSpacing/>
        <w:rPr>
          <w:rFonts w:ascii="Arial" w:eastAsia="MS Gothic" w:hAnsi="Arial" w:cs="Arial"/>
          <w:b w:val="0"/>
          <w:color w:val="auto"/>
          <w:sz w:val="20"/>
          <w:szCs w:val="20"/>
          <w:lang w:eastAsia="ar-SA"/>
        </w:rPr>
      </w:pPr>
    </w:p>
    <w:p w14:paraId="0490F4C9" w14:textId="2F158118" w:rsidR="001C536D" w:rsidRPr="00AC1F23" w:rsidRDefault="00AC1F23" w:rsidP="003814C1">
      <w:pPr>
        <w:pStyle w:val="EPC1"/>
        <w:keepLines/>
        <w:numPr>
          <w:ilvl w:val="0"/>
          <w:numId w:val="19"/>
        </w:numPr>
        <w:contextualSpacing/>
        <w:rPr>
          <w:rFonts w:ascii="Arial" w:eastAsia="MS Gothic" w:hAnsi="Arial" w:cs="Arial"/>
          <w:b w:val="0"/>
          <w:color w:val="auto"/>
          <w:sz w:val="20"/>
          <w:szCs w:val="20"/>
          <w:lang w:eastAsia="ar-SA"/>
        </w:rPr>
      </w:pPr>
      <w:r w:rsidRPr="001C536D">
        <w:rPr>
          <w:rFonts w:ascii="Arial" w:eastAsia="MS Gothic" w:hAnsi="Arial" w:cs="Arial"/>
          <w:b w:val="0"/>
          <w:color w:val="auto"/>
          <w:sz w:val="20"/>
          <w:szCs w:val="20"/>
          <w:lang w:eastAsia="ar-SA"/>
        </w:rPr>
        <w:t>Acceptance of Deliverables: Acceptance of deliverables occurs within 10 business days unless County notifies Contractor that deliverables or corrected deliverables fail to conform to the requirements.</w:t>
      </w:r>
    </w:p>
    <w:p w14:paraId="7B12B4B4" w14:textId="77777777" w:rsidR="001C536D" w:rsidRPr="001C536D" w:rsidRDefault="001C536D" w:rsidP="003814C1">
      <w:pPr>
        <w:pStyle w:val="EPC1"/>
        <w:keepLines/>
        <w:numPr>
          <w:ilvl w:val="0"/>
          <w:numId w:val="0"/>
        </w:numPr>
        <w:contextualSpacing/>
        <w:rPr>
          <w:rFonts w:ascii="Arial" w:eastAsia="MS Gothic" w:hAnsi="Arial" w:cs="Arial"/>
          <w:b w:val="0"/>
          <w:color w:val="auto"/>
          <w:sz w:val="20"/>
          <w:szCs w:val="20"/>
          <w:lang w:eastAsia="ar-SA"/>
        </w:rPr>
      </w:pPr>
    </w:p>
    <w:p w14:paraId="34F9A7B8" w14:textId="143CF7AB" w:rsidR="00DF6860" w:rsidRDefault="008319CC" w:rsidP="003814C1">
      <w:pPr>
        <w:pStyle w:val="EPC1"/>
        <w:keepLines/>
        <w:numPr>
          <w:ilvl w:val="0"/>
          <w:numId w:val="19"/>
        </w:numPr>
        <w:contextualSpacing/>
        <w:rPr>
          <w:rFonts w:ascii="Arial" w:eastAsia="MS Gothic" w:hAnsi="Arial" w:cs="Arial"/>
          <w:b w:val="0"/>
          <w:color w:val="auto"/>
          <w:sz w:val="20"/>
          <w:szCs w:val="20"/>
          <w:lang w:eastAsia="ar-SA"/>
        </w:rPr>
      </w:pPr>
      <w:r>
        <w:rPr>
          <w:rFonts w:ascii="Arial" w:eastAsia="MS Gothic" w:hAnsi="Arial" w:cs="Arial"/>
          <w:b w:val="0"/>
          <w:color w:val="auto"/>
          <w:sz w:val="20"/>
          <w:szCs w:val="20"/>
          <w:lang w:eastAsia="ar-SA"/>
        </w:rPr>
        <w:t xml:space="preserve">Contractor shall obtain </w:t>
      </w:r>
      <w:r w:rsidR="0010074B" w:rsidRPr="001C536D">
        <w:rPr>
          <w:rFonts w:ascii="Arial" w:eastAsia="MS Gothic" w:hAnsi="Arial" w:cs="Arial"/>
          <w:b w:val="0"/>
          <w:color w:val="auto"/>
          <w:sz w:val="20"/>
          <w:szCs w:val="20"/>
          <w:lang w:eastAsia="ar-SA"/>
        </w:rPr>
        <w:t>County</w:t>
      </w:r>
      <w:r>
        <w:rPr>
          <w:rFonts w:ascii="Arial" w:eastAsia="MS Gothic" w:hAnsi="Arial" w:cs="Arial"/>
          <w:b w:val="0"/>
          <w:color w:val="auto"/>
          <w:sz w:val="20"/>
          <w:szCs w:val="20"/>
          <w:lang w:eastAsia="ar-SA"/>
        </w:rPr>
        <w:t xml:space="preserve">’s </w:t>
      </w:r>
      <w:r w:rsidR="00DF6860" w:rsidRPr="001C536D">
        <w:rPr>
          <w:rFonts w:ascii="Arial" w:eastAsia="MS Gothic" w:hAnsi="Arial" w:cs="Arial"/>
          <w:b w:val="0"/>
          <w:color w:val="auto"/>
          <w:sz w:val="20"/>
          <w:szCs w:val="20"/>
          <w:lang w:eastAsia="ar-SA"/>
        </w:rPr>
        <w:t xml:space="preserve">sign-off and confirmation before onsite work sessions are scheduled. </w:t>
      </w:r>
    </w:p>
    <w:p w14:paraId="730B247F" w14:textId="77777777" w:rsidR="001C536D" w:rsidRPr="001C536D" w:rsidRDefault="001C536D" w:rsidP="003814C1">
      <w:pPr>
        <w:pStyle w:val="EPC1"/>
        <w:keepLines/>
        <w:numPr>
          <w:ilvl w:val="0"/>
          <w:numId w:val="0"/>
        </w:numPr>
        <w:contextualSpacing/>
        <w:rPr>
          <w:rFonts w:ascii="Arial" w:eastAsia="MS Gothic" w:hAnsi="Arial" w:cs="Arial"/>
          <w:b w:val="0"/>
          <w:color w:val="auto"/>
          <w:sz w:val="20"/>
          <w:szCs w:val="20"/>
          <w:lang w:eastAsia="ar-SA"/>
        </w:rPr>
      </w:pPr>
    </w:p>
    <w:p w14:paraId="68A41848" w14:textId="209F8799" w:rsidR="00DF6860" w:rsidRDefault="00DF6860" w:rsidP="003814C1">
      <w:pPr>
        <w:pStyle w:val="EPC1"/>
        <w:keepLines/>
        <w:numPr>
          <w:ilvl w:val="0"/>
          <w:numId w:val="19"/>
        </w:numPr>
        <w:contextualSpacing/>
        <w:rPr>
          <w:rFonts w:ascii="Arial" w:eastAsia="MS Gothic" w:hAnsi="Arial" w:cs="Arial"/>
          <w:b w:val="0"/>
          <w:color w:val="auto"/>
          <w:sz w:val="20"/>
          <w:szCs w:val="20"/>
          <w:lang w:eastAsia="ar-SA"/>
        </w:rPr>
      </w:pPr>
      <w:r w:rsidRPr="001C536D">
        <w:rPr>
          <w:rFonts w:ascii="Arial" w:eastAsia="MS Gothic" w:hAnsi="Arial" w:cs="Arial"/>
          <w:b w:val="0"/>
          <w:color w:val="auto"/>
          <w:sz w:val="20"/>
          <w:szCs w:val="20"/>
          <w:lang w:eastAsia="ar-SA"/>
        </w:rPr>
        <w:t xml:space="preserve">Multiple contracts may be awarded and multiple </w:t>
      </w:r>
      <w:r w:rsidR="0010074B" w:rsidRPr="001C536D">
        <w:rPr>
          <w:rFonts w:ascii="Arial" w:eastAsia="MS Gothic" w:hAnsi="Arial" w:cs="Arial"/>
          <w:b w:val="0"/>
          <w:color w:val="auto"/>
          <w:sz w:val="20"/>
          <w:szCs w:val="20"/>
          <w:lang w:eastAsia="ar-SA"/>
        </w:rPr>
        <w:t>Contractor</w:t>
      </w:r>
      <w:r w:rsidR="001C536D">
        <w:rPr>
          <w:rFonts w:ascii="Arial" w:eastAsia="MS Gothic" w:hAnsi="Arial" w:cs="Arial"/>
          <w:b w:val="0"/>
          <w:color w:val="auto"/>
          <w:sz w:val="20"/>
          <w:szCs w:val="20"/>
          <w:lang w:eastAsia="ar-SA"/>
        </w:rPr>
        <w:t>s</w:t>
      </w:r>
      <w:r w:rsidRPr="001C536D">
        <w:rPr>
          <w:rFonts w:ascii="Arial" w:eastAsia="MS Gothic" w:hAnsi="Arial" w:cs="Arial"/>
          <w:b w:val="0"/>
          <w:color w:val="auto"/>
          <w:sz w:val="20"/>
          <w:szCs w:val="20"/>
          <w:lang w:eastAsia="ar-SA"/>
        </w:rPr>
        <w:t xml:space="preserve"> from different vendors may be working for </w:t>
      </w:r>
      <w:r w:rsidR="0010074B" w:rsidRPr="001C536D">
        <w:rPr>
          <w:rFonts w:ascii="Arial" w:eastAsia="MS Gothic" w:hAnsi="Arial" w:cs="Arial"/>
          <w:b w:val="0"/>
          <w:color w:val="auto"/>
          <w:sz w:val="20"/>
          <w:szCs w:val="20"/>
          <w:lang w:eastAsia="ar-SA"/>
        </w:rPr>
        <w:t>County</w:t>
      </w:r>
      <w:r w:rsidRPr="001C536D">
        <w:rPr>
          <w:rFonts w:ascii="Arial" w:eastAsia="MS Gothic" w:hAnsi="Arial" w:cs="Arial"/>
          <w:b w:val="0"/>
          <w:color w:val="auto"/>
          <w:sz w:val="20"/>
          <w:szCs w:val="20"/>
          <w:lang w:eastAsia="ar-SA"/>
        </w:rPr>
        <w:t xml:space="preserve"> at the same time, e.g., one </w:t>
      </w:r>
      <w:r w:rsidR="0010074B" w:rsidRPr="001C536D">
        <w:rPr>
          <w:rFonts w:ascii="Arial" w:eastAsia="MS Gothic" w:hAnsi="Arial" w:cs="Arial"/>
          <w:b w:val="0"/>
          <w:color w:val="auto"/>
          <w:sz w:val="20"/>
          <w:szCs w:val="20"/>
          <w:lang w:eastAsia="ar-SA"/>
        </w:rPr>
        <w:t>Contractor</w:t>
      </w:r>
      <w:r w:rsidRPr="001C536D">
        <w:rPr>
          <w:rFonts w:ascii="Arial" w:eastAsia="MS Gothic" w:hAnsi="Arial" w:cs="Arial"/>
          <w:b w:val="0"/>
          <w:color w:val="auto"/>
          <w:sz w:val="20"/>
          <w:szCs w:val="20"/>
          <w:lang w:eastAsia="ar-SA"/>
        </w:rPr>
        <w:t xml:space="preserve"> may be awarded Monitoring and Support, while a second </w:t>
      </w:r>
      <w:r w:rsidR="0010074B" w:rsidRPr="001C536D">
        <w:rPr>
          <w:rFonts w:ascii="Arial" w:eastAsia="MS Gothic" w:hAnsi="Arial" w:cs="Arial"/>
          <w:b w:val="0"/>
          <w:color w:val="auto"/>
          <w:sz w:val="20"/>
          <w:szCs w:val="20"/>
          <w:lang w:eastAsia="ar-SA"/>
        </w:rPr>
        <w:t>Contractor</w:t>
      </w:r>
      <w:r w:rsidRPr="001C536D">
        <w:rPr>
          <w:rFonts w:ascii="Arial" w:eastAsia="MS Gothic" w:hAnsi="Arial" w:cs="Arial"/>
          <w:b w:val="0"/>
          <w:color w:val="auto"/>
          <w:sz w:val="20"/>
          <w:szCs w:val="20"/>
          <w:lang w:eastAsia="ar-SA"/>
        </w:rPr>
        <w:t xml:space="preserve"> may be awarded On-Demand Services.</w:t>
      </w:r>
    </w:p>
    <w:p w14:paraId="5DC14DE5" w14:textId="77777777" w:rsidR="008319CC" w:rsidRDefault="008319CC" w:rsidP="003814C1">
      <w:pPr>
        <w:pStyle w:val="ListParagraph"/>
        <w:keepNext/>
        <w:keepLines/>
        <w:spacing w:after="0"/>
        <w:rPr>
          <w:rFonts w:ascii="Arial" w:eastAsia="MS Gothic" w:hAnsi="Arial" w:cs="Arial"/>
          <w:b/>
          <w:sz w:val="20"/>
          <w:szCs w:val="20"/>
          <w:lang w:eastAsia="ar-SA"/>
        </w:rPr>
      </w:pPr>
    </w:p>
    <w:p w14:paraId="2321AB9C" w14:textId="74DA84C8" w:rsidR="008319CC" w:rsidRDefault="008319CC" w:rsidP="003814C1">
      <w:pPr>
        <w:pStyle w:val="EPC1"/>
        <w:keepLines/>
        <w:numPr>
          <w:ilvl w:val="0"/>
          <w:numId w:val="14"/>
        </w:numPr>
        <w:contextualSpacing/>
        <w:rPr>
          <w:rFonts w:ascii="Arial" w:hAnsi="Arial" w:cs="Arial"/>
          <w:color w:val="auto"/>
          <w:sz w:val="20"/>
          <w:szCs w:val="20"/>
        </w:rPr>
      </w:pPr>
      <w:r w:rsidRPr="008319CC">
        <w:rPr>
          <w:rFonts w:ascii="Arial" w:hAnsi="Arial" w:cs="Arial"/>
          <w:color w:val="auto"/>
          <w:sz w:val="20"/>
          <w:szCs w:val="20"/>
        </w:rPr>
        <w:t xml:space="preserve">County’s Responsibility </w:t>
      </w:r>
    </w:p>
    <w:p w14:paraId="7E24E2F7" w14:textId="77777777" w:rsidR="008319CC" w:rsidRDefault="008319CC" w:rsidP="003814C1">
      <w:pPr>
        <w:pStyle w:val="EPC1"/>
        <w:keepLines/>
        <w:numPr>
          <w:ilvl w:val="0"/>
          <w:numId w:val="0"/>
        </w:numPr>
        <w:ind w:left="748"/>
        <w:contextualSpacing/>
        <w:rPr>
          <w:rFonts w:ascii="Arial" w:hAnsi="Arial" w:cs="Arial"/>
          <w:color w:val="auto"/>
          <w:sz w:val="20"/>
          <w:szCs w:val="20"/>
        </w:rPr>
      </w:pPr>
    </w:p>
    <w:p w14:paraId="100AD503" w14:textId="77777777" w:rsidR="008319CC" w:rsidRPr="008319CC" w:rsidRDefault="008319CC" w:rsidP="003814C1">
      <w:pPr>
        <w:pStyle w:val="EPC1"/>
        <w:keepLines/>
        <w:numPr>
          <w:ilvl w:val="0"/>
          <w:numId w:val="20"/>
        </w:numPr>
        <w:contextualSpacing/>
        <w:rPr>
          <w:rFonts w:ascii="Arial" w:eastAsia="MS Gothic" w:hAnsi="Arial" w:cs="Arial"/>
          <w:b w:val="0"/>
          <w:color w:val="auto"/>
          <w:sz w:val="20"/>
          <w:szCs w:val="20"/>
          <w:lang w:eastAsia="ar-SA"/>
        </w:rPr>
      </w:pPr>
      <w:r w:rsidRPr="008319CC">
        <w:rPr>
          <w:rFonts w:ascii="Arial" w:eastAsia="MS Gothic" w:hAnsi="Arial" w:cs="Arial"/>
          <w:b w:val="0"/>
          <w:color w:val="auto"/>
          <w:sz w:val="20"/>
          <w:szCs w:val="20"/>
          <w:lang w:eastAsia="ar-SA"/>
        </w:rPr>
        <w:t>County will be responsible for granting Contractor access to required environments, including secure remote access.</w:t>
      </w:r>
    </w:p>
    <w:p w14:paraId="0A9A8DA3" w14:textId="77777777" w:rsidR="008319CC" w:rsidRPr="008319CC" w:rsidRDefault="008319CC" w:rsidP="003814C1">
      <w:pPr>
        <w:pStyle w:val="EPC1"/>
        <w:keepLines/>
        <w:numPr>
          <w:ilvl w:val="0"/>
          <w:numId w:val="0"/>
        </w:numPr>
        <w:ind w:left="1108"/>
        <w:contextualSpacing/>
        <w:rPr>
          <w:rFonts w:ascii="Arial" w:eastAsia="MS Gothic" w:hAnsi="Arial" w:cs="Arial"/>
          <w:b w:val="0"/>
          <w:color w:val="auto"/>
          <w:sz w:val="20"/>
          <w:szCs w:val="20"/>
          <w:lang w:eastAsia="ar-SA"/>
        </w:rPr>
      </w:pPr>
    </w:p>
    <w:p w14:paraId="71234DEE" w14:textId="6705907B" w:rsidR="00E917A9" w:rsidRDefault="008319CC" w:rsidP="003814C1">
      <w:pPr>
        <w:pStyle w:val="EPC1"/>
        <w:keepLines/>
        <w:numPr>
          <w:ilvl w:val="0"/>
          <w:numId w:val="20"/>
        </w:numPr>
        <w:contextualSpacing/>
        <w:rPr>
          <w:rFonts w:ascii="Arial" w:eastAsia="MS Gothic" w:hAnsi="Arial" w:cs="Arial"/>
          <w:b w:val="0"/>
          <w:color w:val="auto"/>
          <w:sz w:val="20"/>
          <w:szCs w:val="20"/>
          <w:lang w:eastAsia="ar-SA"/>
        </w:rPr>
      </w:pPr>
      <w:r w:rsidRPr="008319CC">
        <w:rPr>
          <w:rFonts w:ascii="Arial" w:eastAsia="MS Gothic" w:hAnsi="Arial" w:cs="Arial"/>
          <w:b w:val="0"/>
          <w:color w:val="auto"/>
          <w:sz w:val="20"/>
          <w:szCs w:val="20"/>
          <w:lang w:eastAsia="ar-SA"/>
        </w:rPr>
        <w:t xml:space="preserve">County will provide access to DST Ticketing solution. </w:t>
      </w:r>
    </w:p>
    <w:p w14:paraId="5B84B166" w14:textId="77777777" w:rsidR="00E917A9" w:rsidRPr="00E917A9" w:rsidRDefault="00E917A9" w:rsidP="003814C1">
      <w:pPr>
        <w:pStyle w:val="EPC1"/>
        <w:keepLines/>
        <w:numPr>
          <w:ilvl w:val="0"/>
          <w:numId w:val="0"/>
        </w:numPr>
        <w:contextualSpacing/>
        <w:rPr>
          <w:rFonts w:ascii="Arial" w:eastAsia="MS Gothic" w:hAnsi="Arial" w:cs="Arial"/>
          <w:b w:val="0"/>
          <w:color w:val="auto"/>
          <w:sz w:val="20"/>
          <w:szCs w:val="20"/>
          <w:lang w:eastAsia="ar-SA"/>
        </w:rPr>
      </w:pPr>
    </w:p>
    <w:p w14:paraId="6A0F89B8" w14:textId="43670B6F" w:rsidR="00E917A9" w:rsidRPr="00E917A9" w:rsidRDefault="00E917A9" w:rsidP="003814C1">
      <w:pPr>
        <w:pStyle w:val="EPC1"/>
        <w:keepLines/>
        <w:numPr>
          <w:ilvl w:val="0"/>
          <w:numId w:val="14"/>
        </w:numPr>
        <w:contextualSpacing/>
        <w:rPr>
          <w:rFonts w:ascii="Arial" w:hAnsi="Arial" w:cs="Arial"/>
          <w:color w:val="auto"/>
          <w:sz w:val="20"/>
          <w:szCs w:val="20"/>
        </w:rPr>
      </w:pPr>
      <w:r w:rsidRPr="00E917A9">
        <w:rPr>
          <w:rFonts w:ascii="Arial" w:hAnsi="Arial" w:cs="Arial"/>
          <w:color w:val="auto"/>
          <w:sz w:val="20"/>
          <w:szCs w:val="20"/>
        </w:rPr>
        <w:t>Payment</w:t>
      </w:r>
    </w:p>
    <w:p w14:paraId="5DA28ABE" w14:textId="6BD71965" w:rsidR="008319CC" w:rsidRDefault="008319CC" w:rsidP="003814C1">
      <w:pPr>
        <w:pStyle w:val="EPC1"/>
        <w:keepLines/>
        <w:numPr>
          <w:ilvl w:val="0"/>
          <w:numId w:val="0"/>
        </w:numPr>
        <w:ind w:left="388" w:hanging="360"/>
        <w:contextualSpacing/>
        <w:rPr>
          <w:rFonts w:ascii="Arial" w:hAnsi="Arial" w:cs="Arial"/>
          <w:color w:val="auto"/>
          <w:sz w:val="20"/>
          <w:szCs w:val="20"/>
        </w:rPr>
      </w:pPr>
    </w:p>
    <w:p w14:paraId="086DA65A" w14:textId="41EB1696" w:rsidR="00573D09" w:rsidRDefault="00573D09" w:rsidP="003814C1">
      <w:pPr>
        <w:pStyle w:val="EPC1"/>
        <w:keepLines/>
        <w:numPr>
          <w:ilvl w:val="0"/>
          <w:numId w:val="21"/>
        </w:numPr>
        <w:contextualSpacing/>
        <w:rPr>
          <w:rFonts w:ascii="Arial" w:eastAsia="MS Gothic" w:hAnsi="Arial" w:cs="Arial"/>
          <w:b w:val="0"/>
          <w:color w:val="auto"/>
          <w:sz w:val="20"/>
          <w:szCs w:val="20"/>
          <w:lang w:eastAsia="ar-SA"/>
        </w:rPr>
      </w:pPr>
      <w:r>
        <w:rPr>
          <w:rFonts w:ascii="Arial" w:eastAsia="MS Gothic" w:hAnsi="Arial" w:cs="Arial"/>
          <w:b w:val="0"/>
          <w:color w:val="auto"/>
          <w:sz w:val="20"/>
          <w:szCs w:val="20"/>
          <w:lang w:eastAsia="ar-SA"/>
        </w:rPr>
        <w:t>Monitoring and Support</w:t>
      </w:r>
    </w:p>
    <w:p w14:paraId="72CE4870" w14:textId="77777777" w:rsidR="003814C1" w:rsidRDefault="003814C1" w:rsidP="003814C1">
      <w:pPr>
        <w:pStyle w:val="EPC1"/>
        <w:keepLines/>
        <w:numPr>
          <w:ilvl w:val="0"/>
          <w:numId w:val="0"/>
        </w:numPr>
        <w:ind w:left="1108"/>
        <w:contextualSpacing/>
        <w:rPr>
          <w:rFonts w:ascii="Arial" w:eastAsia="MS Gothic" w:hAnsi="Arial" w:cs="Arial"/>
          <w:b w:val="0"/>
          <w:color w:val="auto"/>
          <w:sz w:val="20"/>
          <w:szCs w:val="20"/>
          <w:lang w:eastAsia="ar-SA"/>
        </w:rPr>
      </w:pPr>
    </w:p>
    <w:p w14:paraId="5CC085BE" w14:textId="4B60D9B4" w:rsidR="00E917A9" w:rsidRDefault="00E917A9" w:rsidP="00A52A70">
      <w:pPr>
        <w:pStyle w:val="EPC1"/>
        <w:keepLines/>
        <w:numPr>
          <w:ilvl w:val="1"/>
          <w:numId w:val="21"/>
        </w:numPr>
        <w:ind w:left="1468"/>
        <w:contextualSpacing/>
        <w:rPr>
          <w:rFonts w:ascii="Arial" w:eastAsia="MS Gothic" w:hAnsi="Arial" w:cs="Arial"/>
          <w:b w:val="0"/>
          <w:color w:val="auto"/>
          <w:sz w:val="20"/>
          <w:szCs w:val="20"/>
          <w:lang w:eastAsia="ar-SA"/>
        </w:rPr>
      </w:pPr>
      <w:r w:rsidRPr="4325DD44">
        <w:rPr>
          <w:rFonts w:ascii="Arial" w:eastAsia="MS Gothic" w:hAnsi="Arial" w:cs="Arial"/>
          <w:b w:val="0"/>
          <w:color w:val="auto"/>
          <w:sz w:val="20"/>
          <w:szCs w:val="20"/>
          <w:lang w:eastAsia="ar-SA"/>
        </w:rPr>
        <w:t>County will have a bucket of maintenance hours</w:t>
      </w:r>
      <w:r w:rsidRPr="4325DD44">
        <w:rPr>
          <w:rFonts w:ascii="Arial" w:eastAsia="MS Gothic" w:hAnsi="Arial" w:cs="Arial"/>
          <w:b w:val="0"/>
          <w:color w:val="FF0000"/>
          <w:sz w:val="20"/>
          <w:szCs w:val="20"/>
          <w:lang w:eastAsia="ar-SA"/>
        </w:rPr>
        <w:t xml:space="preserve"> </w:t>
      </w:r>
      <w:r w:rsidRPr="4325DD44">
        <w:rPr>
          <w:rFonts w:ascii="Arial" w:eastAsia="MS Gothic" w:hAnsi="Arial" w:cs="Arial"/>
          <w:b w:val="0"/>
          <w:color w:val="auto"/>
          <w:sz w:val="20"/>
          <w:szCs w:val="20"/>
          <w:lang w:eastAsia="ar-SA"/>
        </w:rPr>
        <w:t>to use throughout the contract year for a total of Monitoring and Support contract</w:t>
      </w:r>
      <w:r w:rsidR="0076556E">
        <w:rPr>
          <w:rFonts w:ascii="Arial" w:eastAsia="MS Gothic" w:hAnsi="Arial" w:cs="Arial"/>
          <w:b w:val="0"/>
          <w:color w:val="auto"/>
          <w:sz w:val="20"/>
          <w:szCs w:val="20"/>
          <w:lang w:eastAsia="ar-SA"/>
        </w:rPr>
        <w:t xml:space="preserve"> Not-to-Exceed amount.</w:t>
      </w:r>
      <w:r w:rsidRPr="4325DD44">
        <w:rPr>
          <w:rFonts w:ascii="Arial" w:eastAsia="MS Gothic" w:hAnsi="Arial" w:cs="Arial"/>
          <w:b w:val="0"/>
          <w:color w:val="auto"/>
          <w:sz w:val="20"/>
          <w:szCs w:val="20"/>
          <w:lang w:eastAsia="ar-SA"/>
        </w:rPr>
        <w:t xml:space="preserve"> </w:t>
      </w:r>
    </w:p>
    <w:p w14:paraId="24031212" w14:textId="77777777" w:rsidR="00E917A9" w:rsidRPr="00E917A9" w:rsidRDefault="00E917A9" w:rsidP="00A52A70">
      <w:pPr>
        <w:pStyle w:val="EPC1"/>
        <w:keepLines/>
        <w:numPr>
          <w:ilvl w:val="0"/>
          <w:numId w:val="0"/>
        </w:numPr>
        <w:ind w:left="-360"/>
        <w:contextualSpacing/>
        <w:rPr>
          <w:rFonts w:ascii="Arial" w:eastAsia="MS Gothic" w:hAnsi="Arial" w:cs="Arial"/>
          <w:b w:val="0"/>
          <w:color w:val="auto"/>
          <w:sz w:val="20"/>
          <w:szCs w:val="20"/>
          <w:lang w:eastAsia="ar-SA"/>
        </w:rPr>
      </w:pPr>
    </w:p>
    <w:p w14:paraId="6522469F" w14:textId="7A6CEABC" w:rsidR="00724E63" w:rsidRDefault="00724E63" w:rsidP="00A52A70">
      <w:pPr>
        <w:pStyle w:val="EPC1"/>
        <w:keepLines/>
        <w:numPr>
          <w:ilvl w:val="1"/>
          <w:numId w:val="21"/>
        </w:numPr>
        <w:ind w:left="1468"/>
        <w:contextualSpacing/>
        <w:rPr>
          <w:rFonts w:ascii="Arial" w:eastAsia="MS Gothic" w:hAnsi="Arial" w:cs="Arial"/>
          <w:b w:val="0"/>
          <w:color w:val="auto"/>
          <w:sz w:val="20"/>
          <w:szCs w:val="20"/>
          <w:lang w:eastAsia="ar-SA"/>
        </w:rPr>
      </w:pPr>
      <w:r>
        <w:rPr>
          <w:rFonts w:ascii="Arial" w:eastAsia="MS Gothic" w:hAnsi="Arial" w:cs="Arial"/>
          <w:b w:val="0"/>
          <w:color w:val="auto"/>
          <w:sz w:val="20"/>
          <w:szCs w:val="20"/>
          <w:lang w:eastAsia="ar-SA"/>
        </w:rPr>
        <w:t>I</w:t>
      </w:r>
      <w:r w:rsidR="00E917A9" w:rsidRPr="4325DD44">
        <w:rPr>
          <w:rFonts w:ascii="Arial" w:eastAsia="MS Gothic" w:hAnsi="Arial" w:cs="Arial"/>
          <w:b w:val="0"/>
          <w:color w:val="auto"/>
          <w:sz w:val="20"/>
          <w:szCs w:val="20"/>
          <w:lang w:eastAsia="ar-SA"/>
        </w:rPr>
        <w:t>nvoice</w:t>
      </w:r>
      <w:r>
        <w:rPr>
          <w:rFonts w:ascii="Arial" w:eastAsia="MS Gothic" w:hAnsi="Arial" w:cs="Arial"/>
          <w:b w:val="0"/>
          <w:color w:val="auto"/>
          <w:sz w:val="20"/>
          <w:szCs w:val="20"/>
          <w:lang w:eastAsia="ar-SA"/>
        </w:rPr>
        <w:t xml:space="preserve"> </w:t>
      </w:r>
      <w:r w:rsidR="00E917A9" w:rsidRPr="4325DD44">
        <w:rPr>
          <w:rFonts w:ascii="Arial" w:eastAsia="MS Gothic" w:hAnsi="Arial" w:cs="Arial"/>
          <w:b w:val="0"/>
          <w:color w:val="auto"/>
          <w:sz w:val="20"/>
          <w:szCs w:val="20"/>
          <w:lang w:eastAsia="ar-SA"/>
        </w:rPr>
        <w:t>for maintenance hours</w:t>
      </w:r>
      <w:r w:rsidR="00E917A9" w:rsidRPr="00724E63">
        <w:rPr>
          <w:rFonts w:ascii="Arial" w:eastAsia="MS Gothic" w:hAnsi="Arial" w:cs="Arial"/>
          <w:b w:val="0"/>
          <w:color w:val="auto"/>
          <w:sz w:val="20"/>
          <w:szCs w:val="20"/>
          <w:lang w:eastAsia="ar-SA"/>
        </w:rPr>
        <w:t xml:space="preserve"> </w:t>
      </w:r>
      <w:r>
        <w:rPr>
          <w:rFonts w:ascii="Arial" w:eastAsia="MS Gothic" w:hAnsi="Arial" w:cs="Arial"/>
          <w:b w:val="0"/>
          <w:color w:val="auto"/>
          <w:sz w:val="20"/>
          <w:szCs w:val="20"/>
          <w:lang w:eastAsia="ar-SA"/>
        </w:rPr>
        <w:t xml:space="preserve">shall be </w:t>
      </w:r>
      <w:r w:rsidR="00E917A9" w:rsidRPr="4325DD44">
        <w:rPr>
          <w:rFonts w:ascii="Arial" w:eastAsia="MS Gothic" w:hAnsi="Arial" w:cs="Arial"/>
          <w:b w:val="0"/>
          <w:color w:val="auto"/>
          <w:sz w:val="20"/>
          <w:szCs w:val="20"/>
          <w:lang w:eastAsia="ar-SA"/>
        </w:rPr>
        <w:t>time and materials payments at a monthly interval unless mutually agreed upon in writing by the parties.</w:t>
      </w:r>
    </w:p>
    <w:p w14:paraId="60775178" w14:textId="77777777" w:rsidR="00724E63" w:rsidRPr="00724E63" w:rsidRDefault="00724E63" w:rsidP="00A52A70">
      <w:pPr>
        <w:pStyle w:val="EPC1"/>
        <w:keepLines/>
        <w:numPr>
          <w:ilvl w:val="0"/>
          <w:numId w:val="0"/>
        </w:numPr>
        <w:ind w:left="-360"/>
        <w:contextualSpacing/>
        <w:rPr>
          <w:rFonts w:ascii="Arial" w:eastAsia="MS Gothic" w:hAnsi="Arial" w:cs="Arial"/>
          <w:b w:val="0"/>
          <w:color w:val="auto"/>
          <w:sz w:val="20"/>
          <w:szCs w:val="20"/>
          <w:lang w:eastAsia="ar-SA"/>
        </w:rPr>
      </w:pPr>
    </w:p>
    <w:p w14:paraId="3A18D14D" w14:textId="2EB833F4" w:rsidR="00724E63" w:rsidRPr="00724E63" w:rsidRDefault="00724E63" w:rsidP="00A52A70">
      <w:pPr>
        <w:pStyle w:val="EPC1"/>
        <w:keepLines/>
        <w:numPr>
          <w:ilvl w:val="1"/>
          <w:numId w:val="21"/>
        </w:numPr>
        <w:ind w:left="1468"/>
        <w:contextualSpacing/>
        <w:rPr>
          <w:rFonts w:ascii="Arial" w:eastAsia="MS Gothic" w:hAnsi="Arial" w:cs="Arial"/>
          <w:b w:val="0"/>
          <w:color w:val="auto"/>
          <w:sz w:val="20"/>
          <w:szCs w:val="20"/>
          <w:lang w:eastAsia="ar-SA"/>
        </w:rPr>
      </w:pPr>
      <w:r>
        <w:rPr>
          <w:rFonts w:ascii="Arial" w:eastAsia="MS Gothic" w:hAnsi="Arial" w:cs="Arial"/>
          <w:b w:val="0"/>
          <w:color w:val="auto"/>
          <w:sz w:val="20"/>
          <w:szCs w:val="20"/>
          <w:lang w:eastAsia="ar-SA"/>
        </w:rPr>
        <w:t>H</w:t>
      </w:r>
      <w:r w:rsidRPr="00611459">
        <w:rPr>
          <w:rFonts w:ascii="Arial" w:eastAsia="MS Gothic" w:hAnsi="Arial" w:cs="Arial"/>
          <w:b w:val="0"/>
          <w:color w:val="auto"/>
          <w:sz w:val="20"/>
          <w:szCs w:val="20"/>
          <w:lang w:eastAsia="ar-SA"/>
        </w:rPr>
        <w:t xml:space="preserve">ours will roll over from month to month and expire if not used by the last day of the calendar year. </w:t>
      </w:r>
    </w:p>
    <w:p w14:paraId="429E46D5" w14:textId="77777777" w:rsidR="00E917A9" w:rsidRPr="00E917A9" w:rsidRDefault="00E917A9" w:rsidP="00A52A70">
      <w:pPr>
        <w:pStyle w:val="EPC1"/>
        <w:keepLines/>
        <w:numPr>
          <w:ilvl w:val="0"/>
          <w:numId w:val="0"/>
        </w:numPr>
        <w:ind w:left="748"/>
        <w:contextualSpacing/>
        <w:rPr>
          <w:rFonts w:ascii="Arial" w:eastAsia="MS Gothic" w:hAnsi="Arial" w:cs="Arial"/>
          <w:b w:val="0"/>
          <w:color w:val="auto"/>
          <w:sz w:val="20"/>
          <w:szCs w:val="20"/>
          <w:lang w:eastAsia="ar-SA"/>
        </w:rPr>
      </w:pPr>
    </w:p>
    <w:p w14:paraId="4D102342" w14:textId="06D073CB" w:rsidR="00E917A9" w:rsidRDefault="00E917A9" w:rsidP="00A52A70">
      <w:pPr>
        <w:pStyle w:val="EPC1"/>
        <w:keepLines/>
        <w:numPr>
          <w:ilvl w:val="1"/>
          <w:numId w:val="21"/>
        </w:numPr>
        <w:ind w:left="1468"/>
        <w:contextualSpacing/>
        <w:rPr>
          <w:rFonts w:ascii="Arial" w:eastAsia="MS Gothic" w:hAnsi="Arial" w:cs="Arial"/>
          <w:b w:val="0"/>
          <w:color w:val="auto"/>
          <w:sz w:val="20"/>
          <w:szCs w:val="20"/>
          <w:lang w:eastAsia="ar-SA"/>
        </w:rPr>
      </w:pPr>
      <w:r w:rsidRPr="4325DD44">
        <w:rPr>
          <w:rFonts w:ascii="Arial" w:eastAsia="MS Gothic" w:hAnsi="Arial" w:cs="Arial"/>
          <w:b w:val="0"/>
          <w:color w:val="auto"/>
          <w:sz w:val="20"/>
          <w:szCs w:val="20"/>
          <w:lang w:eastAsia="ar-SA"/>
        </w:rPr>
        <w:t>Time will be billed to the nearest quarter hour or actual time worked.  Rounding to the nearest hour or half hour will not be accepted</w:t>
      </w:r>
    </w:p>
    <w:p w14:paraId="71535EBB" w14:textId="77777777" w:rsidR="00E917A9" w:rsidRPr="00611459" w:rsidRDefault="00E917A9" w:rsidP="003814C1">
      <w:pPr>
        <w:pStyle w:val="EPC1"/>
        <w:keepLines/>
        <w:numPr>
          <w:ilvl w:val="0"/>
          <w:numId w:val="0"/>
        </w:numPr>
        <w:contextualSpacing/>
        <w:rPr>
          <w:rFonts w:ascii="Arial" w:eastAsia="MS Gothic" w:hAnsi="Arial" w:cs="Arial"/>
          <w:b w:val="0"/>
          <w:color w:val="auto"/>
          <w:sz w:val="20"/>
          <w:szCs w:val="20"/>
          <w:lang w:eastAsia="ar-SA"/>
        </w:rPr>
      </w:pPr>
    </w:p>
    <w:p w14:paraId="64215DF9" w14:textId="4256EF44" w:rsidR="0076556E" w:rsidRDefault="00E917A9" w:rsidP="003814C1">
      <w:pPr>
        <w:pStyle w:val="EPC1"/>
        <w:keepLines/>
        <w:numPr>
          <w:ilvl w:val="0"/>
          <w:numId w:val="21"/>
        </w:numPr>
        <w:contextualSpacing/>
        <w:rPr>
          <w:rFonts w:ascii="Arial" w:eastAsia="MS Gothic" w:hAnsi="Arial" w:cs="Arial"/>
          <w:b w:val="0"/>
          <w:color w:val="auto"/>
          <w:sz w:val="20"/>
          <w:szCs w:val="20"/>
          <w:lang w:eastAsia="ar-SA"/>
        </w:rPr>
      </w:pPr>
      <w:r w:rsidRPr="4325DD44">
        <w:rPr>
          <w:rFonts w:ascii="Arial" w:eastAsia="MS Gothic" w:hAnsi="Arial" w:cs="Arial"/>
          <w:b w:val="0"/>
          <w:color w:val="auto"/>
          <w:sz w:val="20"/>
          <w:szCs w:val="20"/>
          <w:lang w:eastAsia="ar-SA"/>
        </w:rPr>
        <w:t>On Demand Services</w:t>
      </w:r>
    </w:p>
    <w:p w14:paraId="1C25E616" w14:textId="77777777" w:rsidR="0076556E" w:rsidRPr="0076556E" w:rsidRDefault="0076556E" w:rsidP="003814C1">
      <w:pPr>
        <w:pStyle w:val="EPC1"/>
        <w:keepLines/>
        <w:numPr>
          <w:ilvl w:val="0"/>
          <w:numId w:val="0"/>
        </w:numPr>
        <w:ind w:left="1108"/>
        <w:contextualSpacing/>
        <w:rPr>
          <w:rFonts w:ascii="Arial" w:eastAsia="MS Gothic" w:hAnsi="Arial" w:cs="Arial"/>
          <w:b w:val="0"/>
          <w:color w:val="auto"/>
          <w:sz w:val="20"/>
          <w:szCs w:val="20"/>
          <w:lang w:eastAsia="ar-SA"/>
        </w:rPr>
      </w:pPr>
    </w:p>
    <w:p w14:paraId="7F25788F" w14:textId="05F6E1E1" w:rsidR="00E917A9" w:rsidRPr="0076556E" w:rsidRDefault="0076556E" w:rsidP="003814C1">
      <w:pPr>
        <w:pStyle w:val="EPC1"/>
        <w:keepLines/>
        <w:numPr>
          <w:ilvl w:val="0"/>
          <w:numId w:val="0"/>
        </w:numPr>
        <w:ind w:left="748"/>
        <w:contextualSpacing/>
        <w:rPr>
          <w:rFonts w:ascii="Arial" w:eastAsia="MS Gothic" w:hAnsi="Arial" w:cs="Arial"/>
          <w:b w:val="0"/>
          <w:color w:val="auto"/>
          <w:sz w:val="20"/>
          <w:szCs w:val="20"/>
          <w:lang w:eastAsia="ar-SA"/>
        </w:rPr>
      </w:pPr>
      <w:r>
        <w:rPr>
          <w:rFonts w:ascii="Arial" w:eastAsia="MS Gothic" w:hAnsi="Arial" w:cs="Arial"/>
          <w:b w:val="0"/>
          <w:color w:val="auto"/>
          <w:sz w:val="20"/>
          <w:szCs w:val="20"/>
          <w:lang w:eastAsia="ar-SA"/>
        </w:rPr>
        <w:t>It</w:t>
      </w:r>
      <w:r w:rsidR="00E917A9" w:rsidRPr="0076556E">
        <w:rPr>
          <w:rFonts w:ascii="Arial" w:eastAsia="MS Gothic" w:hAnsi="Arial" w:cs="Arial"/>
          <w:b w:val="0"/>
          <w:color w:val="auto"/>
          <w:sz w:val="20"/>
          <w:szCs w:val="20"/>
          <w:lang w:eastAsia="ar-SA"/>
        </w:rPr>
        <w:t xml:space="preserve"> </w:t>
      </w:r>
      <w:r w:rsidR="00E917A9" w:rsidRPr="4325DD44">
        <w:rPr>
          <w:rFonts w:ascii="Arial" w:eastAsia="MS Gothic" w:hAnsi="Arial" w:cs="Arial"/>
          <w:b w:val="0"/>
          <w:color w:val="auto"/>
          <w:sz w:val="20"/>
          <w:szCs w:val="20"/>
          <w:lang w:eastAsia="ar-SA"/>
        </w:rPr>
        <w:t>will be billed Time and Materials</w:t>
      </w:r>
      <w:r>
        <w:rPr>
          <w:rFonts w:ascii="Arial" w:eastAsia="MS Gothic" w:hAnsi="Arial" w:cs="Arial"/>
          <w:b w:val="0"/>
          <w:color w:val="auto"/>
          <w:sz w:val="20"/>
          <w:szCs w:val="20"/>
          <w:lang w:eastAsia="ar-SA"/>
        </w:rPr>
        <w:t xml:space="preserve"> with </w:t>
      </w:r>
      <w:r w:rsidR="00E917A9" w:rsidRPr="4325DD44">
        <w:rPr>
          <w:rFonts w:ascii="Arial" w:eastAsia="MS Gothic" w:hAnsi="Arial" w:cs="Arial"/>
          <w:b w:val="0"/>
          <w:color w:val="auto"/>
          <w:sz w:val="20"/>
          <w:szCs w:val="20"/>
          <w:lang w:eastAsia="ar-SA"/>
        </w:rPr>
        <w:t>Not</w:t>
      </w:r>
      <w:r>
        <w:rPr>
          <w:rFonts w:ascii="Arial" w:eastAsia="MS Gothic" w:hAnsi="Arial" w:cs="Arial"/>
          <w:b w:val="0"/>
          <w:color w:val="auto"/>
          <w:sz w:val="20"/>
          <w:szCs w:val="20"/>
          <w:lang w:eastAsia="ar-SA"/>
        </w:rPr>
        <w:t>-</w:t>
      </w:r>
      <w:r w:rsidR="00E917A9" w:rsidRPr="4325DD44">
        <w:rPr>
          <w:rFonts w:ascii="Arial" w:eastAsia="MS Gothic" w:hAnsi="Arial" w:cs="Arial"/>
          <w:b w:val="0"/>
          <w:color w:val="auto"/>
          <w:sz w:val="20"/>
          <w:szCs w:val="20"/>
          <w:lang w:eastAsia="ar-SA"/>
        </w:rPr>
        <w:t>to</w:t>
      </w:r>
      <w:r>
        <w:rPr>
          <w:rFonts w:ascii="Arial" w:eastAsia="MS Gothic" w:hAnsi="Arial" w:cs="Arial"/>
          <w:b w:val="0"/>
          <w:color w:val="auto"/>
          <w:sz w:val="20"/>
          <w:szCs w:val="20"/>
          <w:lang w:eastAsia="ar-SA"/>
        </w:rPr>
        <w:t>-</w:t>
      </w:r>
      <w:r w:rsidR="00E917A9" w:rsidRPr="4325DD44">
        <w:rPr>
          <w:rFonts w:ascii="Arial" w:eastAsia="MS Gothic" w:hAnsi="Arial" w:cs="Arial"/>
          <w:b w:val="0"/>
          <w:color w:val="auto"/>
          <w:sz w:val="20"/>
          <w:szCs w:val="20"/>
          <w:lang w:eastAsia="ar-SA"/>
        </w:rPr>
        <w:t xml:space="preserve">Exceed </w:t>
      </w:r>
      <w:r>
        <w:rPr>
          <w:rFonts w:ascii="Arial" w:eastAsia="MS Gothic" w:hAnsi="Arial" w:cs="Arial"/>
          <w:b w:val="0"/>
          <w:color w:val="auto"/>
          <w:sz w:val="20"/>
          <w:szCs w:val="20"/>
          <w:lang w:eastAsia="ar-SA"/>
        </w:rPr>
        <w:t>amount per year</w:t>
      </w:r>
      <w:r w:rsidR="003814C1">
        <w:rPr>
          <w:rFonts w:ascii="Arial" w:eastAsia="MS Gothic" w:hAnsi="Arial" w:cs="Arial"/>
          <w:b w:val="0"/>
          <w:color w:val="auto"/>
          <w:sz w:val="20"/>
          <w:szCs w:val="20"/>
          <w:lang w:eastAsia="ar-SA"/>
        </w:rPr>
        <w:t xml:space="preserve"> based on the fixed rate proposed and the separate Task Order per project. </w:t>
      </w:r>
    </w:p>
    <w:p w14:paraId="34378276" w14:textId="77777777" w:rsidR="00E917A9" w:rsidRPr="00611459" w:rsidRDefault="00E917A9" w:rsidP="003814C1">
      <w:pPr>
        <w:pStyle w:val="EPC1"/>
        <w:keepLines/>
        <w:numPr>
          <w:ilvl w:val="0"/>
          <w:numId w:val="0"/>
        </w:numPr>
        <w:contextualSpacing/>
        <w:rPr>
          <w:rFonts w:ascii="Arial" w:eastAsia="MS Gothic" w:hAnsi="Arial" w:cs="Arial"/>
          <w:b w:val="0"/>
          <w:color w:val="auto"/>
          <w:sz w:val="20"/>
          <w:szCs w:val="20"/>
          <w:lang w:eastAsia="ar-SA"/>
        </w:rPr>
      </w:pPr>
    </w:p>
    <w:p w14:paraId="3E1985B5" w14:textId="742B4F63" w:rsidR="0076556E" w:rsidRDefault="0076556E" w:rsidP="003814C1">
      <w:pPr>
        <w:pStyle w:val="EPC1"/>
        <w:keepLines/>
        <w:numPr>
          <w:ilvl w:val="0"/>
          <w:numId w:val="21"/>
        </w:numPr>
        <w:contextualSpacing/>
        <w:rPr>
          <w:rFonts w:ascii="Arial" w:eastAsia="MS Gothic" w:hAnsi="Arial" w:cs="Arial"/>
          <w:b w:val="0"/>
          <w:color w:val="auto"/>
          <w:sz w:val="20"/>
          <w:szCs w:val="20"/>
          <w:lang w:eastAsia="ar-SA"/>
        </w:rPr>
      </w:pPr>
      <w:r>
        <w:rPr>
          <w:rFonts w:ascii="Arial" w:eastAsia="MS Gothic" w:hAnsi="Arial" w:cs="Arial"/>
          <w:b w:val="0"/>
          <w:color w:val="auto"/>
          <w:sz w:val="20"/>
          <w:szCs w:val="20"/>
          <w:lang w:eastAsia="ar-SA"/>
        </w:rPr>
        <w:t>Both Services</w:t>
      </w:r>
    </w:p>
    <w:p w14:paraId="3C91729D" w14:textId="77777777" w:rsidR="0076556E" w:rsidRDefault="0076556E" w:rsidP="00A52A70">
      <w:pPr>
        <w:pStyle w:val="EPC1"/>
        <w:keepLines/>
        <w:numPr>
          <w:ilvl w:val="0"/>
          <w:numId w:val="0"/>
        </w:numPr>
        <w:ind w:left="748"/>
        <w:contextualSpacing/>
        <w:rPr>
          <w:rFonts w:ascii="Arial" w:eastAsia="MS Gothic" w:hAnsi="Arial" w:cs="Arial"/>
          <w:b w:val="0"/>
          <w:color w:val="auto"/>
          <w:sz w:val="20"/>
          <w:szCs w:val="20"/>
          <w:lang w:eastAsia="ar-SA"/>
        </w:rPr>
      </w:pPr>
    </w:p>
    <w:p w14:paraId="620BF8D7" w14:textId="1E06F197" w:rsidR="003814C1" w:rsidRDefault="00E917A9" w:rsidP="00A52A70">
      <w:pPr>
        <w:pStyle w:val="EPC1"/>
        <w:keepLines/>
        <w:numPr>
          <w:ilvl w:val="1"/>
          <w:numId w:val="21"/>
        </w:numPr>
        <w:ind w:left="1468"/>
        <w:contextualSpacing/>
        <w:rPr>
          <w:rFonts w:ascii="Arial" w:eastAsia="MS Gothic" w:hAnsi="Arial" w:cs="Arial"/>
          <w:b w:val="0"/>
          <w:color w:val="auto"/>
          <w:sz w:val="20"/>
          <w:szCs w:val="20"/>
          <w:lang w:eastAsia="ar-SA"/>
        </w:rPr>
      </w:pPr>
      <w:r w:rsidRPr="4325DD44">
        <w:rPr>
          <w:rFonts w:ascii="Arial" w:eastAsia="MS Gothic" w:hAnsi="Arial" w:cs="Arial"/>
          <w:b w:val="0"/>
          <w:color w:val="auto"/>
          <w:sz w:val="20"/>
          <w:szCs w:val="20"/>
          <w:lang w:eastAsia="ar-SA"/>
        </w:rPr>
        <w:t xml:space="preserve">Travel and per diem expenses will be billed separately </w:t>
      </w:r>
      <w:r w:rsidR="00235042">
        <w:rPr>
          <w:rFonts w:ascii="Arial" w:eastAsia="MS Gothic" w:hAnsi="Arial" w:cs="Arial"/>
          <w:b w:val="0"/>
          <w:color w:val="auto"/>
          <w:sz w:val="20"/>
          <w:szCs w:val="20"/>
          <w:lang w:eastAsia="ar-SA"/>
        </w:rPr>
        <w:t>at the approved Federal</w:t>
      </w:r>
      <w:r w:rsidRPr="4325DD44">
        <w:rPr>
          <w:rFonts w:ascii="Arial" w:eastAsia="MS Gothic" w:hAnsi="Arial" w:cs="Arial"/>
          <w:b w:val="0"/>
          <w:color w:val="auto"/>
          <w:sz w:val="20"/>
          <w:szCs w:val="20"/>
          <w:lang w:eastAsia="ar-SA"/>
        </w:rPr>
        <w:t xml:space="preserve"> rates. County anticipates limited travel expenses. Contractor will only bill actual travel expenses. </w:t>
      </w:r>
    </w:p>
    <w:p w14:paraId="04859B3D" w14:textId="77777777" w:rsidR="003814C1" w:rsidRDefault="003814C1" w:rsidP="00A52A70">
      <w:pPr>
        <w:pStyle w:val="EPC1"/>
        <w:keepLines/>
        <w:numPr>
          <w:ilvl w:val="0"/>
          <w:numId w:val="0"/>
        </w:numPr>
        <w:ind w:left="1468"/>
        <w:contextualSpacing/>
        <w:rPr>
          <w:rFonts w:ascii="Arial" w:eastAsia="MS Gothic" w:hAnsi="Arial" w:cs="Arial"/>
          <w:b w:val="0"/>
          <w:color w:val="auto"/>
          <w:sz w:val="20"/>
          <w:szCs w:val="20"/>
          <w:lang w:eastAsia="ar-SA"/>
        </w:rPr>
      </w:pPr>
    </w:p>
    <w:p w14:paraId="524C81F3" w14:textId="37F58C16" w:rsidR="00E917A9" w:rsidRDefault="00E917A9" w:rsidP="00A52A70">
      <w:pPr>
        <w:pStyle w:val="EPC1"/>
        <w:keepLines/>
        <w:numPr>
          <w:ilvl w:val="1"/>
          <w:numId w:val="21"/>
        </w:numPr>
        <w:ind w:left="1468"/>
        <w:contextualSpacing/>
        <w:rPr>
          <w:rFonts w:ascii="Arial" w:eastAsia="MS Gothic" w:hAnsi="Arial" w:cs="Arial"/>
          <w:b w:val="0"/>
          <w:color w:val="auto"/>
          <w:sz w:val="20"/>
          <w:szCs w:val="20"/>
          <w:lang w:eastAsia="ar-SA"/>
        </w:rPr>
      </w:pPr>
      <w:r w:rsidRPr="4325DD44">
        <w:rPr>
          <w:rFonts w:ascii="Arial" w:eastAsia="MS Gothic" w:hAnsi="Arial" w:cs="Arial"/>
          <w:b w:val="0"/>
          <w:color w:val="auto"/>
          <w:sz w:val="20"/>
          <w:szCs w:val="20"/>
          <w:lang w:eastAsia="ar-SA"/>
        </w:rPr>
        <w:t xml:space="preserve">The reimbursement for airfare, lodging, meals, and incidental expenses shall be limited to reasonable and necessary expenses with adequate supporting documentation. </w:t>
      </w:r>
    </w:p>
    <w:p w14:paraId="31C5209E" w14:textId="77777777" w:rsidR="0076556E" w:rsidRDefault="0076556E" w:rsidP="00A52A70">
      <w:pPr>
        <w:pStyle w:val="EPC1"/>
        <w:keepLines/>
        <w:numPr>
          <w:ilvl w:val="0"/>
          <w:numId w:val="0"/>
        </w:numPr>
        <w:ind w:left="1468"/>
        <w:contextualSpacing/>
        <w:rPr>
          <w:rFonts w:ascii="Arial" w:eastAsia="MS Gothic" w:hAnsi="Arial" w:cs="Arial"/>
          <w:b w:val="0"/>
          <w:color w:val="auto"/>
          <w:sz w:val="20"/>
          <w:szCs w:val="20"/>
          <w:lang w:eastAsia="ar-SA"/>
        </w:rPr>
      </w:pPr>
    </w:p>
    <w:p w14:paraId="1442A60B" w14:textId="4513D8E3" w:rsidR="00D7606F" w:rsidRPr="00A52A70" w:rsidRDefault="0076556E" w:rsidP="00A52A70">
      <w:pPr>
        <w:pStyle w:val="EPC1"/>
        <w:keepLines/>
        <w:numPr>
          <w:ilvl w:val="1"/>
          <w:numId w:val="21"/>
        </w:numPr>
        <w:ind w:left="1468"/>
        <w:contextualSpacing/>
        <w:rPr>
          <w:rFonts w:ascii="Arial" w:eastAsia="MS Gothic" w:hAnsi="Arial" w:cs="Arial"/>
          <w:b w:val="0"/>
          <w:color w:val="auto"/>
          <w:sz w:val="20"/>
          <w:szCs w:val="20"/>
          <w:lang w:eastAsia="ar-SA"/>
        </w:rPr>
      </w:pPr>
      <w:r w:rsidRPr="4325DD44">
        <w:rPr>
          <w:rFonts w:ascii="Arial" w:eastAsia="MS Gothic" w:hAnsi="Arial" w:cs="Arial"/>
          <w:b w:val="0"/>
          <w:color w:val="auto"/>
          <w:sz w:val="20"/>
          <w:szCs w:val="20"/>
          <w:lang w:eastAsia="ar-SA"/>
        </w:rPr>
        <w:t>Fees are quoted in U.S. dollars. Invoices will be processed and paid by County within 30 business days from the date of receipt of the invoice.</w:t>
      </w:r>
    </w:p>
    <w:p w14:paraId="4250B4CE" w14:textId="77777777" w:rsidR="000C6953" w:rsidRPr="00B24B19" w:rsidRDefault="000C6953" w:rsidP="003814C1">
      <w:pPr>
        <w:pStyle w:val="ListParagraph"/>
        <w:keepNext/>
        <w:keepLines/>
        <w:tabs>
          <w:tab w:val="left" w:pos="810"/>
          <w:tab w:val="left" w:pos="1800"/>
        </w:tabs>
        <w:spacing w:after="0" w:line="240" w:lineRule="auto"/>
        <w:ind w:left="1440"/>
        <w:rPr>
          <w:rFonts w:ascii="Arial" w:hAnsi="Arial" w:cs="Arial"/>
          <w:color w:val="2E74B5" w:themeColor="accent5" w:themeShade="BF"/>
          <w:sz w:val="20"/>
          <w:szCs w:val="20"/>
        </w:rPr>
      </w:pPr>
    </w:p>
    <w:p w14:paraId="6EF1CB2F" w14:textId="60042EFF" w:rsidR="001C536D" w:rsidRDefault="001C536D" w:rsidP="003814C1">
      <w:pPr>
        <w:keepNext/>
        <w:keepLines/>
        <w:tabs>
          <w:tab w:val="left" w:pos="360"/>
        </w:tabs>
        <w:autoSpaceDE w:val="0"/>
        <w:autoSpaceDN w:val="0"/>
        <w:adjustRightInd w:val="0"/>
        <w:spacing w:after="0" w:line="240" w:lineRule="auto"/>
        <w:contextualSpacing/>
        <w:jc w:val="both"/>
        <w:rPr>
          <w:rFonts w:ascii="Arial" w:hAnsi="Arial" w:cs="Arial"/>
          <w:b/>
          <w:bCs/>
          <w:sz w:val="20"/>
          <w:szCs w:val="20"/>
        </w:rPr>
      </w:pPr>
      <w:r w:rsidRPr="001C536D">
        <w:rPr>
          <w:rFonts w:ascii="Arial" w:hAnsi="Arial" w:cs="Arial"/>
          <w:b/>
          <w:bCs/>
          <w:sz w:val="20"/>
          <w:szCs w:val="20"/>
        </w:rPr>
        <w:t xml:space="preserve">IV. </w:t>
      </w:r>
      <w:r>
        <w:rPr>
          <w:rFonts w:ascii="Arial" w:hAnsi="Arial" w:cs="Arial"/>
          <w:b/>
          <w:bCs/>
          <w:sz w:val="20"/>
          <w:szCs w:val="20"/>
        </w:rPr>
        <w:t xml:space="preserve"> PROPOS</w:t>
      </w:r>
      <w:r w:rsidR="00FA508C">
        <w:rPr>
          <w:rFonts w:ascii="Arial" w:hAnsi="Arial" w:cs="Arial"/>
          <w:b/>
          <w:bCs/>
          <w:sz w:val="20"/>
          <w:szCs w:val="20"/>
        </w:rPr>
        <w:t>AL</w:t>
      </w:r>
      <w:r>
        <w:rPr>
          <w:rFonts w:ascii="Arial" w:hAnsi="Arial" w:cs="Arial"/>
          <w:b/>
          <w:bCs/>
          <w:sz w:val="20"/>
          <w:szCs w:val="20"/>
        </w:rPr>
        <w:t xml:space="preserve"> RESPONSE FORM  </w:t>
      </w:r>
    </w:p>
    <w:p w14:paraId="0ED1099C" w14:textId="77777777" w:rsidR="008319CC" w:rsidRDefault="008319CC" w:rsidP="003814C1">
      <w:pPr>
        <w:keepNext/>
        <w:keepLines/>
        <w:tabs>
          <w:tab w:val="left" w:pos="360"/>
        </w:tabs>
        <w:autoSpaceDE w:val="0"/>
        <w:autoSpaceDN w:val="0"/>
        <w:adjustRightInd w:val="0"/>
        <w:spacing w:after="0" w:line="240" w:lineRule="auto"/>
        <w:contextualSpacing/>
        <w:jc w:val="both"/>
        <w:rPr>
          <w:rFonts w:ascii="Arial" w:hAnsi="Arial" w:cs="Arial"/>
          <w:b/>
          <w:bCs/>
          <w:sz w:val="20"/>
          <w:szCs w:val="20"/>
        </w:rPr>
      </w:pPr>
    </w:p>
    <w:p w14:paraId="79600818" w14:textId="18984D3D" w:rsidR="008319CC" w:rsidRPr="008319CC" w:rsidRDefault="003814C1" w:rsidP="003814C1">
      <w:pPr>
        <w:keepNext/>
        <w:keepLines/>
        <w:spacing w:after="0" w:line="276" w:lineRule="auto"/>
        <w:ind w:left="360"/>
        <w:contextualSpacing/>
        <w:jc w:val="both"/>
        <w:outlineLvl w:val="0"/>
        <w:rPr>
          <w:rFonts w:ascii="Arial" w:hAnsi="Arial" w:cs="Arial"/>
          <w:sz w:val="20"/>
          <w:szCs w:val="20"/>
        </w:rPr>
      </w:pPr>
      <w:r>
        <w:rPr>
          <w:rFonts w:ascii="Arial" w:hAnsi="Arial" w:cs="Arial"/>
          <w:sz w:val="20"/>
          <w:szCs w:val="20"/>
        </w:rPr>
        <w:t>Proposer</w:t>
      </w:r>
      <w:r w:rsidR="008319CC" w:rsidRPr="008319CC">
        <w:rPr>
          <w:rFonts w:ascii="Arial" w:hAnsi="Arial" w:cs="Arial"/>
          <w:sz w:val="20"/>
          <w:szCs w:val="20"/>
        </w:rPr>
        <w:t xml:space="preserve"> </w:t>
      </w:r>
      <w:r>
        <w:rPr>
          <w:rFonts w:ascii="Arial" w:hAnsi="Arial" w:cs="Arial"/>
          <w:sz w:val="20"/>
          <w:szCs w:val="20"/>
        </w:rPr>
        <w:t>r</w:t>
      </w:r>
      <w:r w:rsidR="008319CC" w:rsidRPr="008319CC">
        <w:rPr>
          <w:rFonts w:ascii="Arial" w:hAnsi="Arial" w:cs="Arial"/>
          <w:sz w:val="20"/>
          <w:szCs w:val="20"/>
        </w:rPr>
        <w:t xml:space="preserve">esponse shall include completed </w:t>
      </w:r>
      <w:r w:rsidR="00B00594" w:rsidRPr="00B00594">
        <w:rPr>
          <w:rFonts w:ascii="Arial" w:hAnsi="Arial" w:cs="Arial"/>
          <w:b/>
          <w:bCs/>
          <w:sz w:val="20"/>
          <w:szCs w:val="20"/>
        </w:rPr>
        <w:t xml:space="preserve">Attachment 3, </w:t>
      </w:r>
      <w:r>
        <w:rPr>
          <w:rFonts w:ascii="Arial" w:hAnsi="Arial" w:cs="Arial"/>
          <w:b/>
          <w:bCs/>
          <w:sz w:val="20"/>
          <w:szCs w:val="20"/>
        </w:rPr>
        <w:t>Propos</w:t>
      </w:r>
      <w:r w:rsidR="00FA508C">
        <w:rPr>
          <w:rFonts w:ascii="Arial" w:hAnsi="Arial" w:cs="Arial"/>
          <w:b/>
          <w:bCs/>
          <w:sz w:val="20"/>
          <w:szCs w:val="20"/>
        </w:rPr>
        <w:t>al</w:t>
      </w:r>
      <w:r w:rsidR="008319CC" w:rsidRPr="00B00594">
        <w:rPr>
          <w:rFonts w:ascii="Arial" w:hAnsi="Arial" w:cs="Arial"/>
          <w:b/>
          <w:bCs/>
          <w:sz w:val="20"/>
          <w:szCs w:val="20"/>
        </w:rPr>
        <w:t xml:space="preserve"> Response </w:t>
      </w:r>
      <w:r w:rsidR="00F07DD0" w:rsidRPr="00B00594">
        <w:rPr>
          <w:rFonts w:ascii="Arial" w:hAnsi="Arial" w:cs="Arial"/>
          <w:b/>
          <w:bCs/>
          <w:sz w:val="20"/>
          <w:szCs w:val="20"/>
        </w:rPr>
        <w:t>Form,</w:t>
      </w:r>
      <w:r w:rsidR="008319CC">
        <w:rPr>
          <w:rFonts w:ascii="Arial" w:hAnsi="Arial" w:cs="Arial"/>
          <w:sz w:val="20"/>
          <w:szCs w:val="20"/>
        </w:rPr>
        <w:t xml:space="preserve"> </w:t>
      </w:r>
      <w:r w:rsidR="008319CC" w:rsidRPr="008319CC">
        <w:rPr>
          <w:rFonts w:ascii="Arial" w:hAnsi="Arial" w:cs="Arial"/>
          <w:sz w:val="20"/>
          <w:szCs w:val="20"/>
        </w:rPr>
        <w:t>and the qualification statement (y</w:t>
      </w:r>
      <w:r w:rsidR="008319CC" w:rsidRPr="008319CC">
        <w:rPr>
          <w:rFonts w:ascii="Arial" w:eastAsia="Century Gothic" w:hAnsi="Arial" w:cs="Arial"/>
          <w:sz w:val="20"/>
          <w:szCs w:val="20"/>
        </w:rPr>
        <w:t>ou do not have to repeat information if covered in other areas of the proposal, make a reference to that section</w:t>
      </w:r>
      <w:r>
        <w:rPr>
          <w:rFonts w:ascii="Arial" w:hAnsi="Arial" w:cs="Arial"/>
          <w:sz w:val="20"/>
          <w:szCs w:val="20"/>
        </w:rPr>
        <w:t xml:space="preserve">). </w:t>
      </w:r>
      <w:r w:rsidR="008319CC" w:rsidRPr="008319CC">
        <w:rPr>
          <w:rFonts w:ascii="Arial" w:hAnsi="Arial" w:cs="Arial"/>
          <w:sz w:val="20"/>
          <w:szCs w:val="20"/>
        </w:rPr>
        <w:t xml:space="preserve"> </w:t>
      </w:r>
    </w:p>
    <w:p w14:paraId="7F54108D" w14:textId="7CBC1F57" w:rsidR="001C536D" w:rsidRDefault="001C536D" w:rsidP="003814C1">
      <w:pPr>
        <w:keepNext/>
        <w:keepLines/>
        <w:tabs>
          <w:tab w:val="left" w:pos="360"/>
        </w:tabs>
        <w:autoSpaceDE w:val="0"/>
        <w:autoSpaceDN w:val="0"/>
        <w:adjustRightInd w:val="0"/>
        <w:spacing w:after="0" w:line="240" w:lineRule="auto"/>
        <w:contextualSpacing/>
        <w:jc w:val="both"/>
        <w:rPr>
          <w:rFonts w:ascii="Arial" w:hAnsi="Arial" w:cs="Arial"/>
          <w:b/>
          <w:bCs/>
          <w:sz w:val="20"/>
          <w:szCs w:val="20"/>
        </w:rPr>
      </w:pPr>
    </w:p>
    <w:p w14:paraId="580B4085" w14:textId="42B70828" w:rsidR="005C305A" w:rsidRDefault="005C305A" w:rsidP="003814C1">
      <w:pPr>
        <w:keepNext/>
        <w:keepLines/>
        <w:tabs>
          <w:tab w:val="left" w:pos="360"/>
        </w:tabs>
        <w:autoSpaceDE w:val="0"/>
        <w:autoSpaceDN w:val="0"/>
        <w:adjustRightInd w:val="0"/>
        <w:spacing w:after="0" w:line="240" w:lineRule="auto"/>
        <w:contextualSpacing/>
        <w:jc w:val="both"/>
        <w:rPr>
          <w:rFonts w:ascii="Arial" w:hAnsi="Arial" w:cs="Arial"/>
          <w:b/>
          <w:bCs/>
          <w:sz w:val="20"/>
          <w:szCs w:val="20"/>
        </w:rPr>
      </w:pPr>
    </w:p>
    <w:p w14:paraId="02C0B835" w14:textId="77777777" w:rsidR="005C305A" w:rsidRDefault="005C305A" w:rsidP="003814C1">
      <w:pPr>
        <w:keepNext/>
        <w:keepLines/>
        <w:tabs>
          <w:tab w:val="left" w:pos="360"/>
        </w:tabs>
        <w:autoSpaceDE w:val="0"/>
        <w:autoSpaceDN w:val="0"/>
        <w:adjustRightInd w:val="0"/>
        <w:spacing w:after="0" w:line="240" w:lineRule="auto"/>
        <w:contextualSpacing/>
        <w:jc w:val="both"/>
        <w:rPr>
          <w:rFonts w:ascii="Arial" w:hAnsi="Arial" w:cs="Arial"/>
          <w:b/>
          <w:bCs/>
          <w:sz w:val="20"/>
          <w:szCs w:val="20"/>
        </w:rPr>
      </w:pPr>
    </w:p>
    <w:p w14:paraId="2CEBA767" w14:textId="26D41DA4" w:rsidR="00DF6860" w:rsidRPr="001C536D" w:rsidRDefault="00611459" w:rsidP="003814C1">
      <w:pPr>
        <w:keepNext/>
        <w:keepLines/>
        <w:tabs>
          <w:tab w:val="left" w:pos="360"/>
        </w:tabs>
        <w:autoSpaceDE w:val="0"/>
        <w:autoSpaceDN w:val="0"/>
        <w:adjustRightInd w:val="0"/>
        <w:spacing w:after="0" w:line="240" w:lineRule="auto"/>
        <w:contextualSpacing/>
        <w:jc w:val="both"/>
        <w:rPr>
          <w:rFonts w:ascii="Arial" w:hAnsi="Arial" w:cs="Arial"/>
          <w:b/>
          <w:bCs/>
          <w:sz w:val="20"/>
          <w:szCs w:val="20"/>
        </w:rPr>
      </w:pPr>
      <w:r>
        <w:rPr>
          <w:rFonts w:ascii="Arial" w:hAnsi="Arial" w:cs="Arial"/>
          <w:b/>
          <w:bCs/>
          <w:sz w:val="20"/>
          <w:szCs w:val="20"/>
        </w:rPr>
        <w:lastRenderedPageBreak/>
        <w:t xml:space="preserve">V.   FEE PROPOSAL FORMAT </w:t>
      </w:r>
    </w:p>
    <w:p w14:paraId="7E3CA863" w14:textId="0C55D277" w:rsidR="00DF6860" w:rsidRPr="008319CC" w:rsidRDefault="00DF6860" w:rsidP="003814C1">
      <w:pPr>
        <w:pStyle w:val="Heading2"/>
        <w:spacing w:before="0"/>
        <w:contextualSpacing/>
        <w:rPr>
          <w:rFonts w:ascii="Arial" w:eastAsia="Calibri" w:hAnsi="Arial" w:cs="Arial"/>
          <w:color w:val="2E74B5" w:themeColor="accent5" w:themeShade="BF"/>
          <w:sz w:val="20"/>
          <w:szCs w:val="20"/>
        </w:rPr>
      </w:pPr>
    </w:p>
    <w:p w14:paraId="79F559DE" w14:textId="77777777" w:rsidR="000F179A" w:rsidRPr="00235042" w:rsidRDefault="000F179A" w:rsidP="003814C1">
      <w:pPr>
        <w:keepNext/>
        <w:keepLines/>
        <w:tabs>
          <w:tab w:val="left" w:pos="360"/>
        </w:tabs>
        <w:autoSpaceDE w:val="0"/>
        <w:autoSpaceDN w:val="0"/>
        <w:adjustRightInd w:val="0"/>
        <w:spacing w:after="0" w:line="240" w:lineRule="auto"/>
        <w:contextualSpacing/>
        <w:jc w:val="both"/>
        <w:rPr>
          <w:rFonts w:ascii="Arial" w:hAnsi="Arial" w:cs="Arial"/>
          <w:sz w:val="20"/>
          <w:szCs w:val="20"/>
        </w:rPr>
      </w:pPr>
      <w:r w:rsidRPr="4325DD44">
        <w:rPr>
          <w:rFonts w:ascii="Arial" w:hAnsi="Arial" w:cs="Arial"/>
          <w:color w:val="FF0000"/>
          <w:sz w:val="20"/>
          <w:szCs w:val="20"/>
        </w:rPr>
        <w:t xml:space="preserve">       </w:t>
      </w:r>
      <w:r w:rsidRPr="00235042">
        <w:rPr>
          <w:rFonts w:ascii="Arial" w:hAnsi="Arial" w:cs="Arial"/>
          <w:sz w:val="20"/>
          <w:szCs w:val="20"/>
        </w:rPr>
        <w:t>Fee/rate/cost schedule for services proposed must include the following at minimum:</w:t>
      </w:r>
    </w:p>
    <w:p w14:paraId="583439A0" w14:textId="77777777" w:rsidR="008319CC" w:rsidRPr="00235042" w:rsidRDefault="008319CC" w:rsidP="003814C1">
      <w:pPr>
        <w:keepNext/>
        <w:keepLines/>
        <w:tabs>
          <w:tab w:val="left" w:pos="360"/>
        </w:tabs>
        <w:autoSpaceDE w:val="0"/>
        <w:autoSpaceDN w:val="0"/>
        <w:adjustRightInd w:val="0"/>
        <w:spacing w:after="0" w:line="240" w:lineRule="auto"/>
        <w:contextualSpacing/>
        <w:jc w:val="both"/>
        <w:rPr>
          <w:rFonts w:ascii="Arial" w:hAnsi="Arial" w:cs="Arial"/>
          <w:b/>
          <w:bCs/>
          <w:sz w:val="20"/>
          <w:szCs w:val="20"/>
        </w:rPr>
      </w:pPr>
    </w:p>
    <w:p w14:paraId="0058A5CC" w14:textId="2BA38E8E" w:rsidR="00F5019E" w:rsidRPr="00235042" w:rsidRDefault="00F5019E" w:rsidP="003814C1">
      <w:pPr>
        <w:pStyle w:val="ListParagraph"/>
        <w:keepNext/>
        <w:keepLines/>
        <w:numPr>
          <w:ilvl w:val="0"/>
          <w:numId w:val="10"/>
        </w:numPr>
        <w:spacing w:after="0" w:line="240" w:lineRule="auto"/>
        <w:jc w:val="both"/>
        <w:rPr>
          <w:rFonts w:ascii="Arial" w:eastAsia="Century Gothic" w:hAnsi="Arial" w:cs="Arial"/>
          <w:sz w:val="20"/>
          <w:szCs w:val="20"/>
        </w:rPr>
      </w:pPr>
      <w:r w:rsidRPr="00235042">
        <w:rPr>
          <w:rFonts w:ascii="Arial" w:eastAsia="Century Gothic" w:hAnsi="Arial" w:cs="Arial"/>
          <w:sz w:val="20"/>
          <w:szCs w:val="20"/>
        </w:rPr>
        <w:t xml:space="preserve">Monitoring and Support Services: Provide yearly total cost to </w:t>
      </w:r>
      <w:r w:rsidR="0050241E" w:rsidRPr="00235042">
        <w:rPr>
          <w:rFonts w:ascii="Arial" w:eastAsia="Century Gothic" w:hAnsi="Arial" w:cs="Arial"/>
          <w:sz w:val="20"/>
          <w:szCs w:val="20"/>
        </w:rPr>
        <w:t>successfully perform</w:t>
      </w:r>
      <w:r w:rsidRPr="00235042">
        <w:rPr>
          <w:rFonts w:ascii="Arial" w:eastAsia="Century Gothic" w:hAnsi="Arial" w:cs="Arial"/>
          <w:sz w:val="20"/>
          <w:szCs w:val="20"/>
        </w:rPr>
        <w:t xml:space="preserve"> all services listed herein </w:t>
      </w:r>
      <w:r w:rsidR="0050241E" w:rsidRPr="00235042">
        <w:rPr>
          <w:rFonts w:ascii="Arial" w:eastAsia="Century Gothic" w:hAnsi="Arial" w:cs="Arial"/>
          <w:sz w:val="20"/>
          <w:szCs w:val="20"/>
        </w:rPr>
        <w:t>along with detailed cost breakdown of each items/resources.</w:t>
      </w:r>
      <w:r w:rsidR="00A52A70">
        <w:rPr>
          <w:rFonts w:ascii="Arial" w:eastAsia="Century Gothic" w:hAnsi="Arial" w:cs="Arial"/>
          <w:sz w:val="20"/>
          <w:szCs w:val="20"/>
        </w:rPr>
        <w:t xml:space="preserve">  Partial year </w:t>
      </w:r>
      <w:r w:rsidR="00F07DD0">
        <w:rPr>
          <w:rFonts w:ascii="Arial" w:eastAsia="Century Gothic" w:hAnsi="Arial" w:cs="Arial"/>
          <w:sz w:val="20"/>
          <w:szCs w:val="20"/>
        </w:rPr>
        <w:t>service will</w:t>
      </w:r>
      <w:r w:rsidR="00A52A70">
        <w:rPr>
          <w:rFonts w:ascii="Arial" w:eastAsia="Century Gothic" w:hAnsi="Arial" w:cs="Arial"/>
          <w:sz w:val="20"/>
          <w:szCs w:val="20"/>
        </w:rPr>
        <w:t xml:space="preserve"> be prorated. </w:t>
      </w:r>
      <w:r w:rsidR="0050241E" w:rsidRPr="00235042">
        <w:rPr>
          <w:rFonts w:ascii="Arial" w:eastAsia="Century Gothic" w:hAnsi="Arial" w:cs="Arial"/>
          <w:sz w:val="20"/>
          <w:szCs w:val="20"/>
        </w:rPr>
        <w:t xml:space="preserve">  </w:t>
      </w:r>
    </w:p>
    <w:p w14:paraId="39082438" w14:textId="77777777" w:rsidR="00F5019E" w:rsidRPr="00235042" w:rsidRDefault="00F5019E" w:rsidP="003814C1">
      <w:pPr>
        <w:pStyle w:val="ListParagraph"/>
        <w:keepNext/>
        <w:keepLines/>
        <w:spacing w:after="0" w:line="240" w:lineRule="auto"/>
        <w:jc w:val="both"/>
        <w:rPr>
          <w:rFonts w:ascii="Arial" w:eastAsia="Century Gothic" w:hAnsi="Arial" w:cs="Arial"/>
          <w:sz w:val="20"/>
          <w:szCs w:val="20"/>
        </w:rPr>
      </w:pPr>
    </w:p>
    <w:p w14:paraId="6BB7CDD1" w14:textId="23A874DD" w:rsidR="004D4726" w:rsidRPr="00A52A70" w:rsidRDefault="00F53637" w:rsidP="00A52A70">
      <w:pPr>
        <w:pStyle w:val="ListParagraph"/>
        <w:keepNext/>
        <w:keepLines/>
        <w:numPr>
          <w:ilvl w:val="0"/>
          <w:numId w:val="10"/>
        </w:numPr>
        <w:spacing w:after="0" w:line="240" w:lineRule="auto"/>
        <w:jc w:val="both"/>
        <w:rPr>
          <w:rFonts w:ascii="Arial" w:hAnsi="Arial" w:cs="Arial"/>
          <w:sz w:val="20"/>
          <w:szCs w:val="20"/>
        </w:rPr>
      </w:pPr>
      <w:r w:rsidRPr="00235042">
        <w:rPr>
          <w:rFonts w:ascii="Arial" w:eastAsia="Century Gothic" w:hAnsi="Arial" w:cs="Arial"/>
          <w:sz w:val="20"/>
          <w:szCs w:val="20"/>
        </w:rPr>
        <w:t xml:space="preserve">On-Demand Service: Provide </w:t>
      </w:r>
      <w:r w:rsidR="00235042" w:rsidRPr="00235042">
        <w:rPr>
          <w:rFonts w:ascii="Arial" w:hAnsi="Arial" w:cs="Arial"/>
          <w:sz w:val="20"/>
          <w:szCs w:val="20"/>
        </w:rPr>
        <w:t xml:space="preserve">hourly fixed rate of all labor categories/titles anticipated in performing services described herein.    </w:t>
      </w:r>
      <w:bookmarkStart w:id="3" w:name="_Hlk64555634"/>
      <w:bookmarkEnd w:id="3"/>
    </w:p>
    <w:p w14:paraId="16480BCB" w14:textId="77777777" w:rsidR="00566564" w:rsidRPr="006D379E" w:rsidRDefault="00566564" w:rsidP="003814C1">
      <w:pPr>
        <w:pStyle w:val="ListParagraph"/>
        <w:keepNext/>
        <w:keepLines/>
        <w:tabs>
          <w:tab w:val="left" w:pos="360"/>
        </w:tabs>
        <w:autoSpaceDE w:val="0"/>
        <w:autoSpaceDN w:val="0"/>
        <w:adjustRightInd w:val="0"/>
        <w:spacing w:after="0" w:line="240" w:lineRule="auto"/>
        <w:jc w:val="both"/>
        <w:rPr>
          <w:rFonts w:ascii="Arial" w:hAnsi="Arial" w:cs="Arial"/>
          <w:b/>
          <w:bCs/>
          <w:color w:val="FF0000"/>
          <w:sz w:val="20"/>
          <w:szCs w:val="20"/>
        </w:rPr>
      </w:pPr>
    </w:p>
    <w:p w14:paraId="26AE42CF" w14:textId="3E9B4120" w:rsidR="00566564" w:rsidRPr="007C44B8" w:rsidRDefault="007C44B8" w:rsidP="003814C1">
      <w:pPr>
        <w:keepNext/>
        <w:keepLines/>
        <w:tabs>
          <w:tab w:val="left" w:pos="360"/>
        </w:tabs>
        <w:autoSpaceDE w:val="0"/>
        <w:autoSpaceDN w:val="0"/>
        <w:adjustRightInd w:val="0"/>
        <w:spacing w:after="0" w:line="240" w:lineRule="auto"/>
        <w:contextualSpacing/>
        <w:jc w:val="both"/>
        <w:rPr>
          <w:rFonts w:ascii="Arial" w:hAnsi="Arial" w:cs="Arial"/>
          <w:b/>
          <w:bCs/>
          <w:sz w:val="20"/>
          <w:szCs w:val="20"/>
        </w:rPr>
      </w:pPr>
      <w:r>
        <w:rPr>
          <w:rFonts w:ascii="Arial" w:hAnsi="Arial" w:cs="Arial"/>
          <w:b/>
          <w:bCs/>
          <w:sz w:val="20"/>
          <w:szCs w:val="20"/>
        </w:rPr>
        <w:t xml:space="preserve">VI.    </w:t>
      </w:r>
      <w:r w:rsidR="00566564" w:rsidRPr="007C44B8">
        <w:rPr>
          <w:rFonts w:ascii="Arial" w:hAnsi="Arial" w:cs="Arial"/>
          <w:b/>
          <w:bCs/>
          <w:sz w:val="20"/>
          <w:szCs w:val="20"/>
        </w:rPr>
        <w:t xml:space="preserve">PROPOSAL PROCESS REQUIREMENTS </w:t>
      </w:r>
    </w:p>
    <w:p w14:paraId="0B7D445D" w14:textId="77777777" w:rsidR="00AF3B0D" w:rsidRPr="006D379E" w:rsidRDefault="00AF3B0D" w:rsidP="003814C1">
      <w:pPr>
        <w:keepNext/>
        <w:keepLines/>
        <w:tabs>
          <w:tab w:val="left" w:pos="360"/>
        </w:tabs>
        <w:spacing w:after="0" w:line="240" w:lineRule="auto"/>
        <w:contextualSpacing/>
        <w:jc w:val="both"/>
        <w:outlineLvl w:val="0"/>
        <w:rPr>
          <w:rFonts w:ascii="Arial" w:hAnsi="Arial" w:cs="Arial"/>
          <w:b/>
          <w:bCs/>
          <w:color w:val="FF0000"/>
          <w:kern w:val="32"/>
          <w:sz w:val="20"/>
          <w:szCs w:val="20"/>
          <w:u w:val="single"/>
        </w:rPr>
      </w:pPr>
    </w:p>
    <w:p w14:paraId="5A51391B" w14:textId="425B5303" w:rsidR="00066E22" w:rsidRPr="007C44B8" w:rsidRDefault="007C44B8" w:rsidP="003814C1">
      <w:pPr>
        <w:pStyle w:val="EPC1"/>
        <w:keepLines/>
        <w:numPr>
          <w:ilvl w:val="0"/>
          <w:numId w:val="22"/>
        </w:numPr>
        <w:contextualSpacing/>
        <w:rPr>
          <w:rFonts w:ascii="Arial" w:hAnsi="Arial" w:cs="Arial"/>
          <w:color w:val="auto"/>
          <w:sz w:val="20"/>
          <w:szCs w:val="20"/>
        </w:rPr>
      </w:pPr>
      <w:r>
        <w:rPr>
          <w:rFonts w:ascii="Arial" w:hAnsi="Arial" w:cs="Arial"/>
          <w:color w:val="auto"/>
          <w:sz w:val="20"/>
          <w:szCs w:val="20"/>
        </w:rPr>
        <w:t xml:space="preserve">INQUIRIES </w:t>
      </w:r>
    </w:p>
    <w:p w14:paraId="696D08CA" w14:textId="77777777" w:rsidR="00BD1899" w:rsidRPr="006D379E" w:rsidRDefault="00BD1899" w:rsidP="003814C1">
      <w:pPr>
        <w:pStyle w:val="ListParagraph"/>
        <w:keepNext/>
        <w:keepLines/>
        <w:spacing w:after="0" w:line="240" w:lineRule="auto"/>
        <w:jc w:val="both"/>
        <w:rPr>
          <w:rFonts w:ascii="Arial" w:eastAsia="Century Gothic" w:hAnsi="Arial" w:cs="Arial"/>
          <w:b/>
          <w:bCs/>
          <w:color w:val="FF0000"/>
          <w:sz w:val="20"/>
          <w:szCs w:val="20"/>
        </w:rPr>
      </w:pPr>
    </w:p>
    <w:p w14:paraId="39B46FEA" w14:textId="77777777" w:rsidR="00130EAC" w:rsidRPr="00F73472" w:rsidRDefault="00130EAC" w:rsidP="003814C1">
      <w:pPr>
        <w:keepNext/>
        <w:keepLines/>
        <w:spacing w:after="0" w:line="240" w:lineRule="auto"/>
        <w:ind w:left="360"/>
        <w:contextualSpacing/>
        <w:jc w:val="both"/>
        <w:rPr>
          <w:rFonts w:ascii="Arial" w:hAnsi="Arial" w:cs="Arial"/>
          <w:color w:val="000000" w:themeColor="text1"/>
          <w:sz w:val="20"/>
          <w:szCs w:val="20"/>
        </w:rPr>
      </w:pPr>
      <w:r w:rsidRPr="00F73472">
        <w:rPr>
          <w:rFonts w:ascii="Arial" w:hAnsi="Arial" w:cs="Arial"/>
          <w:color w:val="000000" w:themeColor="text1"/>
          <w:sz w:val="20"/>
          <w:szCs w:val="20"/>
        </w:rPr>
        <w:t xml:space="preserve">Any questions regarding this solicitation should be directed to JoAnne Stone, CPPB, Contracts and Procurement Assistant Manager. </w:t>
      </w:r>
      <w:r w:rsidRPr="00F73472">
        <w:rPr>
          <w:rFonts w:ascii="Arial" w:hAnsi="Arial" w:cs="Arial"/>
          <w:b/>
          <w:bCs/>
          <w:color w:val="000000" w:themeColor="text1"/>
          <w:sz w:val="20"/>
          <w:szCs w:val="20"/>
        </w:rPr>
        <w:t xml:space="preserve">Questions should be submitted via Rocky Mountain E-Purchasing System. </w:t>
      </w:r>
      <w:r w:rsidRPr="00F73472">
        <w:rPr>
          <w:rFonts w:ascii="Arial" w:hAnsi="Arial" w:cs="Arial"/>
          <w:color w:val="000000" w:themeColor="text1"/>
          <w:sz w:val="20"/>
          <w:szCs w:val="20"/>
        </w:rPr>
        <w:t xml:space="preserve">Do not contact any other individual regarding this RFP. </w:t>
      </w:r>
      <w:r w:rsidRPr="00F73472">
        <w:rPr>
          <w:rFonts w:ascii="Arial" w:hAnsi="Arial" w:cs="Arial"/>
          <w:b/>
          <w:bCs/>
          <w:color w:val="000000" w:themeColor="text1"/>
          <w:sz w:val="20"/>
          <w:szCs w:val="20"/>
        </w:rPr>
        <w:t xml:space="preserve">Final questions are due no later than 1:00 PM (MT), Friday, October 22, 2021. </w:t>
      </w:r>
    </w:p>
    <w:p w14:paraId="72E29B55" w14:textId="77777777" w:rsidR="002B4B3B" w:rsidRPr="006D379E" w:rsidRDefault="002B4B3B" w:rsidP="003814C1">
      <w:pPr>
        <w:keepNext/>
        <w:keepLines/>
        <w:spacing w:after="0" w:line="240" w:lineRule="auto"/>
        <w:contextualSpacing/>
        <w:jc w:val="both"/>
        <w:rPr>
          <w:rFonts w:ascii="Arial" w:hAnsi="Arial" w:cs="Arial"/>
          <w:color w:val="FF0000"/>
          <w:sz w:val="20"/>
          <w:szCs w:val="20"/>
        </w:rPr>
      </w:pPr>
    </w:p>
    <w:p w14:paraId="358E3125" w14:textId="6DDC9C86" w:rsidR="00066E22" w:rsidRPr="00C46A43" w:rsidRDefault="00066E22" w:rsidP="003814C1">
      <w:pPr>
        <w:pStyle w:val="EPC1"/>
        <w:keepLines/>
        <w:numPr>
          <w:ilvl w:val="0"/>
          <w:numId w:val="22"/>
        </w:numPr>
        <w:contextualSpacing/>
        <w:rPr>
          <w:rFonts w:ascii="Arial" w:hAnsi="Arial" w:cs="Arial"/>
          <w:color w:val="auto"/>
          <w:sz w:val="20"/>
          <w:szCs w:val="20"/>
        </w:rPr>
      </w:pPr>
      <w:r w:rsidRPr="00C46A43">
        <w:rPr>
          <w:rFonts w:ascii="Arial" w:hAnsi="Arial" w:cs="Arial"/>
          <w:color w:val="auto"/>
          <w:sz w:val="20"/>
          <w:szCs w:val="20"/>
        </w:rPr>
        <w:t>P</w:t>
      </w:r>
      <w:r w:rsidR="00130EAC" w:rsidRPr="00C46A43">
        <w:rPr>
          <w:rFonts w:ascii="Arial" w:hAnsi="Arial" w:cs="Arial"/>
          <w:color w:val="auto"/>
          <w:sz w:val="20"/>
          <w:szCs w:val="20"/>
        </w:rPr>
        <w:t xml:space="preserve">ROPOSAL RESPONSE REQUIREMENTS </w:t>
      </w:r>
    </w:p>
    <w:p w14:paraId="22852B9B" w14:textId="77777777" w:rsidR="001A4BFF" w:rsidRPr="00C46A43" w:rsidRDefault="001A4BFF" w:rsidP="003814C1">
      <w:pPr>
        <w:pStyle w:val="ListParagraph"/>
        <w:keepNext/>
        <w:keepLines/>
        <w:spacing w:after="0" w:line="240" w:lineRule="auto"/>
        <w:jc w:val="both"/>
        <w:rPr>
          <w:rFonts w:ascii="Arial" w:eastAsia="Century Gothic" w:hAnsi="Arial" w:cs="Arial"/>
          <w:b/>
          <w:bCs/>
          <w:sz w:val="20"/>
          <w:szCs w:val="20"/>
        </w:rPr>
      </w:pPr>
    </w:p>
    <w:p w14:paraId="3E234D88" w14:textId="437BBA99" w:rsidR="00066E22" w:rsidRPr="00C46A43" w:rsidRDefault="00066E22" w:rsidP="00A52A70">
      <w:pPr>
        <w:keepNext/>
        <w:keepLines/>
        <w:spacing w:after="0" w:line="240" w:lineRule="auto"/>
        <w:ind w:left="388"/>
        <w:contextualSpacing/>
        <w:jc w:val="both"/>
        <w:outlineLvl w:val="0"/>
        <w:rPr>
          <w:rFonts w:ascii="Arial" w:hAnsi="Arial" w:cs="Arial"/>
          <w:sz w:val="20"/>
          <w:szCs w:val="20"/>
        </w:rPr>
      </w:pPr>
      <w:r w:rsidRPr="00C46A43">
        <w:rPr>
          <w:rFonts w:ascii="Arial" w:hAnsi="Arial" w:cs="Arial"/>
          <w:sz w:val="20"/>
          <w:szCs w:val="20"/>
        </w:rPr>
        <w:t>The following items shall be included in the proposal in the order listed herein:</w:t>
      </w:r>
    </w:p>
    <w:p w14:paraId="6B6232F8" w14:textId="77777777" w:rsidR="00066E22" w:rsidRPr="00C46A43" w:rsidRDefault="00066E22" w:rsidP="003814C1">
      <w:pPr>
        <w:keepNext/>
        <w:keepLines/>
        <w:spacing w:after="0" w:line="240" w:lineRule="auto"/>
        <w:ind w:left="720"/>
        <w:contextualSpacing/>
        <w:jc w:val="both"/>
        <w:outlineLvl w:val="0"/>
        <w:rPr>
          <w:rFonts w:ascii="Arial" w:hAnsi="Arial" w:cs="Arial"/>
          <w:sz w:val="20"/>
          <w:szCs w:val="20"/>
        </w:rPr>
      </w:pPr>
    </w:p>
    <w:p w14:paraId="314A48C2" w14:textId="77777777" w:rsidR="00066E22" w:rsidRPr="00A52A70" w:rsidRDefault="00066E22" w:rsidP="00A52A70">
      <w:pPr>
        <w:pStyle w:val="ListParagraph"/>
        <w:keepNext/>
        <w:keepLines/>
        <w:numPr>
          <w:ilvl w:val="0"/>
          <w:numId w:val="38"/>
        </w:numPr>
        <w:spacing w:after="0" w:line="240" w:lineRule="auto"/>
        <w:jc w:val="both"/>
        <w:rPr>
          <w:rFonts w:ascii="Arial" w:eastAsia="Century Gothic" w:hAnsi="Arial" w:cs="Arial"/>
          <w:sz w:val="20"/>
          <w:szCs w:val="20"/>
        </w:rPr>
      </w:pPr>
      <w:r w:rsidRPr="00A52A70">
        <w:rPr>
          <w:rFonts w:ascii="Arial" w:eastAsia="Century Gothic" w:hAnsi="Arial" w:cs="Arial"/>
          <w:sz w:val="20"/>
          <w:szCs w:val="20"/>
        </w:rPr>
        <w:t xml:space="preserve">The Response Checklist (form included in this RFP package).   </w:t>
      </w:r>
    </w:p>
    <w:p w14:paraId="09D60D47" w14:textId="39C33941" w:rsidR="00066E22" w:rsidRPr="00A52A70" w:rsidRDefault="00066E22" w:rsidP="00A52A70">
      <w:pPr>
        <w:pStyle w:val="ListParagraph"/>
        <w:keepNext/>
        <w:keepLines/>
        <w:numPr>
          <w:ilvl w:val="0"/>
          <w:numId w:val="38"/>
        </w:numPr>
        <w:spacing w:after="0" w:line="240" w:lineRule="auto"/>
        <w:jc w:val="both"/>
        <w:rPr>
          <w:rFonts w:ascii="Arial" w:eastAsia="Century Gothic" w:hAnsi="Arial" w:cs="Arial"/>
          <w:sz w:val="20"/>
          <w:szCs w:val="20"/>
        </w:rPr>
      </w:pPr>
      <w:r w:rsidRPr="00A52A70">
        <w:rPr>
          <w:rFonts w:ascii="Arial" w:eastAsia="Century Gothic" w:hAnsi="Arial" w:cs="Arial"/>
          <w:sz w:val="20"/>
          <w:szCs w:val="20"/>
        </w:rPr>
        <w:t>An Addendum acknowledgement signed for each addendum issued. The Addendum content does not need to be attached, just the acknowledgement page.</w:t>
      </w:r>
    </w:p>
    <w:p w14:paraId="11783FCB" w14:textId="28F1858B" w:rsidR="00CC751B" w:rsidRPr="00A52A70" w:rsidRDefault="00CC751B" w:rsidP="00A52A70">
      <w:pPr>
        <w:pStyle w:val="ListParagraph"/>
        <w:keepNext/>
        <w:keepLines/>
        <w:numPr>
          <w:ilvl w:val="0"/>
          <w:numId w:val="38"/>
        </w:numPr>
        <w:spacing w:after="0" w:line="240" w:lineRule="auto"/>
        <w:jc w:val="both"/>
        <w:rPr>
          <w:rFonts w:ascii="Arial" w:eastAsia="Century Gothic" w:hAnsi="Arial" w:cs="Arial"/>
          <w:sz w:val="20"/>
          <w:szCs w:val="20"/>
        </w:rPr>
      </w:pPr>
      <w:r w:rsidRPr="00A52A70">
        <w:rPr>
          <w:rFonts w:ascii="Arial" w:eastAsia="Century Gothic" w:hAnsi="Arial" w:cs="Arial"/>
          <w:sz w:val="20"/>
          <w:szCs w:val="20"/>
        </w:rPr>
        <w:t>P</w:t>
      </w:r>
      <w:r w:rsidR="00280FFD" w:rsidRPr="00A52A70">
        <w:rPr>
          <w:rFonts w:ascii="Arial" w:eastAsia="Century Gothic" w:hAnsi="Arial" w:cs="Arial"/>
          <w:sz w:val="20"/>
          <w:szCs w:val="20"/>
        </w:rPr>
        <w:t>ropos</w:t>
      </w:r>
      <w:r w:rsidR="00FA508C" w:rsidRPr="00A52A70">
        <w:rPr>
          <w:rFonts w:ascii="Arial" w:eastAsia="Century Gothic" w:hAnsi="Arial" w:cs="Arial"/>
          <w:sz w:val="20"/>
          <w:szCs w:val="20"/>
        </w:rPr>
        <w:t>al</w:t>
      </w:r>
      <w:r w:rsidR="00280FFD" w:rsidRPr="00A52A70">
        <w:rPr>
          <w:rFonts w:ascii="Arial" w:eastAsia="Century Gothic" w:hAnsi="Arial" w:cs="Arial"/>
          <w:sz w:val="20"/>
          <w:szCs w:val="20"/>
        </w:rPr>
        <w:t xml:space="preserve"> Response Form</w:t>
      </w:r>
      <w:r w:rsidR="00A52A70">
        <w:rPr>
          <w:rFonts w:ascii="Arial" w:eastAsia="Century Gothic" w:hAnsi="Arial" w:cs="Arial"/>
          <w:sz w:val="20"/>
          <w:szCs w:val="20"/>
        </w:rPr>
        <w:t>.</w:t>
      </w:r>
    </w:p>
    <w:p w14:paraId="57FC84F6" w14:textId="77777777" w:rsidR="00A52A70" w:rsidRPr="00A52A70" w:rsidRDefault="00A52A70" w:rsidP="00A52A70">
      <w:pPr>
        <w:pStyle w:val="ListParagraph"/>
        <w:keepNext/>
        <w:keepLines/>
        <w:numPr>
          <w:ilvl w:val="0"/>
          <w:numId w:val="38"/>
        </w:numPr>
        <w:spacing w:after="0" w:line="240" w:lineRule="auto"/>
        <w:jc w:val="both"/>
        <w:rPr>
          <w:rFonts w:ascii="Arial" w:eastAsia="Century Gothic" w:hAnsi="Arial" w:cs="Arial"/>
          <w:sz w:val="20"/>
          <w:szCs w:val="20"/>
        </w:rPr>
      </w:pPr>
      <w:r w:rsidRPr="00A52A70">
        <w:rPr>
          <w:rFonts w:ascii="Arial" w:eastAsia="Century Gothic" w:hAnsi="Arial" w:cs="Arial"/>
          <w:sz w:val="20"/>
          <w:szCs w:val="20"/>
        </w:rPr>
        <w:t>Reservations, conditions, exceptions, or constraints related to this RFP.</w:t>
      </w:r>
    </w:p>
    <w:p w14:paraId="674A5129" w14:textId="3C799B3C" w:rsidR="00A52A70" w:rsidRPr="00A52A70" w:rsidRDefault="00A52A70" w:rsidP="00A52A70">
      <w:pPr>
        <w:pStyle w:val="ListParagraph"/>
        <w:keepNext/>
        <w:keepLines/>
        <w:numPr>
          <w:ilvl w:val="0"/>
          <w:numId w:val="38"/>
        </w:numPr>
        <w:spacing w:after="0" w:line="240" w:lineRule="auto"/>
        <w:jc w:val="both"/>
        <w:rPr>
          <w:rFonts w:ascii="Arial" w:eastAsia="Century Gothic" w:hAnsi="Arial" w:cs="Arial"/>
          <w:sz w:val="20"/>
          <w:szCs w:val="20"/>
        </w:rPr>
      </w:pPr>
      <w:r w:rsidRPr="00A52A70">
        <w:rPr>
          <w:rFonts w:ascii="Arial" w:eastAsia="Century Gothic" w:hAnsi="Arial" w:cs="Arial"/>
          <w:sz w:val="20"/>
          <w:szCs w:val="20"/>
        </w:rPr>
        <w:t>Any additional agreement requirements</w:t>
      </w:r>
      <w:r>
        <w:rPr>
          <w:rFonts w:ascii="Arial" w:eastAsia="Century Gothic" w:hAnsi="Arial" w:cs="Arial"/>
          <w:sz w:val="20"/>
          <w:szCs w:val="20"/>
        </w:rPr>
        <w:t xml:space="preserve"> if any.</w:t>
      </w:r>
    </w:p>
    <w:p w14:paraId="63F06510" w14:textId="11539A7D" w:rsidR="00280FFD" w:rsidRPr="00A52A70" w:rsidRDefault="00280FFD" w:rsidP="00A52A70">
      <w:pPr>
        <w:pStyle w:val="ListParagraph"/>
        <w:keepNext/>
        <w:keepLines/>
        <w:numPr>
          <w:ilvl w:val="0"/>
          <w:numId w:val="38"/>
        </w:numPr>
        <w:spacing w:after="0" w:line="240" w:lineRule="auto"/>
        <w:jc w:val="both"/>
        <w:rPr>
          <w:rFonts w:ascii="Arial" w:eastAsia="Century Gothic" w:hAnsi="Arial" w:cs="Arial"/>
          <w:sz w:val="20"/>
          <w:szCs w:val="20"/>
        </w:rPr>
      </w:pPr>
      <w:r w:rsidRPr="00A52A70">
        <w:rPr>
          <w:rFonts w:ascii="Arial" w:eastAsia="Century Gothic" w:hAnsi="Arial" w:cs="Arial"/>
          <w:sz w:val="20"/>
          <w:szCs w:val="20"/>
        </w:rPr>
        <w:t xml:space="preserve">Qualification Statement </w:t>
      </w:r>
    </w:p>
    <w:p w14:paraId="046ED6DB" w14:textId="513D5A6F" w:rsidR="00714D79" w:rsidRPr="00A52A70" w:rsidRDefault="00AA0C81" w:rsidP="00A52A70">
      <w:pPr>
        <w:pStyle w:val="ListParagraph"/>
        <w:keepNext/>
        <w:keepLines/>
        <w:numPr>
          <w:ilvl w:val="0"/>
          <w:numId w:val="38"/>
        </w:numPr>
        <w:spacing w:after="0" w:line="240" w:lineRule="auto"/>
        <w:jc w:val="both"/>
        <w:rPr>
          <w:rFonts w:ascii="Arial" w:eastAsia="Century Gothic" w:hAnsi="Arial" w:cs="Arial"/>
          <w:sz w:val="20"/>
          <w:szCs w:val="20"/>
        </w:rPr>
      </w:pPr>
      <w:r w:rsidRPr="00A52A70">
        <w:rPr>
          <w:rFonts w:ascii="Arial" w:eastAsia="Century Gothic" w:hAnsi="Arial" w:cs="Arial"/>
          <w:sz w:val="20"/>
          <w:szCs w:val="20"/>
        </w:rPr>
        <w:t>Copies of requested insurance certificates</w:t>
      </w:r>
    </w:p>
    <w:p w14:paraId="25DB4704" w14:textId="77777777" w:rsidR="00066E22" w:rsidRPr="00A52A70" w:rsidRDefault="00066E22" w:rsidP="00A52A70">
      <w:pPr>
        <w:pStyle w:val="ListParagraph"/>
        <w:keepNext/>
        <w:keepLines/>
        <w:numPr>
          <w:ilvl w:val="0"/>
          <w:numId w:val="38"/>
        </w:numPr>
        <w:spacing w:after="0" w:line="240" w:lineRule="auto"/>
        <w:jc w:val="both"/>
        <w:rPr>
          <w:rFonts w:ascii="Arial" w:eastAsia="Century Gothic" w:hAnsi="Arial" w:cs="Arial"/>
          <w:sz w:val="20"/>
          <w:szCs w:val="20"/>
        </w:rPr>
      </w:pPr>
      <w:r w:rsidRPr="00A52A70">
        <w:rPr>
          <w:rFonts w:ascii="Arial" w:eastAsia="Century Gothic" w:hAnsi="Arial" w:cs="Arial"/>
          <w:sz w:val="20"/>
          <w:szCs w:val="20"/>
        </w:rPr>
        <w:t>Fee Proposal (separate file)</w:t>
      </w:r>
    </w:p>
    <w:p w14:paraId="684018AD" w14:textId="77777777" w:rsidR="00066E22" w:rsidRPr="00C46A43" w:rsidRDefault="00066E22" w:rsidP="003814C1">
      <w:pPr>
        <w:keepNext/>
        <w:keepLines/>
        <w:spacing w:after="0" w:line="240" w:lineRule="auto"/>
        <w:ind w:left="1080"/>
        <w:contextualSpacing/>
        <w:jc w:val="both"/>
        <w:rPr>
          <w:rFonts w:ascii="Arial" w:hAnsi="Arial" w:cs="Arial"/>
          <w:b/>
          <w:sz w:val="20"/>
          <w:szCs w:val="20"/>
        </w:rPr>
      </w:pPr>
    </w:p>
    <w:p w14:paraId="7DFF95D6" w14:textId="1532A26E" w:rsidR="00066E22" w:rsidRPr="00C46A43" w:rsidRDefault="00066E22" w:rsidP="003814C1">
      <w:pPr>
        <w:pStyle w:val="EPC1"/>
        <w:keepLines/>
        <w:numPr>
          <w:ilvl w:val="0"/>
          <w:numId w:val="22"/>
        </w:numPr>
        <w:contextualSpacing/>
        <w:rPr>
          <w:rFonts w:ascii="Arial" w:hAnsi="Arial" w:cs="Arial"/>
          <w:color w:val="auto"/>
          <w:sz w:val="20"/>
          <w:szCs w:val="20"/>
        </w:rPr>
      </w:pPr>
      <w:r w:rsidRPr="00C46A43">
        <w:rPr>
          <w:rFonts w:ascii="Arial" w:hAnsi="Arial" w:cs="Arial"/>
          <w:color w:val="auto"/>
          <w:sz w:val="20"/>
          <w:szCs w:val="20"/>
        </w:rPr>
        <w:t>P</w:t>
      </w:r>
      <w:r w:rsidR="00C46A43">
        <w:rPr>
          <w:rFonts w:ascii="Arial" w:hAnsi="Arial" w:cs="Arial"/>
          <w:color w:val="auto"/>
          <w:sz w:val="20"/>
          <w:szCs w:val="20"/>
        </w:rPr>
        <w:t xml:space="preserve">ROPOSAL SUBMISSION </w:t>
      </w:r>
    </w:p>
    <w:p w14:paraId="5314C0CD" w14:textId="77777777" w:rsidR="00CC751B" w:rsidRPr="00C46A43" w:rsidRDefault="00CC751B" w:rsidP="003814C1">
      <w:pPr>
        <w:keepNext/>
        <w:keepLines/>
        <w:spacing w:after="0" w:line="240" w:lineRule="auto"/>
        <w:ind w:left="720"/>
        <w:contextualSpacing/>
        <w:jc w:val="both"/>
        <w:outlineLvl w:val="0"/>
        <w:rPr>
          <w:rFonts w:ascii="Arial" w:hAnsi="Arial" w:cs="Arial"/>
          <w:b/>
          <w:bCs/>
          <w:kern w:val="32"/>
          <w:sz w:val="20"/>
          <w:szCs w:val="20"/>
        </w:rPr>
      </w:pPr>
    </w:p>
    <w:p w14:paraId="603FBCE0" w14:textId="10B946B5" w:rsidR="00F12420" w:rsidRPr="00C46A43" w:rsidRDefault="00F12420" w:rsidP="003814C1">
      <w:pPr>
        <w:keepNext/>
        <w:keepLines/>
        <w:spacing w:after="0" w:line="240" w:lineRule="auto"/>
        <w:ind w:left="720"/>
        <w:contextualSpacing/>
        <w:jc w:val="both"/>
        <w:rPr>
          <w:rFonts w:ascii="Arial" w:hAnsi="Arial" w:cs="Arial"/>
          <w:b/>
          <w:sz w:val="20"/>
          <w:szCs w:val="20"/>
        </w:rPr>
      </w:pPr>
      <w:r w:rsidRPr="00C46A43">
        <w:rPr>
          <w:rFonts w:ascii="Arial" w:hAnsi="Arial" w:cs="Arial"/>
          <w:sz w:val="20"/>
          <w:szCs w:val="20"/>
        </w:rPr>
        <w:t xml:space="preserve">In </w:t>
      </w:r>
      <w:r w:rsidR="008946A0">
        <w:rPr>
          <w:rFonts w:ascii="Arial" w:hAnsi="Arial" w:cs="Arial"/>
          <w:sz w:val="20"/>
          <w:szCs w:val="20"/>
        </w:rPr>
        <w:t xml:space="preserve">an </w:t>
      </w:r>
      <w:r w:rsidRPr="00C46A43">
        <w:rPr>
          <w:rFonts w:ascii="Arial" w:hAnsi="Arial" w:cs="Arial"/>
          <w:sz w:val="20"/>
          <w:szCs w:val="20"/>
        </w:rPr>
        <w:t xml:space="preserve">effort to minimize unnecessary risk of exposure to the Coronavirus and comply with Centers for Disease Control (CDC) guidelines for group gatherings, bids must be received via </w:t>
      </w:r>
      <w:r w:rsidRPr="00C46A43">
        <w:rPr>
          <w:rFonts w:ascii="Arial" w:hAnsi="Arial" w:cs="Arial"/>
          <w:b/>
          <w:bCs/>
          <w:sz w:val="20"/>
          <w:szCs w:val="20"/>
        </w:rPr>
        <w:t>Rocky Mountain E-Purchasing System</w:t>
      </w:r>
      <w:r w:rsidRPr="00C46A43">
        <w:rPr>
          <w:rFonts w:ascii="Arial" w:hAnsi="Arial" w:cs="Arial"/>
          <w:sz w:val="20"/>
          <w:szCs w:val="20"/>
        </w:rPr>
        <w:t xml:space="preserve"> </w:t>
      </w:r>
      <w:r w:rsidRPr="00C46A43">
        <w:rPr>
          <w:rFonts w:ascii="Arial" w:hAnsi="Arial" w:cs="Arial"/>
          <w:b/>
          <w:sz w:val="20"/>
          <w:szCs w:val="20"/>
        </w:rPr>
        <w:t xml:space="preserve">no later than 1:00 </w:t>
      </w:r>
      <w:r w:rsidR="005C305A">
        <w:rPr>
          <w:rFonts w:ascii="Arial" w:hAnsi="Arial" w:cs="Arial"/>
          <w:b/>
          <w:sz w:val="20"/>
          <w:szCs w:val="20"/>
        </w:rPr>
        <w:t>P</w:t>
      </w:r>
      <w:r w:rsidRPr="00C46A43">
        <w:rPr>
          <w:rFonts w:ascii="Arial" w:hAnsi="Arial" w:cs="Arial"/>
          <w:b/>
          <w:sz w:val="20"/>
          <w:szCs w:val="20"/>
        </w:rPr>
        <w:t xml:space="preserve">M (MT), </w:t>
      </w:r>
      <w:r w:rsidR="005C305A">
        <w:rPr>
          <w:rFonts w:ascii="Arial" w:hAnsi="Arial" w:cs="Arial"/>
          <w:b/>
          <w:sz w:val="20"/>
          <w:szCs w:val="20"/>
        </w:rPr>
        <w:t>Monday</w:t>
      </w:r>
      <w:r w:rsidRPr="00C46A43">
        <w:rPr>
          <w:rFonts w:ascii="Arial" w:hAnsi="Arial" w:cs="Arial"/>
          <w:b/>
          <w:sz w:val="20"/>
          <w:szCs w:val="20"/>
        </w:rPr>
        <w:t xml:space="preserve">, </w:t>
      </w:r>
      <w:r w:rsidR="005C305A">
        <w:rPr>
          <w:rFonts w:ascii="Arial" w:hAnsi="Arial" w:cs="Arial"/>
          <w:b/>
          <w:sz w:val="20"/>
          <w:szCs w:val="20"/>
        </w:rPr>
        <w:t>November 8</w:t>
      </w:r>
      <w:r w:rsidRPr="00C46A43">
        <w:rPr>
          <w:rFonts w:ascii="Arial" w:hAnsi="Arial" w:cs="Arial"/>
          <w:b/>
          <w:sz w:val="20"/>
          <w:szCs w:val="20"/>
        </w:rPr>
        <w:t xml:space="preserve">, 2021  </w:t>
      </w:r>
      <w:hyperlink r:id="rId12" w:history="1">
        <w:r w:rsidRPr="00C46A43">
          <w:rPr>
            <w:rFonts w:ascii="Arial" w:hAnsi="Arial" w:cs="Arial"/>
            <w:b/>
            <w:sz w:val="20"/>
            <w:szCs w:val="20"/>
            <w:u w:val="single"/>
          </w:rPr>
          <w:t>www.rockymountainbidsystem.com</w:t>
        </w:r>
      </w:hyperlink>
      <w:r w:rsidRPr="00C46A43">
        <w:rPr>
          <w:rFonts w:ascii="Arial" w:hAnsi="Arial" w:cs="Arial"/>
          <w:sz w:val="20"/>
          <w:szCs w:val="20"/>
        </w:rPr>
        <w:t xml:space="preserve">. Proposers shall submit three .pdf files:  The </w:t>
      </w:r>
      <w:r w:rsidR="0010074B" w:rsidRPr="00C46A43">
        <w:rPr>
          <w:rFonts w:ascii="Arial" w:hAnsi="Arial" w:cs="Arial"/>
          <w:sz w:val="20"/>
          <w:szCs w:val="20"/>
        </w:rPr>
        <w:t>County</w:t>
      </w:r>
      <w:r w:rsidRPr="00C46A43">
        <w:rPr>
          <w:rFonts w:ascii="Arial" w:hAnsi="Arial" w:cs="Arial"/>
          <w:sz w:val="20"/>
          <w:szCs w:val="20"/>
        </w:rPr>
        <w:t xml:space="preserve"> prefers the .pdf files to be searchable. Proposers shall follow the naming convention as described below. </w:t>
      </w:r>
    </w:p>
    <w:p w14:paraId="083DC8D3" w14:textId="77777777" w:rsidR="00F12420" w:rsidRPr="00C46A43" w:rsidRDefault="00F12420" w:rsidP="003814C1">
      <w:pPr>
        <w:keepNext/>
        <w:keepLines/>
        <w:tabs>
          <w:tab w:val="left" w:pos="450"/>
        </w:tabs>
        <w:spacing w:after="0" w:line="240" w:lineRule="auto"/>
        <w:ind w:left="540" w:firstLine="720"/>
        <w:contextualSpacing/>
        <w:jc w:val="both"/>
        <w:rPr>
          <w:rFonts w:ascii="Arial" w:hAnsi="Arial" w:cs="Arial"/>
          <w:sz w:val="20"/>
          <w:szCs w:val="20"/>
        </w:rPr>
      </w:pPr>
    </w:p>
    <w:p w14:paraId="454E0C43" w14:textId="77777777" w:rsidR="00F12420" w:rsidRPr="00C46A43" w:rsidRDefault="00F12420" w:rsidP="003814C1">
      <w:pPr>
        <w:keepNext/>
        <w:keepLines/>
        <w:numPr>
          <w:ilvl w:val="1"/>
          <w:numId w:val="4"/>
        </w:numPr>
        <w:tabs>
          <w:tab w:val="left" w:pos="450"/>
        </w:tabs>
        <w:spacing w:after="0" w:line="240" w:lineRule="auto"/>
        <w:ind w:left="1260"/>
        <w:contextualSpacing/>
        <w:jc w:val="both"/>
        <w:rPr>
          <w:rFonts w:ascii="Arial" w:hAnsi="Arial" w:cs="Arial"/>
          <w:sz w:val="20"/>
          <w:szCs w:val="20"/>
        </w:rPr>
      </w:pPr>
      <w:r w:rsidRPr="00C46A43">
        <w:rPr>
          <w:rFonts w:ascii="Arial" w:hAnsi="Arial" w:cs="Arial"/>
          <w:sz w:val="20"/>
          <w:szCs w:val="20"/>
        </w:rPr>
        <w:t xml:space="preserve">Technical Proposal:  </w:t>
      </w:r>
      <w:r w:rsidRPr="00C46A43">
        <w:rPr>
          <w:rFonts w:ascii="Arial" w:hAnsi="Arial" w:cs="Arial"/>
          <w:sz w:val="20"/>
          <w:szCs w:val="20"/>
          <w:u w:val="single"/>
        </w:rPr>
        <w:t>Company Name RFP # Tech</w:t>
      </w:r>
      <w:r w:rsidRPr="00C46A43">
        <w:rPr>
          <w:rFonts w:ascii="Arial" w:hAnsi="Arial" w:cs="Arial"/>
          <w:sz w:val="20"/>
          <w:szCs w:val="20"/>
        </w:rPr>
        <w:t>.  Example (ABC Cleaning 21-001 Tech)</w:t>
      </w:r>
    </w:p>
    <w:p w14:paraId="5E39365D" w14:textId="77777777" w:rsidR="00F12420" w:rsidRPr="00C46A43" w:rsidRDefault="00F12420" w:rsidP="003814C1">
      <w:pPr>
        <w:keepNext/>
        <w:keepLines/>
        <w:numPr>
          <w:ilvl w:val="1"/>
          <w:numId w:val="4"/>
        </w:numPr>
        <w:tabs>
          <w:tab w:val="left" w:pos="450"/>
        </w:tabs>
        <w:spacing w:after="0" w:line="240" w:lineRule="auto"/>
        <w:ind w:left="1260"/>
        <w:contextualSpacing/>
        <w:jc w:val="both"/>
        <w:rPr>
          <w:rFonts w:ascii="Arial" w:hAnsi="Arial" w:cs="Arial"/>
          <w:sz w:val="20"/>
          <w:szCs w:val="20"/>
        </w:rPr>
      </w:pPr>
      <w:r w:rsidRPr="00C46A43">
        <w:rPr>
          <w:rFonts w:ascii="Arial" w:hAnsi="Arial" w:cs="Arial"/>
          <w:sz w:val="20"/>
          <w:szCs w:val="20"/>
        </w:rPr>
        <w:t xml:space="preserve">Fee Proposal: </w:t>
      </w:r>
      <w:r w:rsidRPr="00C46A43">
        <w:rPr>
          <w:rFonts w:ascii="Arial" w:hAnsi="Arial" w:cs="Arial"/>
          <w:sz w:val="20"/>
          <w:szCs w:val="20"/>
          <w:u w:val="single"/>
        </w:rPr>
        <w:t>Company Name RFP # Fee</w:t>
      </w:r>
      <w:r w:rsidRPr="00C46A43">
        <w:rPr>
          <w:rFonts w:ascii="Arial" w:hAnsi="Arial" w:cs="Arial"/>
          <w:sz w:val="20"/>
          <w:szCs w:val="20"/>
        </w:rPr>
        <w:t xml:space="preserve">. Example (ABC Cleaning 21-001 Fee)  </w:t>
      </w:r>
    </w:p>
    <w:p w14:paraId="53E76753" w14:textId="77777777" w:rsidR="00F12420" w:rsidRPr="00C46A43" w:rsidRDefault="00F12420" w:rsidP="003814C1">
      <w:pPr>
        <w:keepNext/>
        <w:keepLines/>
        <w:numPr>
          <w:ilvl w:val="1"/>
          <w:numId w:val="4"/>
        </w:numPr>
        <w:tabs>
          <w:tab w:val="left" w:pos="450"/>
        </w:tabs>
        <w:spacing w:after="0" w:line="240" w:lineRule="auto"/>
        <w:ind w:left="1260"/>
        <w:contextualSpacing/>
        <w:jc w:val="both"/>
        <w:rPr>
          <w:rFonts w:ascii="Arial" w:hAnsi="Arial" w:cs="Arial"/>
          <w:sz w:val="20"/>
          <w:szCs w:val="20"/>
        </w:rPr>
      </w:pPr>
      <w:r w:rsidRPr="00C46A43">
        <w:rPr>
          <w:rFonts w:ascii="Arial" w:hAnsi="Arial" w:cs="Arial"/>
          <w:sz w:val="20"/>
          <w:szCs w:val="20"/>
        </w:rPr>
        <w:t xml:space="preserve">Public Copy: </w:t>
      </w:r>
      <w:r w:rsidRPr="00C46A43">
        <w:rPr>
          <w:rFonts w:ascii="Arial" w:hAnsi="Arial" w:cs="Arial"/>
          <w:sz w:val="20"/>
          <w:szCs w:val="20"/>
          <w:u w:val="single"/>
        </w:rPr>
        <w:t xml:space="preserve">Company Name RFP # Public.  </w:t>
      </w:r>
      <w:r w:rsidRPr="00C46A43">
        <w:rPr>
          <w:rFonts w:ascii="Arial" w:hAnsi="Arial" w:cs="Arial"/>
          <w:sz w:val="20"/>
          <w:szCs w:val="20"/>
        </w:rPr>
        <w:t>Example (ABC Cleaning 212-001 Public)</w:t>
      </w:r>
    </w:p>
    <w:p w14:paraId="6F73B750" w14:textId="77777777" w:rsidR="00F12420" w:rsidRPr="00C46A43" w:rsidRDefault="00F12420" w:rsidP="003814C1">
      <w:pPr>
        <w:keepNext/>
        <w:keepLines/>
        <w:tabs>
          <w:tab w:val="left" w:pos="720"/>
        </w:tabs>
        <w:spacing w:after="0" w:line="240" w:lineRule="auto"/>
        <w:ind w:left="540"/>
        <w:contextualSpacing/>
        <w:jc w:val="both"/>
        <w:rPr>
          <w:rFonts w:ascii="Arial" w:hAnsi="Arial" w:cs="Arial"/>
          <w:b/>
          <w:sz w:val="20"/>
          <w:szCs w:val="20"/>
        </w:rPr>
      </w:pPr>
    </w:p>
    <w:p w14:paraId="454C61F0" w14:textId="651C3610" w:rsidR="00F12420" w:rsidRPr="00C46A43" w:rsidRDefault="00F12420" w:rsidP="003814C1">
      <w:pPr>
        <w:keepNext/>
        <w:keepLines/>
        <w:spacing w:after="0" w:line="240" w:lineRule="auto"/>
        <w:ind w:left="720"/>
        <w:contextualSpacing/>
        <w:jc w:val="both"/>
        <w:rPr>
          <w:rFonts w:ascii="Arial" w:hAnsi="Arial" w:cs="Arial"/>
          <w:sz w:val="20"/>
          <w:szCs w:val="20"/>
        </w:rPr>
      </w:pPr>
      <w:r w:rsidRPr="00C46A43">
        <w:rPr>
          <w:rFonts w:ascii="Arial" w:hAnsi="Arial" w:cs="Arial"/>
          <w:sz w:val="20"/>
          <w:szCs w:val="20"/>
        </w:rPr>
        <w:t>The Proposal Opening for RFP</w:t>
      </w:r>
      <w:r w:rsidR="00927258">
        <w:rPr>
          <w:rFonts w:ascii="Arial" w:hAnsi="Arial" w:cs="Arial"/>
          <w:sz w:val="20"/>
          <w:szCs w:val="20"/>
        </w:rPr>
        <w:t xml:space="preserve"> 21-135 </w:t>
      </w:r>
      <w:r w:rsidRPr="00C46A43">
        <w:rPr>
          <w:rFonts w:ascii="Arial" w:hAnsi="Arial" w:cs="Arial"/>
          <w:sz w:val="20"/>
          <w:szCs w:val="20"/>
        </w:rPr>
        <w:t xml:space="preserve">will take place </w:t>
      </w:r>
      <w:r w:rsidRPr="00C46A43">
        <w:rPr>
          <w:rFonts w:ascii="Arial" w:hAnsi="Arial" w:cs="Arial"/>
          <w:sz w:val="20"/>
          <w:szCs w:val="20"/>
          <w:u w:val="single"/>
        </w:rPr>
        <w:t>VIA TELECONFERENCE</w:t>
      </w:r>
      <w:r w:rsidRPr="00C46A43">
        <w:rPr>
          <w:rFonts w:ascii="Arial" w:hAnsi="Arial" w:cs="Arial"/>
          <w:sz w:val="20"/>
          <w:szCs w:val="20"/>
        </w:rPr>
        <w:t xml:space="preserve"> utilizing the call-in information below:</w:t>
      </w:r>
    </w:p>
    <w:p w14:paraId="1E5600FE" w14:textId="77777777" w:rsidR="00F12420" w:rsidRPr="00C46A43" w:rsidRDefault="00F12420" w:rsidP="003814C1">
      <w:pPr>
        <w:keepNext/>
        <w:keepLines/>
        <w:spacing w:after="0" w:line="240" w:lineRule="auto"/>
        <w:ind w:left="720"/>
        <w:contextualSpacing/>
        <w:jc w:val="both"/>
        <w:rPr>
          <w:rFonts w:ascii="Arial" w:hAnsi="Arial" w:cs="Arial"/>
          <w:sz w:val="20"/>
          <w:szCs w:val="20"/>
        </w:rPr>
      </w:pPr>
    </w:p>
    <w:p w14:paraId="6470CAB7" w14:textId="77777777" w:rsidR="00F12420" w:rsidRPr="00C46A43" w:rsidRDefault="00F12420" w:rsidP="003814C1">
      <w:pPr>
        <w:keepNext/>
        <w:keepLines/>
        <w:spacing w:after="0" w:line="240" w:lineRule="auto"/>
        <w:ind w:left="720"/>
        <w:contextualSpacing/>
        <w:jc w:val="both"/>
        <w:rPr>
          <w:rFonts w:ascii="Arial" w:hAnsi="Arial" w:cs="Arial"/>
          <w:sz w:val="20"/>
          <w:szCs w:val="20"/>
        </w:rPr>
      </w:pPr>
      <w:r w:rsidRPr="00C46A43">
        <w:rPr>
          <w:rFonts w:ascii="Arial" w:hAnsi="Arial" w:cs="Arial"/>
          <w:sz w:val="20"/>
          <w:szCs w:val="20"/>
        </w:rPr>
        <w:t>Participant-guest login:</w:t>
      </w:r>
    </w:p>
    <w:p w14:paraId="561DC265" w14:textId="77777777" w:rsidR="00F12420" w:rsidRPr="00C46A43" w:rsidRDefault="00F12420" w:rsidP="003814C1">
      <w:pPr>
        <w:keepNext/>
        <w:keepLines/>
        <w:spacing w:after="0" w:line="240" w:lineRule="auto"/>
        <w:ind w:left="720"/>
        <w:contextualSpacing/>
        <w:jc w:val="both"/>
        <w:rPr>
          <w:rFonts w:ascii="Arial" w:hAnsi="Arial" w:cs="Arial"/>
          <w:bCs/>
          <w:sz w:val="20"/>
          <w:szCs w:val="20"/>
        </w:rPr>
      </w:pPr>
    </w:p>
    <w:p w14:paraId="4EB77674" w14:textId="77777777" w:rsidR="00F12420" w:rsidRPr="00C46A43" w:rsidRDefault="00F12420" w:rsidP="003814C1">
      <w:pPr>
        <w:keepNext/>
        <w:keepLines/>
        <w:spacing w:after="0" w:line="240" w:lineRule="auto"/>
        <w:ind w:left="1080"/>
        <w:contextualSpacing/>
        <w:jc w:val="both"/>
        <w:rPr>
          <w:rFonts w:ascii="Arial" w:hAnsi="Arial" w:cs="Arial"/>
          <w:sz w:val="20"/>
          <w:szCs w:val="20"/>
        </w:rPr>
      </w:pPr>
      <w:r w:rsidRPr="00C46A43">
        <w:rPr>
          <w:rFonts w:ascii="Arial" w:hAnsi="Arial" w:cs="Arial"/>
          <w:sz w:val="20"/>
          <w:szCs w:val="20"/>
        </w:rPr>
        <w:t>1. </w:t>
      </w:r>
      <w:r w:rsidRPr="00C46A43">
        <w:rPr>
          <w:rFonts w:ascii="Arial" w:hAnsi="Arial" w:cs="Arial"/>
          <w:sz w:val="20"/>
          <w:szCs w:val="20"/>
        </w:rPr>
        <w:tab/>
        <w:t>Dial access number: 1-877-820-7831</w:t>
      </w:r>
    </w:p>
    <w:p w14:paraId="6F483134" w14:textId="77777777" w:rsidR="00F12420" w:rsidRPr="00C46A43" w:rsidRDefault="00F12420" w:rsidP="003814C1">
      <w:pPr>
        <w:keepNext/>
        <w:keepLines/>
        <w:spacing w:after="0" w:line="240" w:lineRule="auto"/>
        <w:ind w:left="1080"/>
        <w:contextualSpacing/>
        <w:jc w:val="both"/>
        <w:rPr>
          <w:rFonts w:ascii="Arial" w:hAnsi="Arial" w:cs="Arial"/>
          <w:sz w:val="20"/>
          <w:szCs w:val="20"/>
        </w:rPr>
      </w:pPr>
      <w:r w:rsidRPr="00C46A43">
        <w:rPr>
          <w:rFonts w:ascii="Arial" w:hAnsi="Arial" w:cs="Arial"/>
          <w:sz w:val="20"/>
          <w:szCs w:val="20"/>
        </w:rPr>
        <w:t>2.</w:t>
      </w:r>
      <w:r w:rsidRPr="00C46A43">
        <w:rPr>
          <w:rFonts w:ascii="Arial" w:hAnsi="Arial" w:cs="Arial"/>
          <w:sz w:val="20"/>
          <w:szCs w:val="20"/>
        </w:rPr>
        <w:tab/>
        <w:t xml:space="preserve">Enter the participant-guest pass code: 514880#   </w:t>
      </w:r>
    </w:p>
    <w:p w14:paraId="3F949BC4" w14:textId="77777777" w:rsidR="00F12420" w:rsidRPr="00C46A43" w:rsidRDefault="00F12420" w:rsidP="003814C1">
      <w:pPr>
        <w:keepNext/>
        <w:keepLines/>
        <w:spacing w:after="0" w:line="240" w:lineRule="auto"/>
        <w:ind w:left="720"/>
        <w:contextualSpacing/>
        <w:jc w:val="both"/>
        <w:rPr>
          <w:rFonts w:ascii="Arial" w:hAnsi="Arial" w:cs="Arial"/>
          <w:sz w:val="20"/>
          <w:szCs w:val="20"/>
        </w:rPr>
      </w:pPr>
    </w:p>
    <w:p w14:paraId="43287C0E" w14:textId="77777777" w:rsidR="00F12420" w:rsidRPr="00C46A43" w:rsidRDefault="00F12420" w:rsidP="003814C1">
      <w:pPr>
        <w:keepNext/>
        <w:keepLines/>
        <w:spacing w:after="0" w:line="240" w:lineRule="auto"/>
        <w:ind w:left="720"/>
        <w:contextualSpacing/>
        <w:jc w:val="both"/>
        <w:rPr>
          <w:rFonts w:ascii="Arial" w:hAnsi="Arial" w:cs="Arial"/>
          <w:sz w:val="20"/>
          <w:szCs w:val="20"/>
        </w:rPr>
      </w:pPr>
      <w:r w:rsidRPr="00C46A43">
        <w:rPr>
          <w:rFonts w:ascii="Arial" w:hAnsi="Arial" w:cs="Arial"/>
          <w:sz w:val="20"/>
          <w:szCs w:val="20"/>
        </w:rPr>
        <w:t xml:space="preserve">Proposers are </w:t>
      </w:r>
      <w:r w:rsidRPr="00C46A43">
        <w:rPr>
          <w:rFonts w:ascii="Arial" w:hAnsi="Arial" w:cs="Arial"/>
          <w:sz w:val="20"/>
          <w:szCs w:val="20"/>
          <w:u w:val="single"/>
        </w:rPr>
        <w:t>NOT</w:t>
      </w:r>
      <w:r w:rsidRPr="00C46A43">
        <w:rPr>
          <w:rFonts w:ascii="Arial" w:hAnsi="Arial" w:cs="Arial"/>
          <w:sz w:val="20"/>
          <w:szCs w:val="20"/>
        </w:rPr>
        <w:t xml:space="preserve"> required to participate. No in person entry to our building will be permitted. </w:t>
      </w:r>
    </w:p>
    <w:p w14:paraId="032BF45D" w14:textId="77777777" w:rsidR="00F12420" w:rsidRPr="00C46A43" w:rsidRDefault="00F12420" w:rsidP="003814C1">
      <w:pPr>
        <w:keepNext/>
        <w:keepLines/>
        <w:spacing w:after="0" w:line="240" w:lineRule="auto"/>
        <w:ind w:left="720"/>
        <w:contextualSpacing/>
        <w:jc w:val="both"/>
        <w:rPr>
          <w:rFonts w:ascii="Arial" w:hAnsi="Arial" w:cs="Arial"/>
          <w:b/>
          <w:bCs/>
          <w:sz w:val="20"/>
          <w:szCs w:val="20"/>
        </w:rPr>
      </w:pPr>
    </w:p>
    <w:p w14:paraId="659F5B5F" w14:textId="1CC15BFB" w:rsidR="00F12420" w:rsidRPr="00C46A43" w:rsidRDefault="00F12420" w:rsidP="003814C1">
      <w:pPr>
        <w:keepNext/>
        <w:keepLines/>
        <w:spacing w:after="0" w:line="240" w:lineRule="auto"/>
        <w:ind w:left="720"/>
        <w:contextualSpacing/>
        <w:jc w:val="both"/>
        <w:rPr>
          <w:rFonts w:ascii="Arial" w:hAnsi="Arial" w:cs="Arial"/>
          <w:sz w:val="20"/>
          <w:szCs w:val="20"/>
        </w:rPr>
      </w:pPr>
      <w:r w:rsidRPr="00C46A43">
        <w:rPr>
          <w:rFonts w:ascii="Arial" w:hAnsi="Arial" w:cs="Arial"/>
          <w:sz w:val="20"/>
          <w:szCs w:val="20"/>
        </w:rPr>
        <w:t xml:space="preserve">Public Copy shall be available for public inspection and should not contain any information that the proposer deems confidential and proprietary.  </w:t>
      </w:r>
    </w:p>
    <w:p w14:paraId="40F261AF" w14:textId="77777777" w:rsidR="00C46A43" w:rsidRPr="00C46A43" w:rsidRDefault="00C46A43" w:rsidP="003814C1">
      <w:pPr>
        <w:keepNext/>
        <w:keepLines/>
        <w:spacing w:after="0" w:line="240" w:lineRule="auto"/>
        <w:contextualSpacing/>
        <w:jc w:val="both"/>
        <w:rPr>
          <w:rFonts w:ascii="Arial" w:hAnsi="Arial" w:cs="Arial"/>
          <w:sz w:val="20"/>
          <w:szCs w:val="20"/>
        </w:rPr>
      </w:pPr>
    </w:p>
    <w:p w14:paraId="53CCA274" w14:textId="1245989E" w:rsidR="00F12420" w:rsidRPr="00C46A43" w:rsidRDefault="00F12420" w:rsidP="003814C1">
      <w:pPr>
        <w:keepNext/>
        <w:keepLines/>
        <w:spacing w:after="0" w:line="240" w:lineRule="auto"/>
        <w:ind w:left="720"/>
        <w:contextualSpacing/>
        <w:jc w:val="both"/>
        <w:rPr>
          <w:rFonts w:ascii="Arial" w:hAnsi="Arial" w:cs="Arial"/>
          <w:sz w:val="20"/>
          <w:szCs w:val="20"/>
        </w:rPr>
      </w:pPr>
      <w:r w:rsidRPr="00C46A43">
        <w:rPr>
          <w:rFonts w:ascii="Arial" w:hAnsi="Arial" w:cs="Arial"/>
          <w:sz w:val="20"/>
          <w:szCs w:val="20"/>
        </w:rPr>
        <w:t xml:space="preserve">Proposals shall be signed by an authorized representative of the proposer.  Failure to submit the information requested may result in the El Paso </w:t>
      </w:r>
      <w:r w:rsidR="0010074B" w:rsidRPr="00C46A43">
        <w:rPr>
          <w:rFonts w:ascii="Arial" w:hAnsi="Arial" w:cs="Arial"/>
          <w:sz w:val="20"/>
          <w:szCs w:val="20"/>
        </w:rPr>
        <w:t>County</w:t>
      </w:r>
      <w:r w:rsidRPr="00C46A43">
        <w:rPr>
          <w:rFonts w:ascii="Arial" w:hAnsi="Arial" w:cs="Arial"/>
          <w:sz w:val="20"/>
          <w:szCs w:val="20"/>
        </w:rPr>
        <w:t xml:space="preserve"> Contracts &amp; Procurement Division requiring prompt submission of missing information and/or giving a lower evaluation of the proposal. The Contracts &amp; Procurement Division may reject proposals that are substantially incomplete or lack key information.</w:t>
      </w:r>
    </w:p>
    <w:p w14:paraId="12FC9761" w14:textId="77777777" w:rsidR="00C46A43" w:rsidRPr="00C46A43" w:rsidRDefault="00C46A43" w:rsidP="003814C1">
      <w:pPr>
        <w:keepNext/>
        <w:keepLines/>
        <w:spacing w:after="0" w:line="240" w:lineRule="auto"/>
        <w:contextualSpacing/>
        <w:jc w:val="both"/>
        <w:rPr>
          <w:rFonts w:ascii="Arial" w:hAnsi="Arial" w:cs="Arial"/>
          <w:sz w:val="20"/>
          <w:szCs w:val="20"/>
        </w:rPr>
      </w:pPr>
    </w:p>
    <w:p w14:paraId="6C81250A" w14:textId="6CD91A5B" w:rsidR="00F12420" w:rsidRPr="00C46A43" w:rsidRDefault="00F12420" w:rsidP="003814C1">
      <w:pPr>
        <w:keepNext/>
        <w:keepLines/>
        <w:spacing w:after="0" w:line="240" w:lineRule="auto"/>
        <w:ind w:left="720"/>
        <w:contextualSpacing/>
        <w:jc w:val="both"/>
        <w:rPr>
          <w:rFonts w:ascii="Arial" w:hAnsi="Arial" w:cs="Arial"/>
          <w:sz w:val="20"/>
          <w:szCs w:val="20"/>
        </w:rPr>
      </w:pPr>
      <w:r w:rsidRPr="00C46A43">
        <w:rPr>
          <w:rFonts w:ascii="Arial" w:hAnsi="Arial" w:cs="Arial"/>
          <w:sz w:val="20"/>
          <w:szCs w:val="20"/>
        </w:rPr>
        <w:t xml:space="preserve">By submitting a proposal, you represent that you have (1) thoroughly examined and become familiar with the scope of services outlined in this RFP, and (2) are capable of performing quality work to achieve the </w:t>
      </w:r>
      <w:r w:rsidR="0010074B" w:rsidRPr="00C46A43">
        <w:rPr>
          <w:rFonts w:ascii="Arial" w:hAnsi="Arial" w:cs="Arial"/>
          <w:sz w:val="20"/>
          <w:szCs w:val="20"/>
        </w:rPr>
        <w:t>County</w:t>
      </w:r>
      <w:r w:rsidRPr="00C46A43">
        <w:rPr>
          <w:rFonts w:ascii="Arial" w:hAnsi="Arial" w:cs="Arial"/>
          <w:sz w:val="20"/>
          <w:szCs w:val="20"/>
        </w:rPr>
        <w:t xml:space="preserve">’s objectives.  </w:t>
      </w:r>
    </w:p>
    <w:p w14:paraId="11E62FE5" w14:textId="77777777" w:rsidR="00066E22" w:rsidRPr="00C46A43" w:rsidRDefault="00066E22" w:rsidP="003814C1">
      <w:pPr>
        <w:keepNext/>
        <w:keepLines/>
        <w:tabs>
          <w:tab w:val="left" w:pos="720"/>
        </w:tabs>
        <w:spacing w:after="0" w:line="240" w:lineRule="auto"/>
        <w:ind w:left="540"/>
        <w:contextualSpacing/>
        <w:jc w:val="both"/>
        <w:outlineLvl w:val="0"/>
        <w:rPr>
          <w:rFonts w:ascii="Arial" w:hAnsi="Arial" w:cs="Arial"/>
          <w:sz w:val="20"/>
          <w:szCs w:val="20"/>
        </w:rPr>
      </w:pPr>
    </w:p>
    <w:p w14:paraId="46C82E25" w14:textId="4A830FCC" w:rsidR="00066E22" w:rsidRPr="00C46A43" w:rsidRDefault="00066E22" w:rsidP="003814C1">
      <w:pPr>
        <w:pStyle w:val="EPC1"/>
        <w:keepLines/>
        <w:numPr>
          <w:ilvl w:val="0"/>
          <w:numId w:val="22"/>
        </w:numPr>
        <w:contextualSpacing/>
        <w:rPr>
          <w:rFonts w:ascii="Arial" w:hAnsi="Arial" w:cs="Arial"/>
          <w:color w:val="auto"/>
          <w:sz w:val="20"/>
          <w:szCs w:val="20"/>
        </w:rPr>
      </w:pPr>
      <w:r w:rsidRPr="00C46A43">
        <w:rPr>
          <w:rFonts w:ascii="Arial" w:hAnsi="Arial" w:cs="Arial"/>
          <w:color w:val="auto"/>
          <w:sz w:val="20"/>
          <w:szCs w:val="20"/>
        </w:rPr>
        <w:t>O</w:t>
      </w:r>
      <w:r w:rsidR="00C46A43">
        <w:rPr>
          <w:rFonts w:ascii="Arial" w:hAnsi="Arial" w:cs="Arial"/>
          <w:color w:val="auto"/>
          <w:sz w:val="20"/>
          <w:szCs w:val="20"/>
        </w:rPr>
        <w:t xml:space="preserve">RAL PRESENTATION/INTERVIWS </w:t>
      </w:r>
    </w:p>
    <w:p w14:paraId="2C14505E" w14:textId="77777777" w:rsidR="00426DD5" w:rsidRPr="00C46A43" w:rsidRDefault="00426DD5" w:rsidP="003814C1">
      <w:pPr>
        <w:pStyle w:val="ListParagraph"/>
        <w:keepNext/>
        <w:keepLines/>
        <w:spacing w:after="0" w:line="240" w:lineRule="auto"/>
        <w:jc w:val="both"/>
        <w:rPr>
          <w:rFonts w:ascii="Arial" w:hAnsi="Arial" w:cs="Arial"/>
          <w:b/>
          <w:bCs/>
          <w:kern w:val="32"/>
          <w:sz w:val="20"/>
          <w:szCs w:val="20"/>
        </w:rPr>
      </w:pPr>
    </w:p>
    <w:p w14:paraId="5C817855" w14:textId="77777777" w:rsidR="00066E22" w:rsidRPr="00C46A43" w:rsidRDefault="00066E22" w:rsidP="003814C1">
      <w:pPr>
        <w:keepNext/>
        <w:keepLines/>
        <w:spacing w:after="0" w:line="240" w:lineRule="auto"/>
        <w:ind w:left="720"/>
        <w:contextualSpacing/>
        <w:jc w:val="both"/>
        <w:outlineLvl w:val="8"/>
        <w:rPr>
          <w:rFonts w:ascii="Arial" w:hAnsi="Arial" w:cs="Arial"/>
          <w:b/>
          <w:sz w:val="20"/>
          <w:szCs w:val="20"/>
        </w:rPr>
      </w:pPr>
      <w:r w:rsidRPr="00C46A43">
        <w:rPr>
          <w:rFonts w:ascii="Arial" w:hAnsi="Arial" w:cs="Arial"/>
          <w:sz w:val="20"/>
          <w:szCs w:val="20"/>
        </w:rPr>
        <w:t>Firms submitting a proposal in response to this RFP may be required to give an oral presentation of their proposal in an interview session with the Evaluation Committee.  Additional technical and/or cost information may be requested from any firm by the Evaluation Committee prior, during or after the interview for clarification purposes, but in no way shall change the original proposal submitted.  Interviews are at the option of the Evaluation Committee and may or may not be conducted. If required interviews shall be conducted via teleconferencing.</w:t>
      </w:r>
    </w:p>
    <w:p w14:paraId="04CD0943" w14:textId="77777777" w:rsidR="00066E22" w:rsidRPr="00C46A43" w:rsidRDefault="00066E22" w:rsidP="003814C1">
      <w:pPr>
        <w:keepNext/>
        <w:keepLines/>
        <w:spacing w:after="0" w:line="240" w:lineRule="auto"/>
        <w:ind w:left="540"/>
        <w:contextualSpacing/>
        <w:jc w:val="both"/>
        <w:rPr>
          <w:rFonts w:ascii="Arial" w:hAnsi="Arial" w:cs="Arial"/>
          <w:b/>
          <w:sz w:val="20"/>
          <w:szCs w:val="20"/>
        </w:rPr>
      </w:pPr>
    </w:p>
    <w:p w14:paraId="48E902D1" w14:textId="240F0D78" w:rsidR="00066E22" w:rsidRPr="00C46A43" w:rsidRDefault="00066E22" w:rsidP="003814C1">
      <w:pPr>
        <w:pStyle w:val="EPC1"/>
        <w:keepLines/>
        <w:numPr>
          <w:ilvl w:val="0"/>
          <w:numId w:val="22"/>
        </w:numPr>
        <w:contextualSpacing/>
        <w:rPr>
          <w:rFonts w:ascii="Arial" w:hAnsi="Arial" w:cs="Arial"/>
          <w:b w:val="0"/>
          <w:bCs/>
          <w:color w:val="auto"/>
          <w:kern w:val="32"/>
          <w:sz w:val="20"/>
          <w:szCs w:val="20"/>
        </w:rPr>
      </w:pPr>
      <w:r w:rsidRPr="0098513B">
        <w:rPr>
          <w:rFonts w:ascii="Arial" w:hAnsi="Arial" w:cs="Arial"/>
          <w:color w:val="auto"/>
          <w:sz w:val="20"/>
          <w:szCs w:val="20"/>
        </w:rPr>
        <w:t xml:space="preserve">RFP </w:t>
      </w:r>
      <w:r w:rsidR="0098513B">
        <w:rPr>
          <w:rFonts w:ascii="Arial" w:hAnsi="Arial" w:cs="Arial"/>
          <w:color w:val="auto"/>
          <w:sz w:val="20"/>
          <w:szCs w:val="20"/>
        </w:rPr>
        <w:t xml:space="preserve">TIMETABLE </w:t>
      </w:r>
    </w:p>
    <w:p w14:paraId="523418B2" w14:textId="77777777" w:rsidR="00E82713" w:rsidRPr="00C46A43" w:rsidRDefault="00E82713" w:rsidP="003814C1">
      <w:pPr>
        <w:pStyle w:val="ListParagraph"/>
        <w:keepNext/>
        <w:keepLines/>
        <w:spacing w:after="0" w:line="240" w:lineRule="auto"/>
        <w:jc w:val="both"/>
        <w:rPr>
          <w:rFonts w:ascii="Arial" w:hAnsi="Arial" w:cs="Arial"/>
          <w:b/>
          <w:bCs/>
          <w:kern w:val="32"/>
          <w:sz w:val="20"/>
          <w:szCs w:val="20"/>
        </w:rPr>
      </w:pPr>
    </w:p>
    <w:p w14:paraId="4ACB0FF9" w14:textId="77777777" w:rsidR="00066E22" w:rsidRPr="00C46A43" w:rsidRDefault="00066E22" w:rsidP="003814C1">
      <w:pPr>
        <w:keepNext/>
        <w:keepLines/>
        <w:tabs>
          <w:tab w:val="left" w:pos="540"/>
          <w:tab w:val="left" w:pos="1440"/>
          <w:tab w:val="left" w:pos="1980"/>
        </w:tabs>
        <w:spacing w:after="0" w:line="240" w:lineRule="auto"/>
        <w:ind w:left="720"/>
        <w:contextualSpacing/>
        <w:jc w:val="both"/>
        <w:rPr>
          <w:rFonts w:ascii="Arial" w:hAnsi="Arial" w:cs="Arial"/>
          <w:b/>
          <w:bCs/>
          <w:i/>
          <w:sz w:val="20"/>
          <w:szCs w:val="20"/>
        </w:rPr>
      </w:pPr>
      <w:r w:rsidRPr="00C46A43">
        <w:rPr>
          <w:rFonts w:ascii="Arial" w:hAnsi="Arial" w:cs="Arial"/>
          <w:b/>
          <w:bCs/>
          <w:i/>
          <w:sz w:val="20"/>
          <w:szCs w:val="20"/>
        </w:rPr>
        <w:t>NOTE:  THE DATES SHOWN IN ITALICS ARE APPROXIMATE, ARE NOT BINDING, AND ARE SUBJECT TO CHANGE.</w:t>
      </w:r>
    </w:p>
    <w:p w14:paraId="6B3091AE" w14:textId="77777777" w:rsidR="00066E22" w:rsidRPr="006D379E" w:rsidRDefault="00066E22" w:rsidP="003814C1">
      <w:pPr>
        <w:keepNext/>
        <w:keepLines/>
        <w:tabs>
          <w:tab w:val="left" w:pos="540"/>
          <w:tab w:val="left" w:pos="1440"/>
          <w:tab w:val="left" w:pos="1980"/>
        </w:tabs>
        <w:spacing w:after="0" w:line="240" w:lineRule="auto"/>
        <w:ind w:left="720"/>
        <w:contextualSpacing/>
        <w:jc w:val="both"/>
        <w:rPr>
          <w:rFonts w:ascii="Arial" w:hAnsi="Arial" w:cs="Arial"/>
          <w:b/>
          <w:bCs/>
          <w:i/>
          <w:color w:val="FF0000"/>
          <w:sz w:val="20"/>
          <w:szCs w:val="20"/>
        </w:rPr>
      </w:pP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140"/>
      </w:tblGrid>
      <w:tr w:rsidR="006D379E" w:rsidRPr="00047DA4" w14:paraId="1F75FE87" w14:textId="77777777" w:rsidTr="003D09EB">
        <w:trPr>
          <w:trHeight w:hRule="exact" w:val="280"/>
        </w:trPr>
        <w:tc>
          <w:tcPr>
            <w:tcW w:w="4410" w:type="dxa"/>
            <w:tcBorders>
              <w:top w:val="single" w:sz="4" w:space="0" w:color="auto"/>
              <w:left w:val="single" w:sz="4" w:space="0" w:color="auto"/>
              <w:bottom w:val="single" w:sz="4" w:space="0" w:color="auto"/>
              <w:right w:val="single" w:sz="4" w:space="0" w:color="auto"/>
            </w:tcBorders>
            <w:vAlign w:val="center"/>
            <w:hideMark/>
          </w:tcPr>
          <w:p w14:paraId="4151B254" w14:textId="77777777" w:rsidR="00066E22" w:rsidRPr="00047DA4" w:rsidRDefault="00066E22" w:rsidP="003814C1">
            <w:pPr>
              <w:keepNext/>
              <w:keepLines/>
              <w:spacing w:after="0" w:line="240" w:lineRule="auto"/>
              <w:contextualSpacing/>
              <w:jc w:val="both"/>
              <w:rPr>
                <w:rFonts w:ascii="Arial" w:hAnsi="Arial" w:cs="Arial"/>
                <w:bCs/>
                <w:sz w:val="20"/>
                <w:szCs w:val="20"/>
              </w:rPr>
            </w:pPr>
            <w:r w:rsidRPr="00047DA4">
              <w:rPr>
                <w:rFonts w:ascii="Arial" w:hAnsi="Arial" w:cs="Arial"/>
                <w:bCs/>
                <w:sz w:val="20"/>
                <w:szCs w:val="20"/>
              </w:rPr>
              <w:t>RFP NOTICE ADVERTISED</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6330C91" w14:textId="2998FF68" w:rsidR="00066E22" w:rsidRPr="00047DA4" w:rsidRDefault="00047DA4" w:rsidP="003814C1">
            <w:pPr>
              <w:keepNext/>
              <w:keepLines/>
              <w:spacing w:after="0" w:line="240" w:lineRule="auto"/>
              <w:contextualSpacing/>
              <w:rPr>
                <w:rFonts w:ascii="Arial" w:hAnsi="Arial" w:cs="Arial"/>
                <w:bCs/>
                <w:sz w:val="20"/>
                <w:szCs w:val="20"/>
              </w:rPr>
            </w:pPr>
            <w:r w:rsidRPr="00047DA4">
              <w:rPr>
                <w:rFonts w:ascii="Arial" w:hAnsi="Arial" w:cs="Arial"/>
                <w:bCs/>
                <w:sz w:val="20"/>
                <w:szCs w:val="20"/>
              </w:rPr>
              <w:t>10/13 &amp; 10/20</w:t>
            </w:r>
          </w:p>
        </w:tc>
      </w:tr>
      <w:tr w:rsidR="006D379E" w:rsidRPr="00047DA4" w14:paraId="497977E0" w14:textId="77777777" w:rsidTr="0060704E">
        <w:trPr>
          <w:trHeight w:hRule="exact" w:val="271"/>
        </w:trPr>
        <w:tc>
          <w:tcPr>
            <w:tcW w:w="4410" w:type="dxa"/>
            <w:tcBorders>
              <w:top w:val="single" w:sz="4" w:space="0" w:color="auto"/>
              <w:left w:val="single" w:sz="4" w:space="0" w:color="auto"/>
              <w:bottom w:val="single" w:sz="4" w:space="0" w:color="auto"/>
              <w:right w:val="single" w:sz="4" w:space="0" w:color="auto"/>
            </w:tcBorders>
            <w:vAlign w:val="center"/>
            <w:hideMark/>
          </w:tcPr>
          <w:p w14:paraId="0CB25198" w14:textId="77777777" w:rsidR="00066E22" w:rsidRPr="00047DA4" w:rsidRDefault="00066E22" w:rsidP="003814C1">
            <w:pPr>
              <w:keepNext/>
              <w:keepLines/>
              <w:spacing w:after="0" w:line="240" w:lineRule="auto"/>
              <w:contextualSpacing/>
              <w:jc w:val="both"/>
              <w:rPr>
                <w:rFonts w:ascii="Arial" w:hAnsi="Arial" w:cs="Arial"/>
                <w:bCs/>
                <w:sz w:val="20"/>
                <w:szCs w:val="20"/>
              </w:rPr>
            </w:pPr>
            <w:r w:rsidRPr="00047DA4">
              <w:rPr>
                <w:rFonts w:ascii="Arial" w:hAnsi="Arial" w:cs="Arial"/>
                <w:bCs/>
                <w:sz w:val="20"/>
                <w:szCs w:val="20"/>
              </w:rPr>
              <w:t>PRE-PROPOSAL CONFERENCE</w:t>
            </w:r>
          </w:p>
        </w:tc>
        <w:tc>
          <w:tcPr>
            <w:tcW w:w="4140" w:type="dxa"/>
            <w:tcBorders>
              <w:top w:val="single" w:sz="4" w:space="0" w:color="auto"/>
              <w:left w:val="single" w:sz="4" w:space="0" w:color="auto"/>
              <w:bottom w:val="single" w:sz="4" w:space="0" w:color="auto"/>
              <w:right w:val="single" w:sz="4" w:space="0" w:color="auto"/>
            </w:tcBorders>
            <w:vAlign w:val="center"/>
            <w:hideMark/>
          </w:tcPr>
          <w:p w14:paraId="2FF0F1D0" w14:textId="4EEDFD1C" w:rsidR="00066E22" w:rsidRPr="00047DA4" w:rsidRDefault="00213C2A" w:rsidP="003814C1">
            <w:pPr>
              <w:keepNext/>
              <w:keepLines/>
              <w:spacing w:after="0" w:line="240" w:lineRule="auto"/>
              <w:contextualSpacing/>
              <w:jc w:val="both"/>
              <w:rPr>
                <w:rFonts w:ascii="Arial" w:hAnsi="Arial" w:cs="Arial"/>
                <w:bCs/>
                <w:sz w:val="20"/>
                <w:szCs w:val="20"/>
              </w:rPr>
            </w:pPr>
            <w:r w:rsidRPr="00047DA4">
              <w:rPr>
                <w:rFonts w:ascii="Arial" w:hAnsi="Arial" w:cs="Arial"/>
                <w:bCs/>
                <w:sz w:val="20"/>
                <w:szCs w:val="20"/>
              </w:rPr>
              <w:t>N/A</w:t>
            </w:r>
          </w:p>
        </w:tc>
      </w:tr>
      <w:tr w:rsidR="006D379E" w:rsidRPr="00047DA4" w14:paraId="2F4BA7D5" w14:textId="77777777" w:rsidTr="0060704E">
        <w:trPr>
          <w:cantSplit/>
          <w:trHeight w:hRule="exact" w:val="271"/>
        </w:trPr>
        <w:tc>
          <w:tcPr>
            <w:tcW w:w="4410" w:type="dxa"/>
            <w:tcBorders>
              <w:top w:val="single" w:sz="4" w:space="0" w:color="auto"/>
              <w:left w:val="single" w:sz="4" w:space="0" w:color="auto"/>
              <w:bottom w:val="single" w:sz="4" w:space="0" w:color="auto"/>
              <w:right w:val="single" w:sz="4" w:space="0" w:color="auto"/>
            </w:tcBorders>
            <w:vAlign w:val="center"/>
            <w:hideMark/>
          </w:tcPr>
          <w:p w14:paraId="53F8B8DF" w14:textId="77777777" w:rsidR="00066E22" w:rsidRPr="00047DA4" w:rsidRDefault="00066E22" w:rsidP="003814C1">
            <w:pPr>
              <w:keepNext/>
              <w:keepLines/>
              <w:spacing w:after="0" w:line="240" w:lineRule="auto"/>
              <w:contextualSpacing/>
              <w:jc w:val="both"/>
              <w:rPr>
                <w:rFonts w:ascii="Arial" w:hAnsi="Arial" w:cs="Arial"/>
                <w:bCs/>
                <w:sz w:val="20"/>
                <w:szCs w:val="20"/>
              </w:rPr>
            </w:pPr>
            <w:r w:rsidRPr="00047DA4">
              <w:rPr>
                <w:rFonts w:ascii="Arial" w:hAnsi="Arial" w:cs="Arial"/>
                <w:bCs/>
                <w:sz w:val="20"/>
                <w:szCs w:val="20"/>
              </w:rPr>
              <w:t>FINAL RFP QUESTIONS DUE</w:t>
            </w:r>
          </w:p>
        </w:tc>
        <w:tc>
          <w:tcPr>
            <w:tcW w:w="4140" w:type="dxa"/>
            <w:tcBorders>
              <w:top w:val="single" w:sz="4" w:space="0" w:color="auto"/>
              <w:left w:val="single" w:sz="4" w:space="0" w:color="auto"/>
              <w:bottom w:val="single" w:sz="4" w:space="0" w:color="auto"/>
              <w:right w:val="single" w:sz="4" w:space="0" w:color="auto"/>
            </w:tcBorders>
            <w:vAlign w:val="center"/>
            <w:hideMark/>
          </w:tcPr>
          <w:p w14:paraId="07D91D74" w14:textId="2185E28E" w:rsidR="00066E22" w:rsidRPr="00047DA4" w:rsidRDefault="00213C2A" w:rsidP="003814C1">
            <w:pPr>
              <w:keepNext/>
              <w:keepLines/>
              <w:spacing w:after="0" w:line="240" w:lineRule="auto"/>
              <w:contextualSpacing/>
              <w:jc w:val="both"/>
              <w:rPr>
                <w:rFonts w:ascii="Arial" w:hAnsi="Arial" w:cs="Arial"/>
                <w:bCs/>
                <w:sz w:val="20"/>
                <w:szCs w:val="20"/>
              </w:rPr>
            </w:pPr>
            <w:r w:rsidRPr="00047DA4">
              <w:rPr>
                <w:rFonts w:ascii="Arial" w:hAnsi="Arial" w:cs="Arial"/>
                <w:bCs/>
                <w:sz w:val="20"/>
                <w:szCs w:val="20"/>
              </w:rPr>
              <w:t>1</w:t>
            </w:r>
            <w:r w:rsidR="003D09EB" w:rsidRPr="00047DA4">
              <w:rPr>
                <w:rFonts w:ascii="Arial" w:hAnsi="Arial" w:cs="Arial"/>
                <w:bCs/>
                <w:sz w:val="20"/>
                <w:szCs w:val="20"/>
              </w:rPr>
              <w:t>:00</w:t>
            </w:r>
            <w:r w:rsidR="00066E22" w:rsidRPr="00047DA4">
              <w:rPr>
                <w:rFonts w:ascii="Arial" w:hAnsi="Arial" w:cs="Arial"/>
                <w:bCs/>
                <w:sz w:val="20"/>
                <w:szCs w:val="20"/>
              </w:rPr>
              <w:t xml:space="preserve"> </w:t>
            </w:r>
            <w:r w:rsidR="00047DA4" w:rsidRPr="00047DA4">
              <w:rPr>
                <w:rFonts w:ascii="Arial" w:hAnsi="Arial" w:cs="Arial"/>
                <w:bCs/>
                <w:sz w:val="20"/>
                <w:szCs w:val="20"/>
              </w:rPr>
              <w:t>PM</w:t>
            </w:r>
            <w:r w:rsidR="00066E22" w:rsidRPr="00047DA4">
              <w:rPr>
                <w:rFonts w:ascii="Arial" w:hAnsi="Arial" w:cs="Arial"/>
                <w:bCs/>
                <w:sz w:val="20"/>
                <w:szCs w:val="20"/>
              </w:rPr>
              <w:t xml:space="preserve"> (MT), </w:t>
            </w:r>
            <w:r w:rsidR="00564750" w:rsidRPr="00047DA4">
              <w:rPr>
                <w:rFonts w:ascii="Arial" w:hAnsi="Arial" w:cs="Arial"/>
                <w:bCs/>
                <w:sz w:val="20"/>
                <w:szCs w:val="20"/>
              </w:rPr>
              <w:t xml:space="preserve">October </w:t>
            </w:r>
            <w:r w:rsidR="00047DA4" w:rsidRPr="00047DA4">
              <w:rPr>
                <w:rFonts w:ascii="Arial" w:hAnsi="Arial" w:cs="Arial"/>
                <w:bCs/>
                <w:sz w:val="20"/>
                <w:szCs w:val="20"/>
              </w:rPr>
              <w:t>22</w:t>
            </w:r>
            <w:r w:rsidR="00564750" w:rsidRPr="00047DA4">
              <w:rPr>
                <w:rFonts w:ascii="Arial" w:hAnsi="Arial" w:cs="Arial"/>
                <w:bCs/>
                <w:sz w:val="20"/>
                <w:szCs w:val="20"/>
              </w:rPr>
              <w:t>, 2021</w:t>
            </w:r>
          </w:p>
        </w:tc>
      </w:tr>
      <w:tr w:rsidR="006D379E" w:rsidRPr="00047DA4" w14:paraId="10774DA1" w14:textId="77777777" w:rsidTr="0060704E">
        <w:trPr>
          <w:cantSplit/>
          <w:trHeight w:hRule="exact" w:val="244"/>
        </w:trPr>
        <w:tc>
          <w:tcPr>
            <w:tcW w:w="4410" w:type="dxa"/>
            <w:tcBorders>
              <w:top w:val="single" w:sz="4" w:space="0" w:color="auto"/>
              <w:left w:val="single" w:sz="4" w:space="0" w:color="auto"/>
              <w:bottom w:val="single" w:sz="4" w:space="0" w:color="auto"/>
              <w:right w:val="single" w:sz="4" w:space="0" w:color="auto"/>
            </w:tcBorders>
            <w:vAlign w:val="center"/>
            <w:hideMark/>
          </w:tcPr>
          <w:p w14:paraId="0472752B" w14:textId="77777777" w:rsidR="00066E22" w:rsidRPr="00047DA4" w:rsidRDefault="00066E22" w:rsidP="003814C1">
            <w:pPr>
              <w:keepNext/>
              <w:keepLines/>
              <w:spacing w:after="0" w:line="240" w:lineRule="auto"/>
              <w:contextualSpacing/>
              <w:jc w:val="both"/>
              <w:rPr>
                <w:rFonts w:ascii="Arial" w:hAnsi="Arial" w:cs="Arial"/>
                <w:bCs/>
                <w:sz w:val="20"/>
                <w:szCs w:val="20"/>
              </w:rPr>
            </w:pPr>
            <w:r w:rsidRPr="00047DA4">
              <w:rPr>
                <w:rFonts w:ascii="Arial" w:hAnsi="Arial" w:cs="Arial"/>
                <w:bCs/>
                <w:sz w:val="20"/>
                <w:szCs w:val="20"/>
              </w:rPr>
              <w:t>PROPOSAL DUE DATE</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6059D7B" w14:textId="24E40308" w:rsidR="00066E22" w:rsidRPr="00047DA4" w:rsidRDefault="00213C2A" w:rsidP="003814C1">
            <w:pPr>
              <w:keepNext/>
              <w:keepLines/>
              <w:spacing w:after="0" w:line="240" w:lineRule="auto"/>
              <w:contextualSpacing/>
              <w:jc w:val="both"/>
              <w:rPr>
                <w:rFonts w:ascii="Arial" w:hAnsi="Arial" w:cs="Arial"/>
                <w:bCs/>
                <w:sz w:val="20"/>
                <w:szCs w:val="20"/>
              </w:rPr>
            </w:pPr>
            <w:r w:rsidRPr="00047DA4">
              <w:rPr>
                <w:rFonts w:ascii="Arial" w:hAnsi="Arial" w:cs="Arial"/>
                <w:bCs/>
                <w:sz w:val="20"/>
                <w:szCs w:val="20"/>
              </w:rPr>
              <w:t>1</w:t>
            </w:r>
            <w:r w:rsidR="003D09EB" w:rsidRPr="00047DA4">
              <w:rPr>
                <w:rFonts w:ascii="Arial" w:hAnsi="Arial" w:cs="Arial"/>
                <w:bCs/>
                <w:sz w:val="20"/>
                <w:szCs w:val="20"/>
              </w:rPr>
              <w:t>:00</w:t>
            </w:r>
            <w:r w:rsidR="00066E22" w:rsidRPr="00047DA4">
              <w:rPr>
                <w:rFonts w:ascii="Arial" w:hAnsi="Arial" w:cs="Arial"/>
                <w:bCs/>
                <w:sz w:val="20"/>
                <w:szCs w:val="20"/>
              </w:rPr>
              <w:t xml:space="preserve"> </w:t>
            </w:r>
            <w:r w:rsidR="00047DA4" w:rsidRPr="00047DA4">
              <w:rPr>
                <w:rFonts w:ascii="Arial" w:hAnsi="Arial" w:cs="Arial"/>
                <w:bCs/>
                <w:sz w:val="20"/>
                <w:szCs w:val="20"/>
              </w:rPr>
              <w:t>P</w:t>
            </w:r>
            <w:r w:rsidR="00066E22" w:rsidRPr="00047DA4">
              <w:rPr>
                <w:rFonts w:ascii="Arial" w:hAnsi="Arial" w:cs="Arial"/>
                <w:bCs/>
                <w:sz w:val="20"/>
                <w:szCs w:val="20"/>
              </w:rPr>
              <w:t>M (M</w:t>
            </w:r>
            <w:r w:rsidR="003D09EB" w:rsidRPr="00047DA4">
              <w:rPr>
                <w:rFonts w:ascii="Arial" w:hAnsi="Arial" w:cs="Arial"/>
                <w:bCs/>
                <w:sz w:val="20"/>
                <w:szCs w:val="20"/>
              </w:rPr>
              <w:t>T</w:t>
            </w:r>
            <w:r w:rsidR="00066E22" w:rsidRPr="00047DA4">
              <w:rPr>
                <w:rFonts w:ascii="Arial" w:hAnsi="Arial" w:cs="Arial"/>
                <w:bCs/>
                <w:sz w:val="20"/>
                <w:szCs w:val="20"/>
              </w:rPr>
              <w:t xml:space="preserve">), </w:t>
            </w:r>
            <w:r w:rsidR="00047DA4" w:rsidRPr="00047DA4">
              <w:rPr>
                <w:rFonts w:ascii="Arial" w:hAnsi="Arial" w:cs="Arial"/>
                <w:bCs/>
                <w:sz w:val="20"/>
                <w:szCs w:val="20"/>
              </w:rPr>
              <w:t>November 8</w:t>
            </w:r>
            <w:r w:rsidR="00564750" w:rsidRPr="00047DA4">
              <w:rPr>
                <w:rFonts w:ascii="Arial" w:hAnsi="Arial" w:cs="Arial"/>
                <w:bCs/>
                <w:sz w:val="20"/>
                <w:szCs w:val="20"/>
              </w:rPr>
              <w:t>, 2021</w:t>
            </w:r>
          </w:p>
        </w:tc>
      </w:tr>
      <w:tr w:rsidR="006D379E" w:rsidRPr="00047DA4" w14:paraId="2E2438AD" w14:textId="77777777" w:rsidTr="0060704E">
        <w:trPr>
          <w:cantSplit/>
          <w:trHeight w:hRule="exact" w:val="271"/>
        </w:trPr>
        <w:tc>
          <w:tcPr>
            <w:tcW w:w="4410" w:type="dxa"/>
            <w:tcBorders>
              <w:top w:val="single" w:sz="4" w:space="0" w:color="auto"/>
              <w:left w:val="single" w:sz="4" w:space="0" w:color="auto"/>
              <w:bottom w:val="single" w:sz="4" w:space="0" w:color="auto"/>
              <w:right w:val="single" w:sz="4" w:space="0" w:color="auto"/>
            </w:tcBorders>
            <w:vAlign w:val="center"/>
            <w:hideMark/>
          </w:tcPr>
          <w:p w14:paraId="4BE9DA13" w14:textId="77777777" w:rsidR="00066E22" w:rsidRPr="00047DA4" w:rsidRDefault="00066E22" w:rsidP="003814C1">
            <w:pPr>
              <w:keepNext/>
              <w:keepLines/>
              <w:spacing w:after="0" w:line="240" w:lineRule="auto"/>
              <w:contextualSpacing/>
              <w:jc w:val="both"/>
              <w:rPr>
                <w:rFonts w:ascii="Arial" w:hAnsi="Arial" w:cs="Arial"/>
                <w:bCs/>
                <w:sz w:val="20"/>
                <w:szCs w:val="20"/>
              </w:rPr>
            </w:pPr>
            <w:r w:rsidRPr="00047DA4">
              <w:rPr>
                <w:rFonts w:ascii="Arial" w:hAnsi="Arial" w:cs="Arial"/>
                <w:bCs/>
                <w:sz w:val="20"/>
                <w:szCs w:val="20"/>
              </w:rPr>
              <w:t>EVALUATION OF PROPOSALS</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55FFAC5" w14:textId="3480691C" w:rsidR="00066E22" w:rsidRPr="00047DA4" w:rsidRDefault="00632948" w:rsidP="003814C1">
            <w:pPr>
              <w:keepNext/>
              <w:keepLines/>
              <w:spacing w:after="0" w:line="240" w:lineRule="auto"/>
              <w:contextualSpacing/>
              <w:jc w:val="both"/>
              <w:rPr>
                <w:rFonts w:ascii="Arial" w:hAnsi="Arial" w:cs="Arial"/>
                <w:bCs/>
                <w:i/>
                <w:sz w:val="20"/>
                <w:szCs w:val="20"/>
              </w:rPr>
            </w:pPr>
            <w:r w:rsidRPr="00047DA4">
              <w:rPr>
                <w:rFonts w:ascii="Arial" w:hAnsi="Arial" w:cs="Arial"/>
                <w:bCs/>
                <w:i/>
                <w:sz w:val="20"/>
                <w:szCs w:val="20"/>
              </w:rPr>
              <w:t xml:space="preserve">Week of </w:t>
            </w:r>
            <w:r w:rsidR="00047DA4" w:rsidRPr="00047DA4">
              <w:rPr>
                <w:rFonts w:ascii="Arial" w:hAnsi="Arial" w:cs="Arial"/>
                <w:bCs/>
                <w:i/>
                <w:sz w:val="20"/>
                <w:szCs w:val="20"/>
              </w:rPr>
              <w:t>November 15</w:t>
            </w:r>
            <w:r w:rsidR="00047DA4" w:rsidRPr="00047DA4">
              <w:rPr>
                <w:rFonts w:ascii="Arial" w:hAnsi="Arial" w:cs="Arial"/>
                <w:bCs/>
                <w:i/>
                <w:sz w:val="20"/>
                <w:szCs w:val="20"/>
                <w:vertAlign w:val="superscript"/>
              </w:rPr>
              <w:t>th</w:t>
            </w:r>
            <w:r w:rsidR="00047DA4" w:rsidRPr="00047DA4">
              <w:rPr>
                <w:rFonts w:ascii="Arial" w:hAnsi="Arial" w:cs="Arial"/>
                <w:bCs/>
                <w:i/>
                <w:sz w:val="20"/>
                <w:szCs w:val="20"/>
              </w:rPr>
              <w:t xml:space="preserve"> </w:t>
            </w:r>
          </w:p>
        </w:tc>
      </w:tr>
      <w:tr w:rsidR="006D379E" w:rsidRPr="00047DA4" w14:paraId="5C1DD64C" w14:textId="77777777" w:rsidTr="0060704E">
        <w:trPr>
          <w:cantSplit/>
          <w:trHeight w:hRule="exact" w:val="262"/>
        </w:trPr>
        <w:tc>
          <w:tcPr>
            <w:tcW w:w="4410" w:type="dxa"/>
            <w:tcBorders>
              <w:top w:val="single" w:sz="4" w:space="0" w:color="auto"/>
              <w:left w:val="single" w:sz="4" w:space="0" w:color="auto"/>
              <w:bottom w:val="single" w:sz="4" w:space="0" w:color="auto"/>
              <w:right w:val="single" w:sz="4" w:space="0" w:color="auto"/>
            </w:tcBorders>
            <w:vAlign w:val="center"/>
            <w:hideMark/>
          </w:tcPr>
          <w:p w14:paraId="3E9F07E9" w14:textId="77777777" w:rsidR="00066E22" w:rsidRPr="00047DA4" w:rsidRDefault="00066E22" w:rsidP="003814C1">
            <w:pPr>
              <w:keepNext/>
              <w:keepLines/>
              <w:spacing w:after="0" w:line="240" w:lineRule="auto"/>
              <w:contextualSpacing/>
              <w:jc w:val="both"/>
              <w:rPr>
                <w:rFonts w:ascii="Arial" w:hAnsi="Arial" w:cs="Arial"/>
                <w:bCs/>
                <w:sz w:val="20"/>
                <w:szCs w:val="20"/>
              </w:rPr>
            </w:pPr>
            <w:r w:rsidRPr="00047DA4">
              <w:rPr>
                <w:rFonts w:ascii="Arial" w:hAnsi="Arial" w:cs="Arial"/>
                <w:bCs/>
                <w:sz w:val="20"/>
                <w:szCs w:val="20"/>
              </w:rPr>
              <w:t>INTERVIEWS (IF APPLICABLE)</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5FF3EEC" w14:textId="79C41604" w:rsidR="00066E22" w:rsidRPr="00047DA4" w:rsidRDefault="00632948" w:rsidP="003814C1">
            <w:pPr>
              <w:keepNext/>
              <w:keepLines/>
              <w:spacing w:after="0" w:line="240" w:lineRule="auto"/>
              <w:contextualSpacing/>
              <w:jc w:val="both"/>
              <w:rPr>
                <w:rFonts w:ascii="Arial" w:hAnsi="Arial" w:cs="Arial"/>
                <w:bCs/>
                <w:i/>
                <w:sz w:val="20"/>
                <w:szCs w:val="20"/>
              </w:rPr>
            </w:pPr>
            <w:r w:rsidRPr="00047DA4">
              <w:rPr>
                <w:rFonts w:ascii="Arial" w:hAnsi="Arial" w:cs="Arial"/>
                <w:bCs/>
                <w:i/>
                <w:sz w:val="20"/>
                <w:szCs w:val="20"/>
              </w:rPr>
              <w:t xml:space="preserve">Week of </w:t>
            </w:r>
            <w:r w:rsidR="00047DA4" w:rsidRPr="00047DA4">
              <w:rPr>
                <w:rFonts w:ascii="Arial" w:hAnsi="Arial" w:cs="Arial"/>
                <w:bCs/>
                <w:i/>
                <w:sz w:val="20"/>
                <w:szCs w:val="20"/>
              </w:rPr>
              <w:t>November 15</w:t>
            </w:r>
            <w:r w:rsidR="00047DA4" w:rsidRPr="00047DA4">
              <w:rPr>
                <w:rFonts w:ascii="Arial" w:hAnsi="Arial" w:cs="Arial"/>
                <w:bCs/>
                <w:i/>
                <w:sz w:val="20"/>
                <w:szCs w:val="20"/>
                <w:vertAlign w:val="superscript"/>
              </w:rPr>
              <w:t>th</w:t>
            </w:r>
            <w:r w:rsidR="00047DA4" w:rsidRPr="00047DA4">
              <w:rPr>
                <w:rFonts w:ascii="Arial" w:hAnsi="Arial" w:cs="Arial"/>
                <w:bCs/>
                <w:i/>
                <w:sz w:val="20"/>
                <w:szCs w:val="20"/>
              </w:rPr>
              <w:t xml:space="preserve"> </w:t>
            </w:r>
          </w:p>
        </w:tc>
      </w:tr>
      <w:tr w:rsidR="00047DA4" w:rsidRPr="00047DA4" w14:paraId="31AB9447" w14:textId="77777777" w:rsidTr="0060704E">
        <w:trPr>
          <w:cantSplit/>
          <w:trHeight w:hRule="exact" w:val="289"/>
        </w:trPr>
        <w:tc>
          <w:tcPr>
            <w:tcW w:w="4410" w:type="dxa"/>
            <w:tcBorders>
              <w:top w:val="single" w:sz="4" w:space="0" w:color="auto"/>
              <w:left w:val="single" w:sz="4" w:space="0" w:color="auto"/>
              <w:bottom w:val="single" w:sz="4" w:space="0" w:color="auto"/>
              <w:right w:val="single" w:sz="4" w:space="0" w:color="auto"/>
            </w:tcBorders>
            <w:vAlign w:val="center"/>
            <w:hideMark/>
          </w:tcPr>
          <w:p w14:paraId="7FB31778" w14:textId="77777777" w:rsidR="00066E22" w:rsidRPr="00047DA4" w:rsidRDefault="00066E22" w:rsidP="003814C1">
            <w:pPr>
              <w:keepNext/>
              <w:keepLines/>
              <w:tabs>
                <w:tab w:val="left" w:pos="720"/>
                <w:tab w:val="left" w:pos="1440"/>
                <w:tab w:val="left" w:pos="1980"/>
              </w:tabs>
              <w:spacing w:after="0" w:line="240" w:lineRule="auto"/>
              <w:contextualSpacing/>
              <w:jc w:val="both"/>
              <w:rPr>
                <w:rFonts w:ascii="Arial" w:hAnsi="Arial" w:cs="Arial"/>
                <w:sz w:val="20"/>
                <w:szCs w:val="20"/>
              </w:rPr>
            </w:pPr>
            <w:r w:rsidRPr="00047DA4">
              <w:rPr>
                <w:rFonts w:ascii="Arial" w:hAnsi="Arial" w:cs="Arial"/>
                <w:sz w:val="20"/>
                <w:szCs w:val="20"/>
              </w:rPr>
              <w:t xml:space="preserve">RECOMMENDATION OF AWARD TO BOCC </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4984C16" w14:textId="3D1ADABE" w:rsidR="00066E22" w:rsidRPr="00047DA4" w:rsidRDefault="00047DA4" w:rsidP="003814C1">
            <w:pPr>
              <w:keepNext/>
              <w:keepLines/>
              <w:tabs>
                <w:tab w:val="left" w:pos="720"/>
                <w:tab w:val="left" w:pos="1440"/>
                <w:tab w:val="left" w:pos="1980"/>
              </w:tabs>
              <w:spacing w:after="0" w:line="240" w:lineRule="auto"/>
              <w:contextualSpacing/>
              <w:jc w:val="both"/>
              <w:rPr>
                <w:rFonts w:ascii="Arial" w:hAnsi="Arial" w:cs="Arial"/>
                <w:i/>
                <w:sz w:val="20"/>
                <w:szCs w:val="20"/>
              </w:rPr>
            </w:pPr>
            <w:r w:rsidRPr="00047DA4">
              <w:rPr>
                <w:rFonts w:ascii="Arial" w:hAnsi="Arial" w:cs="Arial"/>
                <w:i/>
                <w:sz w:val="20"/>
                <w:szCs w:val="20"/>
              </w:rPr>
              <w:t xml:space="preserve">Early December </w:t>
            </w:r>
          </w:p>
        </w:tc>
      </w:tr>
    </w:tbl>
    <w:p w14:paraId="1E6428AF" w14:textId="77777777" w:rsidR="00066E22" w:rsidRPr="006D379E" w:rsidRDefault="00066E22" w:rsidP="003814C1">
      <w:pPr>
        <w:keepNext/>
        <w:keepLines/>
        <w:spacing w:after="0" w:line="240" w:lineRule="auto"/>
        <w:ind w:left="540"/>
        <w:contextualSpacing/>
        <w:jc w:val="both"/>
        <w:rPr>
          <w:rFonts w:ascii="Arial" w:hAnsi="Arial" w:cs="Arial"/>
          <w:color w:val="FF0000"/>
          <w:sz w:val="20"/>
          <w:szCs w:val="20"/>
        </w:rPr>
      </w:pPr>
    </w:p>
    <w:p w14:paraId="03798098" w14:textId="55D209EC" w:rsidR="00066E22" w:rsidRPr="009C2C79" w:rsidRDefault="00066E22" w:rsidP="003814C1">
      <w:pPr>
        <w:pStyle w:val="EPC1"/>
        <w:keepLines/>
        <w:numPr>
          <w:ilvl w:val="0"/>
          <w:numId w:val="22"/>
        </w:numPr>
        <w:contextualSpacing/>
        <w:rPr>
          <w:rFonts w:ascii="Arial" w:hAnsi="Arial" w:cs="Arial"/>
          <w:color w:val="auto"/>
          <w:sz w:val="20"/>
          <w:szCs w:val="20"/>
        </w:rPr>
      </w:pPr>
      <w:r w:rsidRPr="009C2C79">
        <w:rPr>
          <w:rFonts w:ascii="Arial" w:hAnsi="Arial" w:cs="Arial"/>
          <w:color w:val="auto"/>
          <w:sz w:val="20"/>
          <w:szCs w:val="20"/>
        </w:rPr>
        <w:t>T</w:t>
      </w:r>
      <w:r w:rsidR="009C2C79">
        <w:rPr>
          <w:rFonts w:ascii="Arial" w:hAnsi="Arial" w:cs="Arial"/>
          <w:color w:val="auto"/>
          <w:sz w:val="20"/>
          <w:szCs w:val="20"/>
        </w:rPr>
        <w:t>ERM OF CONTRACT</w:t>
      </w:r>
    </w:p>
    <w:p w14:paraId="276C3289" w14:textId="77777777" w:rsidR="00632948" w:rsidRPr="006D379E" w:rsidRDefault="00632948" w:rsidP="003814C1">
      <w:pPr>
        <w:pStyle w:val="ListParagraph"/>
        <w:keepNext/>
        <w:keepLines/>
        <w:spacing w:after="0" w:line="240" w:lineRule="auto"/>
        <w:jc w:val="both"/>
        <w:rPr>
          <w:rFonts w:ascii="Arial" w:hAnsi="Arial" w:cs="Arial"/>
          <w:b/>
          <w:bCs/>
          <w:color w:val="FF0000"/>
          <w:kern w:val="32"/>
          <w:sz w:val="20"/>
          <w:szCs w:val="20"/>
        </w:rPr>
      </w:pPr>
    </w:p>
    <w:p w14:paraId="27AAC03F" w14:textId="020427BC" w:rsidR="00066E22" w:rsidRPr="009C2C79" w:rsidRDefault="00066E22" w:rsidP="003814C1">
      <w:pPr>
        <w:pStyle w:val="ListParagraph"/>
        <w:keepNext/>
        <w:keepLines/>
        <w:spacing w:after="0" w:line="240" w:lineRule="auto"/>
        <w:jc w:val="both"/>
        <w:rPr>
          <w:rFonts w:ascii="Arial" w:hAnsi="Arial" w:cs="Arial"/>
          <w:sz w:val="20"/>
          <w:szCs w:val="20"/>
        </w:rPr>
      </w:pPr>
      <w:r w:rsidRPr="009C2C79">
        <w:rPr>
          <w:rFonts w:ascii="Arial" w:hAnsi="Arial" w:cs="Arial"/>
          <w:sz w:val="20"/>
          <w:szCs w:val="20"/>
        </w:rPr>
        <w:t xml:space="preserve">Issuance of this RFP and receipt of proposals does not commit the </w:t>
      </w:r>
      <w:r w:rsidR="0010074B" w:rsidRPr="009C2C79">
        <w:rPr>
          <w:rFonts w:ascii="Arial" w:hAnsi="Arial" w:cs="Arial"/>
          <w:sz w:val="20"/>
          <w:szCs w:val="20"/>
        </w:rPr>
        <w:t>County</w:t>
      </w:r>
      <w:r w:rsidR="00632948" w:rsidRPr="009C2C79">
        <w:rPr>
          <w:rFonts w:ascii="Arial" w:hAnsi="Arial" w:cs="Arial"/>
          <w:sz w:val="20"/>
          <w:szCs w:val="20"/>
        </w:rPr>
        <w:t xml:space="preserve"> </w:t>
      </w:r>
      <w:r w:rsidRPr="009C2C79">
        <w:rPr>
          <w:rFonts w:ascii="Arial" w:hAnsi="Arial" w:cs="Arial"/>
          <w:sz w:val="20"/>
          <w:szCs w:val="20"/>
        </w:rPr>
        <w:t xml:space="preserve">to award a contract. The </w:t>
      </w:r>
      <w:r w:rsidR="0010074B" w:rsidRPr="009C2C79">
        <w:rPr>
          <w:rFonts w:ascii="Arial" w:hAnsi="Arial" w:cs="Arial"/>
          <w:sz w:val="20"/>
          <w:szCs w:val="20"/>
        </w:rPr>
        <w:t>County</w:t>
      </w:r>
      <w:r w:rsidRPr="009C2C79">
        <w:rPr>
          <w:rFonts w:ascii="Arial" w:hAnsi="Arial" w:cs="Arial"/>
          <w:sz w:val="20"/>
          <w:szCs w:val="20"/>
        </w:rPr>
        <w:t xml:space="preserve"> reserves the right to postpone opening, to accept or reject any or all proposals received in response to this RFP. The </w:t>
      </w:r>
      <w:r w:rsidR="0010074B" w:rsidRPr="009C2C79">
        <w:rPr>
          <w:rFonts w:ascii="Arial" w:hAnsi="Arial" w:cs="Arial"/>
          <w:sz w:val="20"/>
          <w:szCs w:val="20"/>
        </w:rPr>
        <w:t>County</w:t>
      </w:r>
      <w:r w:rsidR="00632948" w:rsidRPr="009C2C79">
        <w:rPr>
          <w:rFonts w:ascii="Arial" w:hAnsi="Arial" w:cs="Arial"/>
          <w:sz w:val="20"/>
          <w:szCs w:val="20"/>
        </w:rPr>
        <w:t xml:space="preserve"> </w:t>
      </w:r>
      <w:r w:rsidRPr="009C2C79">
        <w:rPr>
          <w:rFonts w:ascii="Arial" w:hAnsi="Arial" w:cs="Arial"/>
          <w:sz w:val="20"/>
          <w:szCs w:val="20"/>
        </w:rPr>
        <w:t>may negotiate with other than the highest ranked proposer should negotiations with the highest ranked proposer be terminated, or to cancel all or any part of this RFP.</w:t>
      </w:r>
    </w:p>
    <w:p w14:paraId="5C9DEC14" w14:textId="77777777" w:rsidR="00066E22" w:rsidRPr="009C2C79" w:rsidRDefault="00066E22" w:rsidP="003814C1">
      <w:pPr>
        <w:keepNext/>
        <w:keepLines/>
        <w:spacing w:after="0" w:line="240" w:lineRule="auto"/>
        <w:ind w:left="720"/>
        <w:contextualSpacing/>
        <w:jc w:val="both"/>
        <w:rPr>
          <w:rFonts w:ascii="Arial" w:hAnsi="Arial" w:cs="Arial"/>
          <w:b/>
          <w:sz w:val="20"/>
          <w:szCs w:val="20"/>
        </w:rPr>
      </w:pPr>
    </w:p>
    <w:p w14:paraId="3176A823" w14:textId="48D7C35B" w:rsidR="00066E22" w:rsidRPr="009C2C79" w:rsidRDefault="004F6846" w:rsidP="003814C1">
      <w:pPr>
        <w:pStyle w:val="ListParagraph"/>
        <w:keepNext/>
        <w:keepLines/>
        <w:spacing w:after="0" w:line="240" w:lineRule="auto"/>
        <w:jc w:val="both"/>
        <w:rPr>
          <w:rFonts w:ascii="Arial" w:hAnsi="Arial" w:cs="Arial"/>
          <w:sz w:val="20"/>
          <w:szCs w:val="20"/>
        </w:rPr>
      </w:pPr>
      <w:r w:rsidRPr="009C2C79">
        <w:rPr>
          <w:rFonts w:ascii="Arial" w:hAnsi="Arial" w:cs="Arial"/>
          <w:b/>
          <w:bCs/>
          <w:sz w:val="20"/>
          <w:szCs w:val="20"/>
        </w:rPr>
        <w:t>The initial contract period will be from date of approval to December 31, 202</w:t>
      </w:r>
      <w:r w:rsidR="00CF1F58" w:rsidRPr="009C2C79">
        <w:rPr>
          <w:rFonts w:ascii="Arial" w:hAnsi="Arial" w:cs="Arial"/>
          <w:b/>
          <w:bCs/>
          <w:sz w:val="20"/>
          <w:szCs w:val="20"/>
        </w:rPr>
        <w:t>2</w:t>
      </w:r>
      <w:r w:rsidRPr="009C2C79">
        <w:rPr>
          <w:rFonts w:ascii="Arial" w:hAnsi="Arial" w:cs="Arial"/>
          <w:b/>
          <w:bCs/>
          <w:sz w:val="20"/>
          <w:szCs w:val="20"/>
        </w:rPr>
        <w:t>. The fee</w:t>
      </w:r>
      <w:r w:rsidR="003103EB" w:rsidRPr="009C2C79">
        <w:rPr>
          <w:rFonts w:ascii="Arial" w:hAnsi="Arial" w:cs="Arial"/>
          <w:b/>
          <w:bCs/>
          <w:sz w:val="20"/>
          <w:szCs w:val="20"/>
        </w:rPr>
        <w:t>s</w:t>
      </w:r>
      <w:r w:rsidRPr="009C2C79">
        <w:rPr>
          <w:rFonts w:ascii="Arial" w:hAnsi="Arial" w:cs="Arial"/>
          <w:b/>
          <w:bCs/>
          <w:sz w:val="20"/>
          <w:szCs w:val="20"/>
        </w:rPr>
        <w:t xml:space="preserve"> proposed shall remain firm during the initial contract period. </w:t>
      </w:r>
      <w:r w:rsidRPr="009C2C79">
        <w:rPr>
          <w:rFonts w:ascii="Arial" w:hAnsi="Arial" w:cs="Arial"/>
          <w:sz w:val="20"/>
          <w:szCs w:val="20"/>
        </w:rPr>
        <w:t>The contract may be renewed</w:t>
      </w:r>
      <w:r w:rsidR="00894FAC" w:rsidRPr="009C2C79">
        <w:rPr>
          <w:rFonts w:ascii="Arial" w:hAnsi="Arial" w:cs="Arial"/>
          <w:sz w:val="20"/>
          <w:szCs w:val="20"/>
        </w:rPr>
        <w:t xml:space="preserve"> at the discretion of the </w:t>
      </w:r>
      <w:r w:rsidR="0010074B" w:rsidRPr="009C2C79">
        <w:rPr>
          <w:rFonts w:ascii="Arial" w:hAnsi="Arial" w:cs="Arial"/>
          <w:sz w:val="20"/>
          <w:szCs w:val="20"/>
        </w:rPr>
        <w:t>County</w:t>
      </w:r>
      <w:r w:rsidRPr="009C2C79">
        <w:rPr>
          <w:rFonts w:ascii="Arial" w:hAnsi="Arial" w:cs="Arial"/>
          <w:sz w:val="20"/>
          <w:szCs w:val="20"/>
        </w:rPr>
        <w:t xml:space="preserve"> for four (4) optional one-year terms upon satisfactory performance by the successful contractor and at a negotiated rate agreed to in writing at least ninety (90) days prior to the contract expiration date. Failure to negotiate an agreed-upon rate for the forthcoming year will result in non-renewal of the contract. Award of a contract or renewal of a contract is contingent upon available and approved funding. </w:t>
      </w:r>
      <w:r w:rsidR="00066E22" w:rsidRPr="009C2C79">
        <w:rPr>
          <w:rFonts w:ascii="Arial" w:hAnsi="Arial" w:cs="Arial"/>
          <w:sz w:val="20"/>
          <w:szCs w:val="20"/>
        </w:rPr>
        <w:t xml:space="preserve"> </w:t>
      </w:r>
    </w:p>
    <w:p w14:paraId="301D1DA2" w14:textId="77777777" w:rsidR="00066E22" w:rsidRPr="009C2C79" w:rsidRDefault="00066E22" w:rsidP="003814C1">
      <w:pPr>
        <w:keepNext/>
        <w:keepLines/>
        <w:spacing w:after="0" w:line="240" w:lineRule="auto"/>
        <w:ind w:left="720" w:firstLine="53"/>
        <w:contextualSpacing/>
        <w:jc w:val="both"/>
        <w:rPr>
          <w:rFonts w:ascii="Arial" w:hAnsi="Arial" w:cs="Arial"/>
          <w:sz w:val="20"/>
          <w:szCs w:val="20"/>
        </w:rPr>
      </w:pPr>
    </w:p>
    <w:p w14:paraId="68069E4D" w14:textId="7B22F045" w:rsidR="00066E22" w:rsidRPr="009C2C79" w:rsidRDefault="00066E22" w:rsidP="003814C1">
      <w:pPr>
        <w:pStyle w:val="ListParagraph"/>
        <w:keepNext/>
        <w:keepLines/>
        <w:tabs>
          <w:tab w:val="left" w:pos="450"/>
          <w:tab w:val="left" w:pos="1440"/>
          <w:tab w:val="left" w:pos="1980"/>
        </w:tabs>
        <w:spacing w:after="0" w:line="240" w:lineRule="auto"/>
        <w:jc w:val="both"/>
        <w:rPr>
          <w:rFonts w:ascii="Arial" w:hAnsi="Arial" w:cs="Arial"/>
          <w:spacing w:val="-5"/>
          <w:sz w:val="20"/>
          <w:szCs w:val="20"/>
        </w:rPr>
      </w:pPr>
      <w:r w:rsidRPr="009C2C79">
        <w:rPr>
          <w:rFonts w:ascii="Arial" w:hAnsi="Arial" w:cs="Arial"/>
          <w:spacing w:val="-5"/>
          <w:sz w:val="20"/>
          <w:szCs w:val="20"/>
        </w:rPr>
        <w:lastRenderedPageBreak/>
        <w:t xml:space="preserve">Any contract awarded between El Paso </w:t>
      </w:r>
      <w:r w:rsidR="0010074B" w:rsidRPr="009C2C79">
        <w:rPr>
          <w:rFonts w:ascii="Arial" w:hAnsi="Arial" w:cs="Arial"/>
          <w:spacing w:val="-5"/>
          <w:sz w:val="20"/>
          <w:szCs w:val="20"/>
        </w:rPr>
        <w:t>County</w:t>
      </w:r>
      <w:r w:rsidRPr="009C2C79">
        <w:rPr>
          <w:rFonts w:ascii="Arial" w:hAnsi="Arial" w:cs="Arial"/>
          <w:spacing w:val="-5"/>
          <w:sz w:val="20"/>
          <w:szCs w:val="20"/>
        </w:rPr>
        <w:t xml:space="preserve"> and the successful firm shall consist of the </w:t>
      </w:r>
      <w:r w:rsidR="0010074B" w:rsidRPr="009C2C79">
        <w:rPr>
          <w:rFonts w:ascii="Arial" w:hAnsi="Arial" w:cs="Arial"/>
          <w:spacing w:val="-5"/>
          <w:sz w:val="20"/>
          <w:szCs w:val="20"/>
        </w:rPr>
        <w:t>County</w:t>
      </w:r>
      <w:r w:rsidRPr="009C2C79">
        <w:rPr>
          <w:rFonts w:ascii="Arial" w:hAnsi="Arial" w:cs="Arial"/>
          <w:spacing w:val="-5"/>
          <w:sz w:val="20"/>
          <w:szCs w:val="20"/>
        </w:rPr>
        <w:t xml:space="preserve">’s standard Services Contract (a copy of which is included in this RFP package) signed by both parties, this RFP and any addenda, the submitted proposal, all negotiation documents and the resulting Purchase Order and original certificates of insurance. </w:t>
      </w:r>
    </w:p>
    <w:p w14:paraId="60F3D0A1" w14:textId="77777777" w:rsidR="00066E22" w:rsidRPr="009C2C79" w:rsidRDefault="00066E22" w:rsidP="003814C1">
      <w:pPr>
        <w:keepNext/>
        <w:keepLines/>
        <w:spacing w:after="0" w:line="240" w:lineRule="auto"/>
        <w:ind w:left="720"/>
        <w:contextualSpacing/>
        <w:jc w:val="both"/>
        <w:rPr>
          <w:rFonts w:ascii="Arial" w:hAnsi="Arial" w:cs="Arial"/>
          <w:b/>
          <w:sz w:val="20"/>
          <w:szCs w:val="20"/>
        </w:rPr>
      </w:pPr>
    </w:p>
    <w:p w14:paraId="04979678" w14:textId="73DEFEBC" w:rsidR="00066E22" w:rsidRPr="009C2C79" w:rsidRDefault="00066E22" w:rsidP="003814C1">
      <w:pPr>
        <w:pStyle w:val="ListParagraph"/>
        <w:keepNext/>
        <w:keepLines/>
        <w:tabs>
          <w:tab w:val="left" w:pos="450"/>
          <w:tab w:val="left" w:pos="720"/>
          <w:tab w:val="left" w:pos="1440"/>
          <w:tab w:val="left" w:pos="1980"/>
        </w:tabs>
        <w:spacing w:after="0" w:line="240" w:lineRule="auto"/>
        <w:jc w:val="both"/>
        <w:rPr>
          <w:rFonts w:ascii="Arial" w:hAnsi="Arial" w:cs="Arial"/>
          <w:sz w:val="20"/>
          <w:szCs w:val="20"/>
        </w:rPr>
      </w:pPr>
      <w:r w:rsidRPr="009C2C79">
        <w:rPr>
          <w:rFonts w:ascii="Arial" w:hAnsi="Arial" w:cs="Arial"/>
          <w:sz w:val="20"/>
          <w:szCs w:val="20"/>
        </w:rPr>
        <w:t xml:space="preserve">If proposer does not agree with any terms or conditions of the </w:t>
      </w:r>
      <w:r w:rsidR="0010074B" w:rsidRPr="009C2C79">
        <w:rPr>
          <w:rFonts w:ascii="Arial" w:hAnsi="Arial" w:cs="Arial"/>
          <w:sz w:val="20"/>
          <w:szCs w:val="20"/>
        </w:rPr>
        <w:t>County</w:t>
      </w:r>
      <w:r w:rsidRPr="009C2C79">
        <w:rPr>
          <w:rFonts w:ascii="Arial" w:hAnsi="Arial" w:cs="Arial"/>
          <w:sz w:val="20"/>
          <w:szCs w:val="20"/>
        </w:rPr>
        <w:t xml:space="preserve">’s standard Contract or any items in this document, the proposer shall present its exceptions with its proposal.  If no concerns are expressed by proposer, the </w:t>
      </w:r>
      <w:r w:rsidR="0010074B" w:rsidRPr="009C2C79">
        <w:rPr>
          <w:rFonts w:ascii="Arial" w:hAnsi="Arial" w:cs="Arial"/>
          <w:sz w:val="20"/>
          <w:szCs w:val="20"/>
        </w:rPr>
        <w:t>County</w:t>
      </w:r>
      <w:r w:rsidRPr="009C2C79">
        <w:rPr>
          <w:rFonts w:ascii="Arial" w:hAnsi="Arial" w:cs="Arial"/>
          <w:sz w:val="20"/>
          <w:szCs w:val="20"/>
        </w:rPr>
        <w:t xml:space="preserve"> shall consider that all terms and conditions of the standard contract shall control.  </w:t>
      </w:r>
      <w:r w:rsidR="00C10415" w:rsidRPr="009C2C79">
        <w:rPr>
          <w:rFonts w:ascii="Arial" w:hAnsi="Arial" w:cs="Arial"/>
          <w:sz w:val="20"/>
          <w:szCs w:val="20"/>
        </w:rPr>
        <w:t xml:space="preserve">The </w:t>
      </w:r>
      <w:r w:rsidR="0010074B" w:rsidRPr="009C2C79">
        <w:rPr>
          <w:rFonts w:ascii="Arial" w:hAnsi="Arial" w:cs="Arial"/>
          <w:sz w:val="20"/>
          <w:szCs w:val="20"/>
        </w:rPr>
        <w:t>County</w:t>
      </w:r>
      <w:r w:rsidRPr="009C2C79">
        <w:rPr>
          <w:rFonts w:ascii="Arial" w:hAnsi="Arial" w:cs="Arial"/>
          <w:sz w:val="20"/>
          <w:szCs w:val="20"/>
        </w:rPr>
        <w:t xml:space="preserve"> reserves the right to reject proposals based upon exceptions to its standard contract terms and conditions.</w:t>
      </w:r>
    </w:p>
    <w:p w14:paraId="4674353D" w14:textId="77777777" w:rsidR="00066E22" w:rsidRPr="009C2C79" w:rsidRDefault="00066E22" w:rsidP="003814C1">
      <w:pPr>
        <w:keepNext/>
        <w:keepLines/>
        <w:tabs>
          <w:tab w:val="left" w:pos="450"/>
          <w:tab w:val="left" w:pos="720"/>
          <w:tab w:val="left" w:pos="1440"/>
          <w:tab w:val="left" w:pos="1980"/>
        </w:tabs>
        <w:spacing w:after="0" w:line="240" w:lineRule="auto"/>
        <w:ind w:left="720"/>
        <w:contextualSpacing/>
        <w:jc w:val="both"/>
        <w:rPr>
          <w:rFonts w:ascii="Arial" w:hAnsi="Arial" w:cs="Arial"/>
          <w:sz w:val="20"/>
          <w:szCs w:val="20"/>
        </w:rPr>
      </w:pPr>
    </w:p>
    <w:p w14:paraId="732B2F1D" w14:textId="19F6B7E4" w:rsidR="00066E22" w:rsidRPr="009C2C79" w:rsidRDefault="00066E22" w:rsidP="003814C1">
      <w:pPr>
        <w:pStyle w:val="ListParagraph"/>
        <w:keepNext/>
        <w:keepLines/>
        <w:tabs>
          <w:tab w:val="left" w:pos="450"/>
          <w:tab w:val="left" w:pos="720"/>
          <w:tab w:val="left" w:pos="1440"/>
          <w:tab w:val="left" w:pos="1980"/>
        </w:tabs>
        <w:spacing w:after="0" w:line="240" w:lineRule="auto"/>
        <w:jc w:val="both"/>
        <w:rPr>
          <w:rFonts w:ascii="Arial" w:hAnsi="Arial" w:cs="Arial"/>
          <w:sz w:val="20"/>
          <w:szCs w:val="20"/>
        </w:rPr>
      </w:pPr>
      <w:r w:rsidRPr="009C2C79">
        <w:rPr>
          <w:rFonts w:ascii="Arial" w:hAnsi="Arial" w:cs="Arial"/>
          <w:sz w:val="20"/>
          <w:szCs w:val="20"/>
        </w:rPr>
        <w:t xml:space="preserve">A proposal shall be disqualified and rejected by the </w:t>
      </w:r>
      <w:r w:rsidR="0010074B" w:rsidRPr="009C2C79">
        <w:rPr>
          <w:rFonts w:ascii="Arial" w:hAnsi="Arial" w:cs="Arial"/>
          <w:sz w:val="20"/>
          <w:szCs w:val="20"/>
        </w:rPr>
        <w:t>County</w:t>
      </w:r>
      <w:r w:rsidRPr="009C2C79">
        <w:rPr>
          <w:rFonts w:ascii="Arial" w:hAnsi="Arial" w:cs="Arial"/>
          <w:sz w:val="20"/>
          <w:szCs w:val="20"/>
        </w:rPr>
        <w:t xml:space="preserve"> if the price in the proposal was not arrived at independently without collusion, consultation, communication, or agreement as to any matter relating to such prices with any other proposer, </w:t>
      </w:r>
      <w:r w:rsidR="0010074B" w:rsidRPr="009C2C79">
        <w:rPr>
          <w:rFonts w:ascii="Arial" w:hAnsi="Arial" w:cs="Arial"/>
          <w:sz w:val="20"/>
          <w:szCs w:val="20"/>
        </w:rPr>
        <w:t>County</w:t>
      </w:r>
      <w:r w:rsidRPr="009C2C79">
        <w:rPr>
          <w:rFonts w:ascii="Arial" w:hAnsi="Arial" w:cs="Arial"/>
          <w:sz w:val="20"/>
          <w:szCs w:val="20"/>
        </w:rPr>
        <w:t xml:space="preserve"> employee, or any competitor.</w:t>
      </w:r>
    </w:p>
    <w:p w14:paraId="5ABB5016" w14:textId="77777777" w:rsidR="00066E22" w:rsidRPr="009C2C79" w:rsidRDefault="00066E22" w:rsidP="003814C1">
      <w:pPr>
        <w:keepNext/>
        <w:keepLines/>
        <w:tabs>
          <w:tab w:val="left" w:pos="450"/>
          <w:tab w:val="left" w:pos="720"/>
          <w:tab w:val="left" w:pos="1440"/>
          <w:tab w:val="left" w:pos="1980"/>
        </w:tabs>
        <w:spacing w:after="0" w:line="240" w:lineRule="auto"/>
        <w:ind w:left="720"/>
        <w:contextualSpacing/>
        <w:jc w:val="both"/>
        <w:rPr>
          <w:rFonts w:ascii="Arial" w:hAnsi="Arial" w:cs="Arial"/>
          <w:sz w:val="20"/>
          <w:szCs w:val="20"/>
        </w:rPr>
      </w:pPr>
    </w:p>
    <w:p w14:paraId="5EFC5334" w14:textId="71DC0A77" w:rsidR="00066E22" w:rsidRPr="009C2C79" w:rsidRDefault="00066E22" w:rsidP="003814C1">
      <w:pPr>
        <w:pStyle w:val="ListParagraph"/>
        <w:keepNext/>
        <w:keepLines/>
        <w:tabs>
          <w:tab w:val="left" w:pos="450"/>
          <w:tab w:val="left" w:pos="720"/>
          <w:tab w:val="left" w:pos="1440"/>
          <w:tab w:val="left" w:pos="1980"/>
        </w:tabs>
        <w:spacing w:after="0" w:line="240" w:lineRule="auto"/>
        <w:jc w:val="both"/>
        <w:rPr>
          <w:rFonts w:ascii="Arial" w:hAnsi="Arial" w:cs="Arial"/>
          <w:sz w:val="20"/>
          <w:szCs w:val="20"/>
        </w:rPr>
      </w:pPr>
      <w:r w:rsidRPr="009C2C79">
        <w:rPr>
          <w:rFonts w:ascii="Arial" w:hAnsi="Arial" w:cs="Arial"/>
          <w:sz w:val="20"/>
          <w:szCs w:val="20"/>
        </w:rPr>
        <w:t>The Proposer is prohibited from submitting multiple proposals in a different form (</w:t>
      </w:r>
      <w:r w:rsidR="006F74B4" w:rsidRPr="009C2C79">
        <w:rPr>
          <w:rFonts w:ascii="Arial" w:hAnsi="Arial" w:cs="Arial"/>
          <w:sz w:val="20"/>
          <w:szCs w:val="20"/>
        </w:rPr>
        <w:t>i.e.,</w:t>
      </w:r>
      <w:r w:rsidRPr="009C2C79">
        <w:rPr>
          <w:rFonts w:ascii="Arial" w:hAnsi="Arial" w:cs="Arial"/>
          <w:sz w:val="20"/>
          <w:szCs w:val="20"/>
        </w:rPr>
        <w:t xml:space="preserve"> as a prime Contractor and as a sub-Contractor to another prime Contractor). Submittal of multiple proposals in different form may result in the disqualification of all Proposers associated with a multiple proposal.</w:t>
      </w:r>
    </w:p>
    <w:p w14:paraId="1110CB5C" w14:textId="77777777" w:rsidR="00066E22" w:rsidRPr="009C2C79" w:rsidRDefault="00066E22" w:rsidP="003814C1">
      <w:pPr>
        <w:keepNext/>
        <w:keepLines/>
        <w:tabs>
          <w:tab w:val="left" w:pos="450"/>
          <w:tab w:val="left" w:pos="720"/>
          <w:tab w:val="left" w:pos="1440"/>
          <w:tab w:val="left" w:pos="1980"/>
        </w:tabs>
        <w:spacing w:after="0" w:line="240" w:lineRule="auto"/>
        <w:ind w:left="720"/>
        <w:contextualSpacing/>
        <w:jc w:val="both"/>
        <w:rPr>
          <w:rFonts w:ascii="Arial" w:hAnsi="Arial" w:cs="Arial"/>
          <w:sz w:val="20"/>
          <w:szCs w:val="20"/>
        </w:rPr>
      </w:pPr>
    </w:p>
    <w:p w14:paraId="4C563740" w14:textId="77777777" w:rsidR="00066E22" w:rsidRPr="009C2C79" w:rsidRDefault="00066E22" w:rsidP="003814C1">
      <w:pPr>
        <w:pStyle w:val="ListParagraph"/>
        <w:keepNext/>
        <w:keepLines/>
        <w:tabs>
          <w:tab w:val="left" w:pos="450"/>
          <w:tab w:val="left" w:pos="720"/>
          <w:tab w:val="left" w:pos="1440"/>
          <w:tab w:val="left" w:pos="1980"/>
        </w:tabs>
        <w:spacing w:after="0" w:line="240" w:lineRule="auto"/>
        <w:jc w:val="both"/>
        <w:rPr>
          <w:rFonts w:ascii="Arial" w:hAnsi="Arial" w:cs="Arial"/>
          <w:sz w:val="20"/>
          <w:szCs w:val="20"/>
        </w:rPr>
      </w:pPr>
      <w:r w:rsidRPr="009C2C79">
        <w:rPr>
          <w:rFonts w:ascii="Arial" w:hAnsi="Arial" w:cs="Arial"/>
          <w:sz w:val="20"/>
          <w:szCs w:val="20"/>
        </w:rPr>
        <w:t>Should any such prohibited action Stated above in this section be detected any time during the term of the Contract, such action shall be considered a material breach and grounds for Contract termination.</w:t>
      </w:r>
    </w:p>
    <w:p w14:paraId="2292803F" w14:textId="77777777" w:rsidR="00066E22" w:rsidRPr="009C2C79" w:rsidRDefault="00066E22" w:rsidP="003814C1">
      <w:pPr>
        <w:keepNext/>
        <w:keepLines/>
        <w:tabs>
          <w:tab w:val="left" w:pos="450"/>
          <w:tab w:val="left" w:pos="720"/>
          <w:tab w:val="left" w:pos="1440"/>
          <w:tab w:val="left" w:pos="1980"/>
        </w:tabs>
        <w:spacing w:after="0" w:line="240" w:lineRule="auto"/>
        <w:ind w:left="720"/>
        <w:contextualSpacing/>
        <w:jc w:val="both"/>
        <w:rPr>
          <w:rFonts w:ascii="Arial" w:hAnsi="Arial" w:cs="Arial"/>
          <w:sz w:val="20"/>
          <w:szCs w:val="20"/>
        </w:rPr>
      </w:pPr>
    </w:p>
    <w:p w14:paraId="694EBD3D" w14:textId="6037DAD5" w:rsidR="00066E22" w:rsidRPr="009C2C79" w:rsidRDefault="00066E22" w:rsidP="003814C1">
      <w:pPr>
        <w:pStyle w:val="ListParagraph"/>
        <w:keepNext/>
        <w:keepLines/>
        <w:tabs>
          <w:tab w:val="left" w:pos="450"/>
          <w:tab w:val="left" w:pos="720"/>
          <w:tab w:val="left" w:pos="1440"/>
          <w:tab w:val="left" w:pos="1980"/>
        </w:tabs>
        <w:spacing w:after="0" w:line="240" w:lineRule="auto"/>
        <w:jc w:val="both"/>
        <w:rPr>
          <w:rFonts w:ascii="Arial" w:hAnsi="Arial" w:cs="Arial"/>
          <w:sz w:val="20"/>
          <w:szCs w:val="20"/>
        </w:rPr>
      </w:pPr>
      <w:r w:rsidRPr="009C2C79">
        <w:rPr>
          <w:rFonts w:ascii="Arial" w:hAnsi="Arial" w:cs="Arial"/>
          <w:sz w:val="20"/>
          <w:szCs w:val="20"/>
        </w:rPr>
        <w:t xml:space="preserve">By submitting their proposal, the Proposer certifies that they are not currently debarred from submitting bids or proposals for contracts by any agency of El Paso </w:t>
      </w:r>
      <w:r w:rsidR="0010074B" w:rsidRPr="009C2C79">
        <w:rPr>
          <w:rFonts w:ascii="Arial" w:hAnsi="Arial" w:cs="Arial"/>
          <w:sz w:val="20"/>
          <w:szCs w:val="20"/>
        </w:rPr>
        <w:t>County</w:t>
      </w:r>
      <w:r w:rsidRPr="009C2C79">
        <w:rPr>
          <w:rFonts w:ascii="Arial" w:hAnsi="Arial" w:cs="Arial"/>
          <w:sz w:val="20"/>
          <w:szCs w:val="20"/>
        </w:rPr>
        <w:t xml:space="preserve">, Colorado and/or the State of Colorado, nor are they an agent of any person or entity that is currently debarred from submitting bids or proposals on contracts by El Paso </w:t>
      </w:r>
      <w:r w:rsidR="0010074B" w:rsidRPr="009C2C79">
        <w:rPr>
          <w:rFonts w:ascii="Arial" w:hAnsi="Arial" w:cs="Arial"/>
          <w:sz w:val="20"/>
          <w:szCs w:val="20"/>
        </w:rPr>
        <w:t>County</w:t>
      </w:r>
      <w:r w:rsidRPr="009C2C79">
        <w:rPr>
          <w:rFonts w:ascii="Arial" w:hAnsi="Arial" w:cs="Arial"/>
          <w:sz w:val="20"/>
          <w:szCs w:val="20"/>
        </w:rPr>
        <w:t xml:space="preserve">, </w:t>
      </w:r>
      <w:r w:rsidR="00F07DD0" w:rsidRPr="009C2C79">
        <w:rPr>
          <w:rFonts w:ascii="Arial" w:hAnsi="Arial" w:cs="Arial"/>
          <w:sz w:val="20"/>
          <w:szCs w:val="20"/>
        </w:rPr>
        <w:t>Colorado,</w:t>
      </w:r>
      <w:r w:rsidRPr="009C2C79">
        <w:rPr>
          <w:rFonts w:ascii="Arial" w:hAnsi="Arial" w:cs="Arial"/>
          <w:sz w:val="20"/>
          <w:szCs w:val="20"/>
        </w:rPr>
        <w:t xml:space="preserve"> or the State of Colorado.</w:t>
      </w:r>
    </w:p>
    <w:p w14:paraId="0CBEAA86" w14:textId="77777777" w:rsidR="00066E22" w:rsidRPr="009C2C79" w:rsidRDefault="00066E22" w:rsidP="003814C1">
      <w:pPr>
        <w:keepNext/>
        <w:keepLines/>
        <w:tabs>
          <w:tab w:val="left" w:pos="-144"/>
          <w:tab w:val="left" w:pos="7176"/>
          <w:tab w:val="right" w:pos="9456"/>
        </w:tabs>
        <w:spacing w:after="0" w:line="240" w:lineRule="auto"/>
        <w:contextualSpacing/>
        <w:jc w:val="both"/>
        <w:rPr>
          <w:rFonts w:ascii="Arial" w:hAnsi="Arial" w:cs="Arial"/>
          <w:sz w:val="20"/>
          <w:szCs w:val="20"/>
        </w:rPr>
      </w:pPr>
    </w:p>
    <w:p w14:paraId="09A09699" w14:textId="6A004A2E" w:rsidR="00066E22" w:rsidRPr="009C2C79" w:rsidRDefault="00C10415" w:rsidP="003814C1">
      <w:pPr>
        <w:pStyle w:val="EPC1"/>
        <w:keepLines/>
        <w:numPr>
          <w:ilvl w:val="0"/>
          <w:numId w:val="22"/>
        </w:numPr>
        <w:contextualSpacing/>
        <w:rPr>
          <w:rFonts w:ascii="Arial" w:hAnsi="Arial" w:cs="Arial"/>
          <w:color w:val="auto"/>
          <w:sz w:val="20"/>
          <w:szCs w:val="20"/>
        </w:rPr>
      </w:pPr>
      <w:r w:rsidRPr="009C2C79">
        <w:rPr>
          <w:rFonts w:ascii="Arial" w:hAnsi="Arial" w:cs="Arial"/>
          <w:color w:val="auto"/>
          <w:sz w:val="20"/>
          <w:szCs w:val="20"/>
        </w:rPr>
        <w:t>I</w:t>
      </w:r>
      <w:r w:rsidR="009C2C79">
        <w:rPr>
          <w:rFonts w:ascii="Arial" w:hAnsi="Arial" w:cs="Arial"/>
          <w:color w:val="auto"/>
          <w:sz w:val="20"/>
          <w:szCs w:val="20"/>
        </w:rPr>
        <w:t xml:space="preserve">NSURANCE REQUIREMENTS </w:t>
      </w:r>
    </w:p>
    <w:p w14:paraId="0FD7C744" w14:textId="77777777" w:rsidR="00C10415" w:rsidRPr="009C2C79" w:rsidRDefault="00C10415" w:rsidP="003814C1">
      <w:pPr>
        <w:pStyle w:val="ListParagraph"/>
        <w:keepNext/>
        <w:keepLines/>
        <w:spacing w:after="0" w:line="240" w:lineRule="auto"/>
        <w:jc w:val="both"/>
        <w:rPr>
          <w:rFonts w:ascii="Arial" w:hAnsi="Arial" w:cs="Arial"/>
          <w:b/>
          <w:bCs/>
          <w:kern w:val="32"/>
          <w:sz w:val="20"/>
          <w:szCs w:val="20"/>
        </w:rPr>
      </w:pPr>
    </w:p>
    <w:p w14:paraId="48613821" w14:textId="67CF4630" w:rsidR="00066E22" w:rsidRPr="009C2C79" w:rsidRDefault="00066E22" w:rsidP="003814C1">
      <w:pPr>
        <w:keepNext/>
        <w:keepLines/>
        <w:spacing w:after="0" w:line="240" w:lineRule="auto"/>
        <w:ind w:left="720"/>
        <w:contextualSpacing/>
        <w:jc w:val="both"/>
        <w:rPr>
          <w:rFonts w:ascii="Arial" w:eastAsia="MS Mincho" w:hAnsi="Arial" w:cs="Arial"/>
          <w:sz w:val="20"/>
          <w:szCs w:val="20"/>
        </w:rPr>
      </w:pPr>
      <w:r w:rsidRPr="009C2C79">
        <w:rPr>
          <w:rFonts w:ascii="Arial" w:eastAsia="MS Mincho" w:hAnsi="Arial" w:cs="Arial"/>
          <w:sz w:val="20"/>
          <w:szCs w:val="20"/>
        </w:rPr>
        <w:t xml:space="preserve">For proposal purposes, proposers shall submit </w:t>
      </w:r>
      <w:r w:rsidRPr="009C2C79">
        <w:rPr>
          <w:rFonts w:ascii="Arial" w:eastAsia="MS Mincho" w:hAnsi="Arial" w:cs="Arial"/>
          <w:sz w:val="20"/>
          <w:szCs w:val="20"/>
          <w:u w:val="single"/>
        </w:rPr>
        <w:t>copies</w:t>
      </w:r>
      <w:r w:rsidRPr="009C2C79">
        <w:rPr>
          <w:rFonts w:ascii="Arial" w:eastAsia="MS Mincho" w:hAnsi="Arial" w:cs="Arial"/>
          <w:sz w:val="20"/>
          <w:szCs w:val="20"/>
        </w:rPr>
        <w:t xml:space="preserve"> of certificates of insurance for professional and general liability and workers' compensation, as referenced on the Response Checklist.  The Contractor shall be required to provide original certificates of Insurance showing coverage for the items identified in the “</w:t>
      </w:r>
      <w:r w:rsidR="00D41B2A" w:rsidRPr="009C2C79">
        <w:rPr>
          <w:rFonts w:ascii="Arial" w:eastAsia="MS Mincho" w:hAnsi="Arial" w:cs="Arial"/>
          <w:sz w:val="20"/>
          <w:szCs w:val="20"/>
        </w:rPr>
        <w:t>Insurance Che – Appendix C</w:t>
      </w:r>
      <w:r w:rsidRPr="009C2C79">
        <w:rPr>
          <w:rFonts w:ascii="Arial" w:eastAsia="MS Mincho" w:hAnsi="Arial" w:cs="Arial"/>
          <w:sz w:val="20"/>
          <w:szCs w:val="20"/>
        </w:rPr>
        <w:t xml:space="preserve">”, at its own expense, </w:t>
      </w:r>
      <w:r w:rsidRPr="009C2C79">
        <w:rPr>
          <w:rFonts w:ascii="Arial" w:eastAsia="MS Mincho" w:hAnsi="Arial" w:cs="Arial"/>
          <w:b/>
          <w:sz w:val="20"/>
          <w:szCs w:val="20"/>
        </w:rPr>
        <w:t xml:space="preserve">naming El Paso </w:t>
      </w:r>
      <w:r w:rsidR="0010074B" w:rsidRPr="009C2C79">
        <w:rPr>
          <w:rFonts w:ascii="Arial" w:eastAsia="MS Mincho" w:hAnsi="Arial" w:cs="Arial"/>
          <w:b/>
          <w:sz w:val="20"/>
          <w:szCs w:val="20"/>
        </w:rPr>
        <w:t>County</w:t>
      </w:r>
      <w:r w:rsidRPr="009C2C79">
        <w:rPr>
          <w:rFonts w:ascii="Arial" w:eastAsia="MS Mincho" w:hAnsi="Arial" w:cs="Arial"/>
          <w:b/>
          <w:sz w:val="20"/>
          <w:szCs w:val="20"/>
        </w:rPr>
        <w:t xml:space="preserve"> as an additional insured</w:t>
      </w:r>
      <w:r w:rsidRPr="009C2C79">
        <w:rPr>
          <w:rFonts w:ascii="Arial" w:eastAsia="MS Mincho" w:hAnsi="Arial" w:cs="Arial"/>
          <w:sz w:val="20"/>
          <w:szCs w:val="20"/>
        </w:rPr>
        <w:t xml:space="preserve">, along with an original Workers’ Compensation certificate, both with a 30-day cancellation notice, and maintain such coverage for the duration of the proposal award/contract. </w:t>
      </w:r>
    </w:p>
    <w:p w14:paraId="54B3301D" w14:textId="77777777" w:rsidR="00066E22" w:rsidRPr="009C2C79" w:rsidRDefault="00066E22" w:rsidP="003814C1">
      <w:pPr>
        <w:keepNext/>
        <w:keepLines/>
        <w:spacing w:after="0" w:line="240" w:lineRule="auto"/>
        <w:ind w:left="720"/>
        <w:contextualSpacing/>
        <w:jc w:val="both"/>
        <w:rPr>
          <w:rFonts w:ascii="Arial" w:eastAsia="MS Mincho" w:hAnsi="Arial" w:cs="Arial"/>
          <w:sz w:val="20"/>
          <w:szCs w:val="20"/>
        </w:rPr>
      </w:pPr>
    </w:p>
    <w:p w14:paraId="7949B87A" w14:textId="1EA462E8" w:rsidR="00066E22" w:rsidRPr="009C2C79" w:rsidRDefault="00066E22" w:rsidP="003814C1">
      <w:pPr>
        <w:pStyle w:val="EPC1"/>
        <w:keepLines/>
        <w:numPr>
          <w:ilvl w:val="0"/>
          <w:numId w:val="22"/>
        </w:numPr>
        <w:contextualSpacing/>
        <w:rPr>
          <w:rFonts w:ascii="Arial" w:hAnsi="Arial" w:cs="Arial"/>
          <w:b w:val="0"/>
          <w:bCs/>
          <w:color w:val="auto"/>
          <w:kern w:val="32"/>
          <w:sz w:val="20"/>
          <w:szCs w:val="20"/>
        </w:rPr>
      </w:pPr>
      <w:r w:rsidRPr="009C2C79">
        <w:rPr>
          <w:rFonts w:ascii="Arial" w:hAnsi="Arial" w:cs="Arial"/>
          <w:color w:val="auto"/>
          <w:sz w:val="20"/>
          <w:szCs w:val="20"/>
        </w:rPr>
        <w:t>EVALUATION AND AWARD PROCESS</w:t>
      </w:r>
    </w:p>
    <w:p w14:paraId="23730E9D" w14:textId="77777777" w:rsidR="00C10415" w:rsidRPr="009C2C79" w:rsidRDefault="00C10415" w:rsidP="003814C1">
      <w:pPr>
        <w:pStyle w:val="ListParagraph"/>
        <w:keepNext/>
        <w:keepLines/>
        <w:spacing w:after="0" w:line="240" w:lineRule="auto"/>
        <w:jc w:val="both"/>
        <w:rPr>
          <w:rFonts w:ascii="Arial" w:hAnsi="Arial" w:cs="Arial"/>
          <w:b/>
          <w:bCs/>
          <w:kern w:val="32"/>
          <w:sz w:val="20"/>
          <w:szCs w:val="20"/>
        </w:rPr>
      </w:pPr>
    </w:p>
    <w:p w14:paraId="0649F013" w14:textId="47498E6B" w:rsidR="00066E22" w:rsidRPr="009C2C79" w:rsidRDefault="00066E22" w:rsidP="003814C1">
      <w:pPr>
        <w:keepNext/>
        <w:keepLines/>
        <w:tabs>
          <w:tab w:val="left" w:pos="720"/>
        </w:tabs>
        <w:spacing w:after="0" w:line="240" w:lineRule="auto"/>
        <w:ind w:left="720"/>
        <w:contextualSpacing/>
        <w:jc w:val="both"/>
        <w:rPr>
          <w:rFonts w:ascii="Arial" w:hAnsi="Arial" w:cs="Arial"/>
          <w:sz w:val="20"/>
          <w:szCs w:val="20"/>
        </w:rPr>
      </w:pPr>
      <w:r w:rsidRPr="009C2C79">
        <w:rPr>
          <w:rFonts w:ascii="Arial" w:hAnsi="Arial" w:cs="Arial"/>
          <w:sz w:val="20"/>
          <w:szCs w:val="20"/>
        </w:rPr>
        <w:t xml:space="preserve">The Evaluation Committee shall evaluate all proposals received for completeness and the proposer’s ability to meet all specifications as outlined in this RFP.  The committee may then short-list for interviews the specific firms whose proposals best meet all the criteria required.  </w:t>
      </w:r>
    </w:p>
    <w:p w14:paraId="0BD882F2" w14:textId="77777777" w:rsidR="009204B2" w:rsidRPr="009C2C79" w:rsidRDefault="009204B2" w:rsidP="003814C1">
      <w:pPr>
        <w:keepNext/>
        <w:keepLines/>
        <w:tabs>
          <w:tab w:val="left" w:pos="720"/>
        </w:tabs>
        <w:spacing w:after="0" w:line="240" w:lineRule="auto"/>
        <w:ind w:left="720"/>
        <w:contextualSpacing/>
        <w:jc w:val="both"/>
        <w:rPr>
          <w:rFonts w:ascii="Arial" w:hAnsi="Arial" w:cs="Arial"/>
          <w:sz w:val="20"/>
          <w:szCs w:val="20"/>
        </w:rPr>
      </w:pPr>
    </w:p>
    <w:p w14:paraId="536516D1" w14:textId="5C7FBF64" w:rsidR="00066E22" w:rsidRPr="009C2C79" w:rsidRDefault="001F67A8" w:rsidP="003814C1">
      <w:pPr>
        <w:pStyle w:val="EPC1"/>
        <w:keepLines/>
        <w:numPr>
          <w:ilvl w:val="0"/>
          <w:numId w:val="22"/>
        </w:numPr>
        <w:contextualSpacing/>
        <w:rPr>
          <w:rFonts w:ascii="Arial" w:hAnsi="Arial" w:cs="Arial"/>
          <w:color w:val="auto"/>
          <w:sz w:val="20"/>
          <w:szCs w:val="20"/>
        </w:rPr>
      </w:pPr>
      <w:r>
        <w:rPr>
          <w:rFonts w:ascii="Arial" w:hAnsi="Arial" w:cs="Arial"/>
          <w:color w:val="auto"/>
          <w:sz w:val="20"/>
          <w:szCs w:val="20"/>
        </w:rPr>
        <w:t xml:space="preserve">   </w:t>
      </w:r>
      <w:r w:rsidR="00066E22" w:rsidRPr="009C2C79">
        <w:rPr>
          <w:rFonts w:ascii="Arial" w:hAnsi="Arial" w:cs="Arial"/>
          <w:color w:val="auto"/>
          <w:sz w:val="20"/>
          <w:szCs w:val="20"/>
        </w:rPr>
        <w:t>SELECTION CRITERIA</w:t>
      </w:r>
    </w:p>
    <w:p w14:paraId="1F03D98D" w14:textId="77777777" w:rsidR="00C10415" w:rsidRPr="009C2C79" w:rsidRDefault="00C10415" w:rsidP="003814C1">
      <w:pPr>
        <w:pStyle w:val="ListParagraph"/>
        <w:keepNext/>
        <w:keepLines/>
        <w:spacing w:after="0" w:line="240" w:lineRule="auto"/>
        <w:jc w:val="both"/>
        <w:rPr>
          <w:rFonts w:ascii="Arial" w:hAnsi="Arial" w:cs="Arial"/>
          <w:b/>
          <w:bCs/>
          <w:kern w:val="32"/>
          <w:sz w:val="20"/>
          <w:szCs w:val="20"/>
        </w:rPr>
      </w:pPr>
    </w:p>
    <w:p w14:paraId="0F5C288F" w14:textId="32894F9F" w:rsidR="00066E22" w:rsidRPr="009C2C79" w:rsidRDefault="00066E22" w:rsidP="003814C1">
      <w:pPr>
        <w:keepNext/>
        <w:keepLines/>
        <w:spacing w:after="0" w:line="240" w:lineRule="auto"/>
        <w:ind w:left="720"/>
        <w:contextualSpacing/>
        <w:jc w:val="both"/>
        <w:rPr>
          <w:rFonts w:ascii="Arial" w:hAnsi="Arial" w:cs="Arial"/>
          <w:sz w:val="20"/>
          <w:szCs w:val="20"/>
        </w:rPr>
      </w:pPr>
      <w:r w:rsidRPr="009C2C79">
        <w:rPr>
          <w:rFonts w:ascii="Arial" w:hAnsi="Arial" w:cs="Arial"/>
          <w:sz w:val="20"/>
          <w:szCs w:val="20"/>
        </w:rPr>
        <w:t xml:space="preserve">The following factors (not listed in order of priority) shall be considered when evaluating each proposal.  The </w:t>
      </w:r>
      <w:r w:rsidR="0010074B" w:rsidRPr="009C2C79">
        <w:rPr>
          <w:rFonts w:ascii="Arial" w:hAnsi="Arial" w:cs="Arial"/>
          <w:sz w:val="20"/>
          <w:szCs w:val="20"/>
        </w:rPr>
        <w:t>County</w:t>
      </w:r>
      <w:r w:rsidRPr="009C2C79">
        <w:rPr>
          <w:rFonts w:ascii="Arial" w:hAnsi="Arial" w:cs="Arial"/>
          <w:sz w:val="20"/>
          <w:szCs w:val="20"/>
        </w:rPr>
        <w:t xml:space="preserve"> reserves the right to consider other factors not named here in making its decision.</w:t>
      </w:r>
    </w:p>
    <w:p w14:paraId="5D8CA680" w14:textId="77777777" w:rsidR="00066E22" w:rsidRPr="009C2C79" w:rsidRDefault="00066E22" w:rsidP="003814C1">
      <w:pPr>
        <w:keepNext/>
        <w:keepLines/>
        <w:spacing w:after="0" w:line="240" w:lineRule="auto"/>
        <w:ind w:left="720"/>
        <w:contextualSpacing/>
        <w:jc w:val="both"/>
        <w:rPr>
          <w:rFonts w:ascii="Arial" w:hAnsi="Arial" w:cs="Arial"/>
          <w:spacing w:val="-5"/>
          <w:sz w:val="20"/>
          <w:szCs w:val="20"/>
        </w:rPr>
      </w:pPr>
    </w:p>
    <w:p w14:paraId="77DC714F" w14:textId="77777777" w:rsidR="00066E22" w:rsidRPr="009C2C79" w:rsidRDefault="00066E22" w:rsidP="003814C1">
      <w:pPr>
        <w:keepNext/>
        <w:keepLines/>
        <w:numPr>
          <w:ilvl w:val="0"/>
          <w:numId w:val="1"/>
        </w:numPr>
        <w:tabs>
          <w:tab w:val="clear" w:pos="1620"/>
        </w:tabs>
        <w:spacing w:after="0" w:line="240" w:lineRule="auto"/>
        <w:ind w:left="1080"/>
        <w:contextualSpacing/>
        <w:jc w:val="both"/>
        <w:rPr>
          <w:rFonts w:ascii="Arial" w:hAnsi="Arial" w:cs="Arial"/>
          <w:sz w:val="20"/>
          <w:szCs w:val="20"/>
        </w:rPr>
      </w:pPr>
      <w:r w:rsidRPr="009C2C79">
        <w:rPr>
          <w:rFonts w:ascii="Arial" w:hAnsi="Arial" w:cs="Arial"/>
          <w:sz w:val="20"/>
          <w:szCs w:val="20"/>
        </w:rPr>
        <w:t>Completeness of the response to this RFP.</w:t>
      </w:r>
    </w:p>
    <w:p w14:paraId="2FE8CCBE" w14:textId="1B864464" w:rsidR="00353BB1" w:rsidRPr="00353BB1" w:rsidRDefault="00B36283" w:rsidP="00353BB1">
      <w:pPr>
        <w:keepNext/>
        <w:keepLines/>
        <w:numPr>
          <w:ilvl w:val="0"/>
          <w:numId w:val="1"/>
        </w:numPr>
        <w:tabs>
          <w:tab w:val="clear" w:pos="1620"/>
        </w:tabs>
        <w:spacing w:after="0" w:line="240" w:lineRule="auto"/>
        <w:ind w:left="1080"/>
        <w:contextualSpacing/>
        <w:jc w:val="both"/>
        <w:rPr>
          <w:rFonts w:ascii="Arial" w:hAnsi="Arial" w:cs="Arial"/>
          <w:sz w:val="20"/>
          <w:szCs w:val="20"/>
        </w:rPr>
      </w:pPr>
      <w:r w:rsidRPr="009C2C79">
        <w:rPr>
          <w:rFonts w:ascii="Arial" w:hAnsi="Arial" w:cs="Arial"/>
          <w:sz w:val="20"/>
          <w:szCs w:val="20"/>
        </w:rPr>
        <w:t>Pro</w:t>
      </w:r>
      <w:r w:rsidR="00280FFD" w:rsidRPr="009C2C79">
        <w:rPr>
          <w:rFonts w:ascii="Arial" w:hAnsi="Arial" w:cs="Arial"/>
          <w:sz w:val="20"/>
          <w:szCs w:val="20"/>
        </w:rPr>
        <w:t>pos</w:t>
      </w:r>
      <w:r w:rsidR="00FA508C">
        <w:rPr>
          <w:rFonts w:ascii="Arial" w:hAnsi="Arial" w:cs="Arial"/>
          <w:sz w:val="20"/>
          <w:szCs w:val="20"/>
        </w:rPr>
        <w:t>al</w:t>
      </w:r>
      <w:r w:rsidR="00280FFD" w:rsidRPr="009C2C79">
        <w:rPr>
          <w:rFonts w:ascii="Arial" w:hAnsi="Arial" w:cs="Arial"/>
          <w:sz w:val="20"/>
          <w:szCs w:val="20"/>
        </w:rPr>
        <w:t xml:space="preserve"> Response Form.</w:t>
      </w:r>
    </w:p>
    <w:p w14:paraId="4E807AF8" w14:textId="067805F4" w:rsidR="00066E22" w:rsidRPr="009C2C79" w:rsidRDefault="00280FFD" w:rsidP="003814C1">
      <w:pPr>
        <w:keepNext/>
        <w:keepLines/>
        <w:numPr>
          <w:ilvl w:val="0"/>
          <w:numId w:val="1"/>
        </w:numPr>
        <w:tabs>
          <w:tab w:val="clear" w:pos="1620"/>
        </w:tabs>
        <w:spacing w:after="0" w:line="240" w:lineRule="auto"/>
        <w:ind w:left="1080"/>
        <w:contextualSpacing/>
        <w:jc w:val="both"/>
        <w:rPr>
          <w:rFonts w:ascii="Arial" w:hAnsi="Arial" w:cs="Arial"/>
          <w:sz w:val="20"/>
          <w:szCs w:val="20"/>
        </w:rPr>
      </w:pPr>
      <w:r w:rsidRPr="009C2C79">
        <w:rPr>
          <w:rFonts w:ascii="Arial" w:hAnsi="Arial" w:cs="Arial"/>
          <w:sz w:val="20"/>
          <w:szCs w:val="20"/>
        </w:rPr>
        <w:t>Qualification Form.</w:t>
      </w:r>
    </w:p>
    <w:p w14:paraId="31FA6C0A" w14:textId="08FA7DF5" w:rsidR="00066E22" w:rsidRDefault="00066E22" w:rsidP="003814C1">
      <w:pPr>
        <w:keepNext/>
        <w:keepLines/>
        <w:numPr>
          <w:ilvl w:val="0"/>
          <w:numId w:val="1"/>
        </w:numPr>
        <w:tabs>
          <w:tab w:val="clear" w:pos="1620"/>
        </w:tabs>
        <w:spacing w:after="0" w:line="240" w:lineRule="auto"/>
        <w:ind w:left="1080"/>
        <w:contextualSpacing/>
        <w:jc w:val="both"/>
        <w:rPr>
          <w:rFonts w:ascii="Arial" w:hAnsi="Arial" w:cs="Arial"/>
          <w:sz w:val="20"/>
          <w:szCs w:val="20"/>
        </w:rPr>
      </w:pPr>
      <w:r w:rsidRPr="009C2C79">
        <w:rPr>
          <w:rFonts w:ascii="Arial" w:hAnsi="Arial" w:cs="Arial"/>
          <w:sz w:val="20"/>
          <w:szCs w:val="20"/>
        </w:rPr>
        <w:t>Reservations, conditions, exceptions, or constraints related to this RFP.</w:t>
      </w:r>
    </w:p>
    <w:p w14:paraId="0CBEDA60" w14:textId="7A16A622" w:rsidR="00353BB1" w:rsidRPr="009C2C79" w:rsidRDefault="00353BB1" w:rsidP="003814C1">
      <w:pPr>
        <w:keepNext/>
        <w:keepLines/>
        <w:numPr>
          <w:ilvl w:val="0"/>
          <w:numId w:val="1"/>
        </w:numPr>
        <w:tabs>
          <w:tab w:val="clear" w:pos="1620"/>
        </w:tabs>
        <w:spacing w:after="0" w:line="240" w:lineRule="auto"/>
        <w:ind w:left="1080"/>
        <w:contextualSpacing/>
        <w:jc w:val="both"/>
        <w:rPr>
          <w:rFonts w:ascii="Arial" w:hAnsi="Arial" w:cs="Arial"/>
          <w:sz w:val="20"/>
          <w:szCs w:val="20"/>
        </w:rPr>
      </w:pPr>
      <w:r>
        <w:rPr>
          <w:rFonts w:ascii="Arial" w:hAnsi="Arial" w:cs="Arial"/>
          <w:sz w:val="20"/>
          <w:szCs w:val="20"/>
        </w:rPr>
        <w:lastRenderedPageBreak/>
        <w:t>Any additional agreement requirements.</w:t>
      </w:r>
    </w:p>
    <w:p w14:paraId="3757ED6F" w14:textId="3B38CF6D" w:rsidR="00280FFD" w:rsidRPr="009C2C79" w:rsidRDefault="00280FFD" w:rsidP="003814C1">
      <w:pPr>
        <w:keepNext/>
        <w:keepLines/>
        <w:numPr>
          <w:ilvl w:val="0"/>
          <w:numId w:val="1"/>
        </w:numPr>
        <w:tabs>
          <w:tab w:val="clear" w:pos="1620"/>
        </w:tabs>
        <w:spacing w:after="0" w:line="240" w:lineRule="auto"/>
        <w:ind w:left="1080"/>
        <w:contextualSpacing/>
        <w:jc w:val="both"/>
        <w:rPr>
          <w:rFonts w:ascii="Arial" w:hAnsi="Arial" w:cs="Arial"/>
          <w:sz w:val="20"/>
          <w:szCs w:val="20"/>
        </w:rPr>
      </w:pPr>
      <w:r w:rsidRPr="009C2C79">
        <w:rPr>
          <w:rFonts w:ascii="Arial" w:hAnsi="Arial" w:cs="Arial"/>
          <w:sz w:val="20"/>
          <w:szCs w:val="20"/>
        </w:rPr>
        <w:t>All other information submitted.</w:t>
      </w:r>
    </w:p>
    <w:p w14:paraId="6F0F7D58" w14:textId="77777777" w:rsidR="00066E22" w:rsidRPr="009C2C79" w:rsidRDefault="00066E22" w:rsidP="003814C1">
      <w:pPr>
        <w:keepNext/>
        <w:keepLines/>
        <w:numPr>
          <w:ilvl w:val="0"/>
          <w:numId w:val="1"/>
        </w:numPr>
        <w:tabs>
          <w:tab w:val="clear" w:pos="1620"/>
        </w:tabs>
        <w:spacing w:after="0" w:line="240" w:lineRule="auto"/>
        <w:ind w:left="1080"/>
        <w:contextualSpacing/>
        <w:jc w:val="both"/>
        <w:rPr>
          <w:rFonts w:ascii="Arial" w:hAnsi="Arial" w:cs="Arial"/>
          <w:sz w:val="20"/>
          <w:szCs w:val="20"/>
        </w:rPr>
      </w:pPr>
      <w:r w:rsidRPr="009C2C79">
        <w:rPr>
          <w:rFonts w:ascii="Arial" w:hAnsi="Arial" w:cs="Arial"/>
          <w:sz w:val="20"/>
          <w:szCs w:val="20"/>
        </w:rPr>
        <w:t xml:space="preserve">Fee Proposal. </w:t>
      </w:r>
    </w:p>
    <w:p w14:paraId="40487E46" w14:textId="77777777" w:rsidR="00066E22" w:rsidRPr="009C2C79" w:rsidRDefault="00066E22" w:rsidP="003814C1">
      <w:pPr>
        <w:keepNext/>
        <w:keepLines/>
        <w:spacing w:after="0" w:line="240" w:lineRule="auto"/>
        <w:ind w:left="720"/>
        <w:contextualSpacing/>
        <w:jc w:val="both"/>
        <w:rPr>
          <w:rFonts w:ascii="Arial" w:hAnsi="Arial" w:cs="Arial"/>
          <w:b/>
          <w:bCs/>
          <w:sz w:val="20"/>
          <w:szCs w:val="20"/>
        </w:rPr>
      </w:pPr>
    </w:p>
    <w:p w14:paraId="38210D16" w14:textId="2F548C39" w:rsidR="00066E22" w:rsidRPr="009C2C79" w:rsidRDefault="00066E22" w:rsidP="003814C1">
      <w:pPr>
        <w:pStyle w:val="EPC1"/>
        <w:keepLines/>
        <w:numPr>
          <w:ilvl w:val="0"/>
          <w:numId w:val="22"/>
        </w:numPr>
        <w:contextualSpacing/>
        <w:rPr>
          <w:rFonts w:ascii="Arial" w:hAnsi="Arial" w:cs="Arial"/>
          <w:color w:val="auto"/>
          <w:sz w:val="20"/>
          <w:szCs w:val="20"/>
        </w:rPr>
      </w:pPr>
      <w:r w:rsidRPr="009C2C79">
        <w:rPr>
          <w:rFonts w:ascii="Arial" w:hAnsi="Arial" w:cs="Arial"/>
          <w:color w:val="auto"/>
          <w:sz w:val="20"/>
          <w:szCs w:val="20"/>
        </w:rPr>
        <w:t>ATTACHMENTS:</w:t>
      </w:r>
    </w:p>
    <w:p w14:paraId="5994201A" w14:textId="77777777" w:rsidR="005D216C" w:rsidRPr="009C2C79" w:rsidRDefault="005D216C" w:rsidP="003814C1">
      <w:pPr>
        <w:keepNext/>
        <w:keepLines/>
        <w:spacing w:after="0" w:line="240" w:lineRule="auto"/>
        <w:ind w:left="360"/>
        <w:contextualSpacing/>
        <w:jc w:val="both"/>
        <w:outlineLvl w:val="0"/>
        <w:rPr>
          <w:rFonts w:ascii="Arial" w:hAnsi="Arial" w:cs="Arial"/>
          <w:b/>
          <w:bCs/>
          <w:kern w:val="32"/>
          <w:sz w:val="20"/>
          <w:szCs w:val="20"/>
        </w:rPr>
      </w:pPr>
    </w:p>
    <w:p w14:paraId="74E85C74" w14:textId="6FB5F29D" w:rsidR="00927258" w:rsidRDefault="00927258" w:rsidP="003814C1">
      <w:pPr>
        <w:keepNext/>
        <w:keepLines/>
        <w:numPr>
          <w:ilvl w:val="0"/>
          <w:numId w:val="2"/>
        </w:numPr>
        <w:tabs>
          <w:tab w:val="clear" w:pos="1620"/>
        </w:tabs>
        <w:spacing w:after="0" w:line="240" w:lineRule="auto"/>
        <w:ind w:left="1080"/>
        <w:contextualSpacing/>
        <w:jc w:val="both"/>
        <w:rPr>
          <w:rFonts w:ascii="Arial" w:hAnsi="Arial" w:cs="Arial"/>
          <w:sz w:val="20"/>
          <w:szCs w:val="20"/>
        </w:rPr>
      </w:pPr>
      <w:r>
        <w:rPr>
          <w:rFonts w:ascii="Arial" w:hAnsi="Arial" w:cs="Arial"/>
          <w:sz w:val="20"/>
          <w:szCs w:val="20"/>
        </w:rPr>
        <w:t>Attachment 1, Database Environments</w:t>
      </w:r>
    </w:p>
    <w:p w14:paraId="6CBC1774" w14:textId="06DCAFDC" w:rsidR="00927258" w:rsidRDefault="00927258" w:rsidP="003814C1">
      <w:pPr>
        <w:keepNext/>
        <w:keepLines/>
        <w:numPr>
          <w:ilvl w:val="0"/>
          <w:numId w:val="2"/>
        </w:numPr>
        <w:tabs>
          <w:tab w:val="clear" w:pos="1620"/>
        </w:tabs>
        <w:spacing w:after="0" w:line="240" w:lineRule="auto"/>
        <w:ind w:left="1080"/>
        <w:contextualSpacing/>
        <w:jc w:val="both"/>
        <w:rPr>
          <w:rFonts w:ascii="Arial" w:hAnsi="Arial" w:cs="Arial"/>
          <w:sz w:val="20"/>
          <w:szCs w:val="20"/>
        </w:rPr>
      </w:pPr>
      <w:r>
        <w:rPr>
          <w:rFonts w:ascii="Arial" w:hAnsi="Arial" w:cs="Arial"/>
          <w:sz w:val="20"/>
          <w:szCs w:val="20"/>
        </w:rPr>
        <w:t xml:space="preserve">Attachment 2, Monitoring and Support Event Response </w:t>
      </w:r>
    </w:p>
    <w:p w14:paraId="0F1EC196" w14:textId="77777777" w:rsidR="00927258" w:rsidRDefault="00927258" w:rsidP="003814C1">
      <w:pPr>
        <w:keepNext/>
        <w:keepLines/>
        <w:numPr>
          <w:ilvl w:val="0"/>
          <w:numId w:val="2"/>
        </w:numPr>
        <w:tabs>
          <w:tab w:val="clear" w:pos="1620"/>
        </w:tabs>
        <w:spacing w:after="0" w:line="240" w:lineRule="auto"/>
        <w:ind w:left="1080"/>
        <w:contextualSpacing/>
        <w:jc w:val="both"/>
        <w:rPr>
          <w:rFonts w:ascii="Arial" w:hAnsi="Arial" w:cs="Arial"/>
          <w:sz w:val="20"/>
          <w:szCs w:val="20"/>
        </w:rPr>
      </w:pPr>
      <w:r>
        <w:rPr>
          <w:rFonts w:ascii="Arial" w:hAnsi="Arial" w:cs="Arial"/>
          <w:sz w:val="20"/>
          <w:szCs w:val="20"/>
        </w:rPr>
        <w:t xml:space="preserve">Attachment 3, Proposal Response Form </w:t>
      </w:r>
    </w:p>
    <w:p w14:paraId="7E8220AA" w14:textId="2DAADE4B" w:rsidR="00066E22" w:rsidRPr="009C2C79" w:rsidRDefault="00066E22" w:rsidP="003814C1">
      <w:pPr>
        <w:keepNext/>
        <w:keepLines/>
        <w:numPr>
          <w:ilvl w:val="0"/>
          <w:numId w:val="2"/>
        </w:numPr>
        <w:tabs>
          <w:tab w:val="clear" w:pos="1620"/>
        </w:tabs>
        <w:spacing w:after="0" w:line="240" w:lineRule="auto"/>
        <w:ind w:left="1080"/>
        <w:contextualSpacing/>
        <w:jc w:val="both"/>
        <w:rPr>
          <w:rFonts w:ascii="Arial" w:hAnsi="Arial" w:cs="Arial"/>
          <w:sz w:val="20"/>
          <w:szCs w:val="20"/>
        </w:rPr>
      </w:pPr>
      <w:r w:rsidRPr="009C2C79">
        <w:rPr>
          <w:rFonts w:ascii="Arial" w:hAnsi="Arial" w:cs="Arial"/>
          <w:sz w:val="20"/>
          <w:szCs w:val="20"/>
        </w:rPr>
        <w:t>Insurance Checklist</w:t>
      </w:r>
      <w:r w:rsidR="00714D79" w:rsidRPr="009C2C79">
        <w:rPr>
          <w:rFonts w:ascii="Arial" w:hAnsi="Arial" w:cs="Arial"/>
          <w:sz w:val="20"/>
          <w:szCs w:val="20"/>
        </w:rPr>
        <w:t xml:space="preserve"> – Appendix C</w:t>
      </w:r>
    </w:p>
    <w:p w14:paraId="612C0A26" w14:textId="7B6EB653" w:rsidR="00066E22" w:rsidRPr="009C2C79" w:rsidRDefault="00066E22" w:rsidP="003814C1">
      <w:pPr>
        <w:keepNext/>
        <w:keepLines/>
        <w:numPr>
          <w:ilvl w:val="0"/>
          <w:numId w:val="2"/>
        </w:numPr>
        <w:tabs>
          <w:tab w:val="clear" w:pos="1620"/>
        </w:tabs>
        <w:spacing w:after="0" w:line="240" w:lineRule="auto"/>
        <w:ind w:left="1080"/>
        <w:contextualSpacing/>
        <w:jc w:val="both"/>
        <w:rPr>
          <w:rFonts w:ascii="Arial" w:hAnsi="Arial" w:cs="Arial"/>
          <w:sz w:val="20"/>
          <w:szCs w:val="20"/>
        </w:rPr>
      </w:pPr>
      <w:r w:rsidRPr="009C2C79">
        <w:rPr>
          <w:rFonts w:ascii="Arial" w:hAnsi="Arial" w:cs="Arial"/>
          <w:sz w:val="20"/>
          <w:szCs w:val="20"/>
        </w:rPr>
        <w:t>Instructions for Submitting Proposals</w:t>
      </w:r>
    </w:p>
    <w:p w14:paraId="518BC586" w14:textId="08B329A9" w:rsidR="00CF1F58" w:rsidRPr="00C068C1" w:rsidRDefault="00066E22" w:rsidP="00C068C1">
      <w:pPr>
        <w:keepNext/>
        <w:keepLines/>
        <w:numPr>
          <w:ilvl w:val="0"/>
          <w:numId w:val="2"/>
        </w:numPr>
        <w:tabs>
          <w:tab w:val="clear" w:pos="1620"/>
        </w:tabs>
        <w:spacing w:after="0" w:line="240" w:lineRule="auto"/>
        <w:ind w:left="1080"/>
        <w:contextualSpacing/>
        <w:jc w:val="both"/>
        <w:rPr>
          <w:rFonts w:ascii="Arial" w:hAnsi="Arial" w:cs="Arial"/>
          <w:sz w:val="20"/>
          <w:szCs w:val="20"/>
        </w:rPr>
      </w:pPr>
      <w:r w:rsidRPr="009C2C79">
        <w:rPr>
          <w:rFonts w:ascii="Arial" w:hAnsi="Arial" w:cs="Arial"/>
          <w:sz w:val="20"/>
          <w:szCs w:val="20"/>
        </w:rPr>
        <w:t>General Services Contract</w:t>
      </w:r>
    </w:p>
    <w:p w14:paraId="79204617" w14:textId="77777777" w:rsidR="00066E22" w:rsidRPr="009C2C79" w:rsidRDefault="00066E22" w:rsidP="003814C1">
      <w:pPr>
        <w:keepNext/>
        <w:keepLines/>
        <w:tabs>
          <w:tab w:val="left" w:pos="360"/>
          <w:tab w:val="left" w:pos="1440"/>
          <w:tab w:val="left" w:pos="1980"/>
        </w:tabs>
        <w:spacing w:after="0" w:line="240" w:lineRule="auto"/>
        <w:ind w:left="432"/>
        <w:contextualSpacing/>
        <w:jc w:val="both"/>
        <w:rPr>
          <w:rFonts w:ascii="Arial" w:hAnsi="Arial" w:cs="Arial"/>
          <w:sz w:val="20"/>
          <w:szCs w:val="20"/>
        </w:rPr>
      </w:pPr>
    </w:p>
    <w:p w14:paraId="662DD2C5" w14:textId="3DE46143" w:rsidR="00066E22" w:rsidRPr="009C2C79" w:rsidRDefault="00066E22" w:rsidP="003814C1">
      <w:pPr>
        <w:keepNext/>
        <w:keepLines/>
        <w:tabs>
          <w:tab w:val="left" w:pos="360"/>
          <w:tab w:val="left" w:pos="1440"/>
          <w:tab w:val="left" w:pos="1980"/>
        </w:tabs>
        <w:spacing w:after="0" w:line="240" w:lineRule="auto"/>
        <w:ind w:left="432"/>
        <w:contextualSpacing/>
        <w:jc w:val="both"/>
        <w:rPr>
          <w:rFonts w:ascii="Arial" w:hAnsi="Arial" w:cs="Arial"/>
          <w:sz w:val="20"/>
          <w:szCs w:val="20"/>
        </w:rPr>
      </w:pPr>
      <w:r w:rsidRPr="009C2C79">
        <w:rPr>
          <w:rFonts w:ascii="Arial" w:hAnsi="Arial" w:cs="Arial"/>
          <w:sz w:val="20"/>
          <w:szCs w:val="20"/>
        </w:rPr>
        <w:t xml:space="preserve">Any questions regarding this RFP should be directed to </w:t>
      </w:r>
      <w:r w:rsidR="009623A1" w:rsidRPr="009C2C79">
        <w:rPr>
          <w:rFonts w:ascii="Arial" w:hAnsi="Arial" w:cs="Arial"/>
          <w:sz w:val="20"/>
          <w:szCs w:val="20"/>
        </w:rPr>
        <w:t>JoAnne Stone</w:t>
      </w:r>
      <w:r w:rsidRPr="009C2C79">
        <w:rPr>
          <w:rFonts w:ascii="Arial" w:hAnsi="Arial" w:cs="Arial"/>
          <w:sz w:val="20"/>
          <w:szCs w:val="20"/>
        </w:rPr>
        <w:t>,</w:t>
      </w:r>
      <w:r w:rsidR="005D216C" w:rsidRPr="009C2C79">
        <w:rPr>
          <w:rFonts w:ascii="Arial" w:hAnsi="Arial" w:cs="Arial"/>
          <w:sz w:val="20"/>
          <w:szCs w:val="20"/>
        </w:rPr>
        <w:t xml:space="preserve"> </w:t>
      </w:r>
      <w:r w:rsidRPr="009C2C79">
        <w:rPr>
          <w:rFonts w:ascii="Arial" w:hAnsi="Arial" w:cs="Arial"/>
          <w:sz w:val="20"/>
          <w:szCs w:val="20"/>
        </w:rPr>
        <w:t xml:space="preserve">CPPB, Contracts &amp; Procurement </w:t>
      </w:r>
      <w:r w:rsidR="00B36283" w:rsidRPr="009C2C79">
        <w:rPr>
          <w:rFonts w:ascii="Arial" w:hAnsi="Arial" w:cs="Arial"/>
          <w:sz w:val="20"/>
          <w:szCs w:val="20"/>
        </w:rPr>
        <w:t>Assistant Manager</w:t>
      </w:r>
      <w:r w:rsidRPr="009C2C79">
        <w:rPr>
          <w:rFonts w:ascii="Arial" w:hAnsi="Arial" w:cs="Arial"/>
          <w:sz w:val="20"/>
          <w:szCs w:val="20"/>
        </w:rPr>
        <w:t xml:space="preserve"> by e-mail to </w:t>
      </w:r>
      <w:hyperlink r:id="rId13" w:history="1">
        <w:r w:rsidR="00CF7843" w:rsidRPr="009C2C79">
          <w:rPr>
            <w:rStyle w:val="Hyperlink"/>
            <w:rFonts w:ascii="Arial" w:hAnsi="Arial" w:cs="Arial"/>
            <w:color w:val="auto"/>
            <w:sz w:val="20"/>
            <w:szCs w:val="20"/>
          </w:rPr>
          <w:t>joannestone@elpasoco.com</w:t>
        </w:r>
      </w:hyperlink>
      <w:r w:rsidRPr="009C2C79">
        <w:rPr>
          <w:rFonts w:ascii="Arial" w:hAnsi="Arial" w:cs="Arial"/>
          <w:sz w:val="20"/>
          <w:szCs w:val="20"/>
        </w:rPr>
        <w:t xml:space="preserve"> </w:t>
      </w:r>
    </w:p>
    <w:p w14:paraId="41FCD379" w14:textId="50CE4713" w:rsidR="00C85E87" w:rsidRPr="009C2C79" w:rsidRDefault="00C85E87" w:rsidP="003814C1">
      <w:pPr>
        <w:keepNext/>
        <w:keepLines/>
        <w:autoSpaceDE w:val="0"/>
        <w:autoSpaceDN w:val="0"/>
        <w:adjustRightInd w:val="0"/>
        <w:spacing w:after="0" w:line="240" w:lineRule="auto"/>
        <w:contextualSpacing/>
        <w:jc w:val="both"/>
        <w:rPr>
          <w:rFonts w:ascii="Arial" w:hAnsi="Arial" w:cs="Arial"/>
          <w:sz w:val="20"/>
          <w:szCs w:val="20"/>
        </w:rPr>
      </w:pPr>
    </w:p>
    <w:p w14:paraId="14898F94" w14:textId="7C55D4EA" w:rsidR="00E8179C" w:rsidRPr="009C2C79" w:rsidRDefault="00E8179C" w:rsidP="003814C1">
      <w:pPr>
        <w:keepNext/>
        <w:keepLines/>
        <w:autoSpaceDE w:val="0"/>
        <w:autoSpaceDN w:val="0"/>
        <w:adjustRightInd w:val="0"/>
        <w:spacing w:after="0" w:line="240" w:lineRule="auto"/>
        <w:contextualSpacing/>
        <w:jc w:val="both"/>
        <w:rPr>
          <w:rFonts w:ascii="Arial" w:hAnsi="Arial" w:cs="Arial"/>
          <w:sz w:val="20"/>
          <w:szCs w:val="20"/>
        </w:rPr>
      </w:pPr>
    </w:p>
    <w:p w14:paraId="03D5FF09" w14:textId="26C46741" w:rsidR="00E8179C" w:rsidRPr="009C2C79" w:rsidRDefault="009623A1" w:rsidP="003814C1">
      <w:pPr>
        <w:keepNext/>
        <w:keepLines/>
        <w:autoSpaceDE w:val="0"/>
        <w:autoSpaceDN w:val="0"/>
        <w:adjustRightInd w:val="0"/>
        <w:spacing w:after="0" w:line="240" w:lineRule="auto"/>
        <w:ind w:left="450"/>
        <w:contextualSpacing/>
        <w:jc w:val="both"/>
        <w:rPr>
          <w:rFonts w:ascii="Monotype Corsiva" w:hAnsi="Monotype Corsiva" w:cs="Arial"/>
          <w:sz w:val="32"/>
          <w:szCs w:val="32"/>
        </w:rPr>
      </w:pPr>
      <w:r w:rsidRPr="009C2C79">
        <w:rPr>
          <w:rFonts w:ascii="Monotype Corsiva" w:hAnsi="Monotype Corsiva" w:cs="Arial"/>
          <w:sz w:val="32"/>
          <w:szCs w:val="32"/>
          <w:u w:val="single"/>
        </w:rPr>
        <w:t>J</w:t>
      </w:r>
      <w:r w:rsidR="00F46C9C" w:rsidRPr="009C2C79">
        <w:rPr>
          <w:rFonts w:ascii="Monotype Corsiva" w:hAnsi="Monotype Corsiva" w:cs="Arial"/>
          <w:sz w:val="32"/>
          <w:szCs w:val="32"/>
          <w:u w:val="single"/>
        </w:rPr>
        <w:t>o</w:t>
      </w:r>
      <w:r w:rsidRPr="009C2C79">
        <w:rPr>
          <w:rFonts w:ascii="Monotype Corsiva" w:hAnsi="Monotype Corsiva" w:cs="Arial"/>
          <w:sz w:val="32"/>
          <w:szCs w:val="32"/>
          <w:u w:val="single"/>
        </w:rPr>
        <w:t>A</w:t>
      </w:r>
      <w:r w:rsidR="00F46C9C" w:rsidRPr="009C2C79">
        <w:rPr>
          <w:rFonts w:ascii="Monotype Corsiva" w:hAnsi="Monotype Corsiva" w:cs="Arial"/>
          <w:sz w:val="32"/>
          <w:szCs w:val="32"/>
          <w:u w:val="single"/>
        </w:rPr>
        <w:t>nne</w:t>
      </w:r>
      <w:r w:rsidRPr="009C2C79">
        <w:rPr>
          <w:rFonts w:ascii="Monotype Corsiva" w:hAnsi="Monotype Corsiva" w:cs="Arial"/>
          <w:sz w:val="32"/>
          <w:szCs w:val="32"/>
          <w:u w:val="single"/>
        </w:rPr>
        <w:t xml:space="preserve"> S</w:t>
      </w:r>
      <w:r w:rsidR="00F46C9C" w:rsidRPr="009C2C79">
        <w:rPr>
          <w:rFonts w:ascii="Monotype Corsiva" w:hAnsi="Monotype Corsiva" w:cs="Arial"/>
          <w:sz w:val="32"/>
          <w:szCs w:val="32"/>
          <w:u w:val="single"/>
        </w:rPr>
        <w:t>tone</w:t>
      </w:r>
      <w:r w:rsidR="00E8179C" w:rsidRPr="009C2C79">
        <w:rPr>
          <w:rFonts w:ascii="Monotype Corsiva" w:hAnsi="Monotype Corsiva" w:cs="Arial"/>
          <w:sz w:val="32"/>
          <w:szCs w:val="32"/>
          <w:u w:val="single"/>
        </w:rPr>
        <w:tab/>
      </w:r>
      <w:r w:rsidR="00E8179C" w:rsidRPr="009C2C79">
        <w:rPr>
          <w:rFonts w:ascii="Monotype Corsiva" w:hAnsi="Monotype Corsiva" w:cs="Arial"/>
          <w:sz w:val="32"/>
          <w:szCs w:val="32"/>
          <w:u w:val="single"/>
        </w:rPr>
        <w:tab/>
      </w:r>
    </w:p>
    <w:p w14:paraId="31AA7085" w14:textId="6BD54E0D" w:rsidR="00E8179C" w:rsidRPr="009C2C79" w:rsidRDefault="009623A1" w:rsidP="003814C1">
      <w:pPr>
        <w:keepNext/>
        <w:keepLines/>
        <w:autoSpaceDE w:val="0"/>
        <w:autoSpaceDN w:val="0"/>
        <w:adjustRightInd w:val="0"/>
        <w:spacing w:after="0" w:line="240" w:lineRule="auto"/>
        <w:ind w:left="450"/>
        <w:contextualSpacing/>
        <w:jc w:val="both"/>
        <w:rPr>
          <w:rFonts w:ascii="Arial" w:hAnsi="Arial" w:cs="Arial"/>
          <w:sz w:val="20"/>
          <w:szCs w:val="20"/>
        </w:rPr>
      </w:pPr>
      <w:r w:rsidRPr="009C2C79">
        <w:rPr>
          <w:rFonts w:ascii="Arial" w:hAnsi="Arial" w:cs="Arial"/>
          <w:sz w:val="20"/>
          <w:szCs w:val="20"/>
        </w:rPr>
        <w:t>JoAnne Stone</w:t>
      </w:r>
      <w:r w:rsidR="00E8179C" w:rsidRPr="009C2C79">
        <w:rPr>
          <w:rFonts w:ascii="Arial" w:hAnsi="Arial" w:cs="Arial"/>
          <w:sz w:val="20"/>
          <w:szCs w:val="20"/>
        </w:rPr>
        <w:t>, CPPB</w:t>
      </w:r>
    </w:p>
    <w:p w14:paraId="11BA1994" w14:textId="072A40D6" w:rsidR="00E8179C" w:rsidRPr="009C2C79" w:rsidRDefault="00E60C78" w:rsidP="003814C1">
      <w:pPr>
        <w:keepNext/>
        <w:keepLines/>
        <w:autoSpaceDE w:val="0"/>
        <w:autoSpaceDN w:val="0"/>
        <w:adjustRightInd w:val="0"/>
        <w:spacing w:after="0" w:line="240" w:lineRule="auto"/>
        <w:ind w:firstLine="450"/>
        <w:contextualSpacing/>
        <w:jc w:val="both"/>
        <w:rPr>
          <w:rFonts w:ascii="Arial" w:hAnsi="Arial" w:cs="Arial"/>
          <w:sz w:val="20"/>
          <w:szCs w:val="20"/>
        </w:rPr>
      </w:pPr>
      <w:r w:rsidRPr="009C2C79">
        <w:rPr>
          <w:rFonts w:ascii="Arial" w:hAnsi="Arial" w:cs="Arial"/>
          <w:sz w:val="20"/>
          <w:szCs w:val="20"/>
        </w:rPr>
        <w:t>Contracts and Procurement Assistant Manager</w:t>
      </w:r>
    </w:p>
    <w:p w14:paraId="4820C10F" w14:textId="5E6294D1" w:rsidR="00834375" w:rsidRPr="009C2C79" w:rsidRDefault="00834375" w:rsidP="003814C1">
      <w:pPr>
        <w:keepNext/>
        <w:keepLines/>
        <w:spacing w:after="0"/>
        <w:contextualSpacing/>
        <w:rPr>
          <w:rFonts w:ascii="Arial" w:hAnsi="Arial" w:cs="Arial"/>
          <w:sz w:val="20"/>
          <w:szCs w:val="20"/>
        </w:rPr>
      </w:pPr>
      <w:r w:rsidRPr="009C2C79">
        <w:rPr>
          <w:rFonts w:ascii="Arial" w:hAnsi="Arial" w:cs="Arial"/>
          <w:sz w:val="20"/>
          <w:szCs w:val="20"/>
        </w:rPr>
        <w:br w:type="page"/>
      </w:r>
    </w:p>
    <w:p w14:paraId="7524DF15" w14:textId="219E4865" w:rsidR="002B066E" w:rsidRPr="00066389" w:rsidRDefault="002B066E" w:rsidP="00614B16">
      <w:pPr>
        <w:autoSpaceDE w:val="0"/>
        <w:autoSpaceDN w:val="0"/>
        <w:adjustRightInd w:val="0"/>
        <w:spacing w:after="0" w:line="240" w:lineRule="auto"/>
        <w:jc w:val="center"/>
        <w:rPr>
          <w:rFonts w:ascii="Arial" w:hAnsi="Arial" w:cs="Arial"/>
          <w:b/>
          <w:bCs/>
          <w:sz w:val="20"/>
          <w:szCs w:val="20"/>
        </w:rPr>
      </w:pPr>
      <w:r w:rsidRPr="00066389">
        <w:rPr>
          <w:rFonts w:ascii="Arial" w:hAnsi="Arial" w:cs="Arial"/>
          <w:b/>
          <w:bCs/>
          <w:sz w:val="20"/>
          <w:szCs w:val="20"/>
        </w:rPr>
        <w:lastRenderedPageBreak/>
        <w:t xml:space="preserve">EL PASO </w:t>
      </w:r>
      <w:r w:rsidR="0010074B" w:rsidRPr="00066389">
        <w:rPr>
          <w:rFonts w:ascii="Arial" w:hAnsi="Arial" w:cs="Arial"/>
          <w:b/>
          <w:bCs/>
          <w:sz w:val="20"/>
          <w:szCs w:val="20"/>
        </w:rPr>
        <w:t>County</w:t>
      </w:r>
    </w:p>
    <w:p w14:paraId="228F2636" w14:textId="77777777" w:rsidR="002B066E" w:rsidRPr="00066389" w:rsidRDefault="002B066E" w:rsidP="00614B16">
      <w:pPr>
        <w:autoSpaceDE w:val="0"/>
        <w:autoSpaceDN w:val="0"/>
        <w:adjustRightInd w:val="0"/>
        <w:spacing w:after="0" w:line="240" w:lineRule="auto"/>
        <w:jc w:val="center"/>
        <w:rPr>
          <w:rFonts w:ascii="Arial" w:hAnsi="Arial" w:cs="Arial"/>
          <w:b/>
          <w:bCs/>
          <w:sz w:val="20"/>
          <w:szCs w:val="20"/>
        </w:rPr>
      </w:pPr>
      <w:r w:rsidRPr="00066389">
        <w:rPr>
          <w:rFonts w:ascii="Arial" w:hAnsi="Arial" w:cs="Arial"/>
          <w:b/>
          <w:sz w:val="20"/>
          <w:szCs w:val="20"/>
        </w:rPr>
        <w:t>CONTRACTS &amp; PROCUREMENT DIVISION</w:t>
      </w:r>
    </w:p>
    <w:p w14:paraId="68B9A993" w14:textId="77777777" w:rsidR="002B066E" w:rsidRPr="00066389" w:rsidRDefault="002B066E" w:rsidP="00614B16">
      <w:pPr>
        <w:autoSpaceDE w:val="0"/>
        <w:autoSpaceDN w:val="0"/>
        <w:adjustRightInd w:val="0"/>
        <w:spacing w:after="0" w:line="240" w:lineRule="auto"/>
        <w:jc w:val="center"/>
        <w:rPr>
          <w:rFonts w:ascii="Arial" w:hAnsi="Arial" w:cs="Arial"/>
          <w:b/>
          <w:bCs/>
          <w:sz w:val="20"/>
          <w:szCs w:val="20"/>
        </w:rPr>
      </w:pPr>
    </w:p>
    <w:p w14:paraId="35AB62F1" w14:textId="7C55F2D1" w:rsidR="002B066E" w:rsidRPr="00066389" w:rsidRDefault="0010074B" w:rsidP="00614B16">
      <w:pPr>
        <w:autoSpaceDE w:val="0"/>
        <w:autoSpaceDN w:val="0"/>
        <w:adjustRightInd w:val="0"/>
        <w:spacing w:after="0" w:line="240" w:lineRule="auto"/>
        <w:jc w:val="center"/>
        <w:rPr>
          <w:rFonts w:ascii="Arial" w:hAnsi="Arial" w:cs="Arial"/>
          <w:b/>
          <w:bCs/>
          <w:sz w:val="20"/>
          <w:szCs w:val="20"/>
        </w:rPr>
      </w:pPr>
      <w:r w:rsidRPr="00066389">
        <w:rPr>
          <w:rFonts w:ascii="Arial" w:hAnsi="Arial" w:cs="Arial"/>
          <w:b/>
          <w:bCs/>
          <w:sz w:val="20"/>
          <w:szCs w:val="20"/>
        </w:rPr>
        <w:t>C</w:t>
      </w:r>
      <w:r w:rsidR="00066389" w:rsidRPr="00066389">
        <w:rPr>
          <w:rFonts w:ascii="Arial" w:hAnsi="Arial" w:cs="Arial"/>
          <w:b/>
          <w:bCs/>
          <w:sz w:val="20"/>
          <w:szCs w:val="20"/>
        </w:rPr>
        <w:t>ONTRACTOR</w:t>
      </w:r>
      <w:r w:rsidR="002B066E" w:rsidRPr="00066389">
        <w:rPr>
          <w:rFonts w:ascii="Arial" w:hAnsi="Arial" w:cs="Arial"/>
          <w:b/>
          <w:bCs/>
          <w:sz w:val="20"/>
          <w:szCs w:val="20"/>
        </w:rPr>
        <w:t>’S QUALIFICATION STATEMENT</w:t>
      </w:r>
    </w:p>
    <w:p w14:paraId="0AFF78AB" w14:textId="77777777" w:rsidR="002B066E" w:rsidRPr="00066389" w:rsidRDefault="002B066E" w:rsidP="00614B16">
      <w:pPr>
        <w:autoSpaceDE w:val="0"/>
        <w:autoSpaceDN w:val="0"/>
        <w:adjustRightInd w:val="0"/>
        <w:spacing w:after="0" w:line="240" w:lineRule="auto"/>
        <w:jc w:val="center"/>
        <w:rPr>
          <w:rFonts w:ascii="Arial" w:hAnsi="Arial" w:cs="Arial"/>
          <w:bCs/>
          <w:sz w:val="20"/>
          <w:szCs w:val="20"/>
        </w:rPr>
      </w:pPr>
      <w:r w:rsidRPr="00066389">
        <w:rPr>
          <w:rFonts w:ascii="Arial" w:hAnsi="Arial" w:cs="Arial"/>
          <w:b/>
          <w:bCs/>
          <w:sz w:val="20"/>
          <w:szCs w:val="20"/>
        </w:rPr>
        <w:t>for</w:t>
      </w:r>
    </w:p>
    <w:p w14:paraId="2F151464" w14:textId="77777777" w:rsidR="00066389" w:rsidRPr="00066389" w:rsidRDefault="00066389" w:rsidP="00066389">
      <w:pPr>
        <w:spacing w:after="0" w:line="240" w:lineRule="auto"/>
        <w:jc w:val="center"/>
        <w:outlineLvl w:val="0"/>
        <w:rPr>
          <w:rFonts w:ascii="Arial" w:hAnsi="Arial" w:cs="Arial"/>
          <w:b/>
          <w:sz w:val="20"/>
          <w:szCs w:val="20"/>
        </w:rPr>
      </w:pPr>
      <w:r w:rsidRPr="00066389">
        <w:rPr>
          <w:rFonts w:ascii="Arial" w:hAnsi="Arial" w:cs="Arial"/>
          <w:b/>
          <w:sz w:val="20"/>
          <w:szCs w:val="20"/>
        </w:rPr>
        <w:t>DATABASE MONITORING AND ON-DEMAND SERVICES</w:t>
      </w:r>
      <w:r w:rsidRPr="00066389">
        <w:rPr>
          <w:rFonts w:ascii="Arial" w:hAnsi="Arial" w:cs="Arial"/>
          <w:b/>
          <w:sz w:val="20"/>
          <w:szCs w:val="20"/>
        </w:rPr>
        <w:tab/>
      </w:r>
    </w:p>
    <w:p w14:paraId="6DAC0878"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p w14:paraId="7BCDCFA3" w14:textId="59D301B5"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sz w:val="20"/>
          <w:szCs w:val="20"/>
        </w:rPr>
        <w:t xml:space="preserve">This statement will provide information which will enable the </w:t>
      </w:r>
      <w:r w:rsidR="0010074B" w:rsidRPr="00066389">
        <w:rPr>
          <w:rFonts w:ascii="Arial" w:hAnsi="Arial" w:cs="Arial"/>
          <w:sz w:val="20"/>
          <w:szCs w:val="20"/>
        </w:rPr>
        <w:t>County</w:t>
      </w:r>
      <w:r w:rsidRPr="00066389">
        <w:rPr>
          <w:rFonts w:ascii="Arial" w:hAnsi="Arial" w:cs="Arial"/>
          <w:sz w:val="20"/>
          <w:szCs w:val="20"/>
        </w:rPr>
        <w:t xml:space="preserve"> to evaluate the qualifications of your firm and staff with regard</w:t>
      </w:r>
      <w:r w:rsidR="00F07DD0">
        <w:rPr>
          <w:rFonts w:ascii="Arial" w:hAnsi="Arial" w:cs="Arial"/>
          <w:sz w:val="20"/>
          <w:szCs w:val="20"/>
        </w:rPr>
        <w:t>s</w:t>
      </w:r>
      <w:r w:rsidRPr="00066389">
        <w:rPr>
          <w:rFonts w:ascii="Arial" w:hAnsi="Arial" w:cs="Arial"/>
          <w:sz w:val="20"/>
          <w:szCs w:val="20"/>
        </w:rPr>
        <w:t xml:space="preserve"> to the requirements of this Request for Proposals (RFP</w:t>
      </w:r>
      <w:r w:rsidRPr="00066389">
        <w:rPr>
          <w:rFonts w:ascii="Arial" w:hAnsi="Arial" w:cs="Arial"/>
          <w:b/>
          <w:sz w:val="20"/>
          <w:szCs w:val="20"/>
        </w:rPr>
        <w:t xml:space="preserve">).  </w:t>
      </w:r>
    </w:p>
    <w:p w14:paraId="21A39DB9"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p w14:paraId="1CE67F47"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b/>
          <w:sz w:val="20"/>
          <w:szCs w:val="20"/>
        </w:rPr>
        <w:t>Please complete this form in its entirety and submit it along with the other required proposal documents.</w:t>
      </w:r>
      <w:r w:rsidRPr="00066389">
        <w:rPr>
          <w:rFonts w:ascii="Arial" w:hAnsi="Arial" w:cs="Arial"/>
          <w:sz w:val="20"/>
          <w:szCs w:val="20"/>
        </w:rPr>
        <w:t xml:space="preserve">  If there is not enough room on the form to answer the questions, attach additional pages if necessary.</w:t>
      </w:r>
    </w:p>
    <w:p w14:paraId="51AD7BB1"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p>
    <w:tbl>
      <w:tblPr>
        <w:tblW w:w="10718" w:type="dxa"/>
        <w:tblInd w:w="-180" w:type="dxa"/>
        <w:tblLayout w:type="fixed"/>
        <w:tblLook w:val="04A0" w:firstRow="1" w:lastRow="0" w:firstColumn="1" w:lastColumn="0" w:noHBand="0" w:noVBand="1"/>
      </w:tblPr>
      <w:tblGrid>
        <w:gridCol w:w="80"/>
        <w:gridCol w:w="79"/>
        <w:gridCol w:w="199"/>
        <w:gridCol w:w="91"/>
        <w:gridCol w:w="349"/>
        <w:gridCol w:w="7"/>
        <w:gridCol w:w="317"/>
        <w:gridCol w:w="406"/>
        <w:gridCol w:w="242"/>
        <w:gridCol w:w="167"/>
        <w:gridCol w:w="1074"/>
        <w:gridCol w:w="668"/>
        <w:gridCol w:w="360"/>
        <w:gridCol w:w="16"/>
        <w:gridCol w:w="89"/>
        <w:gridCol w:w="59"/>
        <w:gridCol w:w="100"/>
        <w:gridCol w:w="216"/>
        <w:gridCol w:w="144"/>
        <w:gridCol w:w="101"/>
        <w:gridCol w:w="1234"/>
        <w:gridCol w:w="807"/>
        <w:gridCol w:w="2708"/>
        <w:gridCol w:w="451"/>
        <w:gridCol w:w="102"/>
        <w:gridCol w:w="21"/>
        <w:gridCol w:w="47"/>
        <w:gridCol w:w="173"/>
        <w:gridCol w:w="229"/>
        <w:gridCol w:w="182"/>
      </w:tblGrid>
      <w:tr w:rsidR="006D379E" w:rsidRPr="00066389" w14:paraId="4C0359F9" w14:textId="77777777" w:rsidTr="00927258">
        <w:trPr>
          <w:gridBefore w:val="1"/>
          <w:gridAfter w:val="7"/>
          <w:wBefore w:w="80" w:type="dxa"/>
          <w:wAfter w:w="1205" w:type="dxa"/>
        </w:trPr>
        <w:tc>
          <w:tcPr>
            <w:tcW w:w="9433" w:type="dxa"/>
            <w:gridSpan w:val="22"/>
            <w:shd w:val="clear" w:color="auto" w:fill="D9D9D9"/>
            <w:hideMark/>
          </w:tcPr>
          <w:p w14:paraId="076F1849"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IF ADDITIONAL INFORMATION IS PROVIDED ON A SEPARATE SHEET FOR ANY OF THESE ITEMS, CLEARLY SPECIFY WHERE IT CAN BE LOCATED IN YOUR BID PACKAGE.</w:t>
            </w:r>
          </w:p>
        </w:tc>
      </w:tr>
      <w:tr w:rsidR="006D379E" w:rsidRPr="00066389" w14:paraId="3D7F4BFE" w14:textId="77777777" w:rsidTr="00927258">
        <w:trPr>
          <w:gridBefore w:val="1"/>
          <w:gridAfter w:val="6"/>
          <w:wBefore w:w="80" w:type="dxa"/>
          <w:wAfter w:w="754" w:type="dxa"/>
        </w:trPr>
        <w:tc>
          <w:tcPr>
            <w:tcW w:w="1857" w:type="dxa"/>
            <w:gridSpan w:val="9"/>
          </w:tcPr>
          <w:p w14:paraId="379F7ACD"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p w14:paraId="7C36E00A"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b/>
                <w:sz w:val="20"/>
                <w:szCs w:val="20"/>
              </w:rPr>
              <w:t>(PRINT or TYPE)</w:t>
            </w:r>
          </w:p>
        </w:tc>
        <w:tc>
          <w:tcPr>
            <w:tcW w:w="8027" w:type="dxa"/>
            <w:gridSpan w:val="14"/>
          </w:tcPr>
          <w:p w14:paraId="603DCA1B"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p>
        </w:tc>
      </w:tr>
      <w:tr w:rsidR="006D379E" w:rsidRPr="00066389" w14:paraId="0EBF7D9B" w14:textId="77777777" w:rsidTr="00927258">
        <w:trPr>
          <w:gridBefore w:val="1"/>
          <w:gridAfter w:val="6"/>
          <w:wBefore w:w="80" w:type="dxa"/>
          <w:wAfter w:w="754" w:type="dxa"/>
        </w:trPr>
        <w:tc>
          <w:tcPr>
            <w:tcW w:w="1857" w:type="dxa"/>
            <w:gridSpan w:val="9"/>
            <w:hideMark/>
          </w:tcPr>
          <w:p w14:paraId="57933579"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FIRM NAME:</w:t>
            </w:r>
          </w:p>
        </w:tc>
        <w:tc>
          <w:tcPr>
            <w:tcW w:w="8027" w:type="dxa"/>
            <w:gridSpan w:val="14"/>
            <w:tcBorders>
              <w:top w:val="nil"/>
              <w:left w:val="nil"/>
              <w:bottom w:val="single" w:sz="6" w:space="0" w:color="auto"/>
              <w:right w:val="nil"/>
            </w:tcBorders>
          </w:tcPr>
          <w:p w14:paraId="457759DE"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p>
        </w:tc>
      </w:tr>
      <w:tr w:rsidR="006D379E" w:rsidRPr="00066389" w14:paraId="7B697069" w14:textId="77777777" w:rsidTr="00927258">
        <w:trPr>
          <w:gridBefore w:val="1"/>
          <w:gridAfter w:val="6"/>
          <w:wBefore w:w="80" w:type="dxa"/>
          <w:wAfter w:w="754" w:type="dxa"/>
        </w:trPr>
        <w:tc>
          <w:tcPr>
            <w:tcW w:w="1857" w:type="dxa"/>
            <w:gridSpan w:val="9"/>
            <w:hideMark/>
          </w:tcPr>
          <w:p w14:paraId="6342629F"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ADDRESS:</w:t>
            </w:r>
          </w:p>
        </w:tc>
        <w:tc>
          <w:tcPr>
            <w:tcW w:w="8027" w:type="dxa"/>
            <w:gridSpan w:val="14"/>
            <w:tcBorders>
              <w:top w:val="single" w:sz="6" w:space="0" w:color="auto"/>
              <w:left w:val="nil"/>
              <w:bottom w:val="single" w:sz="8" w:space="0" w:color="auto"/>
              <w:right w:val="nil"/>
            </w:tcBorders>
          </w:tcPr>
          <w:p w14:paraId="04CE5A43"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p>
        </w:tc>
      </w:tr>
      <w:tr w:rsidR="006D379E" w:rsidRPr="00066389" w14:paraId="2E42F40C" w14:textId="77777777" w:rsidTr="00927258">
        <w:trPr>
          <w:gridBefore w:val="1"/>
          <w:gridAfter w:val="6"/>
          <w:wBefore w:w="80" w:type="dxa"/>
          <w:wAfter w:w="754" w:type="dxa"/>
        </w:trPr>
        <w:tc>
          <w:tcPr>
            <w:tcW w:w="1857" w:type="dxa"/>
            <w:gridSpan w:val="9"/>
            <w:hideMark/>
          </w:tcPr>
          <w:p w14:paraId="170A7591"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CITY STATE ZIP:</w:t>
            </w:r>
          </w:p>
        </w:tc>
        <w:tc>
          <w:tcPr>
            <w:tcW w:w="8027" w:type="dxa"/>
            <w:gridSpan w:val="14"/>
            <w:tcBorders>
              <w:top w:val="single" w:sz="8" w:space="0" w:color="auto"/>
              <w:left w:val="nil"/>
              <w:bottom w:val="single" w:sz="8" w:space="0" w:color="auto"/>
              <w:right w:val="nil"/>
            </w:tcBorders>
          </w:tcPr>
          <w:p w14:paraId="074CF440"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p>
        </w:tc>
      </w:tr>
      <w:tr w:rsidR="006D379E" w:rsidRPr="00066389" w14:paraId="21FEF1FD" w14:textId="77777777" w:rsidTr="00927258">
        <w:trPr>
          <w:gridBefore w:val="1"/>
          <w:gridAfter w:val="6"/>
          <w:wBefore w:w="80" w:type="dxa"/>
          <w:wAfter w:w="754" w:type="dxa"/>
        </w:trPr>
        <w:tc>
          <w:tcPr>
            <w:tcW w:w="1042" w:type="dxa"/>
            <w:gridSpan w:val="6"/>
            <w:hideMark/>
          </w:tcPr>
          <w:p w14:paraId="59993E0F"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PHONE:</w:t>
            </w:r>
          </w:p>
        </w:tc>
        <w:tc>
          <w:tcPr>
            <w:tcW w:w="1889" w:type="dxa"/>
            <w:gridSpan w:val="4"/>
            <w:tcBorders>
              <w:top w:val="nil"/>
              <w:left w:val="nil"/>
              <w:bottom w:val="single" w:sz="8" w:space="0" w:color="auto"/>
              <w:right w:val="nil"/>
            </w:tcBorders>
          </w:tcPr>
          <w:p w14:paraId="66EEAD26"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p>
        </w:tc>
        <w:tc>
          <w:tcPr>
            <w:tcW w:w="1192" w:type="dxa"/>
            <w:gridSpan w:val="5"/>
            <w:hideMark/>
          </w:tcPr>
          <w:p w14:paraId="6D7573A0"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FAX:</w:t>
            </w:r>
          </w:p>
        </w:tc>
        <w:tc>
          <w:tcPr>
            <w:tcW w:w="1795" w:type="dxa"/>
            <w:gridSpan w:val="5"/>
            <w:tcBorders>
              <w:top w:val="nil"/>
              <w:left w:val="nil"/>
              <w:bottom w:val="single" w:sz="8" w:space="0" w:color="auto"/>
              <w:right w:val="nil"/>
            </w:tcBorders>
          </w:tcPr>
          <w:p w14:paraId="4DE1C5BF"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p>
        </w:tc>
        <w:tc>
          <w:tcPr>
            <w:tcW w:w="807" w:type="dxa"/>
            <w:hideMark/>
          </w:tcPr>
          <w:p w14:paraId="696C1DB4"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Email:</w:t>
            </w:r>
          </w:p>
        </w:tc>
        <w:tc>
          <w:tcPr>
            <w:tcW w:w="3159" w:type="dxa"/>
            <w:gridSpan w:val="2"/>
            <w:tcBorders>
              <w:top w:val="nil"/>
              <w:left w:val="nil"/>
              <w:bottom w:val="single" w:sz="8" w:space="0" w:color="auto"/>
              <w:right w:val="nil"/>
            </w:tcBorders>
          </w:tcPr>
          <w:p w14:paraId="73BC831D"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p>
        </w:tc>
      </w:tr>
      <w:tr w:rsidR="006D379E" w:rsidRPr="00066389" w14:paraId="71726243" w14:textId="77777777" w:rsidTr="00927258">
        <w:trPr>
          <w:gridBefore w:val="1"/>
          <w:gridAfter w:val="6"/>
          <w:wBefore w:w="80" w:type="dxa"/>
          <w:wAfter w:w="754" w:type="dxa"/>
        </w:trPr>
        <w:tc>
          <w:tcPr>
            <w:tcW w:w="4583" w:type="dxa"/>
            <w:gridSpan w:val="18"/>
            <w:hideMark/>
          </w:tcPr>
          <w:p w14:paraId="4C963387"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AUTHORIZED REPRESENTATIVE NAME:</w:t>
            </w:r>
          </w:p>
        </w:tc>
        <w:tc>
          <w:tcPr>
            <w:tcW w:w="5301" w:type="dxa"/>
            <w:gridSpan w:val="5"/>
            <w:tcBorders>
              <w:top w:val="nil"/>
              <w:left w:val="nil"/>
              <w:bottom w:val="single" w:sz="6" w:space="0" w:color="auto"/>
              <w:right w:val="nil"/>
            </w:tcBorders>
          </w:tcPr>
          <w:p w14:paraId="394399DC"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p>
        </w:tc>
      </w:tr>
      <w:tr w:rsidR="006D379E" w:rsidRPr="00066389" w14:paraId="7E8D88FB" w14:textId="77777777" w:rsidTr="00927258">
        <w:trPr>
          <w:gridBefore w:val="1"/>
          <w:gridAfter w:val="6"/>
          <w:wBefore w:w="80" w:type="dxa"/>
          <w:wAfter w:w="754" w:type="dxa"/>
        </w:trPr>
        <w:tc>
          <w:tcPr>
            <w:tcW w:w="4583" w:type="dxa"/>
            <w:gridSpan w:val="18"/>
            <w:tcBorders>
              <w:top w:val="nil"/>
              <w:left w:val="nil"/>
              <w:bottom w:val="single" w:sz="4" w:space="0" w:color="auto"/>
              <w:right w:val="nil"/>
            </w:tcBorders>
            <w:hideMark/>
          </w:tcPr>
          <w:p w14:paraId="4C30A045"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AUTHORIZED REPRESENTATIVE TITLE:</w:t>
            </w:r>
          </w:p>
        </w:tc>
        <w:tc>
          <w:tcPr>
            <w:tcW w:w="5301" w:type="dxa"/>
            <w:gridSpan w:val="5"/>
            <w:tcBorders>
              <w:top w:val="nil"/>
              <w:left w:val="nil"/>
              <w:bottom w:val="single" w:sz="24" w:space="0" w:color="auto"/>
              <w:right w:val="nil"/>
            </w:tcBorders>
          </w:tcPr>
          <w:p w14:paraId="008161B2"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p>
        </w:tc>
      </w:tr>
      <w:tr w:rsidR="006D379E" w:rsidRPr="00066389" w14:paraId="504AE3E1" w14:textId="77777777" w:rsidTr="00927258">
        <w:trPr>
          <w:gridBefore w:val="1"/>
          <w:gridAfter w:val="6"/>
          <w:wBefore w:w="80" w:type="dxa"/>
          <w:wAfter w:w="754" w:type="dxa"/>
        </w:trPr>
        <w:tc>
          <w:tcPr>
            <w:tcW w:w="4223" w:type="dxa"/>
            <w:gridSpan w:val="16"/>
            <w:tcBorders>
              <w:top w:val="single" w:sz="4" w:space="0" w:color="auto"/>
              <w:left w:val="single" w:sz="4" w:space="0" w:color="auto"/>
              <w:bottom w:val="single" w:sz="4" w:space="0" w:color="auto"/>
              <w:right w:val="single" w:sz="24" w:space="0" w:color="auto"/>
            </w:tcBorders>
            <w:shd w:val="clear" w:color="auto" w:fill="D9D9D9"/>
            <w:hideMark/>
          </w:tcPr>
          <w:p w14:paraId="16CD028B"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 xml:space="preserve">AUTHORIZED REPRESENTATIVE </w:t>
            </w:r>
          </w:p>
          <w:p w14:paraId="51E7492A" w14:textId="380C0228"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SIGNATURE (</w:t>
            </w:r>
            <w:r w:rsidRPr="00066389">
              <w:rPr>
                <w:rFonts w:ascii="Arial" w:hAnsi="Arial" w:cs="Arial"/>
                <w:b/>
                <w:sz w:val="20"/>
                <w:szCs w:val="20"/>
                <w:u w:val="single"/>
              </w:rPr>
              <w:t>sign here</w:t>
            </w:r>
            <w:r w:rsidRPr="00066389">
              <w:rPr>
                <w:rFonts w:ascii="Arial" w:hAnsi="Arial" w:cs="Arial"/>
                <w:b/>
                <w:sz w:val="20"/>
                <w:szCs w:val="20"/>
              </w:rPr>
              <w:t xml:space="preserve">):  </w:t>
            </w:r>
          </w:p>
        </w:tc>
        <w:tc>
          <w:tcPr>
            <w:tcW w:w="5661" w:type="dxa"/>
            <w:gridSpan w:val="7"/>
            <w:tcBorders>
              <w:top w:val="single" w:sz="24" w:space="0" w:color="auto"/>
              <w:left w:val="single" w:sz="24" w:space="0" w:color="auto"/>
              <w:bottom w:val="single" w:sz="24" w:space="0" w:color="auto"/>
              <w:right w:val="single" w:sz="24" w:space="0" w:color="auto"/>
            </w:tcBorders>
          </w:tcPr>
          <w:p w14:paraId="30EEB2B7"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p>
        </w:tc>
      </w:tr>
      <w:tr w:rsidR="006D379E" w:rsidRPr="00066389" w14:paraId="199D1D69" w14:textId="77777777" w:rsidTr="00927258">
        <w:trPr>
          <w:gridBefore w:val="2"/>
          <w:gridAfter w:val="2"/>
          <w:wBefore w:w="159" w:type="dxa"/>
          <w:wAfter w:w="411" w:type="dxa"/>
        </w:trPr>
        <w:tc>
          <w:tcPr>
            <w:tcW w:w="10148" w:type="dxa"/>
            <w:gridSpan w:val="26"/>
          </w:tcPr>
          <w:p w14:paraId="641520ED"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72A54672" w14:textId="77777777" w:rsidTr="00927258">
        <w:trPr>
          <w:gridAfter w:val="6"/>
          <w:wAfter w:w="754" w:type="dxa"/>
        </w:trPr>
        <w:tc>
          <w:tcPr>
            <w:tcW w:w="4764" w:type="dxa"/>
            <w:gridSpan w:val="20"/>
            <w:hideMark/>
          </w:tcPr>
          <w:p w14:paraId="3B7DFB8B"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1.  TYPE OF BUSINESS</w:t>
            </w:r>
          </w:p>
        </w:tc>
        <w:tc>
          <w:tcPr>
            <w:tcW w:w="5200" w:type="dxa"/>
            <w:gridSpan w:val="4"/>
            <w:hideMark/>
          </w:tcPr>
          <w:p w14:paraId="6B27D863"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2. TYPE OF LICENSE &amp; LOCATION</w:t>
            </w:r>
          </w:p>
        </w:tc>
      </w:tr>
      <w:tr w:rsidR="006D379E" w:rsidRPr="00066389" w14:paraId="52368BC2" w14:textId="77777777" w:rsidTr="00927258">
        <w:trPr>
          <w:gridAfter w:val="6"/>
          <w:wAfter w:w="754" w:type="dxa"/>
        </w:trPr>
        <w:tc>
          <w:tcPr>
            <w:tcW w:w="1528" w:type="dxa"/>
            <w:gridSpan w:val="8"/>
            <w:tcBorders>
              <w:top w:val="nil"/>
              <w:left w:val="nil"/>
              <w:bottom w:val="nil"/>
              <w:right w:val="single" w:sz="4" w:space="0" w:color="auto"/>
            </w:tcBorders>
            <w:hideMark/>
          </w:tcPr>
          <w:p w14:paraId="498C869D"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 xml:space="preserve">  Corporation</w:t>
            </w:r>
          </w:p>
        </w:tc>
        <w:tc>
          <w:tcPr>
            <w:tcW w:w="242" w:type="dxa"/>
            <w:tcBorders>
              <w:top w:val="single" w:sz="4" w:space="0" w:color="auto"/>
              <w:left w:val="single" w:sz="4" w:space="0" w:color="auto"/>
              <w:bottom w:val="single" w:sz="4" w:space="0" w:color="auto"/>
              <w:right w:val="single" w:sz="4" w:space="0" w:color="auto"/>
            </w:tcBorders>
          </w:tcPr>
          <w:p w14:paraId="2F1510F9"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p>
        </w:tc>
        <w:tc>
          <w:tcPr>
            <w:tcW w:w="1909" w:type="dxa"/>
            <w:gridSpan w:val="3"/>
            <w:tcBorders>
              <w:top w:val="nil"/>
              <w:left w:val="single" w:sz="4" w:space="0" w:color="auto"/>
              <w:bottom w:val="nil"/>
              <w:right w:val="nil"/>
            </w:tcBorders>
            <w:hideMark/>
          </w:tcPr>
          <w:p w14:paraId="5638F56D"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 xml:space="preserve">  Individual</w:t>
            </w:r>
          </w:p>
        </w:tc>
        <w:tc>
          <w:tcPr>
            <w:tcW w:w="360" w:type="dxa"/>
            <w:tcBorders>
              <w:top w:val="single" w:sz="6" w:space="0" w:color="auto"/>
              <w:left w:val="single" w:sz="6" w:space="0" w:color="auto"/>
              <w:bottom w:val="nil"/>
              <w:right w:val="single" w:sz="6" w:space="0" w:color="auto"/>
            </w:tcBorders>
          </w:tcPr>
          <w:p w14:paraId="622C2FB0"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725" w:type="dxa"/>
            <w:gridSpan w:val="7"/>
          </w:tcPr>
          <w:p w14:paraId="542E4BA7"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5200" w:type="dxa"/>
            <w:gridSpan w:val="4"/>
          </w:tcPr>
          <w:p w14:paraId="0F1921E8"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5D3BFEB6" w14:textId="77777777" w:rsidTr="00927258">
        <w:trPr>
          <w:gridAfter w:val="6"/>
          <w:wAfter w:w="754" w:type="dxa"/>
        </w:trPr>
        <w:tc>
          <w:tcPr>
            <w:tcW w:w="1528" w:type="dxa"/>
            <w:gridSpan w:val="8"/>
            <w:tcBorders>
              <w:top w:val="nil"/>
              <w:left w:val="nil"/>
              <w:bottom w:val="nil"/>
              <w:right w:val="single" w:sz="4" w:space="0" w:color="auto"/>
            </w:tcBorders>
            <w:hideMark/>
          </w:tcPr>
          <w:p w14:paraId="119C8073" w14:textId="127AD015"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 xml:space="preserve">  </w:t>
            </w:r>
            <w:r w:rsidR="00F07DD0">
              <w:rPr>
                <w:rFonts w:ascii="Arial" w:hAnsi="Arial" w:cs="Arial"/>
                <w:sz w:val="20"/>
                <w:szCs w:val="20"/>
              </w:rPr>
              <w:t>Partnership</w:t>
            </w:r>
          </w:p>
        </w:tc>
        <w:tc>
          <w:tcPr>
            <w:tcW w:w="242" w:type="dxa"/>
            <w:tcBorders>
              <w:top w:val="single" w:sz="4" w:space="0" w:color="auto"/>
              <w:left w:val="single" w:sz="4" w:space="0" w:color="auto"/>
              <w:bottom w:val="single" w:sz="4" w:space="0" w:color="auto"/>
              <w:right w:val="single" w:sz="4" w:space="0" w:color="auto"/>
            </w:tcBorders>
          </w:tcPr>
          <w:p w14:paraId="3BF86FA1"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p>
        </w:tc>
        <w:tc>
          <w:tcPr>
            <w:tcW w:w="1909" w:type="dxa"/>
            <w:gridSpan w:val="3"/>
            <w:tcBorders>
              <w:top w:val="nil"/>
              <w:left w:val="single" w:sz="4" w:space="0" w:color="auto"/>
              <w:bottom w:val="nil"/>
              <w:right w:val="nil"/>
            </w:tcBorders>
            <w:hideMark/>
          </w:tcPr>
          <w:p w14:paraId="44DF41A3"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 xml:space="preserve">  Joint Venture</w:t>
            </w:r>
          </w:p>
        </w:tc>
        <w:tc>
          <w:tcPr>
            <w:tcW w:w="360" w:type="dxa"/>
            <w:tcBorders>
              <w:top w:val="single" w:sz="6" w:space="0" w:color="auto"/>
              <w:left w:val="single" w:sz="6" w:space="0" w:color="auto"/>
              <w:bottom w:val="single" w:sz="6" w:space="0" w:color="auto"/>
              <w:right w:val="single" w:sz="6" w:space="0" w:color="auto"/>
            </w:tcBorders>
          </w:tcPr>
          <w:p w14:paraId="43E5F55D"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725" w:type="dxa"/>
            <w:gridSpan w:val="7"/>
          </w:tcPr>
          <w:p w14:paraId="6802C0E2"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5200" w:type="dxa"/>
            <w:gridSpan w:val="4"/>
            <w:tcBorders>
              <w:top w:val="single" w:sz="6" w:space="0" w:color="auto"/>
              <w:left w:val="nil"/>
              <w:bottom w:val="single" w:sz="6" w:space="0" w:color="auto"/>
              <w:right w:val="nil"/>
            </w:tcBorders>
          </w:tcPr>
          <w:p w14:paraId="4CAE7E9C"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10BC5C88" w14:textId="77777777" w:rsidTr="00927258">
        <w:trPr>
          <w:gridAfter w:val="6"/>
          <w:wAfter w:w="754" w:type="dxa"/>
        </w:trPr>
        <w:tc>
          <w:tcPr>
            <w:tcW w:w="798" w:type="dxa"/>
            <w:gridSpan w:val="5"/>
            <w:hideMark/>
          </w:tcPr>
          <w:p w14:paraId="61A7765D"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sz w:val="20"/>
                <w:szCs w:val="20"/>
              </w:rPr>
              <w:t xml:space="preserve">  Other:</w:t>
            </w:r>
          </w:p>
        </w:tc>
        <w:tc>
          <w:tcPr>
            <w:tcW w:w="3241" w:type="dxa"/>
            <w:gridSpan w:val="8"/>
            <w:tcBorders>
              <w:top w:val="nil"/>
              <w:left w:val="nil"/>
              <w:bottom w:val="single" w:sz="6" w:space="0" w:color="auto"/>
              <w:right w:val="nil"/>
            </w:tcBorders>
          </w:tcPr>
          <w:p w14:paraId="7074BD5A"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725" w:type="dxa"/>
            <w:gridSpan w:val="7"/>
          </w:tcPr>
          <w:p w14:paraId="4991114B"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5200" w:type="dxa"/>
            <w:gridSpan w:val="4"/>
            <w:tcBorders>
              <w:top w:val="nil"/>
              <w:left w:val="nil"/>
              <w:bottom w:val="single" w:sz="6" w:space="0" w:color="auto"/>
              <w:right w:val="nil"/>
            </w:tcBorders>
          </w:tcPr>
          <w:p w14:paraId="5D513DCA"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370C6F00" w14:textId="77777777" w:rsidTr="00927258">
        <w:trPr>
          <w:gridBefore w:val="2"/>
          <w:gridAfter w:val="2"/>
          <w:wBefore w:w="159" w:type="dxa"/>
          <w:wAfter w:w="411" w:type="dxa"/>
        </w:trPr>
        <w:tc>
          <w:tcPr>
            <w:tcW w:w="10148" w:type="dxa"/>
            <w:gridSpan w:val="26"/>
          </w:tcPr>
          <w:p w14:paraId="25368155"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0AFE313C" w14:textId="77777777" w:rsidTr="00927258">
        <w:trPr>
          <w:gridAfter w:val="3"/>
          <w:wAfter w:w="584" w:type="dxa"/>
        </w:trPr>
        <w:tc>
          <w:tcPr>
            <w:tcW w:w="10134" w:type="dxa"/>
            <w:gridSpan w:val="27"/>
            <w:hideMark/>
          </w:tcPr>
          <w:p w14:paraId="730B13A9" w14:textId="46790CF2"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 xml:space="preserve">3.  </w:t>
            </w:r>
            <w:r w:rsidR="0010074B" w:rsidRPr="00066389">
              <w:rPr>
                <w:rFonts w:ascii="Arial" w:hAnsi="Arial" w:cs="Arial"/>
                <w:b/>
                <w:sz w:val="20"/>
                <w:szCs w:val="20"/>
              </w:rPr>
              <w:t>Contractor</w:t>
            </w:r>
            <w:r w:rsidRPr="00066389">
              <w:rPr>
                <w:rFonts w:ascii="Arial" w:hAnsi="Arial" w:cs="Arial"/>
                <w:b/>
                <w:sz w:val="20"/>
                <w:szCs w:val="20"/>
              </w:rPr>
              <w:t xml:space="preserve"> CLASSIFICATION </w:t>
            </w:r>
          </w:p>
        </w:tc>
      </w:tr>
      <w:tr w:rsidR="006D379E" w:rsidRPr="00066389" w14:paraId="1E119416" w14:textId="77777777" w:rsidTr="00927258">
        <w:trPr>
          <w:gridBefore w:val="3"/>
          <w:gridAfter w:val="5"/>
          <w:wBefore w:w="358" w:type="dxa"/>
          <w:wAfter w:w="652" w:type="dxa"/>
        </w:trPr>
        <w:tc>
          <w:tcPr>
            <w:tcW w:w="447" w:type="dxa"/>
            <w:gridSpan w:val="3"/>
            <w:tcBorders>
              <w:top w:val="single" w:sz="6" w:space="0" w:color="auto"/>
              <w:left w:val="single" w:sz="6" w:space="0" w:color="auto"/>
              <w:bottom w:val="nil"/>
              <w:right w:val="single" w:sz="6" w:space="0" w:color="auto"/>
            </w:tcBorders>
          </w:tcPr>
          <w:p w14:paraId="54B38192"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3339" w:type="dxa"/>
            <w:gridSpan w:val="9"/>
            <w:hideMark/>
          </w:tcPr>
          <w:p w14:paraId="057E8F6A"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General Contractor</w:t>
            </w:r>
          </w:p>
        </w:tc>
        <w:tc>
          <w:tcPr>
            <w:tcW w:w="375" w:type="dxa"/>
            <w:gridSpan w:val="3"/>
            <w:tcBorders>
              <w:top w:val="single" w:sz="6" w:space="0" w:color="auto"/>
              <w:left w:val="single" w:sz="6" w:space="0" w:color="auto"/>
              <w:bottom w:val="nil"/>
              <w:right w:val="single" w:sz="6" w:space="0" w:color="auto"/>
            </w:tcBorders>
          </w:tcPr>
          <w:p w14:paraId="63509306"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5547" w:type="dxa"/>
            <w:gridSpan w:val="7"/>
            <w:hideMark/>
          </w:tcPr>
          <w:p w14:paraId="25252BE4"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Electrical Contractor</w:t>
            </w:r>
          </w:p>
        </w:tc>
      </w:tr>
      <w:tr w:rsidR="006D379E" w:rsidRPr="00066389" w14:paraId="7E05B1D8" w14:textId="77777777" w:rsidTr="00927258">
        <w:trPr>
          <w:gridBefore w:val="3"/>
          <w:gridAfter w:val="5"/>
          <w:wBefore w:w="358" w:type="dxa"/>
          <w:wAfter w:w="652" w:type="dxa"/>
        </w:trPr>
        <w:tc>
          <w:tcPr>
            <w:tcW w:w="447" w:type="dxa"/>
            <w:gridSpan w:val="3"/>
            <w:tcBorders>
              <w:top w:val="single" w:sz="6" w:space="0" w:color="auto"/>
              <w:left w:val="single" w:sz="6" w:space="0" w:color="auto"/>
              <w:bottom w:val="nil"/>
              <w:right w:val="single" w:sz="6" w:space="0" w:color="auto"/>
            </w:tcBorders>
          </w:tcPr>
          <w:p w14:paraId="236AC3B2"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3339" w:type="dxa"/>
            <w:gridSpan w:val="9"/>
            <w:hideMark/>
          </w:tcPr>
          <w:p w14:paraId="51E243E0"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Plumbing Contractor</w:t>
            </w:r>
          </w:p>
        </w:tc>
        <w:tc>
          <w:tcPr>
            <w:tcW w:w="375" w:type="dxa"/>
            <w:gridSpan w:val="3"/>
            <w:tcBorders>
              <w:top w:val="single" w:sz="6" w:space="0" w:color="auto"/>
              <w:left w:val="single" w:sz="6" w:space="0" w:color="auto"/>
              <w:bottom w:val="single" w:sz="6" w:space="0" w:color="auto"/>
              <w:right w:val="single" w:sz="6" w:space="0" w:color="auto"/>
            </w:tcBorders>
          </w:tcPr>
          <w:p w14:paraId="7052DBC3"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5547" w:type="dxa"/>
            <w:gridSpan w:val="7"/>
            <w:hideMark/>
          </w:tcPr>
          <w:p w14:paraId="35C5BD8E"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HVAC Contractor</w:t>
            </w:r>
          </w:p>
        </w:tc>
      </w:tr>
      <w:tr w:rsidR="006D379E" w:rsidRPr="00066389" w14:paraId="500F0EC0" w14:textId="77777777" w:rsidTr="00927258">
        <w:trPr>
          <w:gridBefore w:val="3"/>
          <w:gridAfter w:val="5"/>
          <w:wBefore w:w="358" w:type="dxa"/>
          <w:wAfter w:w="652" w:type="dxa"/>
        </w:trPr>
        <w:tc>
          <w:tcPr>
            <w:tcW w:w="447" w:type="dxa"/>
            <w:gridSpan w:val="3"/>
            <w:tcBorders>
              <w:top w:val="single" w:sz="6" w:space="0" w:color="auto"/>
              <w:left w:val="single" w:sz="6" w:space="0" w:color="auto"/>
              <w:bottom w:val="single" w:sz="6" w:space="0" w:color="auto"/>
              <w:right w:val="single" w:sz="6" w:space="0" w:color="auto"/>
            </w:tcBorders>
          </w:tcPr>
          <w:p w14:paraId="3B84B3B0"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3339" w:type="dxa"/>
            <w:gridSpan w:val="9"/>
            <w:hideMark/>
          </w:tcPr>
          <w:p w14:paraId="6CEE4977"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Roofing Contractor</w:t>
            </w:r>
          </w:p>
        </w:tc>
        <w:tc>
          <w:tcPr>
            <w:tcW w:w="375" w:type="dxa"/>
            <w:gridSpan w:val="3"/>
            <w:tcBorders>
              <w:top w:val="single" w:sz="6" w:space="0" w:color="auto"/>
              <w:left w:val="single" w:sz="6" w:space="0" w:color="auto"/>
              <w:bottom w:val="single" w:sz="4" w:space="0" w:color="auto"/>
              <w:right w:val="single" w:sz="6" w:space="0" w:color="auto"/>
            </w:tcBorders>
          </w:tcPr>
          <w:p w14:paraId="0C8554F7"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5547" w:type="dxa"/>
            <w:gridSpan w:val="7"/>
            <w:hideMark/>
          </w:tcPr>
          <w:p w14:paraId="72194F95"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Asbestos Removal</w:t>
            </w:r>
          </w:p>
        </w:tc>
      </w:tr>
      <w:tr w:rsidR="006D379E" w:rsidRPr="00066389" w14:paraId="2C7E27C5" w14:textId="77777777" w:rsidTr="00927258">
        <w:trPr>
          <w:gridBefore w:val="3"/>
          <w:gridAfter w:val="5"/>
          <w:wBefore w:w="358" w:type="dxa"/>
          <w:wAfter w:w="652" w:type="dxa"/>
        </w:trPr>
        <w:tc>
          <w:tcPr>
            <w:tcW w:w="447" w:type="dxa"/>
            <w:gridSpan w:val="3"/>
            <w:tcBorders>
              <w:top w:val="single" w:sz="6" w:space="0" w:color="auto"/>
              <w:left w:val="single" w:sz="6" w:space="0" w:color="auto"/>
              <w:bottom w:val="single" w:sz="4" w:space="0" w:color="auto"/>
              <w:right w:val="single" w:sz="6" w:space="0" w:color="auto"/>
            </w:tcBorders>
          </w:tcPr>
          <w:p w14:paraId="6CB5ACE5"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3339" w:type="dxa"/>
            <w:gridSpan w:val="9"/>
            <w:hideMark/>
          </w:tcPr>
          <w:p w14:paraId="10B6C288"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Other (Please Specify):</w:t>
            </w:r>
          </w:p>
        </w:tc>
        <w:tc>
          <w:tcPr>
            <w:tcW w:w="5922" w:type="dxa"/>
            <w:gridSpan w:val="10"/>
            <w:tcBorders>
              <w:top w:val="nil"/>
              <w:left w:val="nil"/>
              <w:bottom w:val="single" w:sz="4" w:space="0" w:color="auto"/>
              <w:right w:val="nil"/>
            </w:tcBorders>
          </w:tcPr>
          <w:p w14:paraId="4E51A044"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21F2E1EF" w14:textId="77777777" w:rsidTr="00927258">
        <w:trPr>
          <w:gridAfter w:val="5"/>
          <w:wAfter w:w="652" w:type="dxa"/>
        </w:trPr>
        <w:tc>
          <w:tcPr>
            <w:tcW w:w="4055" w:type="dxa"/>
            <w:gridSpan w:val="14"/>
            <w:hideMark/>
          </w:tcPr>
          <w:p w14:paraId="741CA005" w14:textId="77777777" w:rsidR="002B066E" w:rsidRPr="00066389" w:rsidRDefault="002B066E" w:rsidP="00614B16">
            <w:pPr>
              <w:autoSpaceDE w:val="0"/>
              <w:autoSpaceDN w:val="0"/>
              <w:adjustRightInd w:val="0"/>
              <w:spacing w:before="120" w:after="0" w:line="240" w:lineRule="auto"/>
              <w:jc w:val="both"/>
              <w:rPr>
                <w:rFonts w:ascii="Arial" w:hAnsi="Arial" w:cs="Arial"/>
                <w:b/>
                <w:sz w:val="20"/>
                <w:szCs w:val="20"/>
              </w:rPr>
            </w:pPr>
            <w:r w:rsidRPr="00066389">
              <w:rPr>
                <w:rFonts w:ascii="Arial" w:hAnsi="Arial" w:cs="Arial"/>
                <w:b/>
                <w:sz w:val="20"/>
                <w:szCs w:val="20"/>
              </w:rPr>
              <w:t>4.  NUMBER OF YEARS IN BUSINESS:</w:t>
            </w:r>
          </w:p>
        </w:tc>
        <w:tc>
          <w:tcPr>
            <w:tcW w:w="6011" w:type="dxa"/>
            <w:gridSpan w:val="11"/>
            <w:tcBorders>
              <w:top w:val="nil"/>
              <w:left w:val="nil"/>
              <w:bottom w:val="single" w:sz="6" w:space="0" w:color="auto"/>
              <w:right w:val="nil"/>
            </w:tcBorders>
          </w:tcPr>
          <w:p w14:paraId="0933C400" w14:textId="77777777" w:rsidR="002B066E" w:rsidRPr="00066389" w:rsidRDefault="002B066E" w:rsidP="00614B16">
            <w:pPr>
              <w:autoSpaceDE w:val="0"/>
              <w:autoSpaceDN w:val="0"/>
              <w:adjustRightInd w:val="0"/>
              <w:spacing w:before="120" w:after="0" w:line="240" w:lineRule="auto"/>
              <w:jc w:val="both"/>
              <w:rPr>
                <w:rFonts w:ascii="Arial" w:hAnsi="Arial" w:cs="Arial"/>
                <w:b/>
                <w:sz w:val="20"/>
                <w:szCs w:val="20"/>
              </w:rPr>
            </w:pPr>
          </w:p>
        </w:tc>
      </w:tr>
      <w:tr w:rsidR="006D379E" w:rsidRPr="00066389" w14:paraId="081CC1C2" w14:textId="77777777" w:rsidTr="00927258">
        <w:trPr>
          <w:gridBefore w:val="2"/>
          <w:wBefore w:w="159" w:type="dxa"/>
        </w:trPr>
        <w:tc>
          <w:tcPr>
            <w:tcW w:w="10559" w:type="dxa"/>
            <w:gridSpan w:val="28"/>
          </w:tcPr>
          <w:p w14:paraId="7DD24E8F"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4489FDDD" w14:textId="77777777" w:rsidTr="00614B16">
        <w:trPr>
          <w:gridAfter w:val="1"/>
          <w:wAfter w:w="182" w:type="dxa"/>
        </w:trPr>
        <w:tc>
          <w:tcPr>
            <w:tcW w:w="10536" w:type="dxa"/>
            <w:gridSpan w:val="29"/>
            <w:hideMark/>
          </w:tcPr>
          <w:p w14:paraId="78269280" w14:textId="7ACF23A5" w:rsidR="00B56F9E" w:rsidRPr="00066389" w:rsidRDefault="002B066E" w:rsidP="0083128E">
            <w:pPr>
              <w:pStyle w:val="ListParagraph"/>
              <w:numPr>
                <w:ilvl w:val="0"/>
                <w:numId w:val="2"/>
              </w:numPr>
              <w:tabs>
                <w:tab w:val="clear" w:pos="1620"/>
              </w:tabs>
              <w:autoSpaceDE w:val="0"/>
              <w:autoSpaceDN w:val="0"/>
              <w:adjustRightInd w:val="0"/>
              <w:spacing w:after="0" w:line="240" w:lineRule="auto"/>
              <w:ind w:left="342"/>
              <w:jc w:val="both"/>
              <w:rPr>
                <w:rFonts w:ascii="Arial" w:hAnsi="Arial" w:cs="Arial"/>
                <w:sz w:val="20"/>
                <w:szCs w:val="20"/>
              </w:rPr>
            </w:pPr>
            <w:r w:rsidRPr="00066389">
              <w:rPr>
                <w:rFonts w:ascii="Arial" w:hAnsi="Arial" w:cs="Arial"/>
                <w:b/>
                <w:sz w:val="20"/>
                <w:szCs w:val="20"/>
              </w:rPr>
              <w:t>On a separate sheet provide</w:t>
            </w:r>
            <w:r w:rsidRPr="00066389">
              <w:rPr>
                <w:rFonts w:ascii="Arial" w:hAnsi="Arial" w:cs="Arial"/>
                <w:sz w:val="20"/>
                <w:szCs w:val="20"/>
              </w:rPr>
              <w:t xml:space="preserve"> a brief history of your firm, staff size and experience, include a resume for the </w:t>
            </w:r>
          </w:p>
          <w:p w14:paraId="5241E20D" w14:textId="091DC97C" w:rsidR="002B066E" w:rsidRPr="00066389" w:rsidRDefault="006A711D" w:rsidP="006A711D">
            <w:pPr>
              <w:tabs>
                <w:tab w:val="left" w:pos="342"/>
              </w:tabs>
              <w:autoSpaceDE w:val="0"/>
              <w:autoSpaceDN w:val="0"/>
              <w:adjustRightInd w:val="0"/>
              <w:spacing w:after="0" w:line="240" w:lineRule="auto"/>
              <w:ind w:left="-18"/>
              <w:jc w:val="both"/>
              <w:rPr>
                <w:rFonts w:ascii="Arial" w:hAnsi="Arial" w:cs="Arial"/>
                <w:b/>
                <w:sz w:val="20"/>
                <w:szCs w:val="20"/>
              </w:rPr>
            </w:pPr>
            <w:r w:rsidRPr="00066389">
              <w:rPr>
                <w:rFonts w:ascii="Arial" w:hAnsi="Arial" w:cs="Arial"/>
                <w:sz w:val="20"/>
                <w:szCs w:val="20"/>
              </w:rPr>
              <w:tab/>
            </w:r>
            <w:r w:rsidR="002B066E" w:rsidRPr="00066389">
              <w:rPr>
                <w:rFonts w:ascii="Arial" w:hAnsi="Arial" w:cs="Arial"/>
                <w:sz w:val="20"/>
                <w:szCs w:val="20"/>
              </w:rPr>
              <w:t>project manager and each key personnel assigned to this project.</w:t>
            </w:r>
          </w:p>
        </w:tc>
      </w:tr>
      <w:tr w:rsidR="006D379E" w:rsidRPr="00066389" w14:paraId="424D87EF" w14:textId="77777777" w:rsidTr="00614B16">
        <w:trPr>
          <w:gridAfter w:val="1"/>
          <w:wAfter w:w="182" w:type="dxa"/>
        </w:trPr>
        <w:tc>
          <w:tcPr>
            <w:tcW w:w="10536" w:type="dxa"/>
            <w:gridSpan w:val="29"/>
          </w:tcPr>
          <w:p w14:paraId="7CDCEBC3"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50737038" w14:textId="77777777" w:rsidTr="00927258">
        <w:trPr>
          <w:gridAfter w:val="1"/>
          <w:wAfter w:w="182" w:type="dxa"/>
        </w:trPr>
        <w:tc>
          <w:tcPr>
            <w:tcW w:w="449" w:type="dxa"/>
            <w:gridSpan w:val="4"/>
            <w:hideMark/>
          </w:tcPr>
          <w:p w14:paraId="3364AB79"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 xml:space="preserve">6.  </w:t>
            </w:r>
          </w:p>
        </w:tc>
        <w:tc>
          <w:tcPr>
            <w:tcW w:w="10087" w:type="dxa"/>
            <w:gridSpan w:val="25"/>
            <w:hideMark/>
          </w:tcPr>
          <w:p w14:paraId="38131E05" w14:textId="77777777" w:rsidR="002B066E" w:rsidRPr="00066389" w:rsidRDefault="002B066E" w:rsidP="006A711D">
            <w:pPr>
              <w:autoSpaceDE w:val="0"/>
              <w:autoSpaceDN w:val="0"/>
              <w:adjustRightInd w:val="0"/>
              <w:spacing w:after="0" w:line="240" w:lineRule="auto"/>
              <w:ind w:left="-102"/>
              <w:jc w:val="both"/>
              <w:rPr>
                <w:rFonts w:ascii="Arial" w:hAnsi="Arial" w:cs="Arial"/>
                <w:b/>
                <w:sz w:val="20"/>
                <w:szCs w:val="20"/>
              </w:rPr>
            </w:pPr>
            <w:r w:rsidRPr="00066389">
              <w:rPr>
                <w:rFonts w:ascii="Arial" w:hAnsi="Arial" w:cs="Arial"/>
                <w:b/>
                <w:sz w:val="20"/>
                <w:szCs w:val="20"/>
              </w:rPr>
              <w:t>What other name(s) has your company operated under:</w:t>
            </w:r>
          </w:p>
        </w:tc>
      </w:tr>
      <w:tr w:rsidR="006D379E" w:rsidRPr="00066389" w14:paraId="14397030" w14:textId="77777777" w:rsidTr="00927258">
        <w:trPr>
          <w:gridAfter w:val="4"/>
          <w:wAfter w:w="631" w:type="dxa"/>
        </w:trPr>
        <w:tc>
          <w:tcPr>
            <w:tcW w:w="449" w:type="dxa"/>
            <w:gridSpan w:val="4"/>
          </w:tcPr>
          <w:p w14:paraId="77A4FC57"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638" w:type="dxa"/>
            <w:gridSpan w:val="22"/>
            <w:tcBorders>
              <w:top w:val="nil"/>
              <w:left w:val="nil"/>
              <w:bottom w:val="single" w:sz="6" w:space="0" w:color="auto"/>
              <w:right w:val="nil"/>
            </w:tcBorders>
          </w:tcPr>
          <w:p w14:paraId="0F719A4F"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09B4B01D" w14:textId="77777777" w:rsidTr="00927258">
        <w:trPr>
          <w:gridAfter w:val="4"/>
          <w:wAfter w:w="631" w:type="dxa"/>
        </w:trPr>
        <w:tc>
          <w:tcPr>
            <w:tcW w:w="449" w:type="dxa"/>
            <w:gridSpan w:val="4"/>
          </w:tcPr>
          <w:p w14:paraId="7A91B0B5"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638" w:type="dxa"/>
            <w:gridSpan w:val="22"/>
            <w:tcBorders>
              <w:top w:val="nil"/>
              <w:left w:val="nil"/>
              <w:bottom w:val="single" w:sz="6" w:space="0" w:color="auto"/>
              <w:right w:val="nil"/>
            </w:tcBorders>
          </w:tcPr>
          <w:p w14:paraId="423516B3"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5009F034" w14:textId="77777777" w:rsidTr="00927258">
        <w:trPr>
          <w:gridAfter w:val="4"/>
          <w:wAfter w:w="631" w:type="dxa"/>
        </w:trPr>
        <w:tc>
          <w:tcPr>
            <w:tcW w:w="449" w:type="dxa"/>
            <w:gridSpan w:val="4"/>
          </w:tcPr>
          <w:p w14:paraId="73D50F44"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638" w:type="dxa"/>
            <w:gridSpan w:val="22"/>
            <w:tcBorders>
              <w:top w:val="nil"/>
              <w:left w:val="nil"/>
              <w:bottom w:val="single" w:sz="6" w:space="0" w:color="auto"/>
              <w:right w:val="nil"/>
            </w:tcBorders>
          </w:tcPr>
          <w:p w14:paraId="4FB78F86"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bl>
    <w:p w14:paraId="56F12D06" w14:textId="77777777" w:rsidR="00614B16" w:rsidRPr="00066389" w:rsidRDefault="00614B16">
      <w:r w:rsidRPr="00066389">
        <w:br w:type="page"/>
      </w:r>
    </w:p>
    <w:tbl>
      <w:tblPr>
        <w:tblW w:w="10978" w:type="dxa"/>
        <w:tblInd w:w="-360" w:type="dxa"/>
        <w:tblLayout w:type="fixed"/>
        <w:tblLook w:val="04A0" w:firstRow="1" w:lastRow="0" w:firstColumn="1" w:lastColumn="0" w:noHBand="0" w:noVBand="1"/>
      </w:tblPr>
      <w:tblGrid>
        <w:gridCol w:w="68"/>
        <w:gridCol w:w="82"/>
        <w:gridCol w:w="19"/>
        <w:gridCol w:w="143"/>
        <w:gridCol w:w="109"/>
        <w:gridCol w:w="280"/>
        <w:gridCol w:w="9"/>
        <w:gridCol w:w="6"/>
        <w:gridCol w:w="72"/>
        <w:gridCol w:w="71"/>
        <w:gridCol w:w="307"/>
        <w:gridCol w:w="166"/>
        <w:gridCol w:w="92"/>
        <w:gridCol w:w="81"/>
        <w:gridCol w:w="279"/>
        <w:gridCol w:w="89"/>
        <w:gridCol w:w="88"/>
        <w:gridCol w:w="453"/>
        <w:gridCol w:w="193"/>
        <w:gridCol w:w="266"/>
        <w:gridCol w:w="184"/>
        <w:gridCol w:w="77"/>
        <w:gridCol w:w="104"/>
        <w:gridCol w:w="166"/>
        <w:gridCol w:w="70"/>
        <w:gridCol w:w="201"/>
        <w:gridCol w:w="103"/>
        <w:gridCol w:w="258"/>
        <w:gridCol w:w="55"/>
        <w:gridCol w:w="6105"/>
        <w:gridCol w:w="10"/>
        <w:gridCol w:w="23"/>
        <w:gridCol w:w="25"/>
        <w:gridCol w:w="13"/>
        <w:gridCol w:w="18"/>
        <w:gridCol w:w="279"/>
        <w:gridCol w:w="43"/>
        <w:gridCol w:w="32"/>
        <w:gridCol w:w="79"/>
        <w:gridCol w:w="16"/>
        <w:gridCol w:w="68"/>
        <w:gridCol w:w="28"/>
        <w:gridCol w:w="148"/>
      </w:tblGrid>
      <w:tr w:rsidR="006D379E" w:rsidRPr="00066389" w14:paraId="4239E1DF" w14:textId="77777777" w:rsidTr="00B56F9E">
        <w:trPr>
          <w:gridBefore w:val="2"/>
          <w:gridAfter w:val="4"/>
          <w:wBefore w:w="152" w:type="dxa"/>
          <w:wAfter w:w="254" w:type="dxa"/>
        </w:trPr>
        <w:tc>
          <w:tcPr>
            <w:tcW w:w="10572" w:type="dxa"/>
            <w:gridSpan w:val="37"/>
          </w:tcPr>
          <w:p w14:paraId="2850E3A4" w14:textId="07154B2A"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33D0A2CC" w14:textId="77777777" w:rsidTr="00B56F9E">
        <w:trPr>
          <w:gridBefore w:val="2"/>
          <w:gridAfter w:val="4"/>
          <w:wBefore w:w="152" w:type="dxa"/>
          <w:wAfter w:w="254" w:type="dxa"/>
        </w:trPr>
        <w:tc>
          <w:tcPr>
            <w:tcW w:w="551" w:type="dxa"/>
            <w:gridSpan w:val="4"/>
            <w:hideMark/>
          </w:tcPr>
          <w:p w14:paraId="419AF2F1"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 xml:space="preserve">7.  </w:t>
            </w:r>
          </w:p>
        </w:tc>
        <w:tc>
          <w:tcPr>
            <w:tcW w:w="10021" w:type="dxa"/>
            <w:gridSpan w:val="33"/>
            <w:hideMark/>
          </w:tcPr>
          <w:p w14:paraId="7066D39A"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Have you or your firm ever failed to complete any work awarded to you?</w:t>
            </w:r>
          </w:p>
        </w:tc>
      </w:tr>
      <w:tr w:rsidR="006D379E" w:rsidRPr="00066389" w14:paraId="3A5FBE3A" w14:textId="77777777" w:rsidTr="00B56F9E">
        <w:trPr>
          <w:gridBefore w:val="2"/>
          <w:gridAfter w:val="4"/>
          <w:wBefore w:w="152" w:type="dxa"/>
          <w:wAfter w:w="254" w:type="dxa"/>
        </w:trPr>
        <w:tc>
          <w:tcPr>
            <w:tcW w:w="551" w:type="dxa"/>
            <w:gridSpan w:val="4"/>
          </w:tcPr>
          <w:p w14:paraId="66023CA8"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631" w:type="dxa"/>
            <w:gridSpan w:val="6"/>
            <w:hideMark/>
          </w:tcPr>
          <w:p w14:paraId="7EDDDCFB"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NO</w:t>
            </w:r>
          </w:p>
        </w:tc>
        <w:tc>
          <w:tcPr>
            <w:tcW w:w="452" w:type="dxa"/>
            <w:gridSpan w:val="3"/>
            <w:tcBorders>
              <w:top w:val="single" w:sz="6" w:space="0" w:color="auto"/>
              <w:left w:val="single" w:sz="6" w:space="0" w:color="auto"/>
              <w:bottom w:val="single" w:sz="6" w:space="0" w:color="auto"/>
              <w:right w:val="single" w:sz="6" w:space="0" w:color="auto"/>
            </w:tcBorders>
          </w:tcPr>
          <w:p w14:paraId="2073953A"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630" w:type="dxa"/>
            <w:gridSpan w:val="3"/>
          </w:tcPr>
          <w:p w14:paraId="0D309848"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720" w:type="dxa"/>
            <w:gridSpan w:val="4"/>
            <w:hideMark/>
          </w:tcPr>
          <w:p w14:paraId="1C4EBD34"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 xml:space="preserve"> YES</w:t>
            </w:r>
          </w:p>
        </w:tc>
        <w:tc>
          <w:tcPr>
            <w:tcW w:w="541" w:type="dxa"/>
            <w:gridSpan w:val="4"/>
            <w:tcBorders>
              <w:top w:val="single" w:sz="6" w:space="0" w:color="auto"/>
              <w:left w:val="single" w:sz="6" w:space="0" w:color="auto"/>
              <w:bottom w:val="single" w:sz="6" w:space="0" w:color="auto"/>
              <w:right w:val="single" w:sz="6" w:space="0" w:color="auto"/>
            </w:tcBorders>
          </w:tcPr>
          <w:p w14:paraId="13BD2C77"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361" w:type="dxa"/>
            <w:gridSpan w:val="2"/>
          </w:tcPr>
          <w:p w14:paraId="5B5F8A06"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6686" w:type="dxa"/>
            <w:gridSpan w:val="11"/>
            <w:hideMark/>
          </w:tcPr>
          <w:p w14:paraId="7B3EFC3E"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IF “YES”, EXPLAIN:</w:t>
            </w:r>
          </w:p>
        </w:tc>
      </w:tr>
      <w:tr w:rsidR="006D379E" w:rsidRPr="00066389" w14:paraId="56A14AED" w14:textId="77777777" w:rsidTr="00B56F9E">
        <w:trPr>
          <w:gridBefore w:val="2"/>
          <w:gridAfter w:val="10"/>
          <w:wBefore w:w="152" w:type="dxa"/>
          <w:wAfter w:w="719" w:type="dxa"/>
        </w:trPr>
        <w:tc>
          <w:tcPr>
            <w:tcW w:w="551" w:type="dxa"/>
            <w:gridSpan w:val="4"/>
          </w:tcPr>
          <w:p w14:paraId="06117989" w14:textId="77777777" w:rsidR="002B066E" w:rsidRPr="00066389" w:rsidRDefault="002B066E" w:rsidP="00614B16">
            <w:pPr>
              <w:autoSpaceDE w:val="0"/>
              <w:autoSpaceDN w:val="0"/>
              <w:adjustRightInd w:val="0"/>
              <w:spacing w:after="0" w:line="240" w:lineRule="auto"/>
              <w:ind w:left="-108"/>
              <w:jc w:val="both"/>
              <w:rPr>
                <w:rFonts w:ascii="Arial" w:hAnsi="Arial" w:cs="Arial"/>
                <w:b/>
                <w:sz w:val="20"/>
                <w:szCs w:val="20"/>
              </w:rPr>
            </w:pPr>
          </w:p>
        </w:tc>
        <w:tc>
          <w:tcPr>
            <w:tcW w:w="9556" w:type="dxa"/>
            <w:gridSpan w:val="27"/>
          </w:tcPr>
          <w:p w14:paraId="677034AA" w14:textId="77777777" w:rsidR="002B066E" w:rsidRPr="00066389" w:rsidRDefault="002B066E" w:rsidP="00614B16">
            <w:pPr>
              <w:autoSpaceDE w:val="0"/>
              <w:autoSpaceDN w:val="0"/>
              <w:adjustRightInd w:val="0"/>
              <w:spacing w:after="0" w:line="240" w:lineRule="auto"/>
              <w:ind w:left="-108"/>
              <w:jc w:val="both"/>
              <w:rPr>
                <w:rFonts w:ascii="Arial" w:hAnsi="Arial" w:cs="Arial"/>
                <w:b/>
                <w:sz w:val="20"/>
                <w:szCs w:val="20"/>
              </w:rPr>
            </w:pPr>
          </w:p>
        </w:tc>
      </w:tr>
      <w:tr w:rsidR="006D379E" w:rsidRPr="00066389" w14:paraId="4CC6ADE7" w14:textId="77777777" w:rsidTr="00B56F9E">
        <w:trPr>
          <w:gridBefore w:val="4"/>
          <w:gridAfter w:val="9"/>
          <w:wBefore w:w="314" w:type="dxa"/>
          <w:wAfter w:w="705" w:type="dxa"/>
        </w:trPr>
        <w:tc>
          <w:tcPr>
            <w:tcW w:w="547" w:type="dxa"/>
            <w:gridSpan w:val="6"/>
          </w:tcPr>
          <w:p w14:paraId="04C458E4"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412" w:type="dxa"/>
            <w:gridSpan w:val="24"/>
            <w:tcBorders>
              <w:top w:val="single" w:sz="6" w:space="0" w:color="auto"/>
              <w:left w:val="nil"/>
              <w:bottom w:val="nil"/>
              <w:right w:val="nil"/>
            </w:tcBorders>
          </w:tcPr>
          <w:p w14:paraId="7B92E0CA"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54B141F8" w14:textId="77777777" w:rsidTr="00B56F9E">
        <w:trPr>
          <w:gridBefore w:val="4"/>
          <w:gridAfter w:val="9"/>
          <w:wBefore w:w="314" w:type="dxa"/>
          <w:wAfter w:w="705" w:type="dxa"/>
        </w:trPr>
        <w:tc>
          <w:tcPr>
            <w:tcW w:w="547" w:type="dxa"/>
            <w:gridSpan w:val="6"/>
          </w:tcPr>
          <w:p w14:paraId="7D0A4EF5"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412" w:type="dxa"/>
            <w:gridSpan w:val="24"/>
            <w:tcBorders>
              <w:top w:val="single" w:sz="6" w:space="0" w:color="auto"/>
              <w:left w:val="nil"/>
              <w:bottom w:val="single" w:sz="6" w:space="0" w:color="auto"/>
              <w:right w:val="nil"/>
            </w:tcBorders>
          </w:tcPr>
          <w:p w14:paraId="0F83F741"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42F6EE02" w14:textId="77777777" w:rsidTr="00B56F9E">
        <w:trPr>
          <w:gridBefore w:val="1"/>
          <w:gridAfter w:val="5"/>
          <w:wBefore w:w="69" w:type="dxa"/>
          <w:wAfter w:w="333" w:type="dxa"/>
        </w:trPr>
        <w:tc>
          <w:tcPr>
            <w:tcW w:w="10576" w:type="dxa"/>
            <w:gridSpan w:val="37"/>
            <w:hideMark/>
          </w:tcPr>
          <w:p w14:paraId="5FBF93DD" w14:textId="77777777" w:rsidR="00614B16" w:rsidRPr="00066389" w:rsidRDefault="00614B16" w:rsidP="00614B16">
            <w:pPr>
              <w:autoSpaceDE w:val="0"/>
              <w:autoSpaceDN w:val="0"/>
              <w:adjustRightInd w:val="0"/>
              <w:spacing w:after="0" w:line="240" w:lineRule="auto"/>
              <w:jc w:val="both"/>
              <w:rPr>
                <w:rFonts w:ascii="Arial" w:hAnsi="Arial" w:cs="Arial"/>
                <w:b/>
                <w:sz w:val="20"/>
                <w:szCs w:val="20"/>
              </w:rPr>
            </w:pPr>
          </w:p>
          <w:p w14:paraId="2F3C9A44" w14:textId="42FCBD36" w:rsidR="002B066E" w:rsidRPr="00066389" w:rsidRDefault="002B066E" w:rsidP="003F53C3">
            <w:pPr>
              <w:autoSpaceDE w:val="0"/>
              <w:autoSpaceDN w:val="0"/>
              <w:adjustRightInd w:val="0"/>
              <w:spacing w:after="0" w:line="240" w:lineRule="auto"/>
              <w:ind w:left="618" w:hanging="540"/>
              <w:jc w:val="both"/>
              <w:rPr>
                <w:rFonts w:ascii="Arial" w:hAnsi="Arial" w:cs="Arial"/>
                <w:b/>
                <w:sz w:val="20"/>
                <w:szCs w:val="20"/>
              </w:rPr>
            </w:pPr>
            <w:r w:rsidRPr="00066389">
              <w:rPr>
                <w:rFonts w:ascii="Arial" w:hAnsi="Arial" w:cs="Arial"/>
                <w:b/>
                <w:sz w:val="20"/>
                <w:szCs w:val="20"/>
              </w:rPr>
              <w:t xml:space="preserve">8.   </w:t>
            </w:r>
            <w:r w:rsidR="003F53C3" w:rsidRPr="00066389">
              <w:rPr>
                <w:rFonts w:ascii="Arial" w:hAnsi="Arial" w:cs="Arial"/>
                <w:b/>
                <w:sz w:val="20"/>
                <w:szCs w:val="20"/>
              </w:rPr>
              <w:tab/>
            </w:r>
            <w:r w:rsidRPr="00066389">
              <w:rPr>
                <w:rFonts w:ascii="Arial" w:hAnsi="Arial" w:cs="Arial"/>
                <w:b/>
                <w:sz w:val="20"/>
                <w:szCs w:val="20"/>
              </w:rPr>
              <w:t xml:space="preserve">Has any officer or </w:t>
            </w:r>
            <w:r w:rsidR="00ED1841" w:rsidRPr="00066389">
              <w:rPr>
                <w:rFonts w:ascii="Arial" w:hAnsi="Arial" w:cs="Arial"/>
                <w:b/>
                <w:sz w:val="20"/>
                <w:szCs w:val="20"/>
              </w:rPr>
              <w:t>Contractor</w:t>
            </w:r>
            <w:r w:rsidRPr="00066389">
              <w:rPr>
                <w:rFonts w:ascii="Arial" w:hAnsi="Arial" w:cs="Arial"/>
                <w:b/>
                <w:sz w:val="20"/>
                <w:szCs w:val="20"/>
              </w:rPr>
              <w:t xml:space="preserve"> of your organization ever been an officer or </w:t>
            </w:r>
            <w:r w:rsidR="00ED1841" w:rsidRPr="00066389">
              <w:rPr>
                <w:rFonts w:ascii="Arial" w:hAnsi="Arial" w:cs="Arial"/>
                <w:b/>
                <w:sz w:val="20"/>
                <w:szCs w:val="20"/>
              </w:rPr>
              <w:t>Contractor</w:t>
            </w:r>
            <w:r w:rsidRPr="00066389">
              <w:rPr>
                <w:rFonts w:ascii="Arial" w:hAnsi="Arial" w:cs="Arial"/>
                <w:b/>
                <w:sz w:val="20"/>
                <w:szCs w:val="20"/>
              </w:rPr>
              <w:t xml:space="preserve"> of another organization that failed to complete a contract within the last five (5) years?</w:t>
            </w:r>
          </w:p>
        </w:tc>
      </w:tr>
      <w:tr w:rsidR="006D379E" w:rsidRPr="00066389" w14:paraId="0F523852" w14:textId="77777777" w:rsidTr="00B56F9E">
        <w:trPr>
          <w:gridBefore w:val="4"/>
          <w:gridAfter w:val="6"/>
          <w:wBefore w:w="314" w:type="dxa"/>
          <w:wAfter w:w="365" w:type="dxa"/>
        </w:trPr>
        <w:tc>
          <w:tcPr>
            <w:tcW w:w="389" w:type="dxa"/>
            <w:gridSpan w:val="2"/>
          </w:tcPr>
          <w:p w14:paraId="16158B43"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804" w:type="dxa"/>
            <w:gridSpan w:val="8"/>
            <w:hideMark/>
          </w:tcPr>
          <w:p w14:paraId="538C3639"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NO</w:t>
            </w:r>
          </w:p>
        </w:tc>
        <w:tc>
          <w:tcPr>
            <w:tcW w:w="456" w:type="dxa"/>
            <w:gridSpan w:val="3"/>
            <w:tcBorders>
              <w:top w:val="single" w:sz="6" w:space="0" w:color="auto"/>
              <w:left w:val="single" w:sz="6" w:space="0" w:color="auto"/>
              <w:bottom w:val="single" w:sz="6" w:space="0" w:color="auto"/>
              <w:right w:val="single" w:sz="6" w:space="0" w:color="auto"/>
            </w:tcBorders>
          </w:tcPr>
          <w:p w14:paraId="4508FAFA"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646" w:type="dxa"/>
            <w:gridSpan w:val="2"/>
          </w:tcPr>
          <w:p w14:paraId="04913399"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631" w:type="dxa"/>
            <w:gridSpan w:val="4"/>
            <w:tcBorders>
              <w:top w:val="nil"/>
              <w:left w:val="nil"/>
              <w:bottom w:val="nil"/>
              <w:right w:val="single" w:sz="4" w:space="0" w:color="auto"/>
            </w:tcBorders>
            <w:hideMark/>
          </w:tcPr>
          <w:p w14:paraId="517521D7"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YES</w:t>
            </w:r>
          </w:p>
        </w:tc>
        <w:tc>
          <w:tcPr>
            <w:tcW w:w="540" w:type="dxa"/>
            <w:gridSpan w:val="4"/>
            <w:tcBorders>
              <w:top w:val="single" w:sz="4" w:space="0" w:color="auto"/>
              <w:left w:val="single" w:sz="4" w:space="0" w:color="auto"/>
              <w:bottom w:val="single" w:sz="4" w:space="0" w:color="auto"/>
              <w:right w:val="single" w:sz="4" w:space="0" w:color="auto"/>
            </w:tcBorders>
          </w:tcPr>
          <w:p w14:paraId="15A003DC"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313" w:type="dxa"/>
            <w:gridSpan w:val="2"/>
            <w:tcBorders>
              <w:top w:val="nil"/>
              <w:left w:val="single" w:sz="4" w:space="0" w:color="auto"/>
              <w:bottom w:val="nil"/>
              <w:right w:val="nil"/>
            </w:tcBorders>
          </w:tcPr>
          <w:p w14:paraId="36C0BEBA"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6520" w:type="dxa"/>
            <w:gridSpan w:val="8"/>
            <w:hideMark/>
          </w:tcPr>
          <w:p w14:paraId="1B61BB11"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IF “YES”, EXPLAIN:</w:t>
            </w:r>
          </w:p>
        </w:tc>
      </w:tr>
      <w:tr w:rsidR="006D379E" w:rsidRPr="00066389" w14:paraId="48540705" w14:textId="77777777" w:rsidTr="00B56F9E">
        <w:trPr>
          <w:gridBefore w:val="4"/>
          <w:gridAfter w:val="9"/>
          <w:wBefore w:w="314" w:type="dxa"/>
          <w:wAfter w:w="705" w:type="dxa"/>
        </w:trPr>
        <w:tc>
          <w:tcPr>
            <w:tcW w:w="547" w:type="dxa"/>
            <w:gridSpan w:val="6"/>
          </w:tcPr>
          <w:p w14:paraId="60475DA8"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412" w:type="dxa"/>
            <w:gridSpan w:val="24"/>
            <w:tcBorders>
              <w:top w:val="nil"/>
              <w:left w:val="nil"/>
              <w:bottom w:val="single" w:sz="6" w:space="0" w:color="auto"/>
              <w:right w:val="nil"/>
            </w:tcBorders>
          </w:tcPr>
          <w:p w14:paraId="2CE0D4E4"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46F91A7B" w14:textId="77777777" w:rsidTr="00B56F9E">
        <w:trPr>
          <w:gridBefore w:val="4"/>
          <w:gridAfter w:val="9"/>
          <w:wBefore w:w="314" w:type="dxa"/>
          <w:wAfter w:w="705" w:type="dxa"/>
        </w:trPr>
        <w:tc>
          <w:tcPr>
            <w:tcW w:w="547" w:type="dxa"/>
            <w:gridSpan w:val="6"/>
          </w:tcPr>
          <w:p w14:paraId="5A9E1CA3"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412" w:type="dxa"/>
            <w:gridSpan w:val="24"/>
            <w:tcBorders>
              <w:top w:val="single" w:sz="6" w:space="0" w:color="auto"/>
              <w:left w:val="nil"/>
              <w:bottom w:val="nil"/>
              <w:right w:val="nil"/>
            </w:tcBorders>
          </w:tcPr>
          <w:p w14:paraId="7EBD808A"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10AE2155" w14:textId="77777777" w:rsidTr="00B56F9E">
        <w:trPr>
          <w:gridBefore w:val="4"/>
          <w:gridAfter w:val="9"/>
          <w:wBefore w:w="314" w:type="dxa"/>
          <w:wAfter w:w="705" w:type="dxa"/>
        </w:trPr>
        <w:tc>
          <w:tcPr>
            <w:tcW w:w="547" w:type="dxa"/>
            <w:gridSpan w:val="6"/>
          </w:tcPr>
          <w:p w14:paraId="5D79AD55"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412" w:type="dxa"/>
            <w:gridSpan w:val="24"/>
            <w:tcBorders>
              <w:top w:val="single" w:sz="6" w:space="0" w:color="auto"/>
              <w:left w:val="nil"/>
              <w:bottom w:val="single" w:sz="6" w:space="0" w:color="auto"/>
              <w:right w:val="nil"/>
            </w:tcBorders>
          </w:tcPr>
          <w:p w14:paraId="1FFB8F1D"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7FED6F26" w14:textId="77777777" w:rsidTr="00B56F9E">
        <w:trPr>
          <w:gridBefore w:val="4"/>
          <w:wBefore w:w="314" w:type="dxa"/>
        </w:trPr>
        <w:tc>
          <w:tcPr>
            <w:tcW w:w="10664" w:type="dxa"/>
            <w:gridSpan w:val="39"/>
          </w:tcPr>
          <w:p w14:paraId="03416C89"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372A4A1A" w14:textId="77777777" w:rsidTr="00B56F9E">
        <w:trPr>
          <w:gridBefore w:val="1"/>
          <w:gridAfter w:val="3"/>
          <w:wBefore w:w="69" w:type="dxa"/>
          <w:wAfter w:w="238" w:type="dxa"/>
        </w:trPr>
        <w:tc>
          <w:tcPr>
            <w:tcW w:w="634" w:type="dxa"/>
            <w:gridSpan w:val="5"/>
            <w:hideMark/>
          </w:tcPr>
          <w:p w14:paraId="52CE0B87"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 xml:space="preserve">9.  </w:t>
            </w:r>
          </w:p>
        </w:tc>
        <w:tc>
          <w:tcPr>
            <w:tcW w:w="10037" w:type="dxa"/>
            <w:gridSpan w:val="34"/>
            <w:hideMark/>
          </w:tcPr>
          <w:p w14:paraId="459D1B3A" w14:textId="429E537A"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 xml:space="preserve">Has your firm or any </w:t>
            </w:r>
            <w:r w:rsidR="00ED1841" w:rsidRPr="00066389">
              <w:rPr>
                <w:rFonts w:ascii="Arial" w:hAnsi="Arial" w:cs="Arial"/>
                <w:b/>
                <w:sz w:val="20"/>
                <w:szCs w:val="20"/>
              </w:rPr>
              <w:t>Contractor</w:t>
            </w:r>
            <w:r w:rsidRPr="00066389">
              <w:rPr>
                <w:rFonts w:ascii="Arial" w:hAnsi="Arial" w:cs="Arial"/>
                <w:b/>
                <w:sz w:val="20"/>
                <w:szCs w:val="20"/>
              </w:rPr>
              <w:t>s or officers ever been involved in any bankruptcy action?</w:t>
            </w:r>
          </w:p>
        </w:tc>
      </w:tr>
      <w:tr w:rsidR="006D379E" w:rsidRPr="00066389" w14:paraId="66FE9C7B" w14:textId="77777777" w:rsidTr="00B56F9E">
        <w:trPr>
          <w:gridBefore w:val="5"/>
          <w:gridAfter w:val="1"/>
          <w:wBefore w:w="423" w:type="dxa"/>
          <w:wAfter w:w="142" w:type="dxa"/>
        </w:trPr>
        <w:tc>
          <w:tcPr>
            <w:tcW w:w="289" w:type="dxa"/>
            <w:gridSpan w:val="2"/>
          </w:tcPr>
          <w:p w14:paraId="6C698C9A"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795" w:type="dxa"/>
            <w:gridSpan w:val="7"/>
            <w:hideMark/>
          </w:tcPr>
          <w:p w14:paraId="2843E2E3"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NO</w:t>
            </w:r>
          </w:p>
        </w:tc>
        <w:tc>
          <w:tcPr>
            <w:tcW w:w="456" w:type="dxa"/>
            <w:gridSpan w:val="3"/>
            <w:tcBorders>
              <w:top w:val="single" w:sz="6" w:space="0" w:color="auto"/>
              <w:left w:val="single" w:sz="6" w:space="0" w:color="auto"/>
              <w:bottom w:val="single" w:sz="6" w:space="0" w:color="auto"/>
              <w:right w:val="single" w:sz="6" w:space="0" w:color="auto"/>
            </w:tcBorders>
          </w:tcPr>
          <w:p w14:paraId="4F63EA84"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12" w:type="dxa"/>
            <w:gridSpan w:val="3"/>
            <w:hideMark/>
          </w:tcPr>
          <w:p w14:paraId="4728B1CE" w14:textId="7E37D84E"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 xml:space="preserve"> YES</w:t>
            </w:r>
          </w:p>
        </w:tc>
        <w:tc>
          <w:tcPr>
            <w:tcW w:w="531" w:type="dxa"/>
            <w:gridSpan w:val="4"/>
            <w:tcBorders>
              <w:top w:val="single" w:sz="6" w:space="0" w:color="auto"/>
              <w:left w:val="single" w:sz="6" w:space="0" w:color="auto"/>
              <w:bottom w:val="single" w:sz="6" w:space="0" w:color="auto"/>
              <w:right w:val="single" w:sz="6" w:space="0" w:color="auto"/>
            </w:tcBorders>
          </w:tcPr>
          <w:p w14:paraId="7F39FC3B"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7430" w:type="dxa"/>
            <w:gridSpan w:val="18"/>
            <w:hideMark/>
          </w:tcPr>
          <w:p w14:paraId="6E8E5FD0"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 xml:space="preserve">  IF “YES”, EXPLAIN:</w:t>
            </w:r>
          </w:p>
        </w:tc>
      </w:tr>
      <w:tr w:rsidR="006D379E" w:rsidRPr="00066389" w14:paraId="56C5BDD8" w14:textId="77777777" w:rsidTr="00B56F9E">
        <w:trPr>
          <w:gridBefore w:val="4"/>
          <w:gridAfter w:val="9"/>
          <w:wBefore w:w="314" w:type="dxa"/>
          <w:wAfter w:w="705" w:type="dxa"/>
        </w:trPr>
        <w:tc>
          <w:tcPr>
            <w:tcW w:w="547" w:type="dxa"/>
            <w:gridSpan w:val="6"/>
          </w:tcPr>
          <w:p w14:paraId="50C60681"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412" w:type="dxa"/>
            <w:gridSpan w:val="24"/>
          </w:tcPr>
          <w:p w14:paraId="57F46B50"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1D2476AF" w14:textId="77777777" w:rsidTr="00B56F9E">
        <w:trPr>
          <w:gridBefore w:val="4"/>
          <w:gridAfter w:val="9"/>
          <w:wBefore w:w="314" w:type="dxa"/>
          <w:wAfter w:w="705" w:type="dxa"/>
        </w:trPr>
        <w:tc>
          <w:tcPr>
            <w:tcW w:w="547" w:type="dxa"/>
            <w:gridSpan w:val="6"/>
          </w:tcPr>
          <w:p w14:paraId="7B10E2E1"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412" w:type="dxa"/>
            <w:gridSpan w:val="24"/>
            <w:tcBorders>
              <w:top w:val="single" w:sz="6" w:space="0" w:color="auto"/>
              <w:left w:val="nil"/>
              <w:bottom w:val="nil"/>
              <w:right w:val="nil"/>
            </w:tcBorders>
          </w:tcPr>
          <w:p w14:paraId="51DCC2A8"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57D45C61" w14:textId="77777777" w:rsidTr="00B56F9E">
        <w:trPr>
          <w:gridBefore w:val="4"/>
          <w:gridAfter w:val="9"/>
          <w:wBefore w:w="314" w:type="dxa"/>
          <w:wAfter w:w="705" w:type="dxa"/>
        </w:trPr>
        <w:tc>
          <w:tcPr>
            <w:tcW w:w="547" w:type="dxa"/>
            <w:gridSpan w:val="6"/>
          </w:tcPr>
          <w:p w14:paraId="1AE9CE46"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412" w:type="dxa"/>
            <w:gridSpan w:val="24"/>
            <w:tcBorders>
              <w:top w:val="single" w:sz="6" w:space="0" w:color="auto"/>
              <w:left w:val="nil"/>
              <w:bottom w:val="single" w:sz="6" w:space="0" w:color="auto"/>
              <w:right w:val="nil"/>
            </w:tcBorders>
          </w:tcPr>
          <w:p w14:paraId="169B1DD6"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67097C2D" w14:textId="77777777" w:rsidTr="00B56F9E">
        <w:trPr>
          <w:gridBefore w:val="4"/>
          <w:wBefore w:w="314" w:type="dxa"/>
        </w:trPr>
        <w:tc>
          <w:tcPr>
            <w:tcW w:w="10664" w:type="dxa"/>
            <w:gridSpan w:val="39"/>
          </w:tcPr>
          <w:p w14:paraId="08E8D394"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6BE8E42A" w14:textId="77777777" w:rsidTr="00B56F9E">
        <w:trPr>
          <w:gridAfter w:val="1"/>
          <w:wAfter w:w="142" w:type="dxa"/>
        </w:trPr>
        <w:tc>
          <w:tcPr>
            <w:tcW w:w="790" w:type="dxa"/>
            <w:gridSpan w:val="9"/>
            <w:hideMark/>
          </w:tcPr>
          <w:p w14:paraId="71EDB904"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10.</w:t>
            </w:r>
          </w:p>
        </w:tc>
        <w:tc>
          <w:tcPr>
            <w:tcW w:w="10046" w:type="dxa"/>
            <w:gridSpan w:val="33"/>
            <w:hideMark/>
          </w:tcPr>
          <w:p w14:paraId="47DFB328" w14:textId="77777777" w:rsidR="002B066E" w:rsidRPr="00066389" w:rsidRDefault="002B066E" w:rsidP="003F53C3">
            <w:pPr>
              <w:autoSpaceDE w:val="0"/>
              <w:autoSpaceDN w:val="0"/>
              <w:adjustRightInd w:val="0"/>
              <w:spacing w:after="0" w:line="240" w:lineRule="auto"/>
              <w:ind w:left="-102"/>
              <w:jc w:val="both"/>
              <w:rPr>
                <w:rFonts w:ascii="Arial" w:hAnsi="Arial" w:cs="Arial"/>
                <w:b/>
                <w:sz w:val="20"/>
                <w:szCs w:val="20"/>
              </w:rPr>
            </w:pPr>
            <w:r w:rsidRPr="00066389">
              <w:rPr>
                <w:rFonts w:ascii="Arial" w:hAnsi="Arial" w:cs="Arial"/>
                <w:b/>
                <w:sz w:val="20"/>
                <w:szCs w:val="20"/>
              </w:rPr>
              <w:t>Are you presently involved in any litigation with an owner or other government agency?</w:t>
            </w:r>
          </w:p>
        </w:tc>
      </w:tr>
      <w:tr w:rsidR="006D379E" w:rsidRPr="00066389" w14:paraId="4C309217" w14:textId="77777777" w:rsidTr="00B56F9E">
        <w:trPr>
          <w:gridBefore w:val="4"/>
          <w:gridAfter w:val="7"/>
          <w:wBefore w:w="314" w:type="dxa"/>
          <w:wAfter w:w="408" w:type="dxa"/>
        </w:trPr>
        <w:tc>
          <w:tcPr>
            <w:tcW w:w="389" w:type="dxa"/>
            <w:gridSpan w:val="2"/>
          </w:tcPr>
          <w:p w14:paraId="608608E8"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723" w:type="dxa"/>
            <w:gridSpan w:val="7"/>
            <w:hideMark/>
          </w:tcPr>
          <w:p w14:paraId="11108A9F"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NO</w:t>
            </w:r>
          </w:p>
        </w:tc>
        <w:tc>
          <w:tcPr>
            <w:tcW w:w="449" w:type="dxa"/>
            <w:gridSpan w:val="3"/>
            <w:tcBorders>
              <w:top w:val="single" w:sz="6" w:space="0" w:color="auto"/>
              <w:left w:val="single" w:sz="6" w:space="0" w:color="auto"/>
              <w:bottom w:val="single" w:sz="6" w:space="0" w:color="auto"/>
              <w:right w:val="single" w:sz="6" w:space="0" w:color="auto"/>
            </w:tcBorders>
          </w:tcPr>
          <w:p w14:paraId="42A29D2D"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734" w:type="dxa"/>
            <w:gridSpan w:val="3"/>
            <w:hideMark/>
          </w:tcPr>
          <w:p w14:paraId="73748FA7"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YES</w:t>
            </w:r>
          </w:p>
        </w:tc>
        <w:tc>
          <w:tcPr>
            <w:tcW w:w="450" w:type="dxa"/>
            <w:gridSpan w:val="2"/>
            <w:tcBorders>
              <w:top w:val="single" w:sz="6" w:space="0" w:color="auto"/>
              <w:left w:val="single" w:sz="6" w:space="0" w:color="auto"/>
              <w:bottom w:val="single" w:sz="6" w:space="0" w:color="auto"/>
              <w:right w:val="single" w:sz="6" w:space="0" w:color="auto"/>
            </w:tcBorders>
          </w:tcPr>
          <w:p w14:paraId="59B7DE5F"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7511" w:type="dxa"/>
            <w:gridSpan w:val="15"/>
            <w:hideMark/>
          </w:tcPr>
          <w:p w14:paraId="7DDAC125"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IF “YES”, EXPLAIN type, kind, plaintiff, defendant, etc. and state the current</w:t>
            </w:r>
          </w:p>
        </w:tc>
      </w:tr>
      <w:tr w:rsidR="006D379E" w:rsidRPr="00066389" w14:paraId="02898690" w14:textId="77777777" w:rsidTr="00B56F9E">
        <w:trPr>
          <w:gridBefore w:val="4"/>
          <w:wBefore w:w="314" w:type="dxa"/>
        </w:trPr>
        <w:tc>
          <w:tcPr>
            <w:tcW w:w="547" w:type="dxa"/>
            <w:gridSpan w:val="6"/>
          </w:tcPr>
          <w:p w14:paraId="7E615AB0"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2615" w:type="dxa"/>
            <w:gridSpan w:val="15"/>
          </w:tcPr>
          <w:p w14:paraId="77E10613"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7502" w:type="dxa"/>
            <w:gridSpan w:val="18"/>
            <w:hideMark/>
          </w:tcPr>
          <w:p w14:paraId="0EB2F5BA"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 xml:space="preserve">status </w:t>
            </w:r>
            <w:r w:rsidRPr="00066389">
              <w:rPr>
                <w:rFonts w:ascii="Arial" w:hAnsi="Arial" w:cs="Arial"/>
                <w:sz w:val="20"/>
                <w:szCs w:val="20"/>
              </w:rPr>
              <w:t>(attach pages if necessary</w:t>
            </w:r>
            <w:r w:rsidRPr="00066389">
              <w:rPr>
                <w:rFonts w:ascii="Arial" w:hAnsi="Arial" w:cs="Arial"/>
                <w:b/>
                <w:sz w:val="20"/>
                <w:szCs w:val="20"/>
              </w:rPr>
              <w:t>):</w:t>
            </w:r>
          </w:p>
        </w:tc>
      </w:tr>
      <w:tr w:rsidR="006D379E" w:rsidRPr="00066389" w14:paraId="22C23257" w14:textId="77777777" w:rsidTr="00B56F9E">
        <w:trPr>
          <w:gridBefore w:val="4"/>
          <w:gridAfter w:val="8"/>
          <w:wBefore w:w="314" w:type="dxa"/>
          <w:wAfter w:w="687" w:type="dxa"/>
        </w:trPr>
        <w:tc>
          <w:tcPr>
            <w:tcW w:w="547" w:type="dxa"/>
            <w:gridSpan w:val="6"/>
          </w:tcPr>
          <w:p w14:paraId="70FBF94F"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430" w:type="dxa"/>
            <w:gridSpan w:val="25"/>
          </w:tcPr>
          <w:p w14:paraId="0D9831FB"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17B54FDE" w14:textId="77777777" w:rsidTr="00B56F9E">
        <w:trPr>
          <w:gridBefore w:val="4"/>
          <w:gridAfter w:val="8"/>
          <w:wBefore w:w="314" w:type="dxa"/>
          <w:wAfter w:w="687" w:type="dxa"/>
        </w:trPr>
        <w:tc>
          <w:tcPr>
            <w:tcW w:w="547" w:type="dxa"/>
            <w:gridSpan w:val="6"/>
          </w:tcPr>
          <w:p w14:paraId="0F120A60"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430" w:type="dxa"/>
            <w:gridSpan w:val="25"/>
            <w:tcBorders>
              <w:top w:val="single" w:sz="6" w:space="0" w:color="auto"/>
              <w:left w:val="nil"/>
              <w:bottom w:val="nil"/>
              <w:right w:val="nil"/>
            </w:tcBorders>
          </w:tcPr>
          <w:p w14:paraId="4224C563"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100D6862" w14:textId="77777777" w:rsidTr="00B56F9E">
        <w:trPr>
          <w:gridBefore w:val="4"/>
          <w:gridAfter w:val="8"/>
          <w:wBefore w:w="314" w:type="dxa"/>
          <w:wAfter w:w="687" w:type="dxa"/>
        </w:trPr>
        <w:tc>
          <w:tcPr>
            <w:tcW w:w="547" w:type="dxa"/>
            <w:gridSpan w:val="6"/>
          </w:tcPr>
          <w:p w14:paraId="21C5B684"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430" w:type="dxa"/>
            <w:gridSpan w:val="25"/>
            <w:tcBorders>
              <w:top w:val="single" w:sz="6" w:space="0" w:color="auto"/>
              <w:left w:val="nil"/>
              <w:bottom w:val="single" w:sz="6" w:space="0" w:color="auto"/>
              <w:right w:val="nil"/>
            </w:tcBorders>
          </w:tcPr>
          <w:p w14:paraId="38F7A8A4"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1E0EC3EA" w14:textId="77777777" w:rsidTr="00B56F9E">
        <w:trPr>
          <w:gridBefore w:val="4"/>
          <w:wBefore w:w="314" w:type="dxa"/>
        </w:trPr>
        <w:tc>
          <w:tcPr>
            <w:tcW w:w="10664" w:type="dxa"/>
            <w:gridSpan w:val="39"/>
          </w:tcPr>
          <w:p w14:paraId="6D6A320B"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4E8B2D3C" w14:textId="77777777" w:rsidTr="00B56F9E">
        <w:trPr>
          <w:gridAfter w:val="3"/>
          <w:wAfter w:w="238" w:type="dxa"/>
        </w:trPr>
        <w:tc>
          <w:tcPr>
            <w:tcW w:w="703" w:type="dxa"/>
            <w:gridSpan w:val="6"/>
            <w:hideMark/>
          </w:tcPr>
          <w:p w14:paraId="377E9B7C"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 xml:space="preserve">11.  </w:t>
            </w:r>
          </w:p>
        </w:tc>
        <w:tc>
          <w:tcPr>
            <w:tcW w:w="10037" w:type="dxa"/>
            <w:gridSpan w:val="34"/>
            <w:hideMark/>
          </w:tcPr>
          <w:p w14:paraId="0F1FB5B9"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b/>
                <w:sz w:val="20"/>
                <w:szCs w:val="20"/>
              </w:rPr>
              <w:t xml:space="preserve">List three (3) similar projects </w:t>
            </w:r>
            <w:r w:rsidRPr="00066389">
              <w:rPr>
                <w:rFonts w:ascii="Arial" w:hAnsi="Arial" w:cs="Arial"/>
                <w:sz w:val="20"/>
                <w:szCs w:val="20"/>
              </w:rPr>
              <w:t>(local or state-wide)</w:t>
            </w:r>
            <w:r w:rsidRPr="00066389">
              <w:rPr>
                <w:rFonts w:ascii="Arial" w:hAnsi="Arial" w:cs="Arial"/>
                <w:b/>
                <w:sz w:val="20"/>
                <w:szCs w:val="20"/>
              </w:rPr>
              <w:t xml:space="preserve"> from last five (5) years</w:t>
            </w:r>
            <w:r w:rsidRPr="00066389">
              <w:rPr>
                <w:rFonts w:ascii="Arial" w:hAnsi="Arial" w:cs="Arial"/>
                <w:sz w:val="20"/>
                <w:szCs w:val="20"/>
              </w:rPr>
              <w:t>: (include location of project; contact name, address, phone number; size of project (contract $ amount):</w:t>
            </w:r>
          </w:p>
        </w:tc>
      </w:tr>
      <w:tr w:rsidR="006D379E" w:rsidRPr="00066389" w14:paraId="6208F6CD" w14:textId="77777777" w:rsidTr="00B56F9E">
        <w:trPr>
          <w:gridAfter w:val="3"/>
          <w:wAfter w:w="238" w:type="dxa"/>
        </w:trPr>
        <w:tc>
          <w:tcPr>
            <w:tcW w:w="703" w:type="dxa"/>
            <w:gridSpan w:val="6"/>
          </w:tcPr>
          <w:p w14:paraId="4C532506"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10037" w:type="dxa"/>
            <w:gridSpan w:val="34"/>
            <w:hideMark/>
          </w:tcPr>
          <w:p w14:paraId="2CC022EF"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(NOTE: Detailed information on these projects may also be requested in the solicitation package.)</w:t>
            </w:r>
          </w:p>
        </w:tc>
      </w:tr>
      <w:tr w:rsidR="006D379E" w:rsidRPr="00066389" w14:paraId="5A95E039" w14:textId="77777777" w:rsidTr="00B56F9E">
        <w:trPr>
          <w:gridBefore w:val="4"/>
          <w:gridAfter w:val="11"/>
          <w:wBefore w:w="314" w:type="dxa"/>
          <w:wAfter w:w="743" w:type="dxa"/>
        </w:trPr>
        <w:tc>
          <w:tcPr>
            <w:tcW w:w="389" w:type="dxa"/>
            <w:gridSpan w:val="2"/>
          </w:tcPr>
          <w:p w14:paraId="0CF0F75C"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465" w:type="dxa"/>
            <w:gridSpan w:val="5"/>
            <w:hideMark/>
          </w:tcPr>
          <w:p w14:paraId="134E3295" w14:textId="0958EE0F" w:rsidR="002B066E" w:rsidRPr="00066389" w:rsidRDefault="00B56F9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a)</w:t>
            </w:r>
          </w:p>
        </w:tc>
        <w:tc>
          <w:tcPr>
            <w:tcW w:w="9067" w:type="dxa"/>
            <w:gridSpan w:val="21"/>
            <w:tcBorders>
              <w:top w:val="nil"/>
              <w:left w:val="nil"/>
              <w:bottom w:val="single" w:sz="6" w:space="0" w:color="auto"/>
              <w:right w:val="nil"/>
            </w:tcBorders>
          </w:tcPr>
          <w:p w14:paraId="39F72D69"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7DCA0E93" w14:textId="77777777" w:rsidTr="00B56F9E">
        <w:trPr>
          <w:gridBefore w:val="4"/>
          <w:gridAfter w:val="11"/>
          <w:wBefore w:w="314" w:type="dxa"/>
          <w:wAfter w:w="743" w:type="dxa"/>
        </w:trPr>
        <w:tc>
          <w:tcPr>
            <w:tcW w:w="854" w:type="dxa"/>
            <w:gridSpan w:val="7"/>
          </w:tcPr>
          <w:p w14:paraId="42C7C4B2"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067" w:type="dxa"/>
            <w:gridSpan w:val="21"/>
          </w:tcPr>
          <w:p w14:paraId="04D1C047"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189E002C" w14:textId="77777777" w:rsidTr="00B56F9E">
        <w:trPr>
          <w:gridBefore w:val="4"/>
          <w:gridAfter w:val="11"/>
          <w:wBefore w:w="314" w:type="dxa"/>
          <w:wAfter w:w="743" w:type="dxa"/>
        </w:trPr>
        <w:tc>
          <w:tcPr>
            <w:tcW w:w="854" w:type="dxa"/>
            <w:gridSpan w:val="7"/>
          </w:tcPr>
          <w:p w14:paraId="4B9E12BD"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067" w:type="dxa"/>
            <w:gridSpan w:val="21"/>
            <w:tcBorders>
              <w:top w:val="single" w:sz="6" w:space="0" w:color="auto"/>
              <w:left w:val="nil"/>
              <w:bottom w:val="single" w:sz="6" w:space="0" w:color="auto"/>
              <w:right w:val="nil"/>
            </w:tcBorders>
          </w:tcPr>
          <w:p w14:paraId="0A41C7E3"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45E49743" w14:textId="77777777" w:rsidTr="00B56F9E">
        <w:trPr>
          <w:gridBefore w:val="4"/>
          <w:gridAfter w:val="11"/>
          <w:wBefore w:w="314" w:type="dxa"/>
          <w:wAfter w:w="743" w:type="dxa"/>
        </w:trPr>
        <w:tc>
          <w:tcPr>
            <w:tcW w:w="398" w:type="dxa"/>
            <w:gridSpan w:val="3"/>
          </w:tcPr>
          <w:p w14:paraId="00794E03"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456" w:type="dxa"/>
            <w:gridSpan w:val="4"/>
            <w:hideMark/>
          </w:tcPr>
          <w:p w14:paraId="48B27B24" w14:textId="2DC6E337" w:rsidR="002B066E" w:rsidRPr="00066389" w:rsidRDefault="00B56F9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b)</w:t>
            </w:r>
          </w:p>
        </w:tc>
        <w:tc>
          <w:tcPr>
            <w:tcW w:w="9067" w:type="dxa"/>
            <w:gridSpan w:val="21"/>
            <w:tcBorders>
              <w:top w:val="nil"/>
              <w:left w:val="nil"/>
              <w:bottom w:val="single" w:sz="6" w:space="0" w:color="auto"/>
              <w:right w:val="nil"/>
            </w:tcBorders>
          </w:tcPr>
          <w:p w14:paraId="022AFACF"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56193357" w14:textId="77777777" w:rsidTr="00B56F9E">
        <w:trPr>
          <w:gridBefore w:val="4"/>
          <w:gridAfter w:val="11"/>
          <w:wBefore w:w="314" w:type="dxa"/>
          <w:wAfter w:w="743" w:type="dxa"/>
        </w:trPr>
        <w:tc>
          <w:tcPr>
            <w:tcW w:w="854" w:type="dxa"/>
            <w:gridSpan w:val="7"/>
          </w:tcPr>
          <w:p w14:paraId="6D8BCACB"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067" w:type="dxa"/>
            <w:gridSpan w:val="21"/>
          </w:tcPr>
          <w:p w14:paraId="26EFBC58"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5032835F" w14:textId="77777777" w:rsidTr="00B56F9E">
        <w:trPr>
          <w:gridBefore w:val="4"/>
          <w:gridAfter w:val="11"/>
          <w:wBefore w:w="314" w:type="dxa"/>
          <w:wAfter w:w="743" w:type="dxa"/>
        </w:trPr>
        <w:tc>
          <w:tcPr>
            <w:tcW w:w="854" w:type="dxa"/>
            <w:gridSpan w:val="7"/>
          </w:tcPr>
          <w:p w14:paraId="1FD3735D"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067" w:type="dxa"/>
            <w:gridSpan w:val="21"/>
            <w:tcBorders>
              <w:top w:val="single" w:sz="6" w:space="0" w:color="auto"/>
              <w:left w:val="nil"/>
              <w:bottom w:val="single" w:sz="6" w:space="0" w:color="auto"/>
              <w:right w:val="nil"/>
            </w:tcBorders>
          </w:tcPr>
          <w:p w14:paraId="0DFD79B3"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69D45FD5" w14:textId="77777777" w:rsidTr="00B56F9E">
        <w:trPr>
          <w:gridBefore w:val="3"/>
          <w:gridAfter w:val="12"/>
          <w:wBefore w:w="171" w:type="dxa"/>
          <w:wAfter w:w="766" w:type="dxa"/>
        </w:trPr>
        <w:tc>
          <w:tcPr>
            <w:tcW w:w="547" w:type="dxa"/>
            <w:gridSpan w:val="5"/>
          </w:tcPr>
          <w:p w14:paraId="3CE6A7F5"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450" w:type="dxa"/>
            <w:gridSpan w:val="3"/>
            <w:hideMark/>
          </w:tcPr>
          <w:p w14:paraId="77C630AD" w14:textId="2AC6F6EB" w:rsidR="002B066E" w:rsidRPr="00066389" w:rsidRDefault="00B56F9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c)</w:t>
            </w:r>
          </w:p>
        </w:tc>
        <w:tc>
          <w:tcPr>
            <w:tcW w:w="9044" w:type="dxa"/>
            <w:gridSpan w:val="20"/>
            <w:tcBorders>
              <w:top w:val="nil"/>
              <w:left w:val="nil"/>
              <w:bottom w:val="single" w:sz="6" w:space="0" w:color="auto"/>
              <w:right w:val="nil"/>
            </w:tcBorders>
          </w:tcPr>
          <w:p w14:paraId="0946526A"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386B5B1E" w14:textId="77777777" w:rsidTr="00B56F9E">
        <w:trPr>
          <w:gridBefore w:val="3"/>
          <w:gridAfter w:val="13"/>
          <w:wBefore w:w="171" w:type="dxa"/>
          <w:wAfter w:w="776" w:type="dxa"/>
        </w:trPr>
        <w:tc>
          <w:tcPr>
            <w:tcW w:w="997" w:type="dxa"/>
            <w:gridSpan w:val="8"/>
          </w:tcPr>
          <w:p w14:paraId="136D587B"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034" w:type="dxa"/>
            <w:gridSpan w:val="19"/>
          </w:tcPr>
          <w:p w14:paraId="64E821F3"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474FA78C" w14:textId="77777777" w:rsidTr="00B56F9E">
        <w:trPr>
          <w:gridBefore w:val="3"/>
          <w:gridAfter w:val="13"/>
          <w:wBefore w:w="171" w:type="dxa"/>
          <w:wAfter w:w="776" w:type="dxa"/>
        </w:trPr>
        <w:tc>
          <w:tcPr>
            <w:tcW w:w="997" w:type="dxa"/>
            <w:gridSpan w:val="8"/>
          </w:tcPr>
          <w:p w14:paraId="099360B3"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034" w:type="dxa"/>
            <w:gridSpan w:val="19"/>
            <w:tcBorders>
              <w:top w:val="single" w:sz="6" w:space="0" w:color="auto"/>
              <w:left w:val="nil"/>
              <w:bottom w:val="single" w:sz="6" w:space="0" w:color="auto"/>
              <w:right w:val="nil"/>
            </w:tcBorders>
          </w:tcPr>
          <w:p w14:paraId="75F15B7C"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5F7CD62F" w14:textId="77777777" w:rsidTr="00B56F9E">
        <w:trPr>
          <w:gridBefore w:val="4"/>
          <w:wBefore w:w="314" w:type="dxa"/>
        </w:trPr>
        <w:tc>
          <w:tcPr>
            <w:tcW w:w="10664" w:type="dxa"/>
            <w:gridSpan w:val="39"/>
          </w:tcPr>
          <w:p w14:paraId="55DB774E"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3A6A5B82" w14:textId="77777777" w:rsidTr="00B56F9E">
        <w:trPr>
          <w:gridAfter w:val="2"/>
          <w:wAfter w:w="170" w:type="dxa"/>
        </w:trPr>
        <w:tc>
          <w:tcPr>
            <w:tcW w:w="712" w:type="dxa"/>
            <w:gridSpan w:val="7"/>
            <w:hideMark/>
          </w:tcPr>
          <w:p w14:paraId="5331A3A9"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 xml:space="preserve">12.  </w:t>
            </w:r>
          </w:p>
        </w:tc>
        <w:tc>
          <w:tcPr>
            <w:tcW w:w="10096" w:type="dxa"/>
            <w:gridSpan w:val="34"/>
            <w:hideMark/>
          </w:tcPr>
          <w:p w14:paraId="32607B63" w14:textId="415F3811"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b/>
                <w:sz w:val="20"/>
                <w:szCs w:val="20"/>
              </w:rPr>
              <w:t>List current similar projects (</w:t>
            </w:r>
            <w:r w:rsidRPr="00066389">
              <w:rPr>
                <w:rFonts w:ascii="Arial" w:hAnsi="Arial" w:cs="Arial"/>
                <w:sz w:val="20"/>
                <w:szCs w:val="20"/>
              </w:rPr>
              <w:t>local or state-wide</w:t>
            </w:r>
            <w:r w:rsidRPr="00066389">
              <w:rPr>
                <w:rFonts w:ascii="Arial" w:hAnsi="Arial" w:cs="Arial"/>
                <w:b/>
                <w:sz w:val="20"/>
                <w:szCs w:val="20"/>
              </w:rPr>
              <w:t xml:space="preserve">) under contract: </w:t>
            </w:r>
            <w:r w:rsidRPr="00066389">
              <w:rPr>
                <w:rFonts w:ascii="Arial" w:hAnsi="Arial" w:cs="Arial"/>
                <w:sz w:val="20"/>
                <w:szCs w:val="20"/>
              </w:rPr>
              <w:t>(include location of project, contact</w:t>
            </w:r>
          </w:p>
        </w:tc>
      </w:tr>
      <w:tr w:rsidR="006D379E" w:rsidRPr="00066389" w14:paraId="0A6B92A5" w14:textId="77777777" w:rsidTr="00B56F9E">
        <w:trPr>
          <w:gridAfter w:val="2"/>
          <w:wAfter w:w="170" w:type="dxa"/>
        </w:trPr>
        <w:tc>
          <w:tcPr>
            <w:tcW w:w="712" w:type="dxa"/>
            <w:gridSpan w:val="7"/>
          </w:tcPr>
          <w:p w14:paraId="1D455C33"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10096" w:type="dxa"/>
            <w:gridSpan w:val="34"/>
            <w:hideMark/>
          </w:tcPr>
          <w:p w14:paraId="08EEDF6E"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 xml:space="preserve">name, address, telephone number, size of project (contract $ amount).  </w:t>
            </w:r>
          </w:p>
          <w:p w14:paraId="4EFE3CB4"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b/>
                <w:sz w:val="20"/>
                <w:szCs w:val="20"/>
              </w:rPr>
              <w:t>(NOTE:  detailed information on these projects may also be requested in the solicitation package.)</w:t>
            </w:r>
          </w:p>
        </w:tc>
      </w:tr>
      <w:tr w:rsidR="006D379E" w:rsidRPr="00066389" w14:paraId="2294B4E0" w14:textId="77777777" w:rsidTr="00B56F9E">
        <w:trPr>
          <w:gridBefore w:val="4"/>
          <w:gridAfter w:val="11"/>
          <w:wBefore w:w="314" w:type="dxa"/>
          <w:wAfter w:w="743" w:type="dxa"/>
        </w:trPr>
        <w:tc>
          <w:tcPr>
            <w:tcW w:w="398" w:type="dxa"/>
            <w:gridSpan w:val="3"/>
          </w:tcPr>
          <w:p w14:paraId="5BE581D5"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456" w:type="dxa"/>
            <w:gridSpan w:val="4"/>
            <w:hideMark/>
          </w:tcPr>
          <w:p w14:paraId="0EB2A392" w14:textId="06383E64" w:rsidR="002B066E" w:rsidRPr="00066389" w:rsidRDefault="00B56F9E" w:rsidP="00B56F9E">
            <w:pPr>
              <w:autoSpaceDE w:val="0"/>
              <w:autoSpaceDN w:val="0"/>
              <w:adjustRightInd w:val="0"/>
              <w:spacing w:after="0" w:line="240" w:lineRule="auto"/>
              <w:ind w:right="-48"/>
              <w:jc w:val="both"/>
              <w:rPr>
                <w:rFonts w:ascii="Arial" w:hAnsi="Arial" w:cs="Arial"/>
                <w:b/>
                <w:sz w:val="20"/>
                <w:szCs w:val="20"/>
              </w:rPr>
            </w:pPr>
            <w:r w:rsidRPr="00066389">
              <w:rPr>
                <w:rFonts w:ascii="Arial" w:hAnsi="Arial" w:cs="Arial"/>
                <w:b/>
                <w:sz w:val="20"/>
                <w:szCs w:val="20"/>
              </w:rPr>
              <w:t>a)</w:t>
            </w:r>
          </w:p>
        </w:tc>
        <w:tc>
          <w:tcPr>
            <w:tcW w:w="9067" w:type="dxa"/>
            <w:gridSpan w:val="21"/>
            <w:tcBorders>
              <w:top w:val="nil"/>
              <w:left w:val="nil"/>
              <w:bottom w:val="single" w:sz="6" w:space="0" w:color="auto"/>
              <w:right w:val="nil"/>
            </w:tcBorders>
          </w:tcPr>
          <w:p w14:paraId="7639CDAF"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2764610F" w14:textId="77777777" w:rsidTr="00B56F9E">
        <w:trPr>
          <w:gridBefore w:val="4"/>
          <w:gridAfter w:val="10"/>
          <w:wBefore w:w="314" w:type="dxa"/>
          <w:wAfter w:w="724" w:type="dxa"/>
        </w:trPr>
        <w:tc>
          <w:tcPr>
            <w:tcW w:w="854" w:type="dxa"/>
            <w:gridSpan w:val="7"/>
          </w:tcPr>
          <w:p w14:paraId="3DEBCA6B"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086" w:type="dxa"/>
            <w:gridSpan w:val="22"/>
            <w:tcBorders>
              <w:top w:val="nil"/>
              <w:left w:val="nil"/>
              <w:bottom w:val="single" w:sz="6" w:space="0" w:color="auto"/>
              <w:right w:val="nil"/>
            </w:tcBorders>
          </w:tcPr>
          <w:p w14:paraId="19C14AEF"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11A874EA" w14:textId="77777777" w:rsidTr="00B56F9E">
        <w:trPr>
          <w:gridBefore w:val="4"/>
          <w:gridAfter w:val="10"/>
          <w:wBefore w:w="314" w:type="dxa"/>
          <w:wAfter w:w="724" w:type="dxa"/>
        </w:trPr>
        <w:tc>
          <w:tcPr>
            <w:tcW w:w="854" w:type="dxa"/>
            <w:gridSpan w:val="7"/>
          </w:tcPr>
          <w:p w14:paraId="50EC32B2"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086" w:type="dxa"/>
            <w:gridSpan w:val="22"/>
            <w:tcBorders>
              <w:top w:val="nil"/>
              <w:left w:val="nil"/>
              <w:bottom w:val="single" w:sz="6" w:space="0" w:color="auto"/>
              <w:right w:val="nil"/>
            </w:tcBorders>
          </w:tcPr>
          <w:p w14:paraId="1061C3FD"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05F50C1C" w14:textId="77777777" w:rsidTr="00B56F9E">
        <w:trPr>
          <w:gridBefore w:val="4"/>
          <w:gridAfter w:val="10"/>
          <w:wBefore w:w="314" w:type="dxa"/>
          <w:wAfter w:w="724" w:type="dxa"/>
        </w:trPr>
        <w:tc>
          <w:tcPr>
            <w:tcW w:w="398" w:type="dxa"/>
            <w:gridSpan w:val="3"/>
          </w:tcPr>
          <w:p w14:paraId="0699EABC"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456" w:type="dxa"/>
            <w:gridSpan w:val="4"/>
            <w:hideMark/>
          </w:tcPr>
          <w:p w14:paraId="59CEEAD6" w14:textId="15641D62" w:rsidR="002B066E" w:rsidRPr="00066389" w:rsidRDefault="00B56F9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b)</w:t>
            </w:r>
          </w:p>
        </w:tc>
        <w:tc>
          <w:tcPr>
            <w:tcW w:w="9086" w:type="dxa"/>
            <w:gridSpan w:val="22"/>
            <w:tcBorders>
              <w:top w:val="nil"/>
              <w:left w:val="nil"/>
              <w:bottom w:val="single" w:sz="6" w:space="0" w:color="auto"/>
              <w:right w:val="nil"/>
            </w:tcBorders>
            <w:hideMark/>
          </w:tcPr>
          <w:p w14:paraId="72140AF3"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 xml:space="preserve"> </w:t>
            </w:r>
          </w:p>
        </w:tc>
      </w:tr>
      <w:tr w:rsidR="006D379E" w:rsidRPr="00066389" w14:paraId="3F26D4C5" w14:textId="77777777" w:rsidTr="00B56F9E">
        <w:trPr>
          <w:gridBefore w:val="4"/>
          <w:gridAfter w:val="10"/>
          <w:wBefore w:w="314" w:type="dxa"/>
          <w:wAfter w:w="724" w:type="dxa"/>
        </w:trPr>
        <w:tc>
          <w:tcPr>
            <w:tcW w:w="854" w:type="dxa"/>
            <w:gridSpan w:val="7"/>
          </w:tcPr>
          <w:p w14:paraId="24DE3D27"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086" w:type="dxa"/>
            <w:gridSpan w:val="22"/>
            <w:tcBorders>
              <w:top w:val="nil"/>
              <w:left w:val="nil"/>
              <w:bottom w:val="single" w:sz="6" w:space="0" w:color="auto"/>
              <w:right w:val="nil"/>
            </w:tcBorders>
          </w:tcPr>
          <w:p w14:paraId="7CDCD6BC"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72775F30" w14:textId="77777777" w:rsidTr="00B56F9E">
        <w:trPr>
          <w:gridBefore w:val="4"/>
          <w:gridAfter w:val="10"/>
          <w:wBefore w:w="314" w:type="dxa"/>
          <w:wAfter w:w="724" w:type="dxa"/>
        </w:trPr>
        <w:tc>
          <w:tcPr>
            <w:tcW w:w="854" w:type="dxa"/>
            <w:gridSpan w:val="7"/>
          </w:tcPr>
          <w:p w14:paraId="4FBD67C0"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086" w:type="dxa"/>
            <w:gridSpan w:val="22"/>
            <w:tcBorders>
              <w:top w:val="single" w:sz="6" w:space="0" w:color="auto"/>
              <w:left w:val="nil"/>
              <w:bottom w:val="single" w:sz="6" w:space="0" w:color="auto"/>
              <w:right w:val="nil"/>
            </w:tcBorders>
          </w:tcPr>
          <w:p w14:paraId="304216F4"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1A5E9A25" w14:textId="77777777" w:rsidTr="00B56F9E">
        <w:trPr>
          <w:gridBefore w:val="4"/>
          <w:gridAfter w:val="10"/>
          <w:wBefore w:w="314" w:type="dxa"/>
          <w:wAfter w:w="724" w:type="dxa"/>
        </w:trPr>
        <w:tc>
          <w:tcPr>
            <w:tcW w:w="398" w:type="dxa"/>
            <w:gridSpan w:val="3"/>
          </w:tcPr>
          <w:p w14:paraId="688B9864"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456" w:type="dxa"/>
            <w:gridSpan w:val="4"/>
            <w:hideMark/>
          </w:tcPr>
          <w:p w14:paraId="4E621A28" w14:textId="081C1C79" w:rsidR="002B066E" w:rsidRPr="00066389" w:rsidRDefault="00B56F9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c)</w:t>
            </w:r>
          </w:p>
        </w:tc>
        <w:tc>
          <w:tcPr>
            <w:tcW w:w="9086" w:type="dxa"/>
            <w:gridSpan w:val="22"/>
            <w:tcBorders>
              <w:top w:val="nil"/>
              <w:left w:val="nil"/>
              <w:bottom w:val="single" w:sz="6" w:space="0" w:color="auto"/>
              <w:right w:val="nil"/>
            </w:tcBorders>
          </w:tcPr>
          <w:p w14:paraId="2492449A"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3CAE77D8" w14:textId="77777777" w:rsidTr="00B56F9E">
        <w:trPr>
          <w:gridBefore w:val="4"/>
          <w:gridAfter w:val="10"/>
          <w:wBefore w:w="314" w:type="dxa"/>
          <w:wAfter w:w="718" w:type="dxa"/>
        </w:trPr>
        <w:tc>
          <w:tcPr>
            <w:tcW w:w="854" w:type="dxa"/>
            <w:gridSpan w:val="7"/>
          </w:tcPr>
          <w:p w14:paraId="3A4C3AE2"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092" w:type="dxa"/>
            <w:gridSpan w:val="22"/>
          </w:tcPr>
          <w:p w14:paraId="197BC7D8"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51AC951E" w14:textId="77777777" w:rsidTr="00B56F9E">
        <w:trPr>
          <w:gridBefore w:val="4"/>
          <w:gridAfter w:val="10"/>
          <w:wBefore w:w="314" w:type="dxa"/>
          <w:wAfter w:w="718" w:type="dxa"/>
        </w:trPr>
        <w:tc>
          <w:tcPr>
            <w:tcW w:w="854" w:type="dxa"/>
            <w:gridSpan w:val="7"/>
          </w:tcPr>
          <w:p w14:paraId="0C387329"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9092" w:type="dxa"/>
            <w:gridSpan w:val="22"/>
            <w:tcBorders>
              <w:top w:val="single" w:sz="6" w:space="0" w:color="auto"/>
              <w:left w:val="nil"/>
              <w:bottom w:val="single" w:sz="6" w:space="0" w:color="auto"/>
              <w:right w:val="nil"/>
            </w:tcBorders>
          </w:tcPr>
          <w:p w14:paraId="6CA6AFA1"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bl>
    <w:p w14:paraId="64E193D0"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p>
    <w:tbl>
      <w:tblPr>
        <w:tblW w:w="10170" w:type="dxa"/>
        <w:tblInd w:w="-270" w:type="dxa"/>
        <w:tblLayout w:type="fixed"/>
        <w:tblLook w:val="04A0" w:firstRow="1" w:lastRow="0" w:firstColumn="1" w:lastColumn="0" w:noHBand="0" w:noVBand="1"/>
      </w:tblPr>
      <w:tblGrid>
        <w:gridCol w:w="288"/>
        <w:gridCol w:w="432"/>
        <w:gridCol w:w="1800"/>
        <w:gridCol w:w="360"/>
        <w:gridCol w:w="450"/>
        <w:gridCol w:w="1710"/>
        <w:gridCol w:w="1800"/>
        <w:gridCol w:w="1440"/>
        <w:gridCol w:w="1782"/>
        <w:gridCol w:w="108"/>
      </w:tblGrid>
      <w:tr w:rsidR="006D379E" w:rsidRPr="00066389" w14:paraId="0528816A" w14:textId="77777777" w:rsidTr="00B56F9E">
        <w:trPr>
          <w:gridAfter w:val="1"/>
          <w:wAfter w:w="108" w:type="dxa"/>
        </w:trPr>
        <w:tc>
          <w:tcPr>
            <w:tcW w:w="720" w:type="dxa"/>
            <w:gridSpan w:val="2"/>
            <w:hideMark/>
          </w:tcPr>
          <w:p w14:paraId="3CF06C54"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lastRenderedPageBreak/>
              <w:t xml:space="preserve">13.   </w:t>
            </w:r>
          </w:p>
        </w:tc>
        <w:tc>
          <w:tcPr>
            <w:tcW w:w="2160" w:type="dxa"/>
            <w:gridSpan w:val="2"/>
            <w:hideMark/>
          </w:tcPr>
          <w:p w14:paraId="6E789D37"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BANK REFERENCE:</w:t>
            </w:r>
          </w:p>
        </w:tc>
        <w:tc>
          <w:tcPr>
            <w:tcW w:w="7182" w:type="dxa"/>
            <w:gridSpan w:val="5"/>
            <w:tcBorders>
              <w:top w:val="nil"/>
              <w:left w:val="nil"/>
              <w:bottom w:val="single" w:sz="4" w:space="0" w:color="auto"/>
              <w:right w:val="nil"/>
            </w:tcBorders>
          </w:tcPr>
          <w:p w14:paraId="24344ADB"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72900DCD" w14:textId="77777777" w:rsidTr="00B56F9E">
        <w:trPr>
          <w:gridBefore w:val="1"/>
          <w:gridAfter w:val="1"/>
          <w:wBefore w:w="288" w:type="dxa"/>
          <w:wAfter w:w="108" w:type="dxa"/>
        </w:trPr>
        <w:tc>
          <w:tcPr>
            <w:tcW w:w="432" w:type="dxa"/>
          </w:tcPr>
          <w:p w14:paraId="7DF9686A"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2160" w:type="dxa"/>
            <w:gridSpan w:val="2"/>
            <w:hideMark/>
          </w:tcPr>
          <w:p w14:paraId="6427B174"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Address:</w:t>
            </w:r>
          </w:p>
        </w:tc>
        <w:tc>
          <w:tcPr>
            <w:tcW w:w="7182" w:type="dxa"/>
            <w:gridSpan w:val="5"/>
            <w:tcBorders>
              <w:top w:val="single" w:sz="4" w:space="0" w:color="auto"/>
              <w:left w:val="nil"/>
              <w:bottom w:val="single" w:sz="6" w:space="0" w:color="auto"/>
              <w:right w:val="nil"/>
            </w:tcBorders>
          </w:tcPr>
          <w:p w14:paraId="61CF8E39"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0535B2A3" w14:textId="77777777" w:rsidTr="00B56F9E">
        <w:trPr>
          <w:gridBefore w:val="1"/>
          <w:gridAfter w:val="1"/>
          <w:wBefore w:w="288" w:type="dxa"/>
          <w:wAfter w:w="108" w:type="dxa"/>
        </w:trPr>
        <w:tc>
          <w:tcPr>
            <w:tcW w:w="432" w:type="dxa"/>
          </w:tcPr>
          <w:p w14:paraId="1B6E5D4C"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2160" w:type="dxa"/>
            <w:gridSpan w:val="2"/>
            <w:hideMark/>
          </w:tcPr>
          <w:p w14:paraId="73FDEEC5"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Contact Name:</w:t>
            </w:r>
          </w:p>
        </w:tc>
        <w:tc>
          <w:tcPr>
            <w:tcW w:w="3960" w:type="dxa"/>
            <w:gridSpan w:val="3"/>
            <w:tcBorders>
              <w:top w:val="single" w:sz="6" w:space="0" w:color="auto"/>
              <w:left w:val="nil"/>
              <w:bottom w:val="single" w:sz="6" w:space="0" w:color="auto"/>
              <w:right w:val="nil"/>
            </w:tcBorders>
          </w:tcPr>
          <w:p w14:paraId="6FBDE450"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1440" w:type="dxa"/>
            <w:hideMark/>
          </w:tcPr>
          <w:p w14:paraId="62ECCEDE"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sz w:val="20"/>
                <w:szCs w:val="20"/>
              </w:rPr>
              <w:t>Phone:</w:t>
            </w:r>
          </w:p>
        </w:tc>
        <w:tc>
          <w:tcPr>
            <w:tcW w:w="1782" w:type="dxa"/>
            <w:tcBorders>
              <w:top w:val="single" w:sz="6" w:space="0" w:color="auto"/>
              <w:left w:val="nil"/>
              <w:bottom w:val="single" w:sz="6" w:space="0" w:color="auto"/>
              <w:right w:val="nil"/>
            </w:tcBorders>
          </w:tcPr>
          <w:p w14:paraId="31C8F397"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058EE79D" w14:textId="77777777" w:rsidTr="00B56F9E">
        <w:trPr>
          <w:gridBefore w:val="1"/>
          <w:wBefore w:w="288" w:type="dxa"/>
        </w:trPr>
        <w:tc>
          <w:tcPr>
            <w:tcW w:w="9882" w:type="dxa"/>
            <w:gridSpan w:val="9"/>
          </w:tcPr>
          <w:p w14:paraId="7812D554"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2B10769A" w14:textId="77777777" w:rsidTr="00B56F9E">
        <w:trPr>
          <w:gridAfter w:val="1"/>
          <w:wAfter w:w="108" w:type="dxa"/>
        </w:trPr>
        <w:tc>
          <w:tcPr>
            <w:tcW w:w="720" w:type="dxa"/>
            <w:gridSpan w:val="2"/>
            <w:hideMark/>
          </w:tcPr>
          <w:p w14:paraId="56581B52"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 xml:space="preserve">14.   </w:t>
            </w:r>
          </w:p>
        </w:tc>
        <w:tc>
          <w:tcPr>
            <w:tcW w:w="9342" w:type="dxa"/>
            <w:gridSpan w:val="7"/>
            <w:hideMark/>
          </w:tcPr>
          <w:p w14:paraId="0D1CF5DA"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BONDING COMPANY AND AGENT:</w:t>
            </w:r>
          </w:p>
        </w:tc>
      </w:tr>
      <w:tr w:rsidR="006D379E" w:rsidRPr="00066389" w14:paraId="36F20D09" w14:textId="77777777" w:rsidTr="00B56F9E">
        <w:trPr>
          <w:gridBefore w:val="1"/>
          <w:gridAfter w:val="1"/>
          <w:wBefore w:w="288" w:type="dxa"/>
          <w:wAfter w:w="108" w:type="dxa"/>
        </w:trPr>
        <w:tc>
          <w:tcPr>
            <w:tcW w:w="432" w:type="dxa"/>
          </w:tcPr>
          <w:p w14:paraId="31A2B395"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1800" w:type="dxa"/>
            <w:hideMark/>
          </w:tcPr>
          <w:p w14:paraId="49D03977"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Company Name:</w:t>
            </w:r>
          </w:p>
        </w:tc>
        <w:tc>
          <w:tcPr>
            <w:tcW w:w="7542" w:type="dxa"/>
            <w:gridSpan w:val="6"/>
            <w:tcBorders>
              <w:top w:val="nil"/>
              <w:left w:val="nil"/>
              <w:bottom w:val="single" w:sz="6" w:space="0" w:color="auto"/>
              <w:right w:val="nil"/>
            </w:tcBorders>
          </w:tcPr>
          <w:p w14:paraId="54395801"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31F78077" w14:textId="77777777" w:rsidTr="00B56F9E">
        <w:trPr>
          <w:gridBefore w:val="1"/>
          <w:gridAfter w:val="1"/>
          <w:wBefore w:w="288" w:type="dxa"/>
          <w:wAfter w:w="108" w:type="dxa"/>
        </w:trPr>
        <w:tc>
          <w:tcPr>
            <w:tcW w:w="432" w:type="dxa"/>
          </w:tcPr>
          <w:p w14:paraId="7EEAD09B"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1800" w:type="dxa"/>
            <w:hideMark/>
          </w:tcPr>
          <w:p w14:paraId="1151CF4F"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Agent Name:</w:t>
            </w:r>
          </w:p>
        </w:tc>
        <w:tc>
          <w:tcPr>
            <w:tcW w:w="4320" w:type="dxa"/>
            <w:gridSpan w:val="4"/>
            <w:tcBorders>
              <w:top w:val="nil"/>
              <w:left w:val="nil"/>
              <w:bottom w:val="single" w:sz="6" w:space="0" w:color="auto"/>
              <w:right w:val="nil"/>
            </w:tcBorders>
          </w:tcPr>
          <w:p w14:paraId="0A8ACD10"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1440" w:type="dxa"/>
            <w:hideMark/>
          </w:tcPr>
          <w:p w14:paraId="09E99D9B"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Phone:</w:t>
            </w:r>
          </w:p>
        </w:tc>
        <w:tc>
          <w:tcPr>
            <w:tcW w:w="1782" w:type="dxa"/>
            <w:tcBorders>
              <w:top w:val="nil"/>
              <w:left w:val="nil"/>
              <w:bottom w:val="single" w:sz="6" w:space="0" w:color="auto"/>
              <w:right w:val="nil"/>
            </w:tcBorders>
          </w:tcPr>
          <w:p w14:paraId="624FFF06"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7C33889C" w14:textId="77777777" w:rsidTr="00B56F9E">
        <w:trPr>
          <w:gridBefore w:val="1"/>
          <w:gridAfter w:val="1"/>
          <w:wBefore w:w="288" w:type="dxa"/>
          <w:wAfter w:w="108" w:type="dxa"/>
        </w:trPr>
        <w:tc>
          <w:tcPr>
            <w:tcW w:w="432" w:type="dxa"/>
          </w:tcPr>
          <w:p w14:paraId="7F0835A9"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2610" w:type="dxa"/>
            <w:gridSpan w:val="3"/>
            <w:hideMark/>
          </w:tcPr>
          <w:p w14:paraId="78FF8BD4"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(A) Current Bonding Rate:</w:t>
            </w:r>
          </w:p>
        </w:tc>
        <w:tc>
          <w:tcPr>
            <w:tcW w:w="6732" w:type="dxa"/>
            <w:gridSpan w:val="4"/>
            <w:tcBorders>
              <w:top w:val="nil"/>
              <w:left w:val="nil"/>
              <w:bottom w:val="single" w:sz="6" w:space="0" w:color="auto"/>
              <w:right w:val="nil"/>
            </w:tcBorders>
          </w:tcPr>
          <w:p w14:paraId="7EA43288"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p>
        </w:tc>
      </w:tr>
      <w:tr w:rsidR="006D379E" w:rsidRPr="00066389" w14:paraId="0D862065" w14:textId="77777777" w:rsidTr="00B56F9E">
        <w:trPr>
          <w:gridBefore w:val="1"/>
          <w:gridAfter w:val="1"/>
          <w:wBefore w:w="288" w:type="dxa"/>
          <w:wAfter w:w="108" w:type="dxa"/>
        </w:trPr>
        <w:tc>
          <w:tcPr>
            <w:tcW w:w="432" w:type="dxa"/>
          </w:tcPr>
          <w:p w14:paraId="600CB697"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4320" w:type="dxa"/>
            <w:gridSpan w:val="4"/>
            <w:hideMark/>
          </w:tcPr>
          <w:p w14:paraId="62C5AAAD" w14:textId="68C08386"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 xml:space="preserve">(B) Largest Individual Project Bond </w:t>
            </w:r>
            <w:r w:rsidR="006C28D3" w:rsidRPr="00066389">
              <w:rPr>
                <w:rFonts w:ascii="Arial" w:hAnsi="Arial" w:cs="Arial"/>
                <w:sz w:val="20"/>
                <w:szCs w:val="20"/>
              </w:rPr>
              <w:t>to</w:t>
            </w:r>
            <w:r w:rsidRPr="00066389">
              <w:rPr>
                <w:rFonts w:ascii="Arial" w:hAnsi="Arial" w:cs="Arial"/>
                <w:sz w:val="20"/>
                <w:szCs w:val="20"/>
              </w:rPr>
              <w:t xml:space="preserve"> Date:</w:t>
            </w:r>
          </w:p>
        </w:tc>
        <w:tc>
          <w:tcPr>
            <w:tcW w:w="5022" w:type="dxa"/>
            <w:gridSpan w:val="3"/>
            <w:tcBorders>
              <w:top w:val="nil"/>
              <w:left w:val="nil"/>
              <w:bottom w:val="single" w:sz="6" w:space="0" w:color="auto"/>
              <w:right w:val="nil"/>
            </w:tcBorders>
            <w:hideMark/>
          </w:tcPr>
          <w:p w14:paraId="5431974C"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w:t>
            </w:r>
          </w:p>
        </w:tc>
      </w:tr>
      <w:tr w:rsidR="006D379E" w:rsidRPr="00066389" w14:paraId="1A1F7E94" w14:textId="77777777" w:rsidTr="00B56F9E">
        <w:trPr>
          <w:gridBefore w:val="1"/>
          <w:wBefore w:w="288" w:type="dxa"/>
        </w:trPr>
        <w:tc>
          <w:tcPr>
            <w:tcW w:w="9882" w:type="dxa"/>
            <w:gridSpan w:val="9"/>
          </w:tcPr>
          <w:p w14:paraId="6D9577BD"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163D2972" w14:textId="77777777" w:rsidTr="00B56F9E">
        <w:trPr>
          <w:gridAfter w:val="1"/>
          <w:wAfter w:w="108" w:type="dxa"/>
        </w:trPr>
        <w:tc>
          <w:tcPr>
            <w:tcW w:w="720" w:type="dxa"/>
            <w:gridSpan w:val="2"/>
            <w:hideMark/>
          </w:tcPr>
          <w:p w14:paraId="4547C36A"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 xml:space="preserve">15.  </w:t>
            </w:r>
          </w:p>
        </w:tc>
        <w:tc>
          <w:tcPr>
            <w:tcW w:w="9342" w:type="dxa"/>
            <w:gridSpan w:val="7"/>
            <w:hideMark/>
          </w:tcPr>
          <w:p w14:paraId="6D209691"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b/>
                <w:sz w:val="20"/>
                <w:szCs w:val="20"/>
              </w:rPr>
              <w:t xml:space="preserve">SURETY </w:t>
            </w:r>
            <w:r w:rsidRPr="00066389">
              <w:rPr>
                <w:rFonts w:ascii="Arial" w:hAnsi="Arial" w:cs="Arial"/>
                <w:sz w:val="20"/>
                <w:szCs w:val="20"/>
              </w:rPr>
              <w:t>(insurance</w:t>
            </w:r>
            <w:r w:rsidRPr="00066389">
              <w:rPr>
                <w:rFonts w:ascii="Arial" w:hAnsi="Arial" w:cs="Arial"/>
                <w:b/>
                <w:sz w:val="20"/>
                <w:szCs w:val="20"/>
              </w:rPr>
              <w:t>) REFERENCE FOR LAST FIVE (5) YEARS:</w:t>
            </w:r>
          </w:p>
        </w:tc>
      </w:tr>
      <w:tr w:rsidR="006D379E" w:rsidRPr="00066389" w14:paraId="3CB14794" w14:textId="77777777" w:rsidTr="00B56F9E">
        <w:trPr>
          <w:gridBefore w:val="1"/>
          <w:gridAfter w:val="1"/>
          <w:wBefore w:w="288" w:type="dxa"/>
          <w:wAfter w:w="108" w:type="dxa"/>
        </w:trPr>
        <w:tc>
          <w:tcPr>
            <w:tcW w:w="432" w:type="dxa"/>
          </w:tcPr>
          <w:p w14:paraId="436BBC20"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1800" w:type="dxa"/>
            <w:hideMark/>
          </w:tcPr>
          <w:p w14:paraId="171CFCEE"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sz w:val="20"/>
                <w:szCs w:val="20"/>
              </w:rPr>
              <w:t>Company Name:</w:t>
            </w:r>
          </w:p>
        </w:tc>
        <w:tc>
          <w:tcPr>
            <w:tcW w:w="7542" w:type="dxa"/>
            <w:gridSpan w:val="6"/>
            <w:tcBorders>
              <w:top w:val="nil"/>
              <w:left w:val="nil"/>
              <w:bottom w:val="single" w:sz="6" w:space="0" w:color="auto"/>
              <w:right w:val="nil"/>
            </w:tcBorders>
          </w:tcPr>
          <w:p w14:paraId="4E20001D"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r w:rsidR="006D379E" w:rsidRPr="00066389" w14:paraId="4DDF5F55" w14:textId="77777777" w:rsidTr="00B56F9E">
        <w:trPr>
          <w:gridBefore w:val="1"/>
          <w:gridAfter w:val="1"/>
          <w:wBefore w:w="288" w:type="dxa"/>
          <w:wAfter w:w="108" w:type="dxa"/>
          <w:trHeight w:val="138"/>
        </w:trPr>
        <w:tc>
          <w:tcPr>
            <w:tcW w:w="432" w:type="dxa"/>
          </w:tcPr>
          <w:p w14:paraId="7813D9F2"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1800" w:type="dxa"/>
            <w:hideMark/>
          </w:tcPr>
          <w:p w14:paraId="2C9D094F"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sz w:val="20"/>
                <w:szCs w:val="20"/>
              </w:rPr>
              <w:t>Agent Name:</w:t>
            </w:r>
          </w:p>
        </w:tc>
        <w:tc>
          <w:tcPr>
            <w:tcW w:w="4320" w:type="dxa"/>
            <w:gridSpan w:val="4"/>
            <w:tcBorders>
              <w:top w:val="nil"/>
              <w:left w:val="nil"/>
              <w:bottom w:val="single" w:sz="6" w:space="0" w:color="auto"/>
              <w:right w:val="nil"/>
            </w:tcBorders>
          </w:tcPr>
          <w:p w14:paraId="1F7AE0DC"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c>
          <w:tcPr>
            <w:tcW w:w="1440" w:type="dxa"/>
            <w:hideMark/>
          </w:tcPr>
          <w:p w14:paraId="48112480"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r w:rsidRPr="00066389">
              <w:rPr>
                <w:rFonts w:ascii="Arial" w:hAnsi="Arial" w:cs="Arial"/>
                <w:sz w:val="20"/>
                <w:szCs w:val="20"/>
              </w:rPr>
              <w:t>Phone:</w:t>
            </w:r>
          </w:p>
        </w:tc>
        <w:tc>
          <w:tcPr>
            <w:tcW w:w="1782" w:type="dxa"/>
            <w:tcBorders>
              <w:top w:val="nil"/>
              <w:left w:val="nil"/>
              <w:bottom w:val="single" w:sz="6" w:space="0" w:color="auto"/>
              <w:right w:val="nil"/>
            </w:tcBorders>
          </w:tcPr>
          <w:p w14:paraId="54B20E67" w14:textId="77777777" w:rsidR="002B066E" w:rsidRPr="00066389" w:rsidRDefault="002B066E" w:rsidP="00614B16">
            <w:pPr>
              <w:autoSpaceDE w:val="0"/>
              <w:autoSpaceDN w:val="0"/>
              <w:adjustRightInd w:val="0"/>
              <w:spacing w:after="0" w:line="240" w:lineRule="auto"/>
              <w:jc w:val="both"/>
              <w:rPr>
                <w:rFonts w:ascii="Arial" w:hAnsi="Arial" w:cs="Arial"/>
                <w:b/>
                <w:sz w:val="20"/>
                <w:szCs w:val="20"/>
              </w:rPr>
            </w:pPr>
          </w:p>
        </w:tc>
      </w:tr>
    </w:tbl>
    <w:p w14:paraId="0D591886" w14:textId="77777777" w:rsidR="002B066E" w:rsidRPr="00066389" w:rsidRDefault="002B066E" w:rsidP="00614B16">
      <w:pPr>
        <w:autoSpaceDE w:val="0"/>
        <w:autoSpaceDN w:val="0"/>
        <w:adjustRightInd w:val="0"/>
        <w:spacing w:after="0" w:line="240" w:lineRule="auto"/>
        <w:jc w:val="both"/>
        <w:rPr>
          <w:rFonts w:ascii="Arial" w:hAnsi="Arial" w:cs="Arial"/>
          <w:sz w:val="20"/>
          <w:szCs w:val="20"/>
        </w:rPr>
      </w:pPr>
      <w:r w:rsidRPr="00066389">
        <w:rPr>
          <w:rFonts w:ascii="Arial" w:hAnsi="Arial" w:cs="Arial"/>
          <w:sz w:val="20"/>
          <w:szCs w:val="20"/>
        </w:rPr>
        <w:t xml:space="preserve"> </w:t>
      </w:r>
    </w:p>
    <w:p w14:paraId="2E0E7B96" w14:textId="77777777" w:rsidR="002B066E" w:rsidRPr="00066389" w:rsidRDefault="002B066E" w:rsidP="00614B16">
      <w:pPr>
        <w:autoSpaceDE w:val="0"/>
        <w:autoSpaceDN w:val="0"/>
        <w:adjustRightInd w:val="0"/>
        <w:spacing w:after="0" w:line="240" w:lineRule="auto"/>
        <w:jc w:val="both"/>
        <w:rPr>
          <w:rFonts w:ascii="Arial" w:hAnsi="Arial" w:cs="Arial"/>
          <w:b/>
          <w:bCs/>
          <w:sz w:val="20"/>
          <w:szCs w:val="20"/>
        </w:rPr>
      </w:pPr>
    </w:p>
    <w:p w14:paraId="7CA7F817" w14:textId="77777777" w:rsidR="002B066E" w:rsidRPr="00066389" w:rsidRDefault="002B066E" w:rsidP="002B066E">
      <w:pPr>
        <w:autoSpaceDE w:val="0"/>
        <w:autoSpaceDN w:val="0"/>
        <w:adjustRightInd w:val="0"/>
        <w:spacing w:after="0" w:line="240" w:lineRule="auto"/>
        <w:jc w:val="both"/>
        <w:rPr>
          <w:rFonts w:ascii="Arial" w:hAnsi="Arial" w:cs="Arial"/>
          <w:sz w:val="20"/>
          <w:szCs w:val="20"/>
        </w:rPr>
      </w:pPr>
    </w:p>
    <w:p w14:paraId="3647D0B0" w14:textId="157B0B4F" w:rsidR="00E8179C" w:rsidRPr="00066389" w:rsidRDefault="00E8179C" w:rsidP="009760BB">
      <w:pPr>
        <w:rPr>
          <w:rFonts w:ascii="Arial" w:hAnsi="Arial" w:cs="Arial"/>
          <w:sz w:val="20"/>
          <w:szCs w:val="20"/>
        </w:rPr>
      </w:pPr>
    </w:p>
    <w:sectPr w:rsidR="00E8179C" w:rsidRPr="00066389" w:rsidSect="009204B2">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2C52F" w14:textId="77777777" w:rsidR="00EC4AA8" w:rsidRDefault="00EC4AA8" w:rsidP="00675E6D">
      <w:pPr>
        <w:spacing w:after="0" w:line="240" w:lineRule="auto"/>
      </w:pPr>
      <w:r>
        <w:separator/>
      </w:r>
    </w:p>
  </w:endnote>
  <w:endnote w:type="continuationSeparator" w:id="0">
    <w:p w14:paraId="06146F3C" w14:textId="77777777" w:rsidR="00EC4AA8" w:rsidRDefault="00EC4AA8" w:rsidP="0067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2DA71" w14:textId="77777777" w:rsidR="00EC4AA8" w:rsidRDefault="00EC4AA8" w:rsidP="00675E6D">
      <w:pPr>
        <w:spacing w:after="0" w:line="240" w:lineRule="auto"/>
      </w:pPr>
      <w:r>
        <w:separator/>
      </w:r>
    </w:p>
  </w:footnote>
  <w:footnote w:type="continuationSeparator" w:id="0">
    <w:p w14:paraId="027B49BC" w14:textId="77777777" w:rsidR="00EC4AA8" w:rsidRDefault="00EC4AA8" w:rsidP="00675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D1BE8" w14:textId="212D381F" w:rsidR="00EC4AA8" w:rsidRPr="00BD2806" w:rsidRDefault="00EC4AA8">
    <w:pPr>
      <w:pStyle w:val="Header"/>
      <w:rPr>
        <w:rFonts w:ascii="Arial" w:hAnsi="Arial"/>
        <w:sz w:val="18"/>
        <w:szCs w:val="18"/>
      </w:rPr>
    </w:pPr>
    <w:r w:rsidRPr="00BD2806">
      <w:rPr>
        <w:rFonts w:ascii="Arial" w:hAnsi="Arial"/>
        <w:sz w:val="18"/>
        <w:szCs w:val="18"/>
      </w:rPr>
      <w:t xml:space="preserve">RFP </w:t>
    </w:r>
    <w:r>
      <w:rPr>
        <w:rFonts w:ascii="Arial" w:hAnsi="Arial"/>
        <w:sz w:val="18"/>
        <w:szCs w:val="18"/>
      </w:rPr>
      <w:t>21-135</w:t>
    </w:r>
    <w:r w:rsidRPr="00BD2806">
      <w:rPr>
        <w:rFonts w:ascii="Arial" w:hAnsi="Arial"/>
        <w:sz w:val="18"/>
        <w:szCs w:val="18"/>
      </w:rPr>
      <w:tab/>
    </w:r>
    <w:r w:rsidRPr="00BD2806">
      <w:rPr>
        <w:rFonts w:ascii="Arial" w:hAnsi="Arial"/>
        <w:sz w:val="18"/>
        <w:szCs w:val="18"/>
      </w:rPr>
      <w:tab/>
      <w:t>D</w:t>
    </w:r>
    <w:r>
      <w:rPr>
        <w:rFonts w:ascii="Arial" w:hAnsi="Arial"/>
        <w:sz w:val="18"/>
        <w:szCs w:val="18"/>
      </w:rPr>
      <w:t>ue Date</w:t>
    </w:r>
    <w:r w:rsidRPr="00BD2806">
      <w:rPr>
        <w:rFonts w:ascii="Arial" w:hAnsi="Arial"/>
        <w:sz w:val="18"/>
        <w:szCs w:val="18"/>
      </w:rPr>
      <w:t xml:space="preserve">: </w:t>
    </w:r>
    <w:r>
      <w:rPr>
        <w:rFonts w:ascii="Arial" w:hAnsi="Arial"/>
        <w:sz w:val="18"/>
        <w:szCs w:val="18"/>
      </w:rPr>
      <w:t>November 8, 2021</w:t>
    </w:r>
  </w:p>
  <w:p w14:paraId="2E140FE9" w14:textId="697E2351" w:rsidR="00EC4AA8" w:rsidRPr="00BD2806" w:rsidRDefault="00EC4AA8">
    <w:pPr>
      <w:pStyle w:val="Header"/>
      <w:rPr>
        <w:rFonts w:ascii="Arial" w:hAnsi="Arial"/>
        <w:sz w:val="18"/>
        <w:szCs w:val="18"/>
      </w:rPr>
    </w:pPr>
    <w:r>
      <w:rPr>
        <w:rFonts w:ascii="Arial" w:hAnsi="Arial"/>
        <w:sz w:val="18"/>
        <w:szCs w:val="18"/>
      </w:rPr>
      <w:t>Database Monitoring and On-Demand Services</w:t>
    </w:r>
  </w:p>
  <w:p w14:paraId="22A5B673" w14:textId="0FFCA201" w:rsidR="00EC4AA8" w:rsidRPr="00BD2806" w:rsidRDefault="00EC4AA8">
    <w:pPr>
      <w:pStyle w:val="Header"/>
      <w:rPr>
        <w:rFonts w:ascii="Arial" w:hAnsi="Arial"/>
        <w:sz w:val="18"/>
        <w:szCs w:val="18"/>
      </w:rPr>
    </w:pPr>
    <w:r w:rsidRPr="00BD2806">
      <w:rPr>
        <w:rFonts w:ascii="Arial" w:hAnsi="Arial"/>
        <w:sz w:val="18"/>
        <w:szCs w:val="18"/>
      </w:rPr>
      <w:t xml:space="preserve">Page </w:t>
    </w:r>
    <w:r w:rsidRPr="00BD2806">
      <w:rPr>
        <w:rFonts w:ascii="Arial" w:hAnsi="Arial"/>
        <w:sz w:val="18"/>
        <w:szCs w:val="18"/>
      </w:rPr>
      <w:fldChar w:fldCharType="begin"/>
    </w:r>
    <w:r w:rsidRPr="00BD2806">
      <w:rPr>
        <w:rFonts w:ascii="Arial" w:hAnsi="Arial"/>
        <w:sz w:val="18"/>
        <w:szCs w:val="18"/>
      </w:rPr>
      <w:instrText xml:space="preserve"> PAGE   \* MERGEFORMAT </w:instrText>
    </w:r>
    <w:r w:rsidRPr="00BD2806">
      <w:rPr>
        <w:rFonts w:ascii="Arial" w:hAnsi="Arial"/>
        <w:sz w:val="18"/>
        <w:szCs w:val="18"/>
      </w:rPr>
      <w:fldChar w:fldCharType="separate"/>
    </w:r>
    <w:r w:rsidRPr="00BD2806">
      <w:rPr>
        <w:rFonts w:ascii="Arial" w:hAnsi="Arial"/>
        <w:noProof/>
        <w:sz w:val="18"/>
        <w:szCs w:val="18"/>
      </w:rPr>
      <w:t>1</w:t>
    </w:r>
    <w:r w:rsidRPr="00BD2806">
      <w:rPr>
        <w:rFonts w:ascii="Arial" w:hAnsi="Arial"/>
        <w:noProof/>
        <w:sz w:val="18"/>
        <w:szCs w:val="18"/>
      </w:rPr>
      <w:fldChar w:fldCharType="end"/>
    </w:r>
  </w:p>
  <w:p w14:paraId="7ADC0B41" w14:textId="77777777" w:rsidR="00EC4AA8" w:rsidRDefault="00EC4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63D68" w14:textId="02DE46CD" w:rsidR="00EC4AA8" w:rsidRDefault="00EC4AA8" w:rsidP="00CE0A46">
    <w:pPr>
      <w:pStyle w:val="Header"/>
      <w:ind w:firstLine="1440"/>
      <w:jc w:val="both"/>
    </w:pPr>
    <w:r>
      <w:rPr>
        <w:noProof/>
      </w:rPr>
      <mc:AlternateContent>
        <mc:Choice Requires="wps">
          <w:drawing>
            <wp:anchor distT="0" distB="0" distL="114300" distR="114300" simplePos="0" relativeHeight="251656192" behindDoc="0" locked="0" layoutInCell="1" allowOverlap="1" wp14:anchorId="1160696C" wp14:editId="3F0741B8">
              <wp:simplePos x="0" y="0"/>
              <wp:positionH relativeFrom="column">
                <wp:posOffset>4234815</wp:posOffset>
              </wp:positionH>
              <wp:positionV relativeFrom="paragraph">
                <wp:posOffset>1177925</wp:posOffset>
              </wp:positionV>
              <wp:extent cx="1466850" cy="457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pic="http://schemas.openxmlformats.org/drawingml/2006/pictur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pic="http://schemas.openxmlformats.org/drawingml/2006/pictur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27D78AA" w14:textId="77777777" w:rsidR="00EC4AA8" w:rsidRDefault="00EC4AA8" w:rsidP="00D6623E">
                          <w:pPr>
                            <w:pStyle w:val="Header"/>
                            <w:jc w:val="right"/>
                            <w:rPr>
                              <w:b/>
                              <w:smallCaps/>
                              <w:noProof/>
                              <w:color w:val="002D5D"/>
                              <w:sz w:val="16"/>
                              <w:szCs w:val="16"/>
                            </w:rPr>
                          </w:pPr>
                          <w:r>
                            <w:rPr>
                              <w:b/>
                              <w:smallCaps/>
                              <w:noProof/>
                              <w:color w:val="002D5D"/>
                              <w:sz w:val="16"/>
                              <w:szCs w:val="16"/>
                            </w:rPr>
                            <w:t xml:space="preserve">Carrie Geitner </w:t>
                          </w:r>
                        </w:p>
                        <w:p w14:paraId="1D3314A8" w14:textId="636046FA" w:rsidR="00EC4AA8" w:rsidRDefault="00EC4AA8" w:rsidP="00382582">
                          <w:pPr>
                            <w:pStyle w:val="Header"/>
                            <w:jc w:val="right"/>
                            <w:rPr>
                              <w:b/>
                              <w:smallCaps/>
                              <w:noProof/>
                              <w:color w:val="002D5D"/>
                              <w:sz w:val="16"/>
                              <w:szCs w:val="16"/>
                            </w:rPr>
                          </w:pPr>
                          <w:r>
                            <w:rPr>
                              <w:b/>
                              <w:smallCaps/>
                              <w:noProof/>
                              <w:color w:val="002D5D"/>
                              <w:sz w:val="16"/>
                              <w:szCs w:val="16"/>
                            </w:rPr>
                            <w:t>Holly Williams</w:t>
                          </w:r>
                        </w:p>
                        <w:p w14:paraId="28D8A02E" w14:textId="77777777" w:rsidR="00EC4AA8" w:rsidRDefault="00EC4AA8" w:rsidP="00382582">
                          <w:pPr>
                            <w:pStyle w:val="Header"/>
                            <w:jc w:val="right"/>
                            <w:rPr>
                              <w:smallCaps/>
                              <w:noProof/>
                              <w:color w:val="002D5D"/>
                              <w:sz w:val="16"/>
                              <w:szCs w:val="16"/>
                            </w:rPr>
                          </w:pPr>
                          <w:r>
                            <w:rPr>
                              <w:b/>
                              <w:smallCaps/>
                              <w:noProof/>
                              <w:color w:val="002D5D"/>
                              <w:sz w:val="16"/>
                              <w:szCs w:val="16"/>
                            </w:rPr>
                            <w:t>Longinos Gonzalez,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0696C" id="_x0000_t202" coordsize="21600,21600" o:spt="202" path="m,l,21600r21600,l21600,xe">
              <v:stroke joinstyle="miter"/>
              <v:path gradientshapeok="t" o:connecttype="rect"/>
            </v:shapetype>
            <v:shape id="Text Box 13" o:spid="_x0000_s1026" type="#_x0000_t202" style="position:absolute;left:0;text-align:left;margin-left:333.45pt;margin-top:92.75pt;width:115.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" filled="f" stroked="f">
              <v:textbox>
                <w:txbxContent>
                  <w:p w14:paraId="027D78AA" w14:textId="77777777" w:rsidR="00EC4AA8" w:rsidRDefault="00EC4AA8" w:rsidP="00D6623E">
                    <w:pPr>
                      <w:pStyle w:val="Header"/>
                      <w:jc w:val="right"/>
                      <w:rPr>
                        <w:b/>
                        <w:smallCaps/>
                        <w:noProof/>
                        <w:color w:val="002D5D"/>
                        <w:sz w:val="16"/>
                        <w:szCs w:val="16"/>
                      </w:rPr>
                    </w:pPr>
                    <w:r>
                      <w:rPr>
                        <w:b/>
                        <w:smallCaps/>
                        <w:noProof/>
                        <w:color w:val="002D5D"/>
                        <w:sz w:val="16"/>
                        <w:szCs w:val="16"/>
                      </w:rPr>
                      <w:t xml:space="preserve">Carrie Geitner </w:t>
                    </w:r>
                  </w:p>
                  <w:p w14:paraId="1D3314A8" w14:textId="636046FA" w:rsidR="00EC4AA8" w:rsidRDefault="00EC4AA8" w:rsidP="00382582">
                    <w:pPr>
                      <w:pStyle w:val="Header"/>
                      <w:jc w:val="right"/>
                      <w:rPr>
                        <w:b/>
                        <w:smallCaps/>
                        <w:noProof/>
                        <w:color w:val="002D5D"/>
                        <w:sz w:val="16"/>
                        <w:szCs w:val="16"/>
                      </w:rPr>
                    </w:pPr>
                    <w:r>
                      <w:rPr>
                        <w:b/>
                        <w:smallCaps/>
                        <w:noProof/>
                        <w:color w:val="002D5D"/>
                        <w:sz w:val="16"/>
                        <w:szCs w:val="16"/>
                      </w:rPr>
                      <w:t>Holly Williams</w:t>
                    </w:r>
                  </w:p>
                  <w:p w14:paraId="28D8A02E" w14:textId="77777777" w:rsidR="00EC4AA8" w:rsidRDefault="00EC4AA8" w:rsidP="00382582">
                    <w:pPr>
                      <w:pStyle w:val="Header"/>
                      <w:jc w:val="right"/>
                      <w:rPr>
                        <w:smallCaps/>
                        <w:noProof/>
                        <w:color w:val="002D5D"/>
                        <w:sz w:val="16"/>
                        <w:szCs w:val="16"/>
                      </w:rPr>
                    </w:pPr>
                    <w:r>
                      <w:rPr>
                        <w:b/>
                        <w:smallCaps/>
                        <w:noProof/>
                        <w:color w:val="002D5D"/>
                        <w:sz w:val="16"/>
                        <w:szCs w:val="16"/>
                      </w:rPr>
                      <w:t>Longinos Gonzalez, Jr.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AB9157F" wp14:editId="0905C05D">
              <wp:simplePos x="0" y="0"/>
              <wp:positionH relativeFrom="column">
                <wp:posOffset>129540</wp:posOffset>
              </wp:positionH>
              <wp:positionV relativeFrom="paragraph">
                <wp:posOffset>1130300</wp:posOffset>
              </wp:positionV>
              <wp:extent cx="21717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pic="http://schemas.openxmlformats.org/drawingml/2006/pictur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pic="http://schemas.openxmlformats.org/drawingml/2006/pictur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A0C571" w14:textId="77777777" w:rsidR="00EC4AA8" w:rsidRDefault="00EC4AA8" w:rsidP="00382582">
                          <w:pPr>
                            <w:pStyle w:val="Header"/>
                            <w:rPr>
                              <w:b/>
                              <w:smallCaps/>
                              <w:noProof/>
                              <w:color w:val="002D5D"/>
                              <w:sz w:val="16"/>
                              <w:szCs w:val="16"/>
                            </w:rPr>
                          </w:pPr>
                          <w:r>
                            <w:rPr>
                              <w:b/>
                              <w:smallCaps/>
                              <w:noProof/>
                              <w:color w:val="002D5D"/>
                              <w:sz w:val="16"/>
                              <w:szCs w:val="16"/>
                            </w:rPr>
                            <w:t>Commissioners:</w:t>
                          </w:r>
                        </w:p>
                        <w:p w14:paraId="38C34330" w14:textId="77777777" w:rsidR="00EC4AA8" w:rsidRDefault="00EC4AA8" w:rsidP="00382582">
                          <w:pPr>
                            <w:pStyle w:val="Header"/>
                            <w:rPr>
                              <w:b/>
                              <w:smallCaps/>
                              <w:noProof/>
                              <w:color w:val="002D5D"/>
                              <w:sz w:val="16"/>
                              <w:szCs w:val="16"/>
                            </w:rPr>
                          </w:pPr>
                          <w:r>
                            <w:rPr>
                              <w:b/>
                              <w:smallCaps/>
                              <w:noProof/>
                              <w:color w:val="002D5D"/>
                              <w:sz w:val="16"/>
                              <w:szCs w:val="16"/>
                            </w:rPr>
                            <w:t>Stan VanderWerf (Chair)</w:t>
                          </w:r>
                        </w:p>
                        <w:p w14:paraId="35F558B0" w14:textId="77777777" w:rsidR="00EC4AA8" w:rsidRDefault="00EC4AA8" w:rsidP="00382582">
                          <w:pPr>
                            <w:pStyle w:val="Header"/>
                            <w:rPr>
                              <w:b/>
                              <w:smallCaps/>
                              <w:noProof/>
                              <w:color w:val="002D5D"/>
                              <w:sz w:val="16"/>
                              <w:szCs w:val="16"/>
                            </w:rPr>
                          </w:pPr>
                          <w:r>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9157F" id="Text Box 12" o:spid="_x0000_s1027" type="#_x0000_t202" style="position:absolute;left:0;text-align:left;margin-left:10.2pt;margin-top:89pt;width:17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" filled="f" stroked="f">
              <v:textbox>
                <w:txbxContent>
                  <w:p w14:paraId="3EA0C571" w14:textId="77777777" w:rsidR="00EC4AA8" w:rsidRDefault="00EC4AA8" w:rsidP="00382582">
                    <w:pPr>
                      <w:pStyle w:val="Header"/>
                      <w:rPr>
                        <w:b/>
                        <w:smallCaps/>
                        <w:noProof/>
                        <w:color w:val="002D5D"/>
                        <w:sz w:val="16"/>
                        <w:szCs w:val="16"/>
                      </w:rPr>
                    </w:pPr>
                    <w:r>
                      <w:rPr>
                        <w:b/>
                        <w:smallCaps/>
                        <w:noProof/>
                        <w:color w:val="002D5D"/>
                        <w:sz w:val="16"/>
                        <w:szCs w:val="16"/>
                      </w:rPr>
                      <w:t>Commissioners:</w:t>
                    </w:r>
                  </w:p>
                  <w:p w14:paraId="38C34330" w14:textId="77777777" w:rsidR="00EC4AA8" w:rsidRDefault="00EC4AA8" w:rsidP="00382582">
                    <w:pPr>
                      <w:pStyle w:val="Header"/>
                      <w:rPr>
                        <w:b/>
                        <w:smallCaps/>
                        <w:noProof/>
                        <w:color w:val="002D5D"/>
                        <w:sz w:val="16"/>
                        <w:szCs w:val="16"/>
                      </w:rPr>
                    </w:pPr>
                    <w:r>
                      <w:rPr>
                        <w:b/>
                        <w:smallCaps/>
                        <w:noProof/>
                        <w:color w:val="002D5D"/>
                        <w:sz w:val="16"/>
                        <w:szCs w:val="16"/>
                      </w:rPr>
                      <w:t>Stan VanderWerf (Chair)</w:t>
                    </w:r>
                  </w:p>
                  <w:p w14:paraId="35F558B0" w14:textId="77777777" w:rsidR="00EC4AA8" w:rsidRDefault="00EC4AA8" w:rsidP="00382582">
                    <w:pPr>
                      <w:pStyle w:val="Header"/>
                      <w:rPr>
                        <w:b/>
                        <w:smallCaps/>
                        <w:noProof/>
                        <w:color w:val="002D5D"/>
                        <w:sz w:val="16"/>
                        <w:szCs w:val="16"/>
                      </w:rPr>
                    </w:pPr>
                    <w:r>
                      <w:rPr>
                        <w:b/>
                        <w:smallCaps/>
                        <w:noProof/>
                        <w:color w:val="002D5D"/>
                        <w:sz w:val="16"/>
                        <w:szCs w:val="16"/>
                      </w:rPr>
                      <w:t>Cami Bremer  (Vice-Chair)</w:t>
                    </w:r>
                  </w:p>
                </w:txbxContent>
              </v:textbox>
            </v:shape>
          </w:pict>
        </mc:Fallback>
      </mc:AlternateContent>
    </w:r>
    <w:r>
      <w:rPr>
        <w:noProof/>
      </w:rPr>
      <w:drawing>
        <wp:inline distT="0" distB="0" distL="0" distR="0" wp14:anchorId="6FE06877" wp14:editId="3551D302">
          <wp:extent cx="3887470" cy="1229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887470" cy="1229360"/>
                  </a:xfrm>
                  <a:prstGeom prst="rect">
                    <a:avLst/>
                  </a:prstGeom>
                </pic:spPr>
              </pic:pic>
            </a:graphicData>
          </a:graphic>
        </wp:inline>
      </w:drawing>
    </w:r>
  </w:p>
  <w:p w14:paraId="7B0EB012" w14:textId="194B409F" w:rsidR="00EC4AA8" w:rsidRDefault="00EC4AA8" w:rsidP="00382582">
    <w:pPr>
      <w:pStyle w:val="Header"/>
      <w:jc w:val="both"/>
    </w:pPr>
  </w:p>
  <w:p w14:paraId="7D8594F3" w14:textId="561AEF70" w:rsidR="00EC4AA8" w:rsidRDefault="00EC4AA8" w:rsidP="00382582">
    <w:pPr>
      <w:pStyle w:val="Header"/>
      <w:jc w:val="both"/>
    </w:pPr>
    <w:r>
      <w:rPr>
        <w:noProof/>
      </w:rPr>
      <mc:AlternateContent>
        <mc:Choice Requires="wps">
          <w:drawing>
            <wp:anchor distT="0" distB="0" distL="114300" distR="114300" simplePos="0" relativeHeight="251658240" behindDoc="0" locked="0" layoutInCell="1" allowOverlap="1" wp14:anchorId="697A8AFE" wp14:editId="634148E1">
              <wp:simplePos x="0" y="0"/>
              <wp:positionH relativeFrom="page">
                <wp:posOffset>45720</wp:posOffset>
              </wp:positionH>
              <wp:positionV relativeFrom="paragraph">
                <wp:posOffset>184150</wp:posOffset>
              </wp:positionV>
              <wp:extent cx="7772400" cy="373380"/>
              <wp:effectExtent l="0" t="0" r="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EFD75" w14:textId="77777777" w:rsidR="00EC4AA8" w:rsidRPr="00382582" w:rsidRDefault="00EC4AA8" w:rsidP="00382582">
                          <w:pPr>
                            <w:spacing w:after="0" w:line="240" w:lineRule="auto"/>
                            <w:jc w:val="center"/>
                            <w:rPr>
                              <w:rFonts w:ascii="Times New Roman" w:hAnsi="Times New Roman" w:cs="Times New Roman"/>
                              <w:b/>
                              <w:smallCaps/>
                              <w:color w:val="002D5D"/>
                              <w:sz w:val="18"/>
                              <w:szCs w:val="18"/>
                            </w:rPr>
                          </w:pPr>
                          <w:r w:rsidRPr="00382582">
                            <w:rPr>
                              <w:rFonts w:ascii="Times New Roman" w:hAnsi="Times New Roman" w:cs="Times New Roman"/>
                              <w:b/>
                              <w:smallCaps/>
                              <w:color w:val="002D5D"/>
                              <w:sz w:val="18"/>
                              <w:szCs w:val="18"/>
                            </w:rPr>
                            <w:t>Financial Services Department</w:t>
                          </w:r>
                        </w:p>
                        <w:p w14:paraId="471C8508" w14:textId="484D0D70" w:rsidR="00EC4AA8" w:rsidRPr="00382582" w:rsidRDefault="00EC4AA8" w:rsidP="00382582">
                          <w:pPr>
                            <w:spacing w:after="0" w:line="240" w:lineRule="auto"/>
                            <w:jc w:val="center"/>
                            <w:rPr>
                              <w:rFonts w:ascii="Times New Roman" w:hAnsi="Times New Roman" w:cs="Times New Roman"/>
                              <w:b/>
                              <w:smallCaps/>
                              <w:color w:val="002D5D"/>
                              <w:sz w:val="18"/>
                              <w:szCs w:val="18"/>
                            </w:rPr>
                          </w:pPr>
                          <w:r>
                            <w:rPr>
                              <w:rFonts w:ascii="Times New Roman" w:hAnsi="Times New Roman" w:cs="Times New Roman"/>
                              <w:b/>
                              <w:smallCaps/>
                              <w:color w:val="002D5D"/>
                              <w:sz w:val="18"/>
                              <w:szCs w:val="18"/>
                            </w:rPr>
                            <w:t>Traci Gorman</w:t>
                          </w:r>
                          <w:r w:rsidRPr="00382582">
                            <w:rPr>
                              <w:rFonts w:ascii="Times New Roman" w:hAnsi="Times New Roman" w:cs="Times New Roman"/>
                              <w:b/>
                              <w:smallCaps/>
                              <w:color w:val="002D5D"/>
                              <w:sz w:val="18"/>
                              <w:szCs w:val="18"/>
                            </w:rPr>
                            <w:t xml:space="preserve">, </w:t>
                          </w:r>
                          <w:r>
                            <w:rPr>
                              <w:rFonts w:ascii="Times New Roman" w:hAnsi="Times New Roman" w:cs="Times New Roman"/>
                              <w:b/>
                              <w:smallCaps/>
                              <w:color w:val="002D5D"/>
                              <w:sz w:val="18"/>
                              <w:szCs w:val="18"/>
                            </w:rPr>
                            <w:t>CPPO, CPPB</w:t>
                          </w:r>
                          <w:r w:rsidRPr="00382582">
                            <w:rPr>
                              <w:rFonts w:ascii="Times New Roman" w:hAnsi="Times New Roman" w:cs="Times New Roman"/>
                              <w:b/>
                              <w:smallCaps/>
                              <w:color w:val="002D5D"/>
                              <w:sz w:val="18"/>
                              <w:szCs w:val="18"/>
                            </w:rPr>
                            <w:t xml:space="preserve"> – Contracts &amp; Procurement Manager</w:t>
                          </w:r>
                        </w:p>
                        <w:p w14:paraId="2C286C6F" w14:textId="77777777" w:rsidR="00EC4AA8" w:rsidRPr="00382582" w:rsidRDefault="00EC4AA8" w:rsidP="00382582">
                          <w:pPr>
                            <w:jc w:val="center"/>
                            <w:rPr>
                              <w:rFonts w:ascii="Times New Roman" w:hAnsi="Times New Roman" w:cs="Times New Roman"/>
                              <w:b/>
                              <w:smallCaps/>
                              <w:color w:val="002D5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A8AFE" id="Text Box 14" o:spid="_x0000_s1028" type="#_x0000_t202" style="position:absolute;left:0;text-align:left;margin-left:3.6pt;margin-top:14.5pt;width:612pt;height:2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" filled="f" stroked="f">
              <v:textbox>
                <w:txbxContent>
                  <w:p w14:paraId="0DEEFD75" w14:textId="77777777" w:rsidR="00EC4AA8" w:rsidRPr="00382582" w:rsidRDefault="00EC4AA8" w:rsidP="00382582">
                    <w:pPr>
                      <w:spacing w:after="0" w:line="240" w:lineRule="auto"/>
                      <w:jc w:val="center"/>
                      <w:rPr>
                        <w:rFonts w:ascii="Times New Roman" w:hAnsi="Times New Roman" w:cs="Times New Roman"/>
                        <w:b/>
                        <w:smallCaps/>
                        <w:color w:val="002D5D"/>
                        <w:sz w:val="18"/>
                        <w:szCs w:val="18"/>
                      </w:rPr>
                    </w:pPr>
                    <w:r w:rsidRPr="00382582">
                      <w:rPr>
                        <w:rFonts w:ascii="Times New Roman" w:hAnsi="Times New Roman" w:cs="Times New Roman"/>
                        <w:b/>
                        <w:smallCaps/>
                        <w:color w:val="002D5D"/>
                        <w:sz w:val="18"/>
                        <w:szCs w:val="18"/>
                      </w:rPr>
                      <w:t>Financial Services Department</w:t>
                    </w:r>
                  </w:p>
                  <w:p w14:paraId="471C8508" w14:textId="484D0D70" w:rsidR="00EC4AA8" w:rsidRPr="00382582" w:rsidRDefault="00EC4AA8" w:rsidP="00382582">
                    <w:pPr>
                      <w:spacing w:after="0" w:line="240" w:lineRule="auto"/>
                      <w:jc w:val="center"/>
                      <w:rPr>
                        <w:rFonts w:ascii="Times New Roman" w:hAnsi="Times New Roman" w:cs="Times New Roman"/>
                        <w:b/>
                        <w:smallCaps/>
                        <w:color w:val="002D5D"/>
                        <w:sz w:val="18"/>
                        <w:szCs w:val="18"/>
                      </w:rPr>
                    </w:pPr>
                    <w:r>
                      <w:rPr>
                        <w:rFonts w:ascii="Times New Roman" w:hAnsi="Times New Roman" w:cs="Times New Roman"/>
                        <w:b/>
                        <w:smallCaps/>
                        <w:color w:val="002D5D"/>
                        <w:sz w:val="18"/>
                        <w:szCs w:val="18"/>
                      </w:rPr>
                      <w:t>Traci Gorman</w:t>
                    </w:r>
                    <w:r w:rsidRPr="00382582">
                      <w:rPr>
                        <w:rFonts w:ascii="Times New Roman" w:hAnsi="Times New Roman" w:cs="Times New Roman"/>
                        <w:b/>
                        <w:smallCaps/>
                        <w:color w:val="002D5D"/>
                        <w:sz w:val="18"/>
                        <w:szCs w:val="18"/>
                      </w:rPr>
                      <w:t xml:space="preserve">, </w:t>
                    </w:r>
                    <w:r>
                      <w:rPr>
                        <w:rFonts w:ascii="Times New Roman" w:hAnsi="Times New Roman" w:cs="Times New Roman"/>
                        <w:b/>
                        <w:smallCaps/>
                        <w:color w:val="002D5D"/>
                        <w:sz w:val="18"/>
                        <w:szCs w:val="18"/>
                      </w:rPr>
                      <w:t>CPPO, CPPB</w:t>
                    </w:r>
                    <w:r w:rsidRPr="00382582">
                      <w:rPr>
                        <w:rFonts w:ascii="Times New Roman" w:hAnsi="Times New Roman" w:cs="Times New Roman"/>
                        <w:b/>
                        <w:smallCaps/>
                        <w:color w:val="002D5D"/>
                        <w:sz w:val="18"/>
                        <w:szCs w:val="18"/>
                      </w:rPr>
                      <w:t xml:space="preserve"> – Contracts &amp; Procurement Manager</w:t>
                    </w:r>
                  </w:p>
                  <w:p w14:paraId="2C286C6F" w14:textId="77777777" w:rsidR="00EC4AA8" w:rsidRPr="00382582" w:rsidRDefault="00EC4AA8" w:rsidP="00382582">
                    <w:pPr>
                      <w:jc w:val="center"/>
                      <w:rPr>
                        <w:rFonts w:ascii="Times New Roman" w:hAnsi="Times New Roman" w:cs="Times New Roman"/>
                        <w:b/>
                        <w:smallCaps/>
                        <w:color w:val="002D5D"/>
                        <w:sz w:val="18"/>
                        <w:szCs w:val="18"/>
                      </w:rPr>
                    </w:pPr>
                  </w:p>
                </w:txbxContent>
              </v:textbox>
              <w10:wrap anchorx="page"/>
            </v:shape>
          </w:pict>
        </mc:Fallback>
      </mc:AlternateContent>
    </w:r>
  </w:p>
  <w:p w14:paraId="628BB595" w14:textId="7D2D8381" w:rsidR="00EC4AA8" w:rsidRDefault="00EC4AA8" w:rsidP="00382582">
    <w:pPr>
      <w:pStyle w:val="Header"/>
      <w:tabs>
        <w:tab w:val="clear" w:pos="4680"/>
      </w:tabs>
      <w:jc w:val="center"/>
    </w:pPr>
  </w:p>
  <w:p w14:paraId="71759FC1" w14:textId="50B49477" w:rsidR="00EC4AA8" w:rsidRDefault="00EC4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957"/>
    <w:multiLevelType w:val="hybridMultilevel"/>
    <w:tmpl w:val="681EC0EC"/>
    <w:lvl w:ilvl="0" w:tplc="4BE28B00">
      <w:start w:val="35"/>
      <w:numFmt w:val="upperLetter"/>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6719A"/>
    <w:multiLevelType w:val="hybridMultilevel"/>
    <w:tmpl w:val="D55A8594"/>
    <w:lvl w:ilvl="0" w:tplc="F26A7C02">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CD6AFC2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943D6"/>
    <w:multiLevelType w:val="hybridMultilevel"/>
    <w:tmpl w:val="C16E48F8"/>
    <w:lvl w:ilvl="0" w:tplc="3B92A3E2">
      <w:start w:val="1"/>
      <w:numFmt w:val="upperLetter"/>
      <w:lvlText w:val="%1."/>
      <w:lvlJc w:val="left"/>
      <w:pPr>
        <w:ind w:left="748" w:hanging="360"/>
      </w:pPr>
      <w:rPr>
        <w:rFonts w:hint="default"/>
      </w:rPr>
    </w:lvl>
    <w:lvl w:ilvl="1" w:tplc="04090019">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3" w15:restartNumberingAfterBreak="0">
    <w:nsid w:val="10AA7355"/>
    <w:multiLevelType w:val="hybridMultilevel"/>
    <w:tmpl w:val="52B07D0A"/>
    <w:lvl w:ilvl="0" w:tplc="04090015">
      <w:start w:val="1"/>
      <w:numFmt w:val="upperLetter"/>
      <w:lvlText w:val="%1."/>
      <w:lvlJc w:val="left"/>
      <w:pPr>
        <w:ind w:left="1440" w:hanging="360"/>
      </w:pPr>
    </w:lvl>
    <w:lvl w:ilvl="1" w:tplc="0FCEC8FA">
      <w:start w:val="1"/>
      <w:numFmt w:val="decimal"/>
      <w:lvlText w:val="%2. "/>
      <w:lvlJc w:val="left"/>
      <w:pPr>
        <w:ind w:left="2160" w:hanging="360"/>
      </w:pPr>
      <w:rPr>
        <w:rFonts w:cs="Times New Roman"/>
        <w:b w:val="0"/>
        <w:i w:val="0"/>
        <w:color w:val="auto"/>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5AD3970"/>
    <w:multiLevelType w:val="hybridMultilevel"/>
    <w:tmpl w:val="53183072"/>
    <w:lvl w:ilvl="0" w:tplc="0FCEC8FA">
      <w:start w:val="1"/>
      <w:numFmt w:val="decimal"/>
      <w:lvlText w:val="%1. "/>
      <w:lvlJc w:val="left"/>
      <w:pPr>
        <w:tabs>
          <w:tab w:val="num" w:pos="1620"/>
        </w:tabs>
        <w:ind w:left="1620" w:hanging="360"/>
      </w:pPr>
      <w:rPr>
        <w:rFonts w:cs="Times New Roman"/>
        <w:b w:val="0"/>
        <w:i w:val="0"/>
        <w:color w:val="auto"/>
        <w:sz w:val="2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6898F4D4">
      <w:start w:val="1"/>
      <w:numFmt w:val="decimal"/>
      <w:lvlText w:val="%4."/>
      <w:lvlJc w:val="left"/>
      <w:pPr>
        <w:tabs>
          <w:tab w:val="num" w:pos="3780"/>
        </w:tabs>
        <w:ind w:left="3780" w:hanging="360"/>
      </w:pPr>
      <w:rPr>
        <w:rFonts w:cs="Times New Roman"/>
        <w:b w:val="0"/>
        <w:i w:val="0"/>
        <w:sz w:val="20"/>
      </w:rPr>
    </w:lvl>
    <w:lvl w:ilvl="4" w:tplc="8CDA21D8">
      <w:start w:val="1"/>
      <w:numFmt w:val="upperRoman"/>
      <w:lvlText w:val="%5."/>
      <w:lvlJc w:val="left"/>
      <w:pPr>
        <w:tabs>
          <w:tab w:val="num" w:pos="4860"/>
        </w:tabs>
        <w:ind w:left="4860" w:hanging="720"/>
      </w:pPr>
      <w:rPr>
        <w:rFonts w:cs="Times New Roman"/>
      </w:rPr>
    </w:lvl>
    <w:lvl w:ilvl="5" w:tplc="A7CA7AE6">
      <w:start w:val="11"/>
      <w:numFmt w:val="upperLetter"/>
      <w:lvlText w:val="%6."/>
      <w:lvlJc w:val="left"/>
      <w:pPr>
        <w:tabs>
          <w:tab w:val="num" w:pos="5400"/>
        </w:tabs>
        <w:ind w:left="540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5" w15:restartNumberingAfterBreak="0">
    <w:nsid w:val="171E0411"/>
    <w:multiLevelType w:val="hybridMultilevel"/>
    <w:tmpl w:val="9FA274A0"/>
    <w:lvl w:ilvl="0" w:tplc="88B072B2">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6" w15:restartNumberingAfterBreak="0">
    <w:nsid w:val="1FC456C9"/>
    <w:multiLevelType w:val="hybridMultilevel"/>
    <w:tmpl w:val="362CB3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B1F33"/>
    <w:multiLevelType w:val="hybridMultilevel"/>
    <w:tmpl w:val="C94E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80A54"/>
    <w:multiLevelType w:val="hybridMultilevel"/>
    <w:tmpl w:val="16589B4A"/>
    <w:lvl w:ilvl="0" w:tplc="F8821B88">
      <w:start w:val="1"/>
      <w:numFmt w:val="decimal"/>
      <w:lvlText w:val="%1."/>
      <w:lvlJc w:val="left"/>
      <w:pPr>
        <w:ind w:left="1108" w:hanging="360"/>
      </w:pPr>
      <w:rPr>
        <w:rFonts w:hint="default"/>
        <w:b w:val="0"/>
        <w:bCs w:val="0"/>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9" w15:restartNumberingAfterBreak="0">
    <w:nsid w:val="2D490CD2"/>
    <w:multiLevelType w:val="hybridMultilevel"/>
    <w:tmpl w:val="4538EB44"/>
    <w:lvl w:ilvl="0" w:tplc="F8821B88">
      <w:start w:val="1"/>
      <w:numFmt w:val="decimal"/>
      <w:lvlText w:val="%1."/>
      <w:lvlJc w:val="left"/>
      <w:pPr>
        <w:ind w:left="1108" w:hanging="360"/>
      </w:pPr>
      <w:rPr>
        <w:rFonts w:hint="default"/>
        <w:b w:val="0"/>
        <w:bCs w:val="0"/>
      </w:rPr>
    </w:lvl>
    <w:lvl w:ilvl="1" w:tplc="04090019">
      <w:start w:val="1"/>
      <w:numFmt w:val="lowerLetter"/>
      <w:lvlText w:val="%2."/>
      <w:lvlJc w:val="left"/>
      <w:pPr>
        <w:ind w:left="1828" w:hanging="360"/>
      </w:pPr>
    </w:lvl>
    <w:lvl w:ilvl="2" w:tplc="0409001B">
      <w:start w:val="1"/>
      <w:numFmt w:val="lowerRoman"/>
      <w:lvlText w:val="%3."/>
      <w:lvlJc w:val="right"/>
      <w:pPr>
        <w:ind w:left="2548" w:hanging="180"/>
      </w:pPr>
    </w:lvl>
    <w:lvl w:ilvl="3" w:tplc="0409000F">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0" w15:restartNumberingAfterBreak="0">
    <w:nsid w:val="448F6FEA"/>
    <w:multiLevelType w:val="hybridMultilevel"/>
    <w:tmpl w:val="54BAFBFC"/>
    <w:lvl w:ilvl="0" w:tplc="784C59AE">
      <w:start w:val="1"/>
      <w:numFmt w:val="decimal"/>
      <w:lvlText w:val="%1."/>
      <w:lvlJc w:val="left"/>
      <w:pPr>
        <w:ind w:left="1108" w:hanging="360"/>
      </w:pPr>
      <w:rPr>
        <w:rFonts w:hint="default"/>
        <w:b w:val="0"/>
        <w:bCs/>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1" w15:restartNumberingAfterBreak="0">
    <w:nsid w:val="464219EE"/>
    <w:multiLevelType w:val="hybridMultilevel"/>
    <w:tmpl w:val="41FAA71E"/>
    <w:lvl w:ilvl="0" w:tplc="F8821B88">
      <w:start w:val="1"/>
      <w:numFmt w:val="decimal"/>
      <w:lvlText w:val="%1."/>
      <w:lvlJc w:val="left"/>
      <w:pPr>
        <w:ind w:left="1108" w:hanging="360"/>
      </w:pPr>
      <w:rPr>
        <w:rFonts w:hint="default"/>
        <w:b w:val="0"/>
        <w:bCs w:val="0"/>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2" w15:restartNumberingAfterBreak="0">
    <w:nsid w:val="4AD17D38"/>
    <w:multiLevelType w:val="multilevel"/>
    <w:tmpl w:val="5D0ABCD2"/>
    <w:lvl w:ilvl="0">
      <w:start w:val="1"/>
      <w:numFmt w:val="decimal"/>
      <w:pStyle w:val="EPC1"/>
      <w:lvlText w:val="%1."/>
      <w:lvlJc w:val="left"/>
      <w:pPr>
        <w:ind w:left="388" w:hanging="360"/>
      </w:pPr>
      <w:rPr>
        <w:rFonts w:hint="default"/>
      </w:rPr>
    </w:lvl>
    <w:lvl w:ilvl="1">
      <w:start w:val="1"/>
      <w:numFmt w:val="decimal"/>
      <w:lvlText w:val="%1"/>
      <w:lvlJc w:val="left"/>
      <w:pPr>
        <w:ind w:left="820" w:hanging="432"/>
      </w:pPr>
      <w:rPr>
        <w:rFonts w:hint="default"/>
      </w:rPr>
    </w:lvl>
    <w:lvl w:ilvl="2">
      <w:start w:val="1"/>
      <w:numFmt w:val="decimal"/>
      <w:pStyle w:val="EPC2"/>
      <w:lvlText w:val="%1.%3."/>
      <w:lvlJc w:val="left"/>
      <w:pPr>
        <w:ind w:left="2872" w:hanging="504"/>
      </w:pPr>
      <w:rPr>
        <w:rFonts w:hint="default"/>
      </w:rPr>
    </w:lvl>
    <w:lvl w:ilvl="3">
      <w:start w:val="1"/>
      <w:numFmt w:val="decimal"/>
      <w:lvlText w:val="%1.%2.%3.%4."/>
      <w:lvlJc w:val="left"/>
      <w:pPr>
        <w:ind w:left="1756" w:hanging="648"/>
      </w:pPr>
      <w:rPr>
        <w:rFonts w:hint="default"/>
      </w:rPr>
    </w:lvl>
    <w:lvl w:ilvl="4">
      <w:start w:val="1"/>
      <w:numFmt w:val="decimal"/>
      <w:lvlText w:val="%1.%2.%3.%4.%5."/>
      <w:lvlJc w:val="left"/>
      <w:pPr>
        <w:ind w:left="2260" w:hanging="792"/>
      </w:pPr>
      <w:rPr>
        <w:rFonts w:hint="default"/>
      </w:rPr>
    </w:lvl>
    <w:lvl w:ilvl="5">
      <w:start w:val="1"/>
      <w:numFmt w:val="decimal"/>
      <w:lvlText w:val="%1.%2.%3.%4.%5.%6."/>
      <w:lvlJc w:val="left"/>
      <w:pPr>
        <w:ind w:left="2764" w:hanging="936"/>
      </w:pPr>
      <w:rPr>
        <w:rFonts w:hint="default"/>
      </w:rPr>
    </w:lvl>
    <w:lvl w:ilvl="6">
      <w:start w:val="1"/>
      <w:numFmt w:val="decimal"/>
      <w:lvlText w:val="%1.%2.%3.%4.%5.%6.%7."/>
      <w:lvlJc w:val="left"/>
      <w:pPr>
        <w:ind w:left="3268" w:hanging="1080"/>
      </w:pPr>
      <w:rPr>
        <w:rFonts w:hint="default"/>
      </w:rPr>
    </w:lvl>
    <w:lvl w:ilvl="7">
      <w:start w:val="1"/>
      <w:numFmt w:val="decimal"/>
      <w:lvlText w:val="%1.%2.%3.%4.%5.%6.%7.%8."/>
      <w:lvlJc w:val="left"/>
      <w:pPr>
        <w:ind w:left="3772" w:hanging="1224"/>
      </w:pPr>
      <w:rPr>
        <w:rFonts w:hint="default"/>
      </w:rPr>
    </w:lvl>
    <w:lvl w:ilvl="8">
      <w:start w:val="1"/>
      <w:numFmt w:val="decimal"/>
      <w:lvlText w:val="%1.%2.%3.%4.%5.%6.%7.%8.%9."/>
      <w:lvlJc w:val="left"/>
      <w:pPr>
        <w:ind w:left="4348" w:hanging="1440"/>
      </w:pPr>
      <w:rPr>
        <w:rFonts w:hint="default"/>
      </w:rPr>
    </w:lvl>
  </w:abstractNum>
  <w:abstractNum w:abstractNumId="13" w15:restartNumberingAfterBreak="0">
    <w:nsid w:val="4C24339F"/>
    <w:multiLevelType w:val="hybridMultilevel"/>
    <w:tmpl w:val="D55A8594"/>
    <w:lvl w:ilvl="0" w:tplc="F26A7C02">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CD6AFC2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516070"/>
    <w:multiLevelType w:val="hybridMultilevel"/>
    <w:tmpl w:val="F4702F8A"/>
    <w:lvl w:ilvl="0" w:tplc="1DE073F0">
      <w:start w:val="1"/>
      <w:numFmt w:val="upperLetter"/>
      <w:lvlText w:val="%1."/>
      <w:lvlJc w:val="left"/>
      <w:pPr>
        <w:ind w:left="748" w:hanging="360"/>
      </w:pPr>
      <w:rPr>
        <w:rFonts w:hint="default"/>
        <w:b/>
        <w:bCs w:val="0"/>
      </w:rPr>
    </w:lvl>
    <w:lvl w:ilvl="1" w:tplc="04090019">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5" w15:restartNumberingAfterBreak="0">
    <w:nsid w:val="61F124F3"/>
    <w:multiLevelType w:val="hybridMultilevel"/>
    <w:tmpl w:val="DF8EE5FA"/>
    <w:lvl w:ilvl="0" w:tplc="2ABE45F2">
      <w:start w:val="1"/>
      <w:numFmt w:val="decimal"/>
      <w:lvlText w:val="%1. "/>
      <w:lvlJc w:val="left"/>
      <w:pPr>
        <w:tabs>
          <w:tab w:val="num" w:pos="1620"/>
        </w:tabs>
        <w:ind w:left="1620" w:hanging="360"/>
      </w:pPr>
      <w:rPr>
        <w:rFonts w:cs="Times New Roman"/>
        <w:b w:val="0"/>
        <w:bCs w:val="0"/>
        <w:i w:val="0"/>
        <w:color w:val="auto"/>
        <w:sz w:val="2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6898F4D4">
      <w:start w:val="1"/>
      <w:numFmt w:val="decimal"/>
      <w:lvlText w:val="%4."/>
      <w:lvlJc w:val="left"/>
      <w:pPr>
        <w:tabs>
          <w:tab w:val="num" w:pos="3780"/>
        </w:tabs>
        <w:ind w:left="3780" w:hanging="360"/>
      </w:pPr>
      <w:rPr>
        <w:rFonts w:cs="Times New Roman"/>
        <w:b w:val="0"/>
        <w:i w:val="0"/>
        <w:sz w:val="20"/>
      </w:rPr>
    </w:lvl>
    <w:lvl w:ilvl="4" w:tplc="8CDA21D8">
      <w:start w:val="1"/>
      <w:numFmt w:val="upperRoman"/>
      <w:lvlText w:val="%5."/>
      <w:lvlJc w:val="left"/>
      <w:pPr>
        <w:tabs>
          <w:tab w:val="num" w:pos="4860"/>
        </w:tabs>
        <w:ind w:left="4860" w:hanging="720"/>
      </w:pPr>
      <w:rPr>
        <w:rFonts w:cs="Times New Roman"/>
      </w:rPr>
    </w:lvl>
    <w:lvl w:ilvl="5" w:tplc="A7CA7AE6">
      <w:start w:val="11"/>
      <w:numFmt w:val="upperLetter"/>
      <w:lvlText w:val="%6."/>
      <w:lvlJc w:val="left"/>
      <w:pPr>
        <w:tabs>
          <w:tab w:val="num" w:pos="5400"/>
        </w:tabs>
        <w:ind w:left="540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16" w15:restartNumberingAfterBreak="0">
    <w:nsid w:val="62CA2B00"/>
    <w:multiLevelType w:val="hybridMultilevel"/>
    <w:tmpl w:val="CC961EE0"/>
    <w:lvl w:ilvl="0" w:tplc="8AC2DC22">
      <w:start w:val="61"/>
      <w:numFmt w:val="upperLetter"/>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9F0213"/>
    <w:multiLevelType w:val="hybridMultilevel"/>
    <w:tmpl w:val="0F409098"/>
    <w:lvl w:ilvl="0" w:tplc="C8D633E2">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CD6AFC26">
      <w:start w:val="1"/>
      <w:numFmt w:val="lowerRoman"/>
      <w:lvlText w:val="%3."/>
      <w:lvlJc w:val="right"/>
      <w:pPr>
        <w:ind w:left="2160" w:hanging="180"/>
      </w:pPr>
      <w:rPr>
        <w:b w:val="0"/>
        <w:bCs w:val="0"/>
      </w:rPr>
    </w:lvl>
    <w:lvl w:ilvl="3" w:tplc="A852CA7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2E355C"/>
    <w:multiLevelType w:val="hybridMultilevel"/>
    <w:tmpl w:val="B5F2907E"/>
    <w:lvl w:ilvl="0" w:tplc="FCEC7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535BD"/>
    <w:multiLevelType w:val="hybridMultilevel"/>
    <w:tmpl w:val="5E08CBC8"/>
    <w:lvl w:ilvl="0" w:tplc="560EEDA8">
      <w:start w:val="1"/>
      <w:numFmt w:val="upperRoman"/>
      <w:lvlText w:val="%1."/>
      <w:lvlJc w:val="righ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B7443"/>
    <w:multiLevelType w:val="hybridMultilevel"/>
    <w:tmpl w:val="B5226056"/>
    <w:lvl w:ilvl="0" w:tplc="140ED07C">
      <w:start w:val="3"/>
      <w:numFmt w:val="lowerLetter"/>
      <w:lvlText w:val="%1."/>
      <w:lvlJc w:val="left"/>
      <w:pPr>
        <w:ind w:left="388" w:hanging="360"/>
      </w:pPr>
      <w:rPr>
        <w:rFonts w:ascii="Arial" w:eastAsia="MS Gothic" w:hAnsi="Arial" w:cs="Arial" w:hint="default"/>
        <w:color w:val="auto"/>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1" w15:restartNumberingAfterBreak="0">
    <w:nsid w:val="7E71137E"/>
    <w:multiLevelType w:val="hybridMultilevel"/>
    <w:tmpl w:val="31423B2A"/>
    <w:lvl w:ilvl="0" w:tplc="0EA29FEE">
      <w:start w:val="1"/>
      <w:numFmt w:val="lowerLetter"/>
      <w:lvlText w:val="%1."/>
      <w:lvlJc w:val="left"/>
      <w:pPr>
        <w:ind w:left="1440" w:hanging="360"/>
      </w:pPr>
      <w:rPr>
        <w:rFonts w:ascii="Arial" w:eastAsiaTheme="minorHAnsi"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19"/>
  </w:num>
  <w:num w:numId="7">
    <w:abstractNumId w:val="16"/>
  </w:num>
  <w:num w:numId="8">
    <w:abstractNumId w:val="18"/>
  </w:num>
  <w:num w:numId="9">
    <w:abstractNumId w:val="17"/>
  </w:num>
  <w:num w:numId="10">
    <w:abstractNumId w:val="1"/>
  </w:num>
  <w:num w:numId="11">
    <w:abstractNumId w:val="12"/>
  </w:num>
  <w:num w:numId="12">
    <w:abstractNumId w:val="21"/>
  </w:num>
  <w:num w:numId="13">
    <w:abstractNumId w:val="7"/>
  </w:num>
  <w:num w:numId="14">
    <w:abstractNumId w:val="2"/>
  </w:num>
  <w:num w:numId="15">
    <w:abstractNumId w:val="10"/>
  </w:num>
  <w:num w:numId="16">
    <w:abstractNumId w:val="5"/>
  </w:num>
  <w:num w:numId="17">
    <w:abstractNumId w:val="21"/>
    <w:lvlOverride w:ilvl="0">
      <w:startOverride w:val="1"/>
    </w:lvlOverride>
  </w:num>
  <w:num w:numId="18">
    <w:abstractNumId w:val="21"/>
    <w:lvlOverride w:ilvl="0">
      <w:startOverride w:val="1"/>
    </w:lvlOverride>
  </w:num>
  <w:num w:numId="19">
    <w:abstractNumId w:val="11"/>
  </w:num>
  <w:num w:numId="20">
    <w:abstractNumId w:val="8"/>
  </w:num>
  <w:num w:numId="21">
    <w:abstractNumId w:val="9"/>
  </w:num>
  <w:num w:numId="22">
    <w:abstractNumId w:val="14"/>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20"/>
  </w:num>
  <w:num w:numId="33">
    <w:abstractNumId w:val="12"/>
  </w:num>
  <w:num w:numId="34">
    <w:abstractNumId w:val="12"/>
  </w:num>
  <w:num w:numId="35">
    <w:abstractNumId w:val="12"/>
  </w:num>
  <w:num w:numId="36">
    <w:abstractNumId w:val="12"/>
  </w:num>
  <w:num w:numId="37">
    <w:abstractNumId w:val="12"/>
  </w:num>
  <w:num w:numId="3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68"/>
    <w:rsid w:val="000004DC"/>
    <w:rsid w:val="0000193B"/>
    <w:rsid w:val="000038ED"/>
    <w:rsid w:val="0000448E"/>
    <w:rsid w:val="0000588A"/>
    <w:rsid w:val="000065A2"/>
    <w:rsid w:val="000123BC"/>
    <w:rsid w:val="00013BAF"/>
    <w:rsid w:val="00026DDD"/>
    <w:rsid w:val="00036F9E"/>
    <w:rsid w:val="00037D35"/>
    <w:rsid w:val="000433A5"/>
    <w:rsid w:val="0004474B"/>
    <w:rsid w:val="0004596B"/>
    <w:rsid w:val="00047DA4"/>
    <w:rsid w:val="00050071"/>
    <w:rsid w:val="000535A2"/>
    <w:rsid w:val="00053FEA"/>
    <w:rsid w:val="000571AF"/>
    <w:rsid w:val="00063ACB"/>
    <w:rsid w:val="000642FC"/>
    <w:rsid w:val="00066389"/>
    <w:rsid w:val="000667E4"/>
    <w:rsid w:val="00066E22"/>
    <w:rsid w:val="00071237"/>
    <w:rsid w:val="00076EB0"/>
    <w:rsid w:val="000863EF"/>
    <w:rsid w:val="00094455"/>
    <w:rsid w:val="00095F74"/>
    <w:rsid w:val="000963DF"/>
    <w:rsid w:val="000A0DD1"/>
    <w:rsid w:val="000A17CB"/>
    <w:rsid w:val="000A3DC0"/>
    <w:rsid w:val="000A7164"/>
    <w:rsid w:val="000B45B3"/>
    <w:rsid w:val="000B60BB"/>
    <w:rsid w:val="000C1307"/>
    <w:rsid w:val="000C1D40"/>
    <w:rsid w:val="000C5308"/>
    <w:rsid w:val="000C5669"/>
    <w:rsid w:val="000C6953"/>
    <w:rsid w:val="000D2938"/>
    <w:rsid w:val="000D4529"/>
    <w:rsid w:val="000D50EF"/>
    <w:rsid w:val="000D6300"/>
    <w:rsid w:val="000D6D08"/>
    <w:rsid w:val="000E4563"/>
    <w:rsid w:val="000E6F97"/>
    <w:rsid w:val="000F179A"/>
    <w:rsid w:val="000F243F"/>
    <w:rsid w:val="000F2580"/>
    <w:rsid w:val="0010074B"/>
    <w:rsid w:val="001046D7"/>
    <w:rsid w:val="00104EA2"/>
    <w:rsid w:val="0010762A"/>
    <w:rsid w:val="00111EC1"/>
    <w:rsid w:val="00121D4B"/>
    <w:rsid w:val="00130EAC"/>
    <w:rsid w:val="001341E3"/>
    <w:rsid w:val="00150A22"/>
    <w:rsid w:val="00155854"/>
    <w:rsid w:val="00161330"/>
    <w:rsid w:val="001616FA"/>
    <w:rsid w:val="001625A3"/>
    <w:rsid w:val="0017199B"/>
    <w:rsid w:val="00183C51"/>
    <w:rsid w:val="001849BB"/>
    <w:rsid w:val="00185631"/>
    <w:rsid w:val="001A0308"/>
    <w:rsid w:val="001A3346"/>
    <w:rsid w:val="001A4BFF"/>
    <w:rsid w:val="001B5D27"/>
    <w:rsid w:val="001B7CD0"/>
    <w:rsid w:val="001C43E2"/>
    <w:rsid w:val="001C4B23"/>
    <w:rsid w:val="001C536D"/>
    <w:rsid w:val="001C67F0"/>
    <w:rsid w:val="001C7017"/>
    <w:rsid w:val="001E0FD2"/>
    <w:rsid w:val="001E4FD9"/>
    <w:rsid w:val="001F0AFC"/>
    <w:rsid w:val="001F54C9"/>
    <w:rsid w:val="001F67A8"/>
    <w:rsid w:val="00203684"/>
    <w:rsid w:val="0020452D"/>
    <w:rsid w:val="0020515E"/>
    <w:rsid w:val="00213C2A"/>
    <w:rsid w:val="002223BE"/>
    <w:rsid w:val="0022342C"/>
    <w:rsid w:val="002235FA"/>
    <w:rsid w:val="0023299F"/>
    <w:rsid w:val="00235042"/>
    <w:rsid w:val="00237D38"/>
    <w:rsid w:val="00237FEA"/>
    <w:rsid w:val="002426A7"/>
    <w:rsid w:val="00243FCC"/>
    <w:rsid w:val="00246451"/>
    <w:rsid w:val="002533CF"/>
    <w:rsid w:val="002623BB"/>
    <w:rsid w:val="0026278F"/>
    <w:rsid w:val="00264B8F"/>
    <w:rsid w:val="00267A28"/>
    <w:rsid w:val="00270D4E"/>
    <w:rsid w:val="002717BA"/>
    <w:rsid w:val="002728D0"/>
    <w:rsid w:val="00273AFF"/>
    <w:rsid w:val="00274F93"/>
    <w:rsid w:val="00280FFD"/>
    <w:rsid w:val="00281E02"/>
    <w:rsid w:val="00284533"/>
    <w:rsid w:val="00287700"/>
    <w:rsid w:val="002960B3"/>
    <w:rsid w:val="0029679C"/>
    <w:rsid w:val="00297946"/>
    <w:rsid w:val="002979BE"/>
    <w:rsid w:val="002A0428"/>
    <w:rsid w:val="002A6AB6"/>
    <w:rsid w:val="002B066E"/>
    <w:rsid w:val="002B4B3B"/>
    <w:rsid w:val="002B4BD9"/>
    <w:rsid w:val="002B7251"/>
    <w:rsid w:val="002C07F3"/>
    <w:rsid w:val="002C3C2A"/>
    <w:rsid w:val="002D4446"/>
    <w:rsid w:val="002D5339"/>
    <w:rsid w:val="002D7608"/>
    <w:rsid w:val="002E0C4E"/>
    <w:rsid w:val="002E6730"/>
    <w:rsid w:val="002F1417"/>
    <w:rsid w:val="002F2A3D"/>
    <w:rsid w:val="002F3DD1"/>
    <w:rsid w:val="00302304"/>
    <w:rsid w:val="00302F1C"/>
    <w:rsid w:val="003103EB"/>
    <w:rsid w:val="00310640"/>
    <w:rsid w:val="003114CF"/>
    <w:rsid w:val="003121A2"/>
    <w:rsid w:val="00316D56"/>
    <w:rsid w:val="00321F5D"/>
    <w:rsid w:val="00323B02"/>
    <w:rsid w:val="00325EC9"/>
    <w:rsid w:val="0033038B"/>
    <w:rsid w:val="00336B7B"/>
    <w:rsid w:val="00342124"/>
    <w:rsid w:val="00343527"/>
    <w:rsid w:val="003454C5"/>
    <w:rsid w:val="003534CD"/>
    <w:rsid w:val="00353BB1"/>
    <w:rsid w:val="00356807"/>
    <w:rsid w:val="00357091"/>
    <w:rsid w:val="00360C1E"/>
    <w:rsid w:val="003643E6"/>
    <w:rsid w:val="00371DFD"/>
    <w:rsid w:val="003814C1"/>
    <w:rsid w:val="00381A3E"/>
    <w:rsid w:val="00381C90"/>
    <w:rsid w:val="00382582"/>
    <w:rsid w:val="00383122"/>
    <w:rsid w:val="0038380F"/>
    <w:rsid w:val="00394BB5"/>
    <w:rsid w:val="00394F5A"/>
    <w:rsid w:val="003957E6"/>
    <w:rsid w:val="00396F58"/>
    <w:rsid w:val="003A2F66"/>
    <w:rsid w:val="003A3A25"/>
    <w:rsid w:val="003A4B5B"/>
    <w:rsid w:val="003B08B3"/>
    <w:rsid w:val="003B1559"/>
    <w:rsid w:val="003B7B21"/>
    <w:rsid w:val="003C0F9D"/>
    <w:rsid w:val="003C364A"/>
    <w:rsid w:val="003D09EB"/>
    <w:rsid w:val="003D0E9D"/>
    <w:rsid w:val="003D2CF2"/>
    <w:rsid w:val="003D537B"/>
    <w:rsid w:val="003D5AC3"/>
    <w:rsid w:val="003E0569"/>
    <w:rsid w:val="003E5A2A"/>
    <w:rsid w:val="003F53C3"/>
    <w:rsid w:val="003F6454"/>
    <w:rsid w:val="004101BA"/>
    <w:rsid w:val="0042217E"/>
    <w:rsid w:val="00426DD5"/>
    <w:rsid w:val="004318EB"/>
    <w:rsid w:val="00435A4A"/>
    <w:rsid w:val="004405F4"/>
    <w:rsid w:val="004519CC"/>
    <w:rsid w:val="004530C2"/>
    <w:rsid w:val="0045594A"/>
    <w:rsid w:val="00461A19"/>
    <w:rsid w:val="00481EE2"/>
    <w:rsid w:val="00482AD5"/>
    <w:rsid w:val="0048714F"/>
    <w:rsid w:val="00487FDC"/>
    <w:rsid w:val="0049691A"/>
    <w:rsid w:val="00497635"/>
    <w:rsid w:val="004A6C52"/>
    <w:rsid w:val="004C2513"/>
    <w:rsid w:val="004C51BC"/>
    <w:rsid w:val="004C5BC5"/>
    <w:rsid w:val="004D1DA8"/>
    <w:rsid w:val="004D28D7"/>
    <w:rsid w:val="004D3B5D"/>
    <w:rsid w:val="004D4726"/>
    <w:rsid w:val="004D4BF7"/>
    <w:rsid w:val="004D5EC5"/>
    <w:rsid w:val="004E014B"/>
    <w:rsid w:val="004E5613"/>
    <w:rsid w:val="004F3788"/>
    <w:rsid w:val="004F56EC"/>
    <w:rsid w:val="004F6846"/>
    <w:rsid w:val="0050241E"/>
    <w:rsid w:val="0051121C"/>
    <w:rsid w:val="00515B66"/>
    <w:rsid w:val="0051735F"/>
    <w:rsid w:val="00523B76"/>
    <w:rsid w:val="005438A4"/>
    <w:rsid w:val="00543FC3"/>
    <w:rsid w:val="00546A31"/>
    <w:rsid w:val="00547FA5"/>
    <w:rsid w:val="0055164C"/>
    <w:rsid w:val="0055239B"/>
    <w:rsid w:val="00562DA5"/>
    <w:rsid w:val="005636BC"/>
    <w:rsid w:val="00564750"/>
    <w:rsid w:val="00566564"/>
    <w:rsid w:val="00570336"/>
    <w:rsid w:val="00571BC1"/>
    <w:rsid w:val="0057263B"/>
    <w:rsid w:val="00572A31"/>
    <w:rsid w:val="00573D09"/>
    <w:rsid w:val="00575782"/>
    <w:rsid w:val="0058298B"/>
    <w:rsid w:val="00582B25"/>
    <w:rsid w:val="005871CE"/>
    <w:rsid w:val="005872D1"/>
    <w:rsid w:val="00587B60"/>
    <w:rsid w:val="005A286F"/>
    <w:rsid w:val="005A655E"/>
    <w:rsid w:val="005A799B"/>
    <w:rsid w:val="005B132A"/>
    <w:rsid w:val="005C305A"/>
    <w:rsid w:val="005C5024"/>
    <w:rsid w:val="005C5E2F"/>
    <w:rsid w:val="005D00F0"/>
    <w:rsid w:val="005D216C"/>
    <w:rsid w:val="005D4117"/>
    <w:rsid w:val="005D500A"/>
    <w:rsid w:val="005E1258"/>
    <w:rsid w:val="005E7E08"/>
    <w:rsid w:val="005F0CF8"/>
    <w:rsid w:val="005F1203"/>
    <w:rsid w:val="005F3117"/>
    <w:rsid w:val="005F5DA6"/>
    <w:rsid w:val="005F6A80"/>
    <w:rsid w:val="006046C3"/>
    <w:rsid w:val="00605D8C"/>
    <w:rsid w:val="00606C20"/>
    <w:rsid w:val="0060704E"/>
    <w:rsid w:val="00611459"/>
    <w:rsid w:val="0061434E"/>
    <w:rsid w:val="00614B16"/>
    <w:rsid w:val="0062139D"/>
    <w:rsid w:val="00622B6A"/>
    <w:rsid w:val="00622CBF"/>
    <w:rsid w:val="00623068"/>
    <w:rsid w:val="00632948"/>
    <w:rsid w:val="00635EF3"/>
    <w:rsid w:val="00637A35"/>
    <w:rsid w:val="006430F6"/>
    <w:rsid w:val="006442CE"/>
    <w:rsid w:val="00645FCD"/>
    <w:rsid w:val="00655A02"/>
    <w:rsid w:val="00662CC2"/>
    <w:rsid w:val="00663111"/>
    <w:rsid w:val="006660AC"/>
    <w:rsid w:val="0066748C"/>
    <w:rsid w:val="006707F4"/>
    <w:rsid w:val="00671990"/>
    <w:rsid w:val="0067245E"/>
    <w:rsid w:val="00674DCD"/>
    <w:rsid w:val="00675E6D"/>
    <w:rsid w:val="00677507"/>
    <w:rsid w:val="0068449D"/>
    <w:rsid w:val="006871E1"/>
    <w:rsid w:val="006910DD"/>
    <w:rsid w:val="006914BB"/>
    <w:rsid w:val="006917B5"/>
    <w:rsid w:val="00693AC6"/>
    <w:rsid w:val="006947F4"/>
    <w:rsid w:val="006A711D"/>
    <w:rsid w:val="006B077F"/>
    <w:rsid w:val="006B1C76"/>
    <w:rsid w:val="006B3703"/>
    <w:rsid w:val="006B3D31"/>
    <w:rsid w:val="006B6B9C"/>
    <w:rsid w:val="006B72EF"/>
    <w:rsid w:val="006C28D3"/>
    <w:rsid w:val="006D379E"/>
    <w:rsid w:val="006D5B33"/>
    <w:rsid w:val="006E2E48"/>
    <w:rsid w:val="006E59BC"/>
    <w:rsid w:val="006E63D6"/>
    <w:rsid w:val="006F5D61"/>
    <w:rsid w:val="006F74B4"/>
    <w:rsid w:val="0070648B"/>
    <w:rsid w:val="00706EDC"/>
    <w:rsid w:val="00707210"/>
    <w:rsid w:val="00714D79"/>
    <w:rsid w:val="00717CEF"/>
    <w:rsid w:val="007221FD"/>
    <w:rsid w:val="00724E63"/>
    <w:rsid w:val="00731ED8"/>
    <w:rsid w:val="00732FB6"/>
    <w:rsid w:val="00735B63"/>
    <w:rsid w:val="007361BD"/>
    <w:rsid w:val="0073765D"/>
    <w:rsid w:val="007401E3"/>
    <w:rsid w:val="0075672E"/>
    <w:rsid w:val="007648E8"/>
    <w:rsid w:val="0076556E"/>
    <w:rsid w:val="0076620E"/>
    <w:rsid w:val="00770526"/>
    <w:rsid w:val="00770AB9"/>
    <w:rsid w:val="0077289F"/>
    <w:rsid w:val="00772E68"/>
    <w:rsid w:val="00776971"/>
    <w:rsid w:val="00777697"/>
    <w:rsid w:val="00777A82"/>
    <w:rsid w:val="00781F18"/>
    <w:rsid w:val="007821ED"/>
    <w:rsid w:val="007904D8"/>
    <w:rsid w:val="007926DD"/>
    <w:rsid w:val="007A1BAC"/>
    <w:rsid w:val="007A1F02"/>
    <w:rsid w:val="007A5956"/>
    <w:rsid w:val="007A7E07"/>
    <w:rsid w:val="007B3CAF"/>
    <w:rsid w:val="007B3E2B"/>
    <w:rsid w:val="007B40FE"/>
    <w:rsid w:val="007B468C"/>
    <w:rsid w:val="007C30BD"/>
    <w:rsid w:val="007C3A7E"/>
    <w:rsid w:val="007C44B8"/>
    <w:rsid w:val="007C4FC4"/>
    <w:rsid w:val="007C5153"/>
    <w:rsid w:val="007C71A6"/>
    <w:rsid w:val="007D1B2E"/>
    <w:rsid w:val="007D4988"/>
    <w:rsid w:val="007D6A11"/>
    <w:rsid w:val="007D733C"/>
    <w:rsid w:val="007F1B73"/>
    <w:rsid w:val="007F1EBC"/>
    <w:rsid w:val="007F1FB1"/>
    <w:rsid w:val="007F3722"/>
    <w:rsid w:val="007F3D61"/>
    <w:rsid w:val="007F7984"/>
    <w:rsid w:val="0080016B"/>
    <w:rsid w:val="00804CF1"/>
    <w:rsid w:val="00817CC7"/>
    <w:rsid w:val="0082339A"/>
    <w:rsid w:val="00825FF5"/>
    <w:rsid w:val="008269F5"/>
    <w:rsid w:val="00826E88"/>
    <w:rsid w:val="0083128E"/>
    <w:rsid w:val="008319CC"/>
    <w:rsid w:val="008339AD"/>
    <w:rsid w:val="00834375"/>
    <w:rsid w:val="00834E81"/>
    <w:rsid w:val="00837A99"/>
    <w:rsid w:val="008440B4"/>
    <w:rsid w:val="00846408"/>
    <w:rsid w:val="00846549"/>
    <w:rsid w:val="008548E0"/>
    <w:rsid w:val="00861069"/>
    <w:rsid w:val="00861201"/>
    <w:rsid w:val="0086523C"/>
    <w:rsid w:val="00872735"/>
    <w:rsid w:val="008746ED"/>
    <w:rsid w:val="00874822"/>
    <w:rsid w:val="00883123"/>
    <w:rsid w:val="00892AFD"/>
    <w:rsid w:val="00893C78"/>
    <w:rsid w:val="008946A0"/>
    <w:rsid w:val="00894FAC"/>
    <w:rsid w:val="008950C7"/>
    <w:rsid w:val="00897368"/>
    <w:rsid w:val="008A34FA"/>
    <w:rsid w:val="008A4942"/>
    <w:rsid w:val="008B09E8"/>
    <w:rsid w:val="008B16CC"/>
    <w:rsid w:val="008B393D"/>
    <w:rsid w:val="008B4311"/>
    <w:rsid w:val="008B5987"/>
    <w:rsid w:val="008B5D1B"/>
    <w:rsid w:val="008B7A2A"/>
    <w:rsid w:val="008C0220"/>
    <w:rsid w:val="008C0257"/>
    <w:rsid w:val="008C04B3"/>
    <w:rsid w:val="008C3758"/>
    <w:rsid w:val="008C40F9"/>
    <w:rsid w:val="008D2D1F"/>
    <w:rsid w:val="008E1596"/>
    <w:rsid w:val="008E2D95"/>
    <w:rsid w:val="008E4E01"/>
    <w:rsid w:val="008E75B4"/>
    <w:rsid w:val="008F3320"/>
    <w:rsid w:val="008F5EC0"/>
    <w:rsid w:val="008F5F01"/>
    <w:rsid w:val="00903F19"/>
    <w:rsid w:val="00904835"/>
    <w:rsid w:val="009134F6"/>
    <w:rsid w:val="0091735D"/>
    <w:rsid w:val="009204B2"/>
    <w:rsid w:val="00923EE1"/>
    <w:rsid w:val="00927258"/>
    <w:rsid w:val="0093310C"/>
    <w:rsid w:val="009336C6"/>
    <w:rsid w:val="00934A52"/>
    <w:rsid w:val="00935C5B"/>
    <w:rsid w:val="00941566"/>
    <w:rsid w:val="00945354"/>
    <w:rsid w:val="00945EC7"/>
    <w:rsid w:val="0095241D"/>
    <w:rsid w:val="00953CDC"/>
    <w:rsid w:val="00961985"/>
    <w:rsid w:val="009623A1"/>
    <w:rsid w:val="00962AF5"/>
    <w:rsid w:val="00971674"/>
    <w:rsid w:val="0097331B"/>
    <w:rsid w:val="0097444F"/>
    <w:rsid w:val="009760BB"/>
    <w:rsid w:val="009769DB"/>
    <w:rsid w:val="0097752C"/>
    <w:rsid w:val="00977DDE"/>
    <w:rsid w:val="00980412"/>
    <w:rsid w:val="00982105"/>
    <w:rsid w:val="00983479"/>
    <w:rsid w:val="00983DB6"/>
    <w:rsid w:val="0098513B"/>
    <w:rsid w:val="00994D47"/>
    <w:rsid w:val="009A0731"/>
    <w:rsid w:val="009A0B4F"/>
    <w:rsid w:val="009A5FED"/>
    <w:rsid w:val="009B076B"/>
    <w:rsid w:val="009B1B26"/>
    <w:rsid w:val="009B1FCE"/>
    <w:rsid w:val="009B24A0"/>
    <w:rsid w:val="009C0317"/>
    <w:rsid w:val="009C2733"/>
    <w:rsid w:val="009C2C79"/>
    <w:rsid w:val="009C3C59"/>
    <w:rsid w:val="009D1DF9"/>
    <w:rsid w:val="009D6C9B"/>
    <w:rsid w:val="009D7990"/>
    <w:rsid w:val="009E67CE"/>
    <w:rsid w:val="009F11B4"/>
    <w:rsid w:val="00A11072"/>
    <w:rsid w:val="00A14F25"/>
    <w:rsid w:val="00A15EFC"/>
    <w:rsid w:val="00A16DCD"/>
    <w:rsid w:val="00A20354"/>
    <w:rsid w:val="00A34DA3"/>
    <w:rsid w:val="00A37467"/>
    <w:rsid w:val="00A403B7"/>
    <w:rsid w:val="00A403E6"/>
    <w:rsid w:val="00A40CA5"/>
    <w:rsid w:val="00A41726"/>
    <w:rsid w:val="00A44CCE"/>
    <w:rsid w:val="00A512E2"/>
    <w:rsid w:val="00A51705"/>
    <w:rsid w:val="00A52509"/>
    <w:rsid w:val="00A52A70"/>
    <w:rsid w:val="00A53B07"/>
    <w:rsid w:val="00A601BA"/>
    <w:rsid w:val="00A67288"/>
    <w:rsid w:val="00A7028F"/>
    <w:rsid w:val="00A7040B"/>
    <w:rsid w:val="00A71335"/>
    <w:rsid w:val="00A7241E"/>
    <w:rsid w:val="00A7330E"/>
    <w:rsid w:val="00A7471D"/>
    <w:rsid w:val="00A747DC"/>
    <w:rsid w:val="00A814B2"/>
    <w:rsid w:val="00A834D2"/>
    <w:rsid w:val="00A904F4"/>
    <w:rsid w:val="00A93DDE"/>
    <w:rsid w:val="00A9575B"/>
    <w:rsid w:val="00A97856"/>
    <w:rsid w:val="00AA0C81"/>
    <w:rsid w:val="00AA3A5F"/>
    <w:rsid w:val="00AA5821"/>
    <w:rsid w:val="00AB1221"/>
    <w:rsid w:val="00AB7181"/>
    <w:rsid w:val="00AC1923"/>
    <w:rsid w:val="00AC1F23"/>
    <w:rsid w:val="00AC5F16"/>
    <w:rsid w:val="00AC770A"/>
    <w:rsid w:val="00AD05F3"/>
    <w:rsid w:val="00AD0EDF"/>
    <w:rsid w:val="00AD41B4"/>
    <w:rsid w:val="00AD57F8"/>
    <w:rsid w:val="00AD7B38"/>
    <w:rsid w:val="00AE0DA4"/>
    <w:rsid w:val="00AE33F6"/>
    <w:rsid w:val="00AE49AC"/>
    <w:rsid w:val="00AF3920"/>
    <w:rsid w:val="00AF3B0D"/>
    <w:rsid w:val="00B00594"/>
    <w:rsid w:val="00B046C7"/>
    <w:rsid w:val="00B06BA4"/>
    <w:rsid w:val="00B07244"/>
    <w:rsid w:val="00B13859"/>
    <w:rsid w:val="00B16259"/>
    <w:rsid w:val="00B231F1"/>
    <w:rsid w:val="00B23C24"/>
    <w:rsid w:val="00B24B19"/>
    <w:rsid w:val="00B24EA9"/>
    <w:rsid w:val="00B3134F"/>
    <w:rsid w:val="00B31EF1"/>
    <w:rsid w:val="00B32A08"/>
    <w:rsid w:val="00B32A93"/>
    <w:rsid w:val="00B36283"/>
    <w:rsid w:val="00B448B8"/>
    <w:rsid w:val="00B44A96"/>
    <w:rsid w:val="00B44ACB"/>
    <w:rsid w:val="00B46FD7"/>
    <w:rsid w:val="00B52FC2"/>
    <w:rsid w:val="00B56F9E"/>
    <w:rsid w:val="00B67182"/>
    <w:rsid w:val="00B72CBF"/>
    <w:rsid w:val="00B72DB1"/>
    <w:rsid w:val="00B77BA3"/>
    <w:rsid w:val="00B85489"/>
    <w:rsid w:val="00B86691"/>
    <w:rsid w:val="00B9252B"/>
    <w:rsid w:val="00B928B3"/>
    <w:rsid w:val="00B92E54"/>
    <w:rsid w:val="00B9316E"/>
    <w:rsid w:val="00B93B9A"/>
    <w:rsid w:val="00B961B1"/>
    <w:rsid w:val="00B96236"/>
    <w:rsid w:val="00BA25DD"/>
    <w:rsid w:val="00BA631B"/>
    <w:rsid w:val="00BB08F8"/>
    <w:rsid w:val="00BB4335"/>
    <w:rsid w:val="00BC022C"/>
    <w:rsid w:val="00BC12FE"/>
    <w:rsid w:val="00BD1899"/>
    <w:rsid w:val="00BD2806"/>
    <w:rsid w:val="00BD29BA"/>
    <w:rsid w:val="00BD5B69"/>
    <w:rsid w:val="00BF056F"/>
    <w:rsid w:val="00BF1045"/>
    <w:rsid w:val="00BF2783"/>
    <w:rsid w:val="00C068C1"/>
    <w:rsid w:val="00C07836"/>
    <w:rsid w:val="00C100C7"/>
    <w:rsid w:val="00C10415"/>
    <w:rsid w:val="00C1116F"/>
    <w:rsid w:val="00C14962"/>
    <w:rsid w:val="00C21B7C"/>
    <w:rsid w:val="00C24E8B"/>
    <w:rsid w:val="00C415EE"/>
    <w:rsid w:val="00C42E5E"/>
    <w:rsid w:val="00C46A43"/>
    <w:rsid w:val="00C51A8D"/>
    <w:rsid w:val="00C52128"/>
    <w:rsid w:val="00C527AC"/>
    <w:rsid w:val="00C5420B"/>
    <w:rsid w:val="00C64903"/>
    <w:rsid w:val="00C75849"/>
    <w:rsid w:val="00C8595B"/>
    <w:rsid w:val="00C85E87"/>
    <w:rsid w:val="00C96028"/>
    <w:rsid w:val="00CA2786"/>
    <w:rsid w:val="00CA4406"/>
    <w:rsid w:val="00CA57E9"/>
    <w:rsid w:val="00CA7141"/>
    <w:rsid w:val="00CB2FE1"/>
    <w:rsid w:val="00CC4A7D"/>
    <w:rsid w:val="00CC5A2A"/>
    <w:rsid w:val="00CC6C67"/>
    <w:rsid w:val="00CC751B"/>
    <w:rsid w:val="00CD0B10"/>
    <w:rsid w:val="00CD136B"/>
    <w:rsid w:val="00CD167F"/>
    <w:rsid w:val="00CD2AD4"/>
    <w:rsid w:val="00CD4F00"/>
    <w:rsid w:val="00CE0182"/>
    <w:rsid w:val="00CE0A46"/>
    <w:rsid w:val="00CE124D"/>
    <w:rsid w:val="00CE6843"/>
    <w:rsid w:val="00CF0286"/>
    <w:rsid w:val="00CF1F58"/>
    <w:rsid w:val="00CF7843"/>
    <w:rsid w:val="00CF7CC3"/>
    <w:rsid w:val="00D01620"/>
    <w:rsid w:val="00D05647"/>
    <w:rsid w:val="00D15426"/>
    <w:rsid w:val="00D16F60"/>
    <w:rsid w:val="00D2026D"/>
    <w:rsid w:val="00D21DD7"/>
    <w:rsid w:val="00D223CF"/>
    <w:rsid w:val="00D227CF"/>
    <w:rsid w:val="00D25C38"/>
    <w:rsid w:val="00D3054A"/>
    <w:rsid w:val="00D35814"/>
    <w:rsid w:val="00D37AFD"/>
    <w:rsid w:val="00D41B2A"/>
    <w:rsid w:val="00D464BF"/>
    <w:rsid w:val="00D54580"/>
    <w:rsid w:val="00D6623E"/>
    <w:rsid w:val="00D71225"/>
    <w:rsid w:val="00D7606F"/>
    <w:rsid w:val="00D8468D"/>
    <w:rsid w:val="00D9362E"/>
    <w:rsid w:val="00DA14E5"/>
    <w:rsid w:val="00DB01C6"/>
    <w:rsid w:val="00DB1EAF"/>
    <w:rsid w:val="00DB312A"/>
    <w:rsid w:val="00DC4193"/>
    <w:rsid w:val="00DC61CE"/>
    <w:rsid w:val="00DC6ED8"/>
    <w:rsid w:val="00DD0063"/>
    <w:rsid w:val="00DD1A41"/>
    <w:rsid w:val="00DD395E"/>
    <w:rsid w:val="00DD5F1D"/>
    <w:rsid w:val="00DE3AE6"/>
    <w:rsid w:val="00DF59DD"/>
    <w:rsid w:val="00DF6860"/>
    <w:rsid w:val="00E020C7"/>
    <w:rsid w:val="00E10C61"/>
    <w:rsid w:val="00E11D3D"/>
    <w:rsid w:val="00E1215E"/>
    <w:rsid w:val="00E148B8"/>
    <w:rsid w:val="00E16FC4"/>
    <w:rsid w:val="00E267C3"/>
    <w:rsid w:val="00E31D5F"/>
    <w:rsid w:val="00E330E5"/>
    <w:rsid w:val="00E426A5"/>
    <w:rsid w:val="00E47AC7"/>
    <w:rsid w:val="00E51650"/>
    <w:rsid w:val="00E51C38"/>
    <w:rsid w:val="00E5398D"/>
    <w:rsid w:val="00E541F1"/>
    <w:rsid w:val="00E54929"/>
    <w:rsid w:val="00E5630D"/>
    <w:rsid w:val="00E60C78"/>
    <w:rsid w:val="00E66314"/>
    <w:rsid w:val="00E70B76"/>
    <w:rsid w:val="00E70D92"/>
    <w:rsid w:val="00E71047"/>
    <w:rsid w:val="00E71531"/>
    <w:rsid w:val="00E71BC2"/>
    <w:rsid w:val="00E81587"/>
    <w:rsid w:val="00E8179C"/>
    <w:rsid w:val="00E82713"/>
    <w:rsid w:val="00E863EF"/>
    <w:rsid w:val="00E917A9"/>
    <w:rsid w:val="00E95FBD"/>
    <w:rsid w:val="00E966F8"/>
    <w:rsid w:val="00E9675F"/>
    <w:rsid w:val="00EA21A5"/>
    <w:rsid w:val="00EA3420"/>
    <w:rsid w:val="00EA3EFD"/>
    <w:rsid w:val="00EA647D"/>
    <w:rsid w:val="00EA703B"/>
    <w:rsid w:val="00EB2E5A"/>
    <w:rsid w:val="00EB3B0E"/>
    <w:rsid w:val="00EB583C"/>
    <w:rsid w:val="00EB6853"/>
    <w:rsid w:val="00EC0978"/>
    <w:rsid w:val="00EC246E"/>
    <w:rsid w:val="00EC4AA8"/>
    <w:rsid w:val="00EC6125"/>
    <w:rsid w:val="00EC61CF"/>
    <w:rsid w:val="00EC6493"/>
    <w:rsid w:val="00ED0F0C"/>
    <w:rsid w:val="00ED1643"/>
    <w:rsid w:val="00ED1841"/>
    <w:rsid w:val="00ED386B"/>
    <w:rsid w:val="00ED715B"/>
    <w:rsid w:val="00EE0B9E"/>
    <w:rsid w:val="00EE62B1"/>
    <w:rsid w:val="00EF6CDA"/>
    <w:rsid w:val="00F04CEC"/>
    <w:rsid w:val="00F07DD0"/>
    <w:rsid w:val="00F11607"/>
    <w:rsid w:val="00F12420"/>
    <w:rsid w:val="00F20A09"/>
    <w:rsid w:val="00F24431"/>
    <w:rsid w:val="00F26B04"/>
    <w:rsid w:val="00F30C64"/>
    <w:rsid w:val="00F353CE"/>
    <w:rsid w:val="00F446DC"/>
    <w:rsid w:val="00F46C9C"/>
    <w:rsid w:val="00F46E18"/>
    <w:rsid w:val="00F5019E"/>
    <w:rsid w:val="00F5131F"/>
    <w:rsid w:val="00F517C1"/>
    <w:rsid w:val="00F51D62"/>
    <w:rsid w:val="00F53637"/>
    <w:rsid w:val="00F651A5"/>
    <w:rsid w:val="00F671FD"/>
    <w:rsid w:val="00F71C14"/>
    <w:rsid w:val="00F73472"/>
    <w:rsid w:val="00F74959"/>
    <w:rsid w:val="00F74FC8"/>
    <w:rsid w:val="00F77455"/>
    <w:rsid w:val="00F802E3"/>
    <w:rsid w:val="00F81DD1"/>
    <w:rsid w:val="00F864ED"/>
    <w:rsid w:val="00F92060"/>
    <w:rsid w:val="00F94FD7"/>
    <w:rsid w:val="00F958F6"/>
    <w:rsid w:val="00FA353C"/>
    <w:rsid w:val="00FA508C"/>
    <w:rsid w:val="00FA7EE6"/>
    <w:rsid w:val="00FB3078"/>
    <w:rsid w:val="00FC61E0"/>
    <w:rsid w:val="00FC7166"/>
    <w:rsid w:val="00FD55DC"/>
    <w:rsid w:val="00FE0859"/>
    <w:rsid w:val="00FE2633"/>
    <w:rsid w:val="00FE7468"/>
    <w:rsid w:val="00FE7716"/>
    <w:rsid w:val="00FF062F"/>
    <w:rsid w:val="00FF1498"/>
    <w:rsid w:val="00FF37A0"/>
    <w:rsid w:val="00FF77B4"/>
    <w:rsid w:val="026801F6"/>
    <w:rsid w:val="04740060"/>
    <w:rsid w:val="087FAFF3"/>
    <w:rsid w:val="0AE10807"/>
    <w:rsid w:val="1A3633C6"/>
    <w:rsid w:val="1A41AB9E"/>
    <w:rsid w:val="1B0FCB84"/>
    <w:rsid w:val="1BCB80D0"/>
    <w:rsid w:val="1FEEF270"/>
    <w:rsid w:val="29E9833C"/>
    <w:rsid w:val="2AA9F6D6"/>
    <w:rsid w:val="325DEF1E"/>
    <w:rsid w:val="3281D8E1"/>
    <w:rsid w:val="36B1EACC"/>
    <w:rsid w:val="38643D23"/>
    <w:rsid w:val="3CB07ACE"/>
    <w:rsid w:val="4325DD44"/>
    <w:rsid w:val="47B55492"/>
    <w:rsid w:val="4CB4F8EE"/>
    <w:rsid w:val="5375B679"/>
    <w:rsid w:val="53DE3690"/>
    <w:rsid w:val="54183036"/>
    <w:rsid w:val="55C1A0BD"/>
    <w:rsid w:val="5B5F0257"/>
    <w:rsid w:val="5ED38F4D"/>
    <w:rsid w:val="702A8C55"/>
    <w:rsid w:val="74DED200"/>
    <w:rsid w:val="752C5D58"/>
    <w:rsid w:val="75972E8C"/>
    <w:rsid w:val="770CA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205A1F"/>
  <w15:chartTrackingRefBased/>
  <w15:docId w15:val="{67459F4D-6AB3-49A2-A7D2-7726D0F4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5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4B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68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B3134F"/>
    <w:pPr>
      <w:keepNext/>
      <w:spacing w:after="0" w:line="240" w:lineRule="auto"/>
      <w:jc w:val="center"/>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E68"/>
    <w:pPr>
      <w:ind w:left="720"/>
      <w:contextualSpacing/>
    </w:pPr>
  </w:style>
  <w:style w:type="table" w:styleId="TableGrid">
    <w:name w:val="Table Grid"/>
    <w:basedOn w:val="TableNormal"/>
    <w:rsid w:val="0000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15E"/>
    <w:rPr>
      <w:color w:val="0563C1" w:themeColor="hyperlink"/>
      <w:u w:val="single"/>
    </w:rPr>
  </w:style>
  <w:style w:type="character" w:styleId="UnresolvedMention">
    <w:name w:val="Unresolved Mention"/>
    <w:basedOn w:val="DefaultParagraphFont"/>
    <w:uiPriority w:val="99"/>
    <w:semiHidden/>
    <w:unhideWhenUsed/>
    <w:rsid w:val="00E1215E"/>
    <w:rPr>
      <w:color w:val="605E5C"/>
      <w:shd w:val="clear" w:color="auto" w:fill="E1DFDD"/>
    </w:rPr>
  </w:style>
  <w:style w:type="character" w:customStyle="1" w:styleId="Heading4Char">
    <w:name w:val="Heading 4 Char"/>
    <w:basedOn w:val="DefaultParagraphFont"/>
    <w:link w:val="Heading4"/>
    <w:semiHidden/>
    <w:rsid w:val="00B3134F"/>
    <w:rPr>
      <w:rFonts w:ascii="Arial" w:eastAsia="Times New Roman" w:hAnsi="Arial" w:cs="Times New Roman"/>
      <w:b/>
      <w:szCs w:val="20"/>
    </w:rPr>
  </w:style>
  <w:style w:type="paragraph" w:styleId="BodyText3">
    <w:name w:val="Body Text 3"/>
    <w:basedOn w:val="Normal"/>
    <w:link w:val="BodyText3Char"/>
    <w:semiHidden/>
    <w:unhideWhenUsed/>
    <w:rsid w:val="00B3134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B3134F"/>
    <w:rPr>
      <w:rFonts w:ascii="Times New Roman" w:eastAsia="Times New Roman" w:hAnsi="Times New Roman" w:cs="Times New Roman"/>
      <w:sz w:val="16"/>
      <w:szCs w:val="16"/>
    </w:rPr>
  </w:style>
  <w:style w:type="paragraph" w:customStyle="1" w:styleId="ReferenceInitials">
    <w:name w:val="Reference Initials"/>
    <w:basedOn w:val="BodyText"/>
    <w:next w:val="Normal"/>
    <w:rsid w:val="00B3134F"/>
    <w:pPr>
      <w:keepNext/>
      <w:keepLines/>
      <w:spacing w:before="220" w:after="0" w:line="220" w:lineRule="atLeast"/>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3134F"/>
    <w:pPr>
      <w:spacing w:after="120"/>
    </w:pPr>
  </w:style>
  <w:style w:type="character" w:customStyle="1" w:styleId="BodyTextChar">
    <w:name w:val="Body Text Char"/>
    <w:basedOn w:val="DefaultParagraphFont"/>
    <w:link w:val="BodyText"/>
    <w:uiPriority w:val="99"/>
    <w:semiHidden/>
    <w:rsid w:val="00B3134F"/>
  </w:style>
  <w:style w:type="paragraph" w:styleId="Header">
    <w:name w:val="header"/>
    <w:basedOn w:val="Normal"/>
    <w:link w:val="HeaderChar"/>
    <w:uiPriority w:val="99"/>
    <w:unhideWhenUsed/>
    <w:rsid w:val="00675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E6D"/>
  </w:style>
  <w:style w:type="paragraph" w:styleId="Footer">
    <w:name w:val="footer"/>
    <w:basedOn w:val="Normal"/>
    <w:link w:val="FooterChar"/>
    <w:uiPriority w:val="99"/>
    <w:unhideWhenUsed/>
    <w:rsid w:val="00675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E6D"/>
  </w:style>
  <w:style w:type="character" w:styleId="PageNumber">
    <w:name w:val="page number"/>
    <w:basedOn w:val="DefaultParagraphFont"/>
    <w:semiHidden/>
    <w:unhideWhenUsed/>
    <w:rsid w:val="00ED715B"/>
    <w:rPr>
      <w:rFonts w:ascii="Times New Roman" w:hAnsi="Times New Roman" w:cs="Times New Roman" w:hint="default"/>
    </w:rPr>
  </w:style>
  <w:style w:type="character" w:styleId="CommentReference">
    <w:name w:val="annotation reference"/>
    <w:basedOn w:val="DefaultParagraphFont"/>
    <w:uiPriority w:val="99"/>
    <w:semiHidden/>
    <w:unhideWhenUsed/>
    <w:rsid w:val="00F74959"/>
    <w:rPr>
      <w:sz w:val="16"/>
      <w:szCs w:val="16"/>
    </w:rPr>
  </w:style>
  <w:style w:type="paragraph" w:styleId="CommentText">
    <w:name w:val="annotation text"/>
    <w:basedOn w:val="Normal"/>
    <w:link w:val="CommentTextChar"/>
    <w:uiPriority w:val="99"/>
    <w:unhideWhenUsed/>
    <w:rsid w:val="00F74959"/>
    <w:pPr>
      <w:spacing w:line="240" w:lineRule="auto"/>
    </w:pPr>
    <w:rPr>
      <w:sz w:val="20"/>
      <w:szCs w:val="20"/>
    </w:rPr>
  </w:style>
  <w:style w:type="character" w:customStyle="1" w:styleId="CommentTextChar">
    <w:name w:val="Comment Text Char"/>
    <w:basedOn w:val="DefaultParagraphFont"/>
    <w:link w:val="CommentText"/>
    <w:uiPriority w:val="99"/>
    <w:rsid w:val="00F74959"/>
    <w:rPr>
      <w:sz w:val="20"/>
      <w:szCs w:val="20"/>
    </w:rPr>
  </w:style>
  <w:style w:type="paragraph" w:styleId="CommentSubject">
    <w:name w:val="annotation subject"/>
    <w:basedOn w:val="CommentText"/>
    <w:next w:val="CommentText"/>
    <w:link w:val="CommentSubjectChar"/>
    <w:uiPriority w:val="99"/>
    <w:semiHidden/>
    <w:unhideWhenUsed/>
    <w:rsid w:val="00F74959"/>
    <w:rPr>
      <w:b/>
      <w:bCs/>
    </w:rPr>
  </w:style>
  <w:style w:type="character" w:customStyle="1" w:styleId="CommentSubjectChar">
    <w:name w:val="Comment Subject Char"/>
    <w:basedOn w:val="CommentTextChar"/>
    <w:link w:val="CommentSubject"/>
    <w:uiPriority w:val="99"/>
    <w:semiHidden/>
    <w:rsid w:val="00F74959"/>
    <w:rPr>
      <w:b/>
      <w:bCs/>
      <w:sz w:val="20"/>
      <w:szCs w:val="20"/>
    </w:rPr>
  </w:style>
  <w:style w:type="paragraph" w:styleId="BalloonText">
    <w:name w:val="Balloon Text"/>
    <w:basedOn w:val="Normal"/>
    <w:link w:val="BalloonTextChar"/>
    <w:uiPriority w:val="99"/>
    <w:semiHidden/>
    <w:unhideWhenUsed/>
    <w:rsid w:val="00F74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959"/>
    <w:rPr>
      <w:rFonts w:ascii="Segoe UI" w:hAnsi="Segoe UI" w:cs="Segoe UI"/>
      <w:sz w:val="18"/>
      <w:szCs w:val="18"/>
    </w:rPr>
  </w:style>
  <w:style w:type="character" w:customStyle="1" w:styleId="Heading2Char">
    <w:name w:val="Heading 2 Char"/>
    <w:basedOn w:val="DefaultParagraphFont"/>
    <w:link w:val="Heading2"/>
    <w:uiPriority w:val="9"/>
    <w:rsid w:val="001C4B23"/>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892AFD"/>
    <w:pPr>
      <w:spacing w:after="0" w:line="240" w:lineRule="auto"/>
    </w:pPr>
  </w:style>
  <w:style w:type="character" w:customStyle="1" w:styleId="Heading1Char">
    <w:name w:val="Heading 1 Char"/>
    <w:basedOn w:val="DefaultParagraphFont"/>
    <w:link w:val="Heading1"/>
    <w:uiPriority w:val="9"/>
    <w:rsid w:val="000535A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6F74B4"/>
    <w:pPr>
      <w:spacing w:after="0" w:line="240" w:lineRule="auto"/>
    </w:pPr>
  </w:style>
  <w:style w:type="character" w:customStyle="1" w:styleId="Heading3Char">
    <w:name w:val="Heading 3 Char"/>
    <w:basedOn w:val="DefaultParagraphFont"/>
    <w:link w:val="Heading3"/>
    <w:uiPriority w:val="9"/>
    <w:semiHidden/>
    <w:rsid w:val="00DF6860"/>
    <w:rPr>
      <w:rFonts w:asciiTheme="majorHAnsi" w:eastAsiaTheme="majorEastAsia" w:hAnsiTheme="majorHAnsi" w:cstheme="majorBidi"/>
      <w:color w:val="1F3763" w:themeColor="accent1" w:themeShade="7F"/>
      <w:sz w:val="24"/>
      <w:szCs w:val="24"/>
    </w:rPr>
  </w:style>
  <w:style w:type="paragraph" w:customStyle="1" w:styleId="Chapter">
    <w:name w:val="Chapter"/>
    <w:basedOn w:val="Normal"/>
    <w:uiPriority w:val="5"/>
    <w:unhideWhenUsed/>
    <w:qFormat/>
    <w:rsid w:val="00DF6860"/>
    <w:pPr>
      <w:tabs>
        <w:tab w:val="left" w:pos="720"/>
      </w:tabs>
      <w:spacing w:before="20" w:after="0" w:line="240" w:lineRule="auto"/>
      <w:jc w:val="both"/>
    </w:pPr>
    <w:rPr>
      <w:rFonts w:asciiTheme="majorHAnsi" w:eastAsia="Times New Roman" w:hAnsiTheme="majorHAnsi" w:cs="Times New Roman"/>
      <w:caps/>
      <w:color w:val="595959" w:themeColor="text1" w:themeTint="A6"/>
      <w:sz w:val="28"/>
      <w:szCs w:val="17"/>
    </w:rPr>
  </w:style>
  <w:style w:type="character" w:customStyle="1" w:styleId="NoSpacingChar">
    <w:name w:val="No Spacing Char"/>
    <w:basedOn w:val="DefaultParagraphFont"/>
    <w:link w:val="NoSpacing"/>
    <w:uiPriority w:val="1"/>
    <w:rsid w:val="00DF6860"/>
  </w:style>
  <w:style w:type="paragraph" w:customStyle="1" w:styleId="EPC1">
    <w:name w:val="EPC1"/>
    <w:basedOn w:val="Heading1"/>
    <w:link w:val="EPC1Char"/>
    <w:qFormat/>
    <w:rsid w:val="00DF6860"/>
    <w:pPr>
      <w:keepLines w:val="0"/>
      <w:numPr>
        <w:numId w:val="11"/>
      </w:numPr>
      <w:tabs>
        <w:tab w:val="left" w:pos="540"/>
      </w:tabs>
      <w:spacing w:before="0" w:line="240" w:lineRule="auto"/>
      <w:jc w:val="both"/>
    </w:pPr>
    <w:rPr>
      <w:rFonts w:eastAsia="Times New Roman" w:cs="Times New Roman"/>
      <w:b/>
      <w:sz w:val="40"/>
      <w:szCs w:val="52"/>
    </w:rPr>
  </w:style>
  <w:style w:type="paragraph" w:customStyle="1" w:styleId="EPC2">
    <w:name w:val="EPC2"/>
    <w:basedOn w:val="EPC1"/>
    <w:qFormat/>
    <w:rsid w:val="00DF6860"/>
    <w:pPr>
      <w:numPr>
        <w:ilvl w:val="2"/>
      </w:numPr>
      <w:tabs>
        <w:tab w:val="left" w:pos="0"/>
      </w:tabs>
      <w:ind w:left="1260" w:hanging="1224"/>
      <w:outlineLvl w:val="1"/>
    </w:pPr>
    <w:rPr>
      <w:rFonts w:asciiTheme="minorHAnsi" w:eastAsia="Calibri" w:hAnsiTheme="minorHAnsi"/>
      <w:b w:val="0"/>
      <w:sz w:val="28"/>
    </w:rPr>
  </w:style>
  <w:style w:type="character" w:customStyle="1" w:styleId="EPC1Char">
    <w:name w:val="EPC1 Char"/>
    <w:basedOn w:val="Heading1Char"/>
    <w:link w:val="EPC1"/>
    <w:rsid w:val="00DF6860"/>
    <w:rPr>
      <w:rFonts w:asciiTheme="majorHAnsi" w:eastAsia="Times New Roman" w:hAnsiTheme="majorHAnsi" w:cs="Times New Roman"/>
      <w:b/>
      <w:color w:val="2F5496" w:themeColor="accent1" w:themeShade="BF"/>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83120">
      <w:bodyDiv w:val="1"/>
      <w:marLeft w:val="0"/>
      <w:marRight w:val="0"/>
      <w:marTop w:val="0"/>
      <w:marBottom w:val="0"/>
      <w:divBdr>
        <w:top w:val="none" w:sz="0" w:space="0" w:color="auto"/>
        <w:left w:val="none" w:sz="0" w:space="0" w:color="auto"/>
        <w:bottom w:val="none" w:sz="0" w:space="0" w:color="auto"/>
        <w:right w:val="none" w:sz="0" w:space="0" w:color="auto"/>
      </w:divBdr>
    </w:div>
    <w:div w:id="589698925">
      <w:bodyDiv w:val="1"/>
      <w:marLeft w:val="0"/>
      <w:marRight w:val="0"/>
      <w:marTop w:val="0"/>
      <w:marBottom w:val="0"/>
      <w:divBdr>
        <w:top w:val="none" w:sz="0" w:space="0" w:color="auto"/>
        <w:left w:val="none" w:sz="0" w:space="0" w:color="auto"/>
        <w:bottom w:val="none" w:sz="0" w:space="0" w:color="auto"/>
        <w:right w:val="none" w:sz="0" w:space="0" w:color="auto"/>
      </w:divBdr>
    </w:div>
    <w:div w:id="673529397">
      <w:bodyDiv w:val="1"/>
      <w:marLeft w:val="0"/>
      <w:marRight w:val="0"/>
      <w:marTop w:val="0"/>
      <w:marBottom w:val="0"/>
      <w:divBdr>
        <w:top w:val="none" w:sz="0" w:space="0" w:color="auto"/>
        <w:left w:val="none" w:sz="0" w:space="0" w:color="auto"/>
        <w:bottom w:val="none" w:sz="0" w:space="0" w:color="auto"/>
        <w:right w:val="none" w:sz="0" w:space="0" w:color="auto"/>
      </w:divBdr>
    </w:div>
    <w:div w:id="819350556">
      <w:bodyDiv w:val="1"/>
      <w:marLeft w:val="0"/>
      <w:marRight w:val="0"/>
      <w:marTop w:val="0"/>
      <w:marBottom w:val="0"/>
      <w:divBdr>
        <w:top w:val="none" w:sz="0" w:space="0" w:color="auto"/>
        <w:left w:val="none" w:sz="0" w:space="0" w:color="auto"/>
        <w:bottom w:val="none" w:sz="0" w:space="0" w:color="auto"/>
        <w:right w:val="none" w:sz="0" w:space="0" w:color="auto"/>
      </w:divBdr>
    </w:div>
    <w:div w:id="940069431">
      <w:bodyDiv w:val="1"/>
      <w:marLeft w:val="0"/>
      <w:marRight w:val="0"/>
      <w:marTop w:val="0"/>
      <w:marBottom w:val="0"/>
      <w:divBdr>
        <w:top w:val="none" w:sz="0" w:space="0" w:color="auto"/>
        <w:left w:val="none" w:sz="0" w:space="0" w:color="auto"/>
        <w:bottom w:val="none" w:sz="0" w:space="0" w:color="auto"/>
        <w:right w:val="none" w:sz="0" w:space="0" w:color="auto"/>
      </w:divBdr>
      <w:divsChild>
        <w:div w:id="1901671145">
          <w:marLeft w:val="0"/>
          <w:marRight w:val="0"/>
          <w:marTop w:val="0"/>
          <w:marBottom w:val="0"/>
          <w:divBdr>
            <w:top w:val="none" w:sz="0" w:space="0" w:color="auto"/>
            <w:left w:val="none" w:sz="0" w:space="0" w:color="auto"/>
            <w:bottom w:val="none" w:sz="0" w:space="0" w:color="auto"/>
            <w:right w:val="none" w:sz="0" w:space="0" w:color="auto"/>
          </w:divBdr>
        </w:div>
      </w:divsChild>
    </w:div>
    <w:div w:id="1055661341">
      <w:bodyDiv w:val="1"/>
      <w:marLeft w:val="0"/>
      <w:marRight w:val="0"/>
      <w:marTop w:val="0"/>
      <w:marBottom w:val="0"/>
      <w:divBdr>
        <w:top w:val="none" w:sz="0" w:space="0" w:color="auto"/>
        <w:left w:val="none" w:sz="0" w:space="0" w:color="auto"/>
        <w:bottom w:val="none" w:sz="0" w:space="0" w:color="auto"/>
        <w:right w:val="none" w:sz="0" w:space="0" w:color="auto"/>
      </w:divBdr>
    </w:div>
    <w:div w:id="1608078715">
      <w:bodyDiv w:val="1"/>
      <w:marLeft w:val="0"/>
      <w:marRight w:val="0"/>
      <w:marTop w:val="0"/>
      <w:marBottom w:val="0"/>
      <w:divBdr>
        <w:top w:val="none" w:sz="0" w:space="0" w:color="auto"/>
        <w:left w:val="none" w:sz="0" w:space="0" w:color="auto"/>
        <w:bottom w:val="none" w:sz="0" w:space="0" w:color="auto"/>
        <w:right w:val="none" w:sz="0" w:space="0" w:color="auto"/>
      </w:divBdr>
    </w:div>
    <w:div w:id="1640724190">
      <w:bodyDiv w:val="1"/>
      <w:marLeft w:val="0"/>
      <w:marRight w:val="0"/>
      <w:marTop w:val="0"/>
      <w:marBottom w:val="0"/>
      <w:divBdr>
        <w:top w:val="none" w:sz="0" w:space="0" w:color="auto"/>
        <w:left w:val="none" w:sz="0" w:space="0" w:color="auto"/>
        <w:bottom w:val="none" w:sz="0" w:space="0" w:color="auto"/>
        <w:right w:val="none" w:sz="0" w:space="0" w:color="auto"/>
      </w:divBdr>
    </w:div>
    <w:div w:id="1740404243">
      <w:bodyDiv w:val="1"/>
      <w:marLeft w:val="0"/>
      <w:marRight w:val="0"/>
      <w:marTop w:val="0"/>
      <w:marBottom w:val="0"/>
      <w:divBdr>
        <w:top w:val="none" w:sz="0" w:space="0" w:color="auto"/>
        <w:left w:val="none" w:sz="0" w:space="0" w:color="auto"/>
        <w:bottom w:val="none" w:sz="0" w:space="0" w:color="auto"/>
        <w:right w:val="none" w:sz="0" w:space="0" w:color="auto"/>
      </w:divBdr>
    </w:div>
    <w:div w:id="198260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annestone@elpasoc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ckymountainbidsyste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dnetdirec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6129719812C84B9DA8B3A833DABB87" ma:contentTypeVersion="13" ma:contentTypeDescription="Create a new document." ma:contentTypeScope="" ma:versionID="c01da078708c4fae6e2f44835b9c4966">
  <xsd:schema xmlns:xsd="http://www.w3.org/2001/XMLSchema" xmlns:xs="http://www.w3.org/2001/XMLSchema" xmlns:p="http://schemas.microsoft.com/office/2006/metadata/properties" xmlns:ns1="http://schemas.microsoft.com/sharepoint/v3" xmlns:ns3="a2d7a0ca-46c9-4688-8bdf-cff91ea9e090" xmlns:ns4="5f3d0dc0-1fe5-42cf-a99b-ff8e4f2d8815" targetNamespace="http://schemas.microsoft.com/office/2006/metadata/properties" ma:root="true" ma:fieldsID="80d6283f072e4b8bb3fa95710e4a2aa6" ns1:_="" ns3:_="" ns4:_="">
    <xsd:import namespace="http://schemas.microsoft.com/sharepoint/v3"/>
    <xsd:import namespace="a2d7a0ca-46c9-4688-8bdf-cff91ea9e090"/>
    <xsd:import namespace="5f3d0dc0-1fe5-42cf-a99b-ff8e4f2d8815"/>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7a0ca-46c9-4688-8bdf-cff91ea9e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d0dc0-1fe5-42cf-a99b-ff8e4f2d88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A6D41-B75E-488C-BAF5-C9115D6FF1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3B1DE6-BC7D-48BF-9286-00A1A3F71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d7a0ca-46c9-4688-8bdf-cff91ea9e090"/>
    <ds:schemaRef ds:uri="5f3d0dc0-1fe5-42cf-a99b-ff8e4f2d8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70904-1E9F-4469-BAA3-9AAD85407721}">
  <ds:schemaRefs>
    <ds:schemaRef ds:uri="http://schemas.microsoft.com/sharepoint/v3/contenttype/forms"/>
  </ds:schemaRefs>
</ds:datastoreItem>
</file>

<file path=customXml/itemProps4.xml><?xml version="1.0" encoding="utf-8"?>
<ds:datastoreItem xmlns:ds="http://schemas.openxmlformats.org/officeDocument/2006/customXml" ds:itemID="{D438FB99-997D-4451-9FCF-7F60C5A4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3759</Words>
  <Characters>21431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25140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Armstrong</dc:creator>
  <cp:keywords/>
  <dc:description/>
  <cp:lastModifiedBy>JoAnne Stone</cp:lastModifiedBy>
  <cp:revision>4</cp:revision>
  <cp:lastPrinted>2021-09-10T15:21:00Z</cp:lastPrinted>
  <dcterms:created xsi:type="dcterms:W3CDTF">2021-10-07T20:50:00Z</dcterms:created>
  <dcterms:modified xsi:type="dcterms:W3CDTF">2021-10-12T17:37:00Z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0x010100836129719812C84B9DA8B3A833DABB87</vt:lpwstr>
  </property>
</Properties>
</file>