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517" w:tblpY="-432"/>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518"/>
        <w:gridCol w:w="198"/>
      </w:tblGrid>
      <w:tr w:rsidR="00B33964" w14:paraId="73D60D03" w14:textId="77777777" w:rsidTr="00995CC3">
        <w:trPr>
          <w:gridAfter w:val="1"/>
          <w:wAfter w:w="198" w:type="dxa"/>
          <w:trHeight w:val="1440"/>
        </w:trPr>
        <w:tc>
          <w:tcPr>
            <w:tcW w:w="10710" w:type="dxa"/>
            <w:gridSpan w:val="3"/>
            <w:shd w:val="clear" w:color="auto" w:fill="002D5D"/>
            <w:vAlign w:val="center"/>
          </w:tcPr>
          <w:p w14:paraId="7399F196" w14:textId="353BF5B2" w:rsidR="00B33964" w:rsidRDefault="00B33964" w:rsidP="00471424">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995CC3">
        <w:trPr>
          <w:trHeight w:val="1592"/>
        </w:trPr>
        <w:tc>
          <w:tcPr>
            <w:tcW w:w="5328" w:type="dxa"/>
            <w:shd w:val="clear" w:color="auto" w:fill="FFFFFF" w:themeFill="background1"/>
          </w:tcPr>
          <w:p w14:paraId="12B3236A" w14:textId="77777777" w:rsidR="008D7737" w:rsidRPr="008D7737" w:rsidRDefault="008D7737" w:rsidP="00471424">
            <w:pPr>
              <w:jc w:val="right"/>
              <w:rPr>
                <w:rFonts w:ascii="Open Sans" w:hAnsi="Open Sans" w:cs="Open Sans"/>
                <w:b/>
                <w:color w:val="002D5D"/>
                <w:sz w:val="6"/>
                <w:szCs w:val="6"/>
              </w:rPr>
            </w:pPr>
          </w:p>
          <w:p w14:paraId="7A7BE77E" w14:textId="77777777" w:rsidR="00803564" w:rsidRDefault="00273B58" w:rsidP="00471424">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471424">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471424">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471424">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471424">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471424">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471424">
            <w:pPr>
              <w:jc w:val="center"/>
            </w:pPr>
          </w:p>
        </w:tc>
        <w:tc>
          <w:tcPr>
            <w:tcW w:w="864" w:type="dxa"/>
            <w:shd w:val="clear" w:color="auto" w:fill="FFFFFF" w:themeFill="background1"/>
          </w:tcPr>
          <w:p w14:paraId="09C7BF39" w14:textId="77777777" w:rsidR="008D7737" w:rsidRDefault="008D7737" w:rsidP="00471424">
            <w:pPr>
              <w:jc w:val="center"/>
            </w:pPr>
          </w:p>
        </w:tc>
        <w:tc>
          <w:tcPr>
            <w:tcW w:w="4716" w:type="dxa"/>
            <w:gridSpan w:val="2"/>
            <w:shd w:val="clear" w:color="auto" w:fill="FFFFFF" w:themeFill="background1"/>
          </w:tcPr>
          <w:p w14:paraId="42D0A772" w14:textId="77777777" w:rsidR="008D7737" w:rsidRPr="008D7737" w:rsidRDefault="008D7737" w:rsidP="00471424">
            <w:pPr>
              <w:rPr>
                <w:rFonts w:ascii="Open Sans" w:hAnsi="Open Sans" w:cs="Open Sans"/>
                <w:b/>
                <w:color w:val="002D5D"/>
                <w:sz w:val="6"/>
                <w:szCs w:val="6"/>
              </w:rPr>
            </w:pPr>
          </w:p>
          <w:p w14:paraId="62C6B9D8" w14:textId="7D62652F" w:rsidR="008D7737" w:rsidRPr="00227E78" w:rsidRDefault="008D7737" w:rsidP="00471424">
            <w:pPr>
              <w:rPr>
                <w:rFonts w:ascii="Open Sans" w:hAnsi="Open Sans" w:cs="Open Sans"/>
                <w:b/>
                <w:bCs/>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471424">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F6361E6" w:rsidR="008D7737" w:rsidRDefault="00C90018" w:rsidP="00471424">
            <w:pPr>
              <w:rPr>
                <w:rFonts w:ascii="Open Sans" w:hAnsi="Open Sans" w:cs="Open Sans"/>
                <w:color w:val="002D5D"/>
                <w:sz w:val="16"/>
                <w:szCs w:val="16"/>
              </w:rPr>
            </w:pPr>
            <w:r>
              <w:rPr>
                <w:rFonts w:ascii="Open Sans" w:hAnsi="Open Sans" w:cs="Open Sans"/>
                <w:color w:val="002D5D"/>
                <w:sz w:val="16"/>
                <w:szCs w:val="16"/>
              </w:rPr>
              <w:t xml:space="preserve">Carrie </w:t>
            </w:r>
            <w:proofErr w:type="spellStart"/>
            <w:r>
              <w:rPr>
                <w:rFonts w:ascii="Open Sans" w:hAnsi="Open Sans" w:cs="Open Sans"/>
                <w:color w:val="002D5D"/>
                <w:sz w:val="16"/>
                <w:szCs w:val="16"/>
              </w:rPr>
              <w:t>Geitner</w:t>
            </w:r>
            <w:proofErr w:type="spellEnd"/>
            <w:r w:rsidR="008D7737" w:rsidRPr="000B3AEC">
              <w:rPr>
                <w:rFonts w:ascii="Open Sans" w:hAnsi="Open Sans" w:cs="Open Sans"/>
                <w:color w:val="002D5D"/>
                <w:sz w:val="16"/>
                <w:szCs w:val="16"/>
              </w:rPr>
              <w:t xml:space="preserve">, District 2 </w:t>
            </w:r>
          </w:p>
          <w:p w14:paraId="3C43CA4E" w14:textId="77777777" w:rsidR="008D7737" w:rsidRDefault="008D7737" w:rsidP="00471424">
            <w:pPr>
              <w:rPr>
                <w:rFonts w:ascii="Open Sans" w:hAnsi="Open Sans" w:cs="Open Sans"/>
                <w:color w:val="002D5D"/>
                <w:sz w:val="16"/>
                <w:szCs w:val="16"/>
              </w:rPr>
            </w:pPr>
            <w:r w:rsidRPr="000B3AEC">
              <w:rPr>
                <w:rFonts w:ascii="Open Sans" w:hAnsi="Open Sans" w:cs="Open Sans"/>
                <w:color w:val="002D5D"/>
                <w:sz w:val="16"/>
                <w:szCs w:val="16"/>
              </w:rPr>
              <w:t xml:space="preserve">Stan </w:t>
            </w:r>
            <w:proofErr w:type="spellStart"/>
            <w:r w:rsidRPr="000B3AEC">
              <w:rPr>
                <w:rFonts w:ascii="Open Sans" w:hAnsi="Open Sans" w:cs="Open Sans"/>
                <w:color w:val="002D5D"/>
                <w:sz w:val="16"/>
                <w:szCs w:val="16"/>
              </w:rPr>
              <w:t>VanderWerf</w:t>
            </w:r>
            <w:proofErr w:type="spellEnd"/>
            <w:r w:rsidRPr="000B3AEC">
              <w:rPr>
                <w:rFonts w:ascii="Open Sans" w:hAnsi="Open Sans" w:cs="Open Sans"/>
                <w:color w:val="002D5D"/>
                <w:sz w:val="16"/>
                <w:szCs w:val="16"/>
              </w:rPr>
              <w:t xml:space="preserve">, District 3  </w:t>
            </w:r>
          </w:p>
          <w:p w14:paraId="0FB4E62F" w14:textId="489BB2A0" w:rsidR="008D7737" w:rsidRDefault="008D7737" w:rsidP="00471424">
            <w:pPr>
              <w:rPr>
                <w:rFonts w:ascii="Open Sans" w:hAnsi="Open Sans" w:cs="Open Sans"/>
                <w:color w:val="002D5D"/>
                <w:sz w:val="16"/>
                <w:szCs w:val="16"/>
              </w:rPr>
            </w:pPr>
            <w:proofErr w:type="spellStart"/>
            <w:r>
              <w:rPr>
                <w:rFonts w:ascii="Open Sans" w:hAnsi="Open Sans" w:cs="Open Sans"/>
                <w:color w:val="002D5D"/>
                <w:sz w:val="16"/>
                <w:szCs w:val="16"/>
              </w:rPr>
              <w:t>L</w:t>
            </w:r>
            <w:r w:rsidRPr="000B3AEC">
              <w:rPr>
                <w:rFonts w:ascii="Open Sans" w:hAnsi="Open Sans" w:cs="Open Sans"/>
                <w:color w:val="002D5D"/>
                <w:sz w:val="16"/>
                <w:szCs w:val="16"/>
              </w:rPr>
              <w:t>onginos</w:t>
            </w:r>
            <w:proofErr w:type="spellEnd"/>
            <w:r w:rsidRPr="000B3AEC">
              <w:rPr>
                <w:rFonts w:ascii="Open Sans" w:hAnsi="Open Sans" w:cs="Open Sans"/>
                <w:color w:val="002D5D"/>
                <w:sz w:val="16"/>
                <w:szCs w:val="16"/>
              </w:rPr>
              <w:t xml:space="preserve">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471424">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471424">
            <w:pPr>
              <w:tabs>
                <w:tab w:val="left" w:pos="1195"/>
              </w:tabs>
              <w:jc w:val="center"/>
            </w:pPr>
          </w:p>
        </w:tc>
      </w:tr>
      <w:tr w:rsidR="00FA7544" w14:paraId="42FEB9AA" w14:textId="77777777" w:rsidTr="00995CC3">
        <w:trPr>
          <w:gridAfter w:val="1"/>
          <w:wAfter w:w="198" w:type="dxa"/>
          <w:trHeight w:val="117"/>
        </w:trPr>
        <w:tc>
          <w:tcPr>
            <w:tcW w:w="10710" w:type="dxa"/>
            <w:gridSpan w:val="3"/>
            <w:shd w:val="clear" w:color="auto" w:fill="FFFFFF" w:themeFill="background1"/>
            <w:vAlign w:val="center"/>
          </w:tcPr>
          <w:p w14:paraId="73774E2B" w14:textId="684BE730" w:rsidR="00FA7544" w:rsidRPr="00A905BB" w:rsidRDefault="0018028B" w:rsidP="00471424">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tbl>
    <w:bookmarkEnd w:id="0"/>
    <w:p w14:paraId="1F26B168" w14:textId="77777777" w:rsidR="00C532D4" w:rsidRPr="00C532D4" w:rsidRDefault="00C532D4" w:rsidP="00C532D4">
      <w:pPr>
        <w:spacing w:after="0" w:line="240" w:lineRule="auto"/>
        <w:jc w:val="center"/>
        <w:outlineLvl w:val="0"/>
        <w:rPr>
          <w:rFonts w:ascii="Arial" w:eastAsia="Times New Roman" w:hAnsi="Arial" w:cs="Arial"/>
          <w:b/>
          <w:bCs/>
          <w:sz w:val="20"/>
          <w:szCs w:val="20"/>
        </w:rPr>
      </w:pPr>
      <w:r w:rsidRPr="00C532D4">
        <w:rPr>
          <w:rFonts w:ascii="Arial" w:eastAsia="Times New Roman" w:hAnsi="Arial" w:cs="Arial"/>
          <w:b/>
          <w:sz w:val="20"/>
          <w:szCs w:val="20"/>
        </w:rPr>
        <w:t>REQUEST FOR PROPOSALS</w:t>
      </w:r>
    </w:p>
    <w:p w14:paraId="2A70979B" w14:textId="21747236" w:rsidR="00C532D4" w:rsidRDefault="00C532D4" w:rsidP="00C532D4">
      <w:pPr>
        <w:spacing w:after="0" w:line="240" w:lineRule="auto"/>
        <w:jc w:val="center"/>
        <w:outlineLvl w:val="0"/>
        <w:rPr>
          <w:rFonts w:ascii="Arial" w:eastAsia="Times New Roman" w:hAnsi="Arial" w:cs="Arial"/>
          <w:b/>
          <w:sz w:val="20"/>
          <w:szCs w:val="20"/>
        </w:rPr>
      </w:pPr>
      <w:r w:rsidRPr="00C532D4">
        <w:rPr>
          <w:rFonts w:ascii="Arial" w:eastAsia="Times New Roman" w:hAnsi="Arial" w:cs="Arial"/>
          <w:b/>
          <w:sz w:val="20"/>
          <w:szCs w:val="20"/>
        </w:rPr>
        <w:t>RFP NO.: 21-027</w:t>
      </w:r>
    </w:p>
    <w:p w14:paraId="1AAA2834" w14:textId="77777777" w:rsidR="000D7BD7" w:rsidRDefault="000D7BD7" w:rsidP="000D7BD7">
      <w:pPr>
        <w:spacing w:after="0" w:line="240" w:lineRule="auto"/>
        <w:jc w:val="center"/>
        <w:outlineLvl w:val="0"/>
        <w:rPr>
          <w:rFonts w:ascii="Arial" w:eastAsia="Times New Roman" w:hAnsi="Arial" w:cs="Arial"/>
          <w:b/>
          <w:bCs/>
          <w:sz w:val="20"/>
          <w:szCs w:val="20"/>
        </w:rPr>
      </w:pPr>
    </w:p>
    <w:p w14:paraId="210AC5D1" w14:textId="77777777" w:rsidR="000D7BD7" w:rsidRPr="00471424" w:rsidRDefault="000D7BD7" w:rsidP="000D7BD7">
      <w:pPr>
        <w:spacing w:after="0" w:line="240" w:lineRule="auto"/>
        <w:jc w:val="center"/>
        <w:rPr>
          <w:rFonts w:ascii="Arial" w:eastAsia="Times New Roman" w:hAnsi="Arial" w:cs="Arial"/>
          <w:b/>
          <w:bCs/>
          <w:sz w:val="20"/>
          <w:szCs w:val="20"/>
        </w:rPr>
      </w:pPr>
      <w:r w:rsidRPr="00471424">
        <w:rPr>
          <w:rFonts w:ascii="Arial" w:eastAsia="Arial" w:hAnsi="Arial" w:cs="Arial"/>
          <w:b/>
          <w:kern w:val="18"/>
          <w:sz w:val="20"/>
          <w:szCs w:val="20"/>
        </w:rPr>
        <w:t>COMPUTERIZED ASSET MANAGEMENT SOFTWARE / COMPUTERIZED MAINTENANCE MANAGEMENT SYSTEM (AMS) SOFTWARE AND SUPPORT</w:t>
      </w:r>
    </w:p>
    <w:p w14:paraId="3C74F152" w14:textId="77777777" w:rsidR="00C532D4" w:rsidRPr="00C532D4" w:rsidRDefault="00C532D4" w:rsidP="00C532D4">
      <w:pPr>
        <w:spacing w:after="0" w:line="240" w:lineRule="auto"/>
        <w:ind w:right="90"/>
        <w:jc w:val="center"/>
        <w:rPr>
          <w:rFonts w:ascii="Arial" w:eastAsia="Times New Roman" w:hAnsi="Arial" w:cs="Arial"/>
          <w:bCs/>
          <w:color w:val="FF0000"/>
          <w:sz w:val="20"/>
          <w:szCs w:val="20"/>
        </w:rPr>
      </w:pPr>
    </w:p>
    <w:p w14:paraId="6D5AB2B9" w14:textId="196D99D9" w:rsidR="00C532D4" w:rsidRPr="00C532D4" w:rsidRDefault="00C532D4" w:rsidP="00C532D4">
      <w:pPr>
        <w:spacing w:after="0" w:line="240" w:lineRule="auto"/>
        <w:ind w:left="720"/>
        <w:rPr>
          <w:rFonts w:ascii="Arial" w:eastAsia="Times New Roman" w:hAnsi="Arial" w:cs="Arial"/>
          <w:b/>
          <w:bCs/>
          <w:sz w:val="20"/>
          <w:szCs w:val="20"/>
        </w:rPr>
      </w:pPr>
      <w:r w:rsidRPr="00C532D4">
        <w:rPr>
          <w:rFonts w:ascii="Arial" w:eastAsia="Times New Roman" w:hAnsi="Arial" w:cs="Arial"/>
          <w:sz w:val="20"/>
          <w:szCs w:val="20"/>
        </w:rPr>
        <w:t>El Paso County Department of Public Works (DPW) is accepting proposals from qualified, experienced software vendors (</w:t>
      </w:r>
      <w:r w:rsidR="00285A21">
        <w:rPr>
          <w:rFonts w:ascii="Arial" w:eastAsia="Times New Roman" w:hAnsi="Arial" w:cs="Arial"/>
          <w:sz w:val="20"/>
          <w:szCs w:val="20"/>
        </w:rPr>
        <w:t xml:space="preserve">sometimes hereinafter referred to as </w:t>
      </w:r>
      <w:r w:rsidRPr="00C532D4">
        <w:rPr>
          <w:rFonts w:ascii="Arial" w:eastAsia="Times New Roman" w:hAnsi="Arial" w:cs="Arial"/>
          <w:sz w:val="20"/>
          <w:szCs w:val="20"/>
        </w:rPr>
        <w:t xml:space="preserve">PROPOSER) to provide </w:t>
      </w:r>
      <w:r w:rsidRPr="00C532D4">
        <w:rPr>
          <w:rFonts w:ascii="Arial" w:eastAsia="Arial" w:hAnsi="Arial" w:cs="Arial"/>
          <w:b/>
          <w:kern w:val="18"/>
          <w:sz w:val="20"/>
          <w:szCs w:val="20"/>
        </w:rPr>
        <w:t>Computerized Asset Management System (AMS) Software and Support</w:t>
      </w:r>
      <w:r w:rsidRPr="00C532D4">
        <w:rPr>
          <w:rFonts w:ascii="Arial" w:eastAsia="Times New Roman" w:hAnsi="Arial" w:cs="Arial"/>
          <w:sz w:val="20"/>
          <w:szCs w:val="20"/>
        </w:rPr>
        <w:t xml:space="preserve"> (Project) for the DPW Engineering Division.  Sealed proposals will be received </w:t>
      </w:r>
      <w:r w:rsidRPr="00C532D4">
        <w:rPr>
          <w:rFonts w:ascii="Arial" w:eastAsia="Times New Roman" w:hAnsi="Arial" w:cs="Arial"/>
          <w:b/>
          <w:sz w:val="20"/>
          <w:szCs w:val="20"/>
        </w:rPr>
        <w:t>(ONLINE ONLY)</w:t>
      </w:r>
      <w:r w:rsidRPr="00C532D4">
        <w:rPr>
          <w:rFonts w:ascii="Arial" w:eastAsia="Times New Roman" w:hAnsi="Arial" w:cs="Arial"/>
          <w:sz w:val="20"/>
          <w:szCs w:val="20"/>
        </w:rPr>
        <w:t xml:space="preserve"> by the El Paso County Contracts &amp; Procurement Division, </w:t>
      </w:r>
      <w:r w:rsidRPr="00C532D4">
        <w:rPr>
          <w:rFonts w:ascii="Arial" w:eastAsia="Times New Roman" w:hAnsi="Arial" w:cs="Arial"/>
          <w:b/>
          <w:sz w:val="20"/>
          <w:szCs w:val="20"/>
        </w:rPr>
        <w:t xml:space="preserve">UNTIL </w:t>
      </w:r>
      <w:r w:rsidRPr="00C532D4">
        <w:rPr>
          <w:rFonts w:ascii="Arial" w:eastAsia="Times New Roman" w:hAnsi="Arial" w:cs="Arial"/>
          <w:b/>
          <w:sz w:val="20"/>
          <w:szCs w:val="20"/>
          <w:highlight w:val="yellow"/>
        </w:rPr>
        <w:t xml:space="preserve">11:00 AM, </w:t>
      </w:r>
      <w:r w:rsidR="00680638">
        <w:rPr>
          <w:rFonts w:ascii="Arial" w:eastAsia="Times New Roman" w:hAnsi="Arial" w:cs="Arial"/>
          <w:b/>
          <w:sz w:val="20"/>
          <w:szCs w:val="20"/>
          <w:highlight w:val="yellow"/>
        </w:rPr>
        <w:t>May 18,</w:t>
      </w:r>
      <w:r w:rsidRPr="00C532D4">
        <w:rPr>
          <w:rFonts w:ascii="Arial" w:eastAsia="Times New Roman" w:hAnsi="Arial" w:cs="Arial"/>
          <w:b/>
          <w:sz w:val="20"/>
          <w:szCs w:val="20"/>
          <w:highlight w:val="yellow"/>
        </w:rPr>
        <w:t xml:space="preserve"> </w:t>
      </w:r>
      <w:r w:rsidR="000F543F">
        <w:rPr>
          <w:rFonts w:ascii="Arial" w:eastAsia="Times New Roman" w:hAnsi="Arial" w:cs="Arial"/>
          <w:b/>
          <w:sz w:val="20"/>
          <w:szCs w:val="20"/>
          <w:highlight w:val="yellow"/>
        </w:rPr>
        <w:t>2021</w:t>
      </w:r>
      <w:r w:rsidRPr="00C532D4">
        <w:rPr>
          <w:rFonts w:ascii="Arial" w:eastAsia="Times New Roman" w:hAnsi="Arial" w:cs="Arial"/>
          <w:sz w:val="20"/>
          <w:szCs w:val="20"/>
        </w:rPr>
        <w:t xml:space="preserve">.  </w:t>
      </w:r>
      <w:r w:rsidRPr="00C532D4">
        <w:rPr>
          <w:rFonts w:ascii="Arial" w:eastAsia="Times New Roman" w:hAnsi="Arial" w:cs="Arial"/>
          <w:b/>
          <w:sz w:val="20"/>
          <w:szCs w:val="20"/>
        </w:rPr>
        <w:t>Proposals must be submitted online at bidnetdirect.com</w:t>
      </w:r>
      <w:r w:rsidRPr="00C532D4">
        <w:rPr>
          <w:rFonts w:ascii="Arial" w:eastAsia="Times New Roman" w:hAnsi="Arial" w:cs="Arial"/>
          <w:sz w:val="20"/>
          <w:szCs w:val="20"/>
        </w:rPr>
        <w:t xml:space="preserve">. </w:t>
      </w:r>
      <w:r w:rsidRPr="00C532D4">
        <w:rPr>
          <w:rFonts w:ascii="Arial" w:eastAsia="Times New Roman" w:hAnsi="Arial" w:cs="Arial"/>
          <w:b/>
          <w:sz w:val="20"/>
          <w:szCs w:val="20"/>
        </w:rPr>
        <w:t>FAXED or EMAILED proposals will not be accepted.</w:t>
      </w:r>
    </w:p>
    <w:p w14:paraId="7D228C32" w14:textId="77777777" w:rsidR="000E5394" w:rsidRDefault="000E5394" w:rsidP="00C532D4">
      <w:pPr>
        <w:spacing w:after="0" w:line="240" w:lineRule="auto"/>
        <w:ind w:left="720"/>
        <w:rPr>
          <w:rFonts w:ascii="Arial" w:hAnsi="Arial" w:cs="Arial"/>
          <w:sz w:val="20"/>
          <w:szCs w:val="20"/>
        </w:rPr>
      </w:pPr>
      <w:bookmarkStart w:id="1" w:name="_Hlk69130684"/>
    </w:p>
    <w:p w14:paraId="4B875E8A" w14:textId="523151A3" w:rsidR="00C532D4" w:rsidRDefault="000E5394" w:rsidP="00C532D4">
      <w:pPr>
        <w:spacing w:after="0" w:line="240" w:lineRule="auto"/>
        <w:ind w:left="720"/>
        <w:rPr>
          <w:rFonts w:ascii="Arial" w:eastAsia="Times New Roman" w:hAnsi="Arial" w:cs="Arial"/>
          <w:b/>
          <w:bCs/>
          <w:sz w:val="20"/>
          <w:szCs w:val="20"/>
        </w:rPr>
      </w:pPr>
      <w:r w:rsidRPr="005879D5">
        <w:rPr>
          <w:rFonts w:ascii="Arial" w:hAnsi="Arial" w:cs="Arial"/>
          <w:sz w:val="20"/>
          <w:szCs w:val="20"/>
        </w:rPr>
        <w:t xml:space="preserve">There will be a </w:t>
      </w:r>
      <w:r>
        <w:rPr>
          <w:rFonts w:ascii="Arial" w:hAnsi="Arial" w:cs="Arial"/>
          <w:sz w:val="20"/>
          <w:szCs w:val="20"/>
        </w:rPr>
        <w:t xml:space="preserve">VOLUNTARY </w:t>
      </w:r>
      <w:r w:rsidRPr="005879D5">
        <w:rPr>
          <w:rFonts w:ascii="Arial" w:hAnsi="Arial" w:cs="Arial"/>
          <w:b/>
          <w:sz w:val="20"/>
          <w:szCs w:val="20"/>
        </w:rPr>
        <w:t>PRE</w:t>
      </w:r>
      <w:r>
        <w:rPr>
          <w:rFonts w:ascii="Arial" w:hAnsi="Arial" w:cs="Arial"/>
          <w:b/>
          <w:sz w:val="20"/>
          <w:szCs w:val="20"/>
        </w:rPr>
        <w:t>-PROPOSAL</w:t>
      </w:r>
      <w:r w:rsidRPr="005879D5">
        <w:rPr>
          <w:rFonts w:ascii="Arial" w:hAnsi="Arial" w:cs="Arial"/>
          <w:b/>
          <w:sz w:val="20"/>
          <w:szCs w:val="20"/>
        </w:rPr>
        <w:t xml:space="preserve"> </w:t>
      </w:r>
      <w:r>
        <w:rPr>
          <w:rFonts w:ascii="Arial" w:hAnsi="Arial" w:cs="Arial"/>
          <w:b/>
          <w:sz w:val="20"/>
          <w:szCs w:val="20"/>
        </w:rPr>
        <w:t>TELECON</w:t>
      </w:r>
      <w:r w:rsidRPr="005879D5">
        <w:rPr>
          <w:rFonts w:ascii="Arial" w:hAnsi="Arial" w:cs="Arial"/>
          <w:b/>
          <w:sz w:val="20"/>
          <w:szCs w:val="20"/>
        </w:rPr>
        <w:t xml:space="preserve">FERENCE </w:t>
      </w:r>
      <w:r w:rsidRPr="005879D5">
        <w:rPr>
          <w:rFonts w:ascii="Arial" w:hAnsi="Arial" w:cs="Arial"/>
          <w:sz w:val="20"/>
          <w:szCs w:val="20"/>
        </w:rPr>
        <w:t xml:space="preserve">held on </w:t>
      </w:r>
      <w:r>
        <w:rPr>
          <w:rFonts w:ascii="Arial" w:hAnsi="Arial" w:cs="Arial"/>
          <w:b/>
          <w:sz w:val="20"/>
          <w:szCs w:val="20"/>
          <w:u w:val="single"/>
        </w:rPr>
        <w:t>April 22,</w:t>
      </w:r>
      <w:r w:rsidRPr="005879D5">
        <w:rPr>
          <w:rFonts w:ascii="Arial" w:hAnsi="Arial" w:cs="Arial"/>
          <w:b/>
          <w:sz w:val="20"/>
          <w:szCs w:val="20"/>
          <w:u w:val="single"/>
        </w:rPr>
        <w:t xml:space="preserve"> </w:t>
      </w:r>
      <w:r w:rsidR="00E40B9B">
        <w:rPr>
          <w:rFonts w:ascii="Arial" w:hAnsi="Arial" w:cs="Arial"/>
          <w:b/>
          <w:sz w:val="20"/>
          <w:szCs w:val="20"/>
          <w:u w:val="single"/>
        </w:rPr>
        <w:t>2021</w:t>
      </w:r>
      <w:r w:rsidRPr="005879D5">
        <w:rPr>
          <w:rFonts w:ascii="Arial" w:hAnsi="Arial" w:cs="Arial"/>
          <w:b/>
          <w:sz w:val="20"/>
          <w:szCs w:val="20"/>
          <w:u w:val="single"/>
        </w:rPr>
        <w:t xml:space="preserve"> at </w:t>
      </w:r>
      <w:r>
        <w:rPr>
          <w:rFonts w:ascii="Arial" w:hAnsi="Arial" w:cs="Arial"/>
          <w:b/>
          <w:sz w:val="20"/>
          <w:szCs w:val="20"/>
          <w:u w:val="single"/>
        </w:rPr>
        <w:t>3</w:t>
      </w:r>
      <w:r w:rsidRPr="005879D5">
        <w:rPr>
          <w:rFonts w:ascii="Arial" w:hAnsi="Arial" w:cs="Arial"/>
          <w:b/>
          <w:sz w:val="20"/>
          <w:szCs w:val="20"/>
          <w:u w:val="single"/>
        </w:rPr>
        <w:t>:00 P.M.</w:t>
      </w:r>
      <w:r w:rsidRPr="005879D5">
        <w:rPr>
          <w:rFonts w:ascii="Arial" w:hAnsi="Arial" w:cs="Arial"/>
          <w:sz w:val="20"/>
          <w:szCs w:val="20"/>
        </w:rPr>
        <w:t xml:space="preserve"> </w:t>
      </w:r>
      <w:r>
        <w:rPr>
          <w:rFonts w:ascii="Arial" w:hAnsi="Arial" w:cs="Arial"/>
          <w:sz w:val="20"/>
          <w:szCs w:val="20"/>
        </w:rPr>
        <w:t xml:space="preserve"> </w:t>
      </w:r>
      <w:r w:rsidRPr="005A1102">
        <w:rPr>
          <w:rFonts w:ascii="Arial" w:hAnsi="Arial" w:cs="Arial"/>
          <w:sz w:val="20"/>
          <w:szCs w:val="20"/>
        </w:rPr>
        <w:t xml:space="preserve">Dial in instructions are stated herein.  While this meeting is not mandatory, it is strongly recommended that interested firms participate to have questions answered. </w:t>
      </w:r>
      <w:r w:rsidRPr="005879D5">
        <w:rPr>
          <w:rFonts w:ascii="Arial" w:hAnsi="Arial" w:cs="Arial"/>
          <w:sz w:val="20"/>
          <w:szCs w:val="20"/>
        </w:rPr>
        <w:t xml:space="preserve"> </w:t>
      </w:r>
      <w:bookmarkStart w:id="2" w:name="_Hlk69294552"/>
      <w:r w:rsidR="00154CD1" w:rsidRPr="00992F8E">
        <w:rPr>
          <w:rFonts w:ascii="Arial" w:hAnsi="Arial" w:cs="Arial"/>
          <w:b/>
          <w:sz w:val="20"/>
          <w:szCs w:val="20"/>
        </w:rPr>
        <w:t xml:space="preserve">Final questions are due no later than </w:t>
      </w:r>
      <w:r w:rsidR="00154CD1">
        <w:rPr>
          <w:rFonts w:ascii="Arial" w:hAnsi="Arial" w:cs="Arial"/>
          <w:b/>
          <w:sz w:val="20"/>
          <w:szCs w:val="20"/>
        </w:rPr>
        <w:t>4:00pm</w:t>
      </w:r>
      <w:r w:rsidR="00154CD1" w:rsidRPr="00992F8E">
        <w:rPr>
          <w:rFonts w:ascii="Arial" w:hAnsi="Arial" w:cs="Arial"/>
          <w:b/>
          <w:sz w:val="20"/>
          <w:szCs w:val="20"/>
        </w:rPr>
        <w:t xml:space="preserve"> (MT), </w:t>
      </w:r>
      <w:r w:rsidR="00154CD1">
        <w:rPr>
          <w:rFonts w:ascii="Arial" w:hAnsi="Arial" w:cs="Arial"/>
          <w:b/>
          <w:sz w:val="20"/>
          <w:szCs w:val="20"/>
        </w:rPr>
        <w:t xml:space="preserve">May 6, 2021 </w:t>
      </w:r>
      <w:r w:rsidR="00154CD1" w:rsidRPr="00992F8E">
        <w:rPr>
          <w:rFonts w:ascii="Arial" w:hAnsi="Arial" w:cs="Arial"/>
          <w:b/>
          <w:sz w:val="20"/>
          <w:szCs w:val="20"/>
        </w:rPr>
        <w:t>submitted in writing via Rocky Mountain E-Purchasing System</w:t>
      </w:r>
      <w:r w:rsidR="00154CD1">
        <w:rPr>
          <w:rFonts w:ascii="Arial" w:hAnsi="Arial" w:cs="Arial"/>
          <w:b/>
          <w:sz w:val="20"/>
          <w:szCs w:val="20"/>
        </w:rPr>
        <w:t>.</w:t>
      </w:r>
      <w:r w:rsidR="00154CD1" w:rsidRPr="000E5394">
        <w:rPr>
          <w:rFonts w:ascii="Arial" w:hAnsi="Arial" w:cs="Arial"/>
          <w:sz w:val="20"/>
          <w:szCs w:val="20"/>
        </w:rPr>
        <w:t xml:space="preserve"> </w:t>
      </w:r>
      <w:r>
        <w:rPr>
          <w:rFonts w:ascii="Arial" w:hAnsi="Arial" w:cs="Arial"/>
          <w:sz w:val="20"/>
          <w:szCs w:val="20"/>
        </w:rPr>
        <w:t xml:space="preserve"> </w:t>
      </w:r>
    </w:p>
    <w:bookmarkEnd w:id="1"/>
    <w:bookmarkEnd w:id="2"/>
    <w:p w14:paraId="1C1AC330" w14:textId="0D1E344B" w:rsidR="00471424" w:rsidRPr="00C532D4" w:rsidRDefault="000E5394" w:rsidP="00C532D4">
      <w:pPr>
        <w:widowControl w:val="0"/>
        <w:spacing w:after="0" w:line="240" w:lineRule="auto"/>
        <w:ind w:left="720"/>
        <w:rPr>
          <w:rFonts w:ascii="Arial" w:eastAsia="Times New Roman" w:hAnsi="Arial" w:cs="Arial"/>
          <w:bCs/>
          <w:sz w:val="20"/>
          <w:szCs w:val="20"/>
        </w:rPr>
      </w:pPr>
      <w:r w:rsidRPr="00C532D4">
        <w:rPr>
          <w:rFonts w:eastAsia="Times New Roman"/>
          <w:bCs/>
          <w:noProof/>
          <w:sz w:val="24"/>
          <w:szCs w:val="24"/>
        </w:rPr>
        <mc:AlternateContent>
          <mc:Choice Requires="wps">
            <w:drawing>
              <wp:anchor distT="0" distB="0" distL="114300" distR="114300" simplePos="0" relativeHeight="251677696" behindDoc="1" locked="0" layoutInCell="1" allowOverlap="1" wp14:anchorId="3FFB0E23" wp14:editId="73749577">
                <wp:simplePos x="0" y="0"/>
                <wp:positionH relativeFrom="margin">
                  <wp:align>left</wp:align>
                </wp:positionH>
                <wp:positionV relativeFrom="paragraph">
                  <wp:posOffset>74930</wp:posOffset>
                </wp:positionV>
                <wp:extent cx="6532245" cy="1424940"/>
                <wp:effectExtent l="0" t="0" r="20955" b="228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4249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805CD" id="Rectangle 5" o:spid="_x0000_s1026" style="position:absolute;margin-left:0;margin-top:5.9pt;width:514.35pt;height:112.2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" filled="f" fillcolor="#e5e5e5" strokeweight="1pt">
                <w10:wrap anchorx="margin"/>
              </v:rect>
            </w:pict>
          </mc:Fallback>
        </mc:AlternateContent>
      </w:r>
    </w:p>
    <w:p w14:paraId="143DA7D8" w14:textId="77777777" w:rsidR="00C532D4" w:rsidRPr="00C532D4" w:rsidRDefault="00C532D4" w:rsidP="00C532D4">
      <w:pPr>
        <w:spacing w:after="0" w:line="240" w:lineRule="auto"/>
        <w:ind w:left="720"/>
        <w:rPr>
          <w:rFonts w:ascii="Arial" w:eastAsia="Times New Roman" w:hAnsi="Arial" w:cs="Arial"/>
          <w:bCs/>
          <w:sz w:val="20"/>
          <w:szCs w:val="20"/>
        </w:rPr>
      </w:pPr>
      <w:r w:rsidRPr="00C532D4">
        <w:rPr>
          <w:rFonts w:ascii="Arial" w:eastAsia="Times New Roman" w:hAnsi="Arial" w:cs="Arial"/>
          <w:b/>
          <w:sz w:val="20"/>
          <w:szCs w:val="20"/>
        </w:rPr>
        <w:t>PLEASE USE THE ROCKY MOUNTAIN E-PROCUREMENT WEBSITE &amp;</w:t>
      </w:r>
      <w:r w:rsidRPr="00C532D4">
        <w:rPr>
          <w:rFonts w:ascii="Arial" w:eastAsia="Times New Roman" w:hAnsi="Arial" w:cs="Arial"/>
          <w:sz w:val="20"/>
          <w:szCs w:val="20"/>
        </w:rPr>
        <w:t xml:space="preserve"> </w:t>
      </w:r>
      <w:r w:rsidRPr="00C532D4">
        <w:rPr>
          <w:rFonts w:ascii="Arial" w:eastAsia="Times New Roman" w:hAnsi="Arial" w:cs="Arial"/>
          <w:b/>
          <w:sz w:val="20"/>
          <w:szCs w:val="20"/>
        </w:rPr>
        <w:t xml:space="preserve">LOG ONTO </w:t>
      </w:r>
      <w:r w:rsidRPr="00C532D4">
        <w:rPr>
          <w:rFonts w:ascii="Arial" w:eastAsia="Times New Roman" w:hAnsi="Arial" w:cs="Arial"/>
          <w:b/>
          <w:sz w:val="20"/>
          <w:szCs w:val="20"/>
          <w:u w:val="single"/>
        </w:rPr>
        <w:t>www.bidnetdirect.com</w:t>
      </w:r>
      <w:r w:rsidRPr="00C532D4">
        <w:rPr>
          <w:rFonts w:ascii="Arial" w:eastAsia="Times New Roman" w:hAnsi="Arial" w:cs="Arial"/>
          <w:sz w:val="20"/>
          <w:szCs w:val="20"/>
        </w:rPr>
        <w:t xml:space="preserve"> </w:t>
      </w:r>
      <w:r w:rsidRPr="00C532D4">
        <w:rPr>
          <w:rFonts w:ascii="Arial" w:eastAsia="Times New Roman" w:hAnsi="Arial" w:cs="Arial"/>
          <w:b/>
          <w:sz w:val="20"/>
          <w:szCs w:val="20"/>
        </w:rPr>
        <w:t>TO DOWNLOAD DOCUMENTS.</w:t>
      </w:r>
    </w:p>
    <w:p w14:paraId="1C5CCB09" w14:textId="77777777" w:rsidR="00C532D4" w:rsidRPr="00C532D4" w:rsidRDefault="00C532D4" w:rsidP="00C532D4">
      <w:pPr>
        <w:spacing w:after="0" w:line="240" w:lineRule="auto"/>
        <w:ind w:left="720"/>
        <w:rPr>
          <w:rFonts w:ascii="Arial" w:eastAsia="Times New Roman" w:hAnsi="Arial" w:cs="Arial"/>
          <w:bCs/>
          <w:sz w:val="20"/>
          <w:szCs w:val="20"/>
        </w:rPr>
      </w:pPr>
    </w:p>
    <w:p w14:paraId="2EE5C946" w14:textId="77777777" w:rsidR="00C532D4" w:rsidRPr="00C532D4" w:rsidRDefault="00C532D4" w:rsidP="00C532D4">
      <w:pPr>
        <w:spacing w:after="0" w:line="240" w:lineRule="auto"/>
        <w:ind w:left="720"/>
        <w:rPr>
          <w:rFonts w:ascii="Arial" w:eastAsia="Times New Roman" w:hAnsi="Arial" w:cs="Arial"/>
          <w:bCs/>
          <w:sz w:val="20"/>
          <w:szCs w:val="20"/>
        </w:rPr>
      </w:pPr>
      <w:r w:rsidRPr="00C532D4">
        <w:rPr>
          <w:rFonts w:ascii="Arial" w:eastAsia="Times New Roman" w:hAnsi="Arial" w:cs="Arial"/>
          <w:sz w:val="20"/>
          <w:szCs w:val="20"/>
        </w:rPr>
        <w:t>EL PASO COUNTY CONTRACTS &amp; PROCUREMENT DIVISION WILL NOT BE HELD RESPONSIBLE</w:t>
      </w:r>
    </w:p>
    <w:p w14:paraId="40675454" w14:textId="77777777" w:rsidR="00C532D4" w:rsidRPr="00C532D4" w:rsidRDefault="00C532D4" w:rsidP="00C532D4">
      <w:pPr>
        <w:spacing w:after="0" w:line="240" w:lineRule="auto"/>
        <w:ind w:left="720"/>
        <w:rPr>
          <w:rFonts w:ascii="Arial" w:eastAsia="Times New Roman" w:hAnsi="Arial" w:cs="Arial"/>
          <w:bCs/>
          <w:sz w:val="20"/>
          <w:szCs w:val="20"/>
        </w:rPr>
      </w:pPr>
      <w:r w:rsidRPr="00C532D4">
        <w:rPr>
          <w:rFonts w:ascii="Arial" w:eastAsia="Times New Roman" w:hAnsi="Arial" w:cs="Arial"/>
          <w:sz w:val="20"/>
          <w:szCs w:val="20"/>
        </w:rPr>
        <w:t>FOR MISINFORMATION RECEIVED FROM PRIVATE PLAN HOLDERS.</w:t>
      </w:r>
    </w:p>
    <w:p w14:paraId="571AE272" w14:textId="77777777" w:rsidR="00C532D4" w:rsidRPr="00C532D4" w:rsidRDefault="00C532D4" w:rsidP="00C532D4">
      <w:pPr>
        <w:spacing w:after="0" w:line="240" w:lineRule="auto"/>
        <w:ind w:left="720" w:right="630"/>
        <w:outlineLvl w:val="0"/>
        <w:rPr>
          <w:rFonts w:ascii="Arial" w:eastAsia="Times New Roman" w:hAnsi="Arial" w:cs="Arial"/>
          <w:b/>
          <w:bCs/>
          <w:sz w:val="20"/>
          <w:szCs w:val="20"/>
        </w:rPr>
      </w:pPr>
    </w:p>
    <w:p w14:paraId="3D6E17A4" w14:textId="77777777" w:rsidR="00C532D4" w:rsidRPr="00C532D4" w:rsidRDefault="00C532D4" w:rsidP="00C532D4">
      <w:pPr>
        <w:spacing w:after="0" w:line="240" w:lineRule="auto"/>
        <w:ind w:left="720" w:right="630"/>
        <w:outlineLvl w:val="0"/>
        <w:rPr>
          <w:rFonts w:ascii="Arial" w:eastAsia="Times New Roman" w:hAnsi="Arial" w:cs="Arial"/>
          <w:b/>
          <w:bCs/>
          <w:sz w:val="20"/>
          <w:szCs w:val="20"/>
        </w:rPr>
      </w:pPr>
      <w:r w:rsidRPr="00C532D4">
        <w:rPr>
          <w:rFonts w:ascii="Arial" w:eastAsia="Calibri" w:hAnsi="Arial" w:cs="Arial"/>
          <w:b/>
          <w:sz w:val="20"/>
          <w:szCs w:val="20"/>
          <w:lang w:val="x-none" w:eastAsia="x-none"/>
        </w:rPr>
        <w:t>It is the responsibility of all bidders to make sure that they have obtained all solicitation documents and addendums, and to include signed copies of each addendum signature page with their bid.</w:t>
      </w:r>
    </w:p>
    <w:p w14:paraId="438DBB74" w14:textId="77777777" w:rsidR="00C532D4" w:rsidRPr="00C532D4" w:rsidRDefault="00C532D4" w:rsidP="00C532D4">
      <w:pPr>
        <w:spacing w:after="0" w:line="240" w:lineRule="auto"/>
        <w:ind w:left="720" w:right="630"/>
        <w:outlineLvl w:val="0"/>
        <w:rPr>
          <w:rFonts w:ascii="Arial" w:eastAsia="Times New Roman" w:hAnsi="Arial" w:cs="Arial"/>
          <w:bCs/>
          <w:sz w:val="20"/>
          <w:szCs w:val="20"/>
        </w:rPr>
      </w:pPr>
    </w:p>
    <w:p w14:paraId="265D58CD" w14:textId="77777777" w:rsidR="00C532D4" w:rsidRPr="00C532D4" w:rsidRDefault="00C532D4" w:rsidP="00C532D4">
      <w:pPr>
        <w:spacing w:after="0" w:line="240" w:lineRule="auto"/>
        <w:ind w:left="720" w:right="630"/>
        <w:outlineLvl w:val="0"/>
        <w:rPr>
          <w:rFonts w:ascii="Arial" w:eastAsia="Times New Roman" w:hAnsi="Arial" w:cs="Arial"/>
          <w:bCs/>
          <w:sz w:val="20"/>
          <w:szCs w:val="20"/>
        </w:rPr>
      </w:pPr>
      <w:r w:rsidRPr="00C532D4">
        <w:rPr>
          <w:rFonts w:ascii="Arial" w:eastAsia="Times New Roman" w:hAnsi="Arial" w:cs="Arial"/>
          <w:sz w:val="20"/>
          <w:szCs w:val="20"/>
        </w:rPr>
        <w:t>BOARD OF COUNTY COMMISSIONERS</w:t>
      </w:r>
    </w:p>
    <w:p w14:paraId="66248A9C" w14:textId="77777777" w:rsidR="00C532D4" w:rsidRPr="00C532D4" w:rsidRDefault="00C532D4" w:rsidP="00C532D4">
      <w:pPr>
        <w:spacing w:after="0" w:line="240" w:lineRule="auto"/>
        <w:ind w:left="720" w:right="630"/>
        <w:outlineLvl w:val="0"/>
        <w:rPr>
          <w:rFonts w:ascii="Arial" w:eastAsia="Times New Roman" w:hAnsi="Arial" w:cs="Arial"/>
          <w:bCs/>
          <w:sz w:val="20"/>
          <w:szCs w:val="20"/>
        </w:rPr>
      </w:pPr>
      <w:r w:rsidRPr="00C532D4">
        <w:rPr>
          <w:rFonts w:ascii="Arial" w:eastAsia="Times New Roman" w:hAnsi="Arial" w:cs="Arial"/>
          <w:sz w:val="20"/>
          <w:szCs w:val="20"/>
        </w:rPr>
        <w:t>EL PASO COUNTY</w:t>
      </w:r>
    </w:p>
    <w:p w14:paraId="22E67038" w14:textId="77777777" w:rsidR="00C532D4" w:rsidRPr="00C532D4" w:rsidRDefault="00C532D4" w:rsidP="00C532D4">
      <w:pPr>
        <w:spacing w:after="0" w:line="240" w:lineRule="auto"/>
        <w:ind w:left="720" w:right="630"/>
        <w:rPr>
          <w:rFonts w:ascii="Arial" w:eastAsia="Times New Roman" w:hAnsi="Arial" w:cs="Arial"/>
          <w:bCs/>
          <w:sz w:val="20"/>
          <w:szCs w:val="20"/>
        </w:rPr>
      </w:pPr>
      <w:r w:rsidRPr="00C532D4">
        <w:rPr>
          <w:rFonts w:ascii="Arial" w:eastAsia="Times New Roman" w:hAnsi="Arial" w:cs="Arial"/>
          <w:sz w:val="20"/>
          <w:szCs w:val="20"/>
        </w:rPr>
        <w:t>/s/ EILEEN GONZALES</w:t>
      </w:r>
    </w:p>
    <w:p w14:paraId="7D6BDD3F" w14:textId="38CAAEEE" w:rsidR="00C532D4" w:rsidRDefault="00C532D4" w:rsidP="00C532D4">
      <w:pPr>
        <w:spacing w:after="0" w:line="240" w:lineRule="auto"/>
        <w:ind w:left="720" w:right="630"/>
        <w:rPr>
          <w:rFonts w:ascii="Arial" w:eastAsia="Times New Roman" w:hAnsi="Arial" w:cs="Arial"/>
          <w:bCs/>
          <w:sz w:val="20"/>
          <w:szCs w:val="20"/>
        </w:rPr>
      </w:pPr>
      <w:r w:rsidRPr="00C532D4">
        <w:rPr>
          <w:rFonts w:ascii="Arial" w:eastAsia="Times New Roman" w:hAnsi="Arial" w:cs="Arial"/>
          <w:sz w:val="20"/>
          <w:szCs w:val="20"/>
        </w:rPr>
        <w:t>CONTRACTS MANAGER</w:t>
      </w:r>
    </w:p>
    <w:p w14:paraId="52A5A6AB" w14:textId="77777777" w:rsidR="00C532D4" w:rsidRPr="00C532D4" w:rsidRDefault="00C532D4" w:rsidP="00C532D4">
      <w:pPr>
        <w:spacing w:after="0" w:line="240" w:lineRule="auto"/>
        <w:ind w:left="720" w:right="630"/>
        <w:rPr>
          <w:rFonts w:ascii="Arial" w:eastAsia="Times New Roman" w:hAnsi="Arial" w:cs="Arial"/>
          <w:bCs/>
          <w:sz w:val="20"/>
          <w:szCs w:val="20"/>
        </w:rPr>
      </w:pPr>
    </w:p>
    <w:tbl>
      <w:tblPr>
        <w:tblW w:w="7458" w:type="dxa"/>
        <w:tblInd w:w="720" w:type="dxa"/>
        <w:tblLayout w:type="fixed"/>
        <w:tblLook w:val="0000" w:firstRow="0" w:lastRow="0" w:firstColumn="0" w:lastColumn="0" w:noHBand="0" w:noVBand="0"/>
      </w:tblPr>
      <w:tblGrid>
        <w:gridCol w:w="378"/>
        <w:gridCol w:w="2880"/>
        <w:gridCol w:w="450"/>
        <w:gridCol w:w="3750"/>
      </w:tblGrid>
      <w:tr w:rsidR="00C532D4" w:rsidRPr="00C532D4" w14:paraId="4452C77D" w14:textId="77777777" w:rsidTr="00C532D4">
        <w:trPr>
          <w:gridAfter w:val="2"/>
          <w:wAfter w:w="4200" w:type="dxa"/>
          <w:trHeight w:val="270"/>
        </w:trPr>
        <w:tc>
          <w:tcPr>
            <w:tcW w:w="3258" w:type="dxa"/>
            <w:gridSpan w:val="2"/>
          </w:tcPr>
          <w:p w14:paraId="1E538EEE" w14:textId="77777777" w:rsidR="00C532D4" w:rsidRDefault="00C532D4" w:rsidP="00C532D4">
            <w:pPr>
              <w:spacing w:after="0" w:line="240" w:lineRule="auto"/>
              <w:ind w:right="630"/>
              <w:rPr>
                <w:rFonts w:ascii="Arial" w:eastAsia="Times New Roman" w:hAnsi="Arial" w:cs="Arial"/>
                <w:b/>
                <w:bCs/>
                <w:sz w:val="20"/>
                <w:szCs w:val="20"/>
              </w:rPr>
            </w:pPr>
            <w:r w:rsidRPr="00C532D4">
              <w:rPr>
                <w:rFonts w:ascii="Arial" w:eastAsia="Times New Roman" w:hAnsi="Arial" w:cs="Arial"/>
                <w:b/>
                <w:sz w:val="20"/>
                <w:szCs w:val="20"/>
              </w:rPr>
              <w:t>PUBLICATION DATES:</w:t>
            </w:r>
          </w:p>
          <w:p w14:paraId="2E13AFFA" w14:textId="663F1D4A" w:rsidR="00471424" w:rsidRPr="00C532D4" w:rsidRDefault="00471424" w:rsidP="00C532D4">
            <w:pPr>
              <w:spacing w:after="0" w:line="240" w:lineRule="auto"/>
              <w:ind w:right="630"/>
              <w:rPr>
                <w:rFonts w:ascii="Arial" w:eastAsia="Times New Roman" w:hAnsi="Arial" w:cs="Arial"/>
                <w:b/>
                <w:bCs/>
                <w:sz w:val="20"/>
                <w:szCs w:val="20"/>
              </w:rPr>
            </w:pPr>
          </w:p>
        </w:tc>
      </w:tr>
      <w:tr w:rsidR="00C532D4" w:rsidRPr="00C532D4" w14:paraId="26FCD7EE" w14:textId="77777777" w:rsidTr="00C532D4">
        <w:tc>
          <w:tcPr>
            <w:tcW w:w="378" w:type="dxa"/>
          </w:tcPr>
          <w:p w14:paraId="36BBCCB2" w14:textId="77777777" w:rsidR="00C532D4" w:rsidRPr="00C532D4" w:rsidRDefault="00C532D4" w:rsidP="00C532D4">
            <w:pPr>
              <w:spacing w:after="0" w:line="240" w:lineRule="auto"/>
              <w:ind w:right="630"/>
              <w:rPr>
                <w:rFonts w:ascii="Arial" w:eastAsia="Times New Roman" w:hAnsi="Arial" w:cs="Arial"/>
                <w:b/>
                <w:bCs/>
                <w:sz w:val="20"/>
                <w:szCs w:val="20"/>
              </w:rPr>
            </w:pPr>
          </w:p>
        </w:tc>
        <w:tc>
          <w:tcPr>
            <w:tcW w:w="3330" w:type="dxa"/>
            <w:gridSpan w:val="2"/>
          </w:tcPr>
          <w:p w14:paraId="5DA88AAD" w14:textId="5A96F0E3" w:rsidR="000F543F" w:rsidRPr="00C532D4" w:rsidRDefault="00C532D4" w:rsidP="000E5394">
            <w:pPr>
              <w:spacing w:after="0" w:line="240" w:lineRule="auto"/>
              <w:ind w:right="630"/>
              <w:rPr>
                <w:rFonts w:ascii="Arial" w:eastAsia="Times New Roman" w:hAnsi="Arial" w:cs="Arial"/>
                <w:b/>
                <w:bCs/>
                <w:sz w:val="20"/>
                <w:szCs w:val="20"/>
              </w:rPr>
            </w:pPr>
            <w:r w:rsidRPr="00C532D4">
              <w:rPr>
                <w:rFonts w:ascii="Arial" w:eastAsia="Times New Roman" w:hAnsi="Arial" w:cs="Arial"/>
                <w:b/>
                <w:sz w:val="20"/>
                <w:szCs w:val="20"/>
              </w:rPr>
              <w:t>Fountain Valley News:</w:t>
            </w:r>
          </w:p>
        </w:tc>
        <w:tc>
          <w:tcPr>
            <w:tcW w:w="3750" w:type="dxa"/>
          </w:tcPr>
          <w:p w14:paraId="25DCE9AA" w14:textId="77777777" w:rsidR="00C532D4" w:rsidRPr="00C532D4" w:rsidRDefault="00C532D4" w:rsidP="00C532D4">
            <w:pPr>
              <w:spacing w:after="0" w:line="240" w:lineRule="auto"/>
              <w:ind w:right="630"/>
              <w:rPr>
                <w:rFonts w:ascii="Arial" w:eastAsia="Times New Roman" w:hAnsi="Arial" w:cs="Arial"/>
                <w:b/>
                <w:bCs/>
                <w:sz w:val="20"/>
                <w:szCs w:val="20"/>
              </w:rPr>
            </w:pPr>
          </w:p>
        </w:tc>
      </w:tr>
      <w:tr w:rsidR="00C532D4" w:rsidRPr="00C532D4" w14:paraId="2A9205BA" w14:textId="77777777" w:rsidTr="00C532D4">
        <w:tc>
          <w:tcPr>
            <w:tcW w:w="378" w:type="dxa"/>
          </w:tcPr>
          <w:p w14:paraId="4CF48FA4" w14:textId="77777777" w:rsidR="00C532D4" w:rsidRPr="00C532D4" w:rsidRDefault="00C532D4" w:rsidP="00C532D4">
            <w:pPr>
              <w:spacing w:after="0" w:line="240" w:lineRule="auto"/>
              <w:ind w:right="630"/>
              <w:rPr>
                <w:rFonts w:ascii="Arial" w:eastAsia="Times New Roman" w:hAnsi="Arial" w:cs="Arial"/>
                <w:b/>
                <w:bCs/>
                <w:sz w:val="20"/>
                <w:szCs w:val="20"/>
              </w:rPr>
            </w:pPr>
          </w:p>
        </w:tc>
        <w:tc>
          <w:tcPr>
            <w:tcW w:w="3330" w:type="dxa"/>
            <w:gridSpan w:val="2"/>
          </w:tcPr>
          <w:p w14:paraId="5D3759AC" w14:textId="4B47B53E" w:rsidR="00C532D4" w:rsidRPr="008969BE" w:rsidRDefault="00680638" w:rsidP="00C532D4">
            <w:pPr>
              <w:spacing w:after="0" w:line="240" w:lineRule="auto"/>
              <w:ind w:right="630"/>
              <w:rPr>
                <w:rFonts w:ascii="Arial" w:eastAsia="Times New Roman" w:hAnsi="Arial" w:cs="Arial"/>
                <w:bCs/>
                <w:sz w:val="20"/>
                <w:szCs w:val="20"/>
              </w:rPr>
            </w:pPr>
            <w:r w:rsidRPr="008969BE">
              <w:rPr>
                <w:rFonts w:ascii="Arial" w:eastAsia="Times New Roman" w:hAnsi="Arial" w:cs="Arial"/>
                <w:sz w:val="20"/>
                <w:szCs w:val="20"/>
              </w:rPr>
              <w:t>April 14</w:t>
            </w:r>
            <w:r w:rsidR="00C532D4" w:rsidRPr="008969BE">
              <w:rPr>
                <w:rFonts w:ascii="Arial" w:eastAsia="Times New Roman" w:hAnsi="Arial" w:cs="Arial"/>
                <w:sz w:val="20"/>
                <w:szCs w:val="20"/>
              </w:rPr>
              <w:t xml:space="preserve">, </w:t>
            </w:r>
            <w:r w:rsidR="000F543F" w:rsidRPr="008969BE">
              <w:rPr>
                <w:rFonts w:ascii="Arial" w:eastAsia="Times New Roman" w:hAnsi="Arial" w:cs="Arial"/>
                <w:sz w:val="20"/>
                <w:szCs w:val="20"/>
              </w:rPr>
              <w:t>2021</w:t>
            </w:r>
          </w:p>
        </w:tc>
        <w:tc>
          <w:tcPr>
            <w:tcW w:w="3750" w:type="dxa"/>
          </w:tcPr>
          <w:p w14:paraId="2F78062F" w14:textId="77777777" w:rsidR="00C532D4" w:rsidRPr="00C532D4" w:rsidRDefault="00C532D4" w:rsidP="00C532D4">
            <w:pPr>
              <w:spacing w:after="0" w:line="240" w:lineRule="auto"/>
              <w:ind w:right="630"/>
              <w:rPr>
                <w:rFonts w:ascii="Arial" w:eastAsia="Times New Roman" w:hAnsi="Arial" w:cs="Arial"/>
                <w:bCs/>
                <w:sz w:val="20"/>
                <w:szCs w:val="20"/>
                <w:highlight w:val="yellow"/>
              </w:rPr>
            </w:pPr>
          </w:p>
        </w:tc>
      </w:tr>
      <w:tr w:rsidR="00C532D4" w:rsidRPr="00C532D4" w14:paraId="5ADDD4CB" w14:textId="77777777" w:rsidTr="00C532D4">
        <w:trPr>
          <w:trHeight w:val="77"/>
        </w:trPr>
        <w:tc>
          <w:tcPr>
            <w:tcW w:w="378" w:type="dxa"/>
          </w:tcPr>
          <w:p w14:paraId="3EF28371" w14:textId="77777777" w:rsidR="00C532D4" w:rsidRPr="00C532D4" w:rsidRDefault="00C532D4" w:rsidP="00C532D4">
            <w:pPr>
              <w:spacing w:after="0" w:line="240" w:lineRule="auto"/>
              <w:ind w:right="630"/>
              <w:rPr>
                <w:rFonts w:ascii="Arial" w:eastAsia="Times New Roman" w:hAnsi="Arial" w:cs="Arial"/>
                <w:b/>
                <w:bCs/>
                <w:sz w:val="20"/>
                <w:szCs w:val="20"/>
                <w:highlight w:val="yellow"/>
              </w:rPr>
            </w:pPr>
          </w:p>
        </w:tc>
        <w:tc>
          <w:tcPr>
            <w:tcW w:w="3330" w:type="dxa"/>
            <w:gridSpan w:val="2"/>
          </w:tcPr>
          <w:p w14:paraId="6466C3D5" w14:textId="77777777" w:rsidR="00C532D4" w:rsidRPr="008969BE" w:rsidRDefault="00680638" w:rsidP="00C532D4">
            <w:pPr>
              <w:spacing w:after="0" w:line="240" w:lineRule="auto"/>
              <w:ind w:right="630"/>
              <w:rPr>
                <w:rFonts w:ascii="Arial" w:eastAsia="Times New Roman" w:hAnsi="Arial" w:cs="Arial"/>
                <w:sz w:val="20"/>
                <w:szCs w:val="20"/>
              </w:rPr>
            </w:pPr>
            <w:r w:rsidRPr="008969BE">
              <w:rPr>
                <w:rFonts w:ascii="Arial" w:eastAsia="Times New Roman" w:hAnsi="Arial" w:cs="Arial"/>
                <w:sz w:val="20"/>
                <w:szCs w:val="20"/>
              </w:rPr>
              <w:t>April 21</w:t>
            </w:r>
            <w:r w:rsidR="00C532D4" w:rsidRPr="008969BE">
              <w:rPr>
                <w:rFonts w:ascii="Arial" w:eastAsia="Times New Roman" w:hAnsi="Arial" w:cs="Arial"/>
                <w:sz w:val="20"/>
                <w:szCs w:val="20"/>
              </w:rPr>
              <w:t xml:space="preserve">, </w:t>
            </w:r>
            <w:r w:rsidR="000F543F" w:rsidRPr="008969BE">
              <w:rPr>
                <w:rFonts w:ascii="Arial" w:eastAsia="Times New Roman" w:hAnsi="Arial" w:cs="Arial"/>
                <w:sz w:val="20"/>
                <w:szCs w:val="20"/>
              </w:rPr>
              <w:t>2021</w:t>
            </w:r>
          </w:p>
          <w:p w14:paraId="78A95BD7" w14:textId="64BDE77E" w:rsidR="00285A21" w:rsidRPr="008969BE" w:rsidRDefault="00285A21" w:rsidP="00C532D4">
            <w:pPr>
              <w:spacing w:after="0" w:line="240" w:lineRule="auto"/>
              <w:ind w:right="630"/>
              <w:rPr>
                <w:rFonts w:ascii="Arial" w:eastAsia="Times New Roman" w:hAnsi="Arial" w:cs="Arial"/>
                <w:bCs/>
                <w:sz w:val="20"/>
                <w:szCs w:val="20"/>
              </w:rPr>
            </w:pPr>
          </w:p>
        </w:tc>
        <w:tc>
          <w:tcPr>
            <w:tcW w:w="3750" w:type="dxa"/>
          </w:tcPr>
          <w:p w14:paraId="1435467D" w14:textId="77777777" w:rsidR="00C532D4" w:rsidRPr="00C532D4" w:rsidRDefault="00C532D4" w:rsidP="00C532D4">
            <w:pPr>
              <w:spacing w:after="0" w:line="240" w:lineRule="auto"/>
              <w:ind w:right="630"/>
              <w:rPr>
                <w:rFonts w:ascii="Arial" w:eastAsia="Times New Roman" w:hAnsi="Arial" w:cs="Arial"/>
                <w:bCs/>
                <w:sz w:val="20"/>
                <w:szCs w:val="20"/>
              </w:rPr>
            </w:pPr>
          </w:p>
        </w:tc>
      </w:tr>
    </w:tbl>
    <w:p w14:paraId="73354FC9" w14:textId="6BA41BA4" w:rsidR="001B407B" w:rsidRDefault="00C532D4" w:rsidP="000E5394">
      <w:pPr>
        <w:spacing w:after="0" w:line="240" w:lineRule="auto"/>
        <w:rPr>
          <w:rFonts w:ascii="Arial" w:hAnsi="Arial" w:cs="Arial"/>
          <w:b/>
          <w:sz w:val="20"/>
          <w:szCs w:val="20"/>
        </w:rPr>
      </w:pPr>
      <w:r w:rsidRPr="00C532D4">
        <w:rPr>
          <w:rFonts w:ascii="Arial" w:eastAsia="Times New Roman" w:hAnsi="Arial" w:cs="Arial"/>
          <w:b/>
          <w:sz w:val="20"/>
          <w:szCs w:val="20"/>
        </w:rPr>
        <w:t>************************************************************************************************************************</w:t>
      </w:r>
      <w:r w:rsidR="00CC6569">
        <w:rPr>
          <w:rFonts w:ascii="Arial" w:eastAsia="Times New Roman" w:hAnsi="Arial" w:cs="Arial"/>
          <w:b/>
          <w:sz w:val="20"/>
          <w:szCs w:val="20"/>
        </w:rPr>
        <w:t>*********</w:t>
      </w:r>
      <w:r w:rsidR="001B407B" w:rsidRPr="00E728A8">
        <w:rPr>
          <w:rFonts w:ascii="Arial" w:hAnsi="Arial" w:cs="Arial"/>
          <w:b/>
          <w:sz w:val="20"/>
          <w:szCs w:val="20"/>
        </w:rPr>
        <w:t>If y</w:t>
      </w:r>
      <w:r w:rsidR="001B407B">
        <w:rPr>
          <w:rFonts w:ascii="Arial" w:hAnsi="Arial" w:cs="Arial"/>
          <w:b/>
          <w:sz w:val="20"/>
          <w:szCs w:val="20"/>
        </w:rPr>
        <w:t>ou are not interested in bidding</w:t>
      </w:r>
      <w:r w:rsidR="001B407B" w:rsidRPr="00E728A8">
        <w:rPr>
          <w:rFonts w:ascii="Arial" w:hAnsi="Arial" w:cs="Arial"/>
          <w:b/>
          <w:sz w:val="20"/>
          <w:szCs w:val="20"/>
        </w:rPr>
        <w:t xml:space="preserve"> on this project or similar projects, please contac</w:t>
      </w:r>
      <w:r w:rsidR="001B407B" w:rsidRPr="00BF23AF">
        <w:rPr>
          <w:rFonts w:ascii="Arial" w:hAnsi="Arial" w:cs="Arial"/>
          <w:b/>
          <w:sz w:val="20"/>
          <w:szCs w:val="20"/>
        </w:rPr>
        <w:t xml:space="preserve">t the </w:t>
      </w:r>
      <w:r w:rsidR="001B407B">
        <w:rPr>
          <w:rFonts w:ascii="Arial" w:hAnsi="Arial" w:cs="Arial"/>
          <w:b/>
          <w:sz w:val="20"/>
          <w:szCs w:val="20"/>
        </w:rPr>
        <w:t xml:space="preserve">Contracts &amp; Procurement </w:t>
      </w:r>
      <w:r w:rsidR="001B407B" w:rsidRPr="00BF23AF">
        <w:rPr>
          <w:rFonts w:ascii="Arial" w:hAnsi="Arial" w:cs="Arial"/>
          <w:b/>
          <w:sz w:val="20"/>
          <w:szCs w:val="20"/>
        </w:rPr>
        <w:t>Division</w:t>
      </w:r>
      <w:r w:rsidR="001B407B" w:rsidRPr="00E728A8">
        <w:rPr>
          <w:rFonts w:ascii="Arial" w:hAnsi="Arial" w:cs="Arial"/>
          <w:b/>
          <w:sz w:val="20"/>
          <w:szCs w:val="20"/>
        </w:rPr>
        <w:t xml:space="preserve"> at (719) 520-6390.  We continue to look for opportunities to reduce the costs involved in the solicitation of bids and proposals for El Paso County.  Your cooperation is appreciated.</w:t>
      </w:r>
    </w:p>
    <w:p w14:paraId="37DA9BAC" w14:textId="25A47883" w:rsidR="001B407B" w:rsidRDefault="001B407B" w:rsidP="00595BD5">
      <w:pPr>
        <w:ind w:left="576"/>
        <w:contextualSpacing/>
        <w:sectPr w:rsidR="001B407B" w:rsidSect="00471424">
          <w:headerReference w:type="first" r:id="rId9"/>
          <w:footerReference w:type="first" r:id="rId10"/>
          <w:pgSz w:w="12240" w:h="15840" w:code="1"/>
          <w:pgMar w:top="762" w:right="1080" w:bottom="1440" w:left="1080" w:header="720" w:footer="720" w:gutter="0"/>
          <w:cols w:space="720"/>
          <w:titlePg/>
          <w:docGrid w:linePitch="360"/>
        </w:sectPr>
      </w:pPr>
    </w:p>
    <w:p w14:paraId="268B28D4" w14:textId="612732F4" w:rsidR="00C532D4" w:rsidRDefault="00C532D4" w:rsidP="00595BD5">
      <w:pPr>
        <w:ind w:left="576"/>
        <w:contextualSpacing/>
      </w:pPr>
    </w:p>
    <w:tbl>
      <w:tblPr>
        <w:tblW w:w="10368" w:type="dxa"/>
        <w:tblLayout w:type="fixed"/>
        <w:tblLook w:val="0000" w:firstRow="0" w:lastRow="0" w:firstColumn="0" w:lastColumn="0" w:noHBand="0" w:noVBand="0"/>
      </w:tblPr>
      <w:tblGrid>
        <w:gridCol w:w="10368"/>
      </w:tblGrid>
      <w:tr w:rsidR="00471424" w:rsidRPr="00471424" w14:paraId="73DB92A9" w14:textId="77777777" w:rsidTr="00362DAC">
        <w:trPr>
          <w:trHeight w:val="198"/>
        </w:trPr>
        <w:tc>
          <w:tcPr>
            <w:tcW w:w="10368" w:type="dxa"/>
          </w:tcPr>
          <w:p w14:paraId="280F73D6" w14:textId="2DDFB5F5" w:rsidR="00471424" w:rsidRPr="00471424" w:rsidRDefault="00471424" w:rsidP="00471424">
            <w:pPr>
              <w:spacing w:after="0" w:line="240" w:lineRule="auto"/>
              <w:rPr>
                <w:rFonts w:ascii="Arial" w:eastAsia="Times New Roman" w:hAnsi="Arial" w:cs="Arial"/>
                <w:b/>
                <w:bCs/>
                <w:sz w:val="20"/>
                <w:szCs w:val="20"/>
                <w:highlight w:val="yellow"/>
              </w:rPr>
            </w:pPr>
            <w:bookmarkStart w:id="3" w:name="_Hlk67663667"/>
            <w:r w:rsidRPr="00471424">
              <w:rPr>
                <w:rFonts w:ascii="Arial" w:eastAsia="Times New Roman" w:hAnsi="Arial" w:cs="Arial"/>
                <w:b/>
                <w:sz w:val="20"/>
                <w:szCs w:val="20"/>
              </w:rPr>
              <w:t xml:space="preserve">RFP NO.: 21-027                                                                                                          </w:t>
            </w:r>
            <w:r w:rsidRPr="00ED4D83">
              <w:rPr>
                <w:rFonts w:ascii="Arial" w:eastAsia="Times New Roman" w:hAnsi="Arial" w:cs="Arial"/>
                <w:b/>
                <w:sz w:val="20"/>
                <w:szCs w:val="20"/>
              </w:rPr>
              <w:t xml:space="preserve">Due Date: </w:t>
            </w:r>
            <w:r w:rsidR="00680638" w:rsidRPr="00ED4D83">
              <w:rPr>
                <w:rFonts w:ascii="Arial" w:eastAsia="Times New Roman" w:hAnsi="Arial" w:cs="Arial"/>
                <w:b/>
                <w:sz w:val="20"/>
                <w:szCs w:val="20"/>
              </w:rPr>
              <w:t>May 18</w:t>
            </w:r>
            <w:r w:rsidRPr="00ED4D83">
              <w:rPr>
                <w:rFonts w:ascii="Arial" w:eastAsia="Times New Roman" w:hAnsi="Arial" w:cs="Arial"/>
                <w:b/>
                <w:sz w:val="20"/>
                <w:szCs w:val="20"/>
              </w:rPr>
              <w:t xml:space="preserve">, </w:t>
            </w:r>
            <w:r w:rsidR="000F543F" w:rsidRPr="00ED4D83">
              <w:rPr>
                <w:rFonts w:ascii="Arial" w:eastAsia="Times New Roman" w:hAnsi="Arial" w:cs="Arial"/>
                <w:b/>
                <w:sz w:val="20"/>
                <w:szCs w:val="20"/>
              </w:rPr>
              <w:t>2021</w:t>
            </w:r>
            <w:r w:rsidRPr="00ED4D83">
              <w:rPr>
                <w:rFonts w:ascii="Arial" w:eastAsia="Times New Roman" w:hAnsi="Arial" w:cs="Arial"/>
                <w:b/>
                <w:sz w:val="20"/>
                <w:szCs w:val="20"/>
              </w:rPr>
              <w:t xml:space="preserve"> </w:t>
            </w:r>
            <w:bookmarkEnd w:id="3"/>
          </w:p>
        </w:tc>
      </w:tr>
      <w:tr w:rsidR="00471424" w:rsidRPr="00471424" w14:paraId="252A8F71" w14:textId="77777777" w:rsidTr="00362DAC">
        <w:trPr>
          <w:trHeight w:val="198"/>
        </w:trPr>
        <w:tc>
          <w:tcPr>
            <w:tcW w:w="10368" w:type="dxa"/>
          </w:tcPr>
          <w:p w14:paraId="499646E5" w14:textId="77777777" w:rsidR="00471424" w:rsidRPr="00471424" w:rsidRDefault="00471424" w:rsidP="00471424">
            <w:pPr>
              <w:spacing w:after="0" w:line="240" w:lineRule="auto"/>
              <w:rPr>
                <w:rFonts w:ascii="Arial" w:eastAsia="Times New Roman" w:hAnsi="Arial" w:cs="Arial"/>
                <w:b/>
                <w:bCs/>
                <w:sz w:val="20"/>
                <w:szCs w:val="20"/>
              </w:rPr>
            </w:pPr>
          </w:p>
        </w:tc>
      </w:tr>
    </w:tbl>
    <w:p w14:paraId="6CCDAA21" w14:textId="77777777" w:rsidR="00471424" w:rsidRPr="00471424" w:rsidRDefault="00471424" w:rsidP="00471424">
      <w:pPr>
        <w:spacing w:after="0" w:line="240" w:lineRule="auto"/>
        <w:jc w:val="center"/>
        <w:outlineLvl w:val="0"/>
        <w:rPr>
          <w:rFonts w:ascii="Arial" w:eastAsia="Times New Roman" w:hAnsi="Arial" w:cs="Arial"/>
          <w:bCs/>
          <w:sz w:val="20"/>
          <w:szCs w:val="20"/>
        </w:rPr>
      </w:pPr>
      <w:r w:rsidRPr="00471424">
        <w:rPr>
          <w:rFonts w:ascii="Arial" w:eastAsia="Times New Roman" w:hAnsi="Arial" w:cs="Arial"/>
          <w:sz w:val="20"/>
          <w:szCs w:val="20"/>
        </w:rPr>
        <w:t>EL PASO COUNTY</w:t>
      </w:r>
    </w:p>
    <w:p w14:paraId="2904AA27" w14:textId="77777777" w:rsidR="00471424" w:rsidRPr="00471424" w:rsidRDefault="00471424" w:rsidP="00471424">
      <w:pPr>
        <w:spacing w:after="0" w:line="240" w:lineRule="auto"/>
        <w:jc w:val="center"/>
        <w:rPr>
          <w:rFonts w:ascii="Arial" w:eastAsia="Times New Roman" w:hAnsi="Arial" w:cs="Arial"/>
          <w:bCs/>
          <w:sz w:val="20"/>
          <w:szCs w:val="20"/>
        </w:rPr>
      </w:pPr>
      <w:r w:rsidRPr="00471424">
        <w:rPr>
          <w:rFonts w:ascii="Arial" w:eastAsia="Times New Roman" w:hAnsi="Arial" w:cs="Arial"/>
          <w:sz w:val="20"/>
          <w:szCs w:val="20"/>
        </w:rPr>
        <w:t>CONTRACTS &amp; PROCUREMENT DIVISION</w:t>
      </w:r>
    </w:p>
    <w:p w14:paraId="33005EE1" w14:textId="77777777" w:rsidR="00471424" w:rsidRPr="00471424" w:rsidRDefault="00471424" w:rsidP="00471424">
      <w:pPr>
        <w:spacing w:after="0" w:line="240" w:lineRule="auto"/>
        <w:rPr>
          <w:rFonts w:ascii="Arial" w:eastAsia="Times New Roman" w:hAnsi="Arial" w:cs="Arial"/>
          <w:bCs/>
          <w:sz w:val="20"/>
          <w:szCs w:val="20"/>
        </w:rPr>
      </w:pPr>
    </w:p>
    <w:p w14:paraId="3044A6DF" w14:textId="77777777" w:rsidR="00471424" w:rsidRPr="00471424" w:rsidRDefault="00471424" w:rsidP="00471424">
      <w:pPr>
        <w:keepNext/>
        <w:spacing w:after="0" w:line="240" w:lineRule="auto"/>
        <w:jc w:val="center"/>
        <w:outlineLvl w:val="3"/>
        <w:rPr>
          <w:rFonts w:ascii="Arial" w:eastAsia="Times New Roman" w:hAnsi="Arial" w:cs="Arial"/>
          <w:b/>
          <w:sz w:val="20"/>
          <w:szCs w:val="20"/>
        </w:rPr>
      </w:pPr>
      <w:r w:rsidRPr="00471424">
        <w:rPr>
          <w:rFonts w:ascii="Arial" w:eastAsia="Times New Roman" w:hAnsi="Arial" w:cs="Arial"/>
          <w:b/>
          <w:sz w:val="20"/>
          <w:szCs w:val="20"/>
        </w:rPr>
        <w:t>RESPONSE CHECKLIST</w:t>
      </w:r>
    </w:p>
    <w:p w14:paraId="54C27747" w14:textId="77777777" w:rsidR="00471424" w:rsidRPr="00471424" w:rsidRDefault="00471424" w:rsidP="00471424">
      <w:pPr>
        <w:spacing w:after="0" w:line="240" w:lineRule="auto"/>
        <w:jc w:val="center"/>
        <w:rPr>
          <w:rFonts w:ascii="Arial" w:eastAsia="Times New Roman" w:hAnsi="Arial" w:cs="Arial"/>
          <w:b/>
          <w:bCs/>
          <w:sz w:val="20"/>
          <w:szCs w:val="20"/>
        </w:rPr>
      </w:pPr>
      <w:r w:rsidRPr="00471424">
        <w:rPr>
          <w:rFonts w:ascii="Arial" w:eastAsia="Times New Roman" w:hAnsi="Arial" w:cs="Arial"/>
          <w:b/>
          <w:sz w:val="20"/>
          <w:szCs w:val="20"/>
        </w:rPr>
        <w:t>FOR</w:t>
      </w:r>
    </w:p>
    <w:p w14:paraId="4366B676" w14:textId="77777777" w:rsidR="00471424" w:rsidRPr="00471424" w:rsidRDefault="00471424" w:rsidP="00471424">
      <w:pPr>
        <w:spacing w:after="0" w:line="240" w:lineRule="auto"/>
        <w:jc w:val="center"/>
        <w:rPr>
          <w:rFonts w:ascii="Arial" w:eastAsia="Arial" w:hAnsi="Arial" w:cs="Arial"/>
          <w:b/>
          <w:bCs/>
          <w:kern w:val="18"/>
          <w:sz w:val="20"/>
          <w:szCs w:val="20"/>
        </w:rPr>
      </w:pPr>
      <w:r w:rsidRPr="00471424">
        <w:rPr>
          <w:rFonts w:ascii="Arial" w:eastAsia="Arial" w:hAnsi="Arial" w:cs="Arial"/>
          <w:b/>
          <w:kern w:val="18"/>
          <w:sz w:val="20"/>
          <w:szCs w:val="20"/>
        </w:rPr>
        <w:t xml:space="preserve">Computerized Asset Management System (AMS) Software </w:t>
      </w:r>
    </w:p>
    <w:p w14:paraId="56729446" w14:textId="77777777" w:rsidR="00471424" w:rsidRPr="00471424" w:rsidRDefault="00471424" w:rsidP="00471424">
      <w:pPr>
        <w:spacing w:after="0" w:line="240" w:lineRule="auto"/>
        <w:jc w:val="center"/>
        <w:rPr>
          <w:rFonts w:ascii="Arial" w:eastAsia="Times New Roman" w:hAnsi="Arial" w:cs="Arial"/>
          <w:b/>
          <w:bCs/>
          <w:sz w:val="20"/>
          <w:szCs w:val="20"/>
        </w:rPr>
      </w:pPr>
    </w:p>
    <w:p w14:paraId="04AF1F3E" w14:textId="77777777" w:rsidR="00471424" w:rsidRPr="00471424" w:rsidRDefault="00471424" w:rsidP="00471424">
      <w:pPr>
        <w:spacing w:after="0" w:line="240" w:lineRule="auto"/>
        <w:jc w:val="center"/>
        <w:rPr>
          <w:rFonts w:ascii="Arial" w:eastAsia="Times New Roman" w:hAnsi="Arial" w:cs="Arial"/>
          <w:b/>
          <w:bCs/>
          <w:i/>
          <w:sz w:val="20"/>
          <w:szCs w:val="20"/>
        </w:rPr>
      </w:pPr>
      <w:r w:rsidRPr="00471424">
        <w:rPr>
          <w:rFonts w:ascii="Arial" w:eastAsia="Times New Roman" w:hAnsi="Arial" w:cs="Arial"/>
          <w:b/>
          <w:i/>
          <w:sz w:val="20"/>
          <w:szCs w:val="20"/>
        </w:rPr>
        <w:t xml:space="preserve">The following items must be submitted through Rocky Mountain E-Procurement Website. </w:t>
      </w:r>
    </w:p>
    <w:p w14:paraId="4D4E50E2" w14:textId="77777777" w:rsidR="00471424" w:rsidRPr="00471424" w:rsidRDefault="00471424" w:rsidP="00471424">
      <w:pPr>
        <w:spacing w:after="0" w:line="240" w:lineRule="auto"/>
        <w:jc w:val="center"/>
        <w:rPr>
          <w:rFonts w:ascii="Arial" w:eastAsia="Times New Roman" w:hAnsi="Arial" w:cs="Arial"/>
          <w:b/>
          <w:bCs/>
          <w:i/>
          <w:sz w:val="20"/>
          <w:szCs w:val="20"/>
        </w:rPr>
      </w:pPr>
      <w:r w:rsidRPr="00471424">
        <w:rPr>
          <w:rFonts w:ascii="Arial" w:eastAsia="Times New Roman" w:hAnsi="Arial" w:cs="Arial"/>
          <w:b/>
          <w:i/>
          <w:sz w:val="20"/>
          <w:szCs w:val="20"/>
        </w:rPr>
        <w:t xml:space="preserve">See Proposal Submission section for details. </w:t>
      </w:r>
    </w:p>
    <w:p w14:paraId="5081D341" w14:textId="77777777" w:rsidR="00471424" w:rsidRPr="00471424" w:rsidRDefault="00471424" w:rsidP="00471424">
      <w:pPr>
        <w:spacing w:after="0" w:line="240" w:lineRule="auto"/>
        <w:jc w:val="center"/>
        <w:rPr>
          <w:rFonts w:ascii="Arial" w:eastAsia="Times New Roman" w:hAnsi="Arial" w:cs="Arial"/>
          <w:bCs/>
          <w:sz w:val="20"/>
          <w:szCs w:val="20"/>
        </w:rPr>
      </w:pPr>
    </w:p>
    <w:p w14:paraId="1F9246B2" w14:textId="77777777" w:rsidR="00471424" w:rsidRPr="00471424" w:rsidRDefault="00471424" w:rsidP="00471424">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The PROPOSER’S attention is especially called to the items listed below, which must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Request for Proposals (RFP) may at DPW sole discretion be cause for rejection of the proposal.</w:t>
      </w:r>
    </w:p>
    <w:p w14:paraId="49AEEB96" w14:textId="77777777" w:rsidR="00471424" w:rsidRPr="00471424" w:rsidRDefault="00471424" w:rsidP="00471424">
      <w:pPr>
        <w:spacing w:after="0" w:line="240" w:lineRule="auto"/>
        <w:jc w:val="both"/>
        <w:rPr>
          <w:rFonts w:ascii="Arial" w:eastAsia="Times New Roman" w:hAnsi="Arial" w:cs="Arial"/>
          <w:bCs/>
          <w:sz w:val="20"/>
          <w:szCs w:val="20"/>
        </w:rPr>
      </w:pPr>
    </w:p>
    <w:p w14:paraId="5690B9ED" w14:textId="77777777" w:rsidR="00471424" w:rsidRPr="00471424" w:rsidRDefault="00471424" w:rsidP="00471424">
      <w:pPr>
        <w:spacing w:after="0" w:line="240" w:lineRule="auto"/>
        <w:jc w:val="both"/>
        <w:outlineLvl w:val="0"/>
        <w:rPr>
          <w:rFonts w:ascii="Arial" w:eastAsia="Times New Roman" w:hAnsi="Arial" w:cs="Arial"/>
          <w:bCs/>
          <w:sz w:val="20"/>
          <w:szCs w:val="20"/>
        </w:rPr>
      </w:pPr>
      <w:r w:rsidRPr="00471424">
        <w:rPr>
          <w:rFonts w:ascii="Arial" w:eastAsia="Times New Roman" w:hAnsi="Arial" w:cs="Arial"/>
          <w:sz w:val="20"/>
          <w:szCs w:val="20"/>
        </w:rPr>
        <w:t>PROPOSER shall check each box indicating compliance.</w:t>
      </w:r>
    </w:p>
    <w:p w14:paraId="09398A2C" w14:textId="77777777" w:rsidR="00471424" w:rsidRPr="00471424" w:rsidRDefault="00471424" w:rsidP="00471424">
      <w:pPr>
        <w:spacing w:after="0" w:line="240" w:lineRule="auto"/>
        <w:jc w:val="both"/>
        <w:rPr>
          <w:rFonts w:ascii="Arial" w:eastAsia="Times New Roman" w:hAnsi="Arial" w:cs="Arial"/>
          <w:bCs/>
          <w:sz w:val="20"/>
          <w:szCs w:val="20"/>
        </w:rPr>
      </w:pPr>
    </w:p>
    <w:tbl>
      <w:tblPr>
        <w:tblW w:w="0" w:type="auto"/>
        <w:tblInd w:w="368" w:type="dxa"/>
        <w:tblLayout w:type="fixed"/>
        <w:tblLook w:val="0000" w:firstRow="0" w:lastRow="0" w:firstColumn="0" w:lastColumn="0" w:noHBand="0" w:noVBand="0"/>
      </w:tblPr>
      <w:tblGrid>
        <w:gridCol w:w="720"/>
        <w:gridCol w:w="8640"/>
      </w:tblGrid>
      <w:tr w:rsidR="00471424" w:rsidRPr="00471424" w14:paraId="5907F290" w14:textId="77777777" w:rsidTr="00362DAC">
        <w:trPr>
          <w:trHeight w:val="269"/>
        </w:trPr>
        <w:tc>
          <w:tcPr>
            <w:tcW w:w="720" w:type="dxa"/>
            <w:tcBorders>
              <w:top w:val="single" w:sz="4" w:space="0" w:color="auto"/>
              <w:left w:val="single" w:sz="4" w:space="0" w:color="auto"/>
              <w:bottom w:val="single" w:sz="4" w:space="0" w:color="auto"/>
              <w:right w:val="single" w:sz="4" w:space="0" w:color="auto"/>
            </w:tcBorders>
          </w:tcPr>
          <w:p w14:paraId="7F7681FD" w14:textId="77777777" w:rsidR="00471424" w:rsidRPr="00471424" w:rsidRDefault="00471424" w:rsidP="00471424">
            <w:pPr>
              <w:spacing w:after="0" w:line="240" w:lineRule="auto"/>
              <w:rPr>
                <w:rFonts w:ascii="Arial" w:eastAsia="Times New Roman" w:hAnsi="Arial" w:cs="Arial"/>
                <w:bCs/>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0065B61C"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Response Checklist</w:t>
            </w:r>
          </w:p>
        </w:tc>
      </w:tr>
      <w:tr w:rsidR="00471424" w:rsidRPr="00471424" w14:paraId="323176C8" w14:textId="77777777" w:rsidTr="00362DAC">
        <w:trPr>
          <w:trHeight w:val="251"/>
        </w:trPr>
        <w:tc>
          <w:tcPr>
            <w:tcW w:w="720" w:type="dxa"/>
            <w:tcBorders>
              <w:top w:val="single" w:sz="4" w:space="0" w:color="auto"/>
              <w:left w:val="single" w:sz="4" w:space="0" w:color="auto"/>
              <w:bottom w:val="single" w:sz="4" w:space="0" w:color="auto"/>
              <w:right w:val="single" w:sz="4" w:space="0" w:color="auto"/>
            </w:tcBorders>
          </w:tcPr>
          <w:p w14:paraId="20F16677" w14:textId="77777777" w:rsidR="00471424" w:rsidRPr="00471424" w:rsidRDefault="00471424" w:rsidP="00471424">
            <w:pPr>
              <w:spacing w:after="0" w:line="240" w:lineRule="auto"/>
              <w:rPr>
                <w:rFonts w:ascii="Arial" w:eastAsia="Times New Roman" w:hAnsi="Arial" w:cs="Arial"/>
                <w:bCs/>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67F4B786"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Addendum(s) Acknowledgement (if any)</w:t>
            </w:r>
          </w:p>
        </w:tc>
      </w:tr>
      <w:tr w:rsidR="00471424" w:rsidRPr="00471424" w14:paraId="67F6A716" w14:textId="77777777" w:rsidTr="00362DAC">
        <w:trPr>
          <w:trHeight w:val="251"/>
        </w:trPr>
        <w:tc>
          <w:tcPr>
            <w:tcW w:w="720" w:type="dxa"/>
            <w:tcBorders>
              <w:top w:val="single" w:sz="4" w:space="0" w:color="auto"/>
              <w:left w:val="single" w:sz="4" w:space="0" w:color="auto"/>
              <w:bottom w:val="single" w:sz="4" w:space="0" w:color="auto"/>
              <w:right w:val="single" w:sz="4" w:space="0" w:color="auto"/>
            </w:tcBorders>
          </w:tcPr>
          <w:p w14:paraId="2EA6AE19" w14:textId="77777777" w:rsidR="00471424" w:rsidRPr="00471424" w:rsidRDefault="00471424" w:rsidP="00471424">
            <w:pPr>
              <w:spacing w:after="0" w:line="240" w:lineRule="auto"/>
              <w:rPr>
                <w:rFonts w:ascii="Arial" w:eastAsia="Times New Roman" w:hAnsi="Arial" w:cs="Arial"/>
                <w:bCs/>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4B71CDF2"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Qualification Statement</w:t>
            </w:r>
          </w:p>
        </w:tc>
      </w:tr>
      <w:tr w:rsidR="00471424" w:rsidRPr="00471424" w14:paraId="1FD441A6" w14:textId="77777777" w:rsidTr="00362DAC">
        <w:trPr>
          <w:trHeight w:val="251"/>
        </w:trPr>
        <w:tc>
          <w:tcPr>
            <w:tcW w:w="720" w:type="dxa"/>
            <w:tcBorders>
              <w:top w:val="single" w:sz="4" w:space="0" w:color="auto"/>
              <w:left w:val="single" w:sz="4" w:space="0" w:color="auto"/>
              <w:bottom w:val="single" w:sz="4" w:space="0" w:color="auto"/>
              <w:right w:val="single" w:sz="4" w:space="0" w:color="auto"/>
            </w:tcBorders>
          </w:tcPr>
          <w:p w14:paraId="7C74DF97" w14:textId="77777777" w:rsidR="00471424" w:rsidRPr="00471424" w:rsidRDefault="00471424" w:rsidP="00471424">
            <w:pPr>
              <w:spacing w:after="0" w:line="240" w:lineRule="auto"/>
              <w:rPr>
                <w:rFonts w:ascii="Arial" w:eastAsia="Times New Roman" w:hAnsi="Arial" w:cs="Arial"/>
                <w:bCs/>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2AB29393"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Specimen copies of requested Insurance Certificate(s)</w:t>
            </w:r>
          </w:p>
        </w:tc>
      </w:tr>
      <w:tr w:rsidR="00471424" w:rsidRPr="00471424" w14:paraId="1EA182F8" w14:textId="77777777" w:rsidTr="00362DAC">
        <w:trPr>
          <w:trHeight w:val="251"/>
        </w:trPr>
        <w:tc>
          <w:tcPr>
            <w:tcW w:w="720" w:type="dxa"/>
            <w:tcBorders>
              <w:top w:val="single" w:sz="4" w:space="0" w:color="auto"/>
              <w:left w:val="single" w:sz="4" w:space="0" w:color="auto"/>
              <w:bottom w:val="single" w:sz="4" w:space="0" w:color="auto"/>
              <w:right w:val="single" w:sz="4" w:space="0" w:color="auto"/>
            </w:tcBorders>
          </w:tcPr>
          <w:p w14:paraId="2CE74F94" w14:textId="77777777" w:rsidR="00471424" w:rsidRPr="00471424" w:rsidRDefault="00471424" w:rsidP="00471424">
            <w:pPr>
              <w:spacing w:after="0" w:line="240" w:lineRule="auto"/>
              <w:rPr>
                <w:rFonts w:ascii="Arial" w:eastAsia="Times New Roman" w:hAnsi="Arial" w:cs="Arial"/>
                <w:bCs/>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40E4A52D"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Project Plan</w:t>
            </w:r>
          </w:p>
        </w:tc>
      </w:tr>
      <w:tr w:rsidR="00471424" w:rsidRPr="00471424" w14:paraId="635468B5" w14:textId="77777777" w:rsidTr="00362DAC">
        <w:trPr>
          <w:trHeight w:val="251"/>
        </w:trPr>
        <w:tc>
          <w:tcPr>
            <w:tcW w:w="720" w:type="dxa"/>
            <w:tcBorders>
              <w:top w:val="single" w:sz="4" w:space="0" w:color="auto"/>
              <w:left w:val="single" w:sz="4" w:space="0" w:color="auto"/>
              <w:bottom w:val="single" w:sz="4" w:space="0" w:color="auto"/>
              <w:right w:val="single" w:sz="4" w:space="0" w:color="auto"/>
            </w:tcBorders>
          </w:tcPr>
          <w:p w14:paraId="352A32D8" w14:textId="77777777" w:rsidR="00471424" w:rsidRPr="00471424" w:rsidRDefault="00471424" w:rsidP="00471424">
            <w:pPr>
              <w:spacing w:after="0" w:line="240" w:lineRule="auto"/>
              <w:rPr>
                <w:rFonts w:ascii="Arial" w:eastAsia="Times New Roman" w:hAnsi="Arial" w:cs="Arial"/>
                <w:bCs/>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2EED5EA3"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Exceptions to contract documents (if any)</w:t>
            </w:r>
          </w:p>
        </w:tc>
      </w:tr>
      <w:tr w:rsidR="00471424" w:rsidRPr="00471424" w14:paraId="0746211E" w14:textId="77777777" w:rsidTr="00362DAC">
        <w:trPr>
          <w:trHeight w:val="269"/>
        </w:trPr>
        <w:tc>
          <w:tcPr>
            <w:tcW w:w="720" w:type="dxa"/>
            <w:tcBorders>
              <w:top w:val="single" w:sz="4" w:space="0" w:color="auto"/>
              <w:left w:val="single" w:sz="4" w:space="0" w:color="auto"/>
              <w:bottom w:val="single" w:sz="4" w:space="0" w:color="auto"/>
              <w:right w:val="single" w:sz="4" w:space="0" w:color="auto"/>
            </w:tcBorders>
          </w:tcPr>
          <w:p w14:paraId="3841CB42" w14:textId="77777777" w:rsidR="00471424" w:rsidRPr="00471424" w:rsidRDefault="00471424" w:rsidP="00471424">
            <w:pPr>
              <w:spacing w:after="0" w:line="240" w:lineRule="auto"/>
              <w:rPr>
                <w:rFonts w:ascii="Arial" w:eastAsia="Times New Roman" w:hAnsi="Arial" w:cs="Arial"/>
                <w:bCs/>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4F1F8535"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Non-Collusion Affidavit</w:t>
            </w:r>
          </w:p>
        </w:tc>
      </w:tr>
      <w:tr w:rsidR="001040A1" w:rsidRPr="00471424" w14:paraId="6A51F6AA" w14:textId="77777777" w:rsidTr="00362DAC">
        <w:trPr>
          <w:trHeight w:val="269"/>
        </w:trPr>
        <w:tc>
          <w:tcPr>
            <w:tcW w:w="720" w:type="dxa"/>
            <w:tcBorders>
              <w:top w:val="single" w:sz="4" w:space="0" w:color="auto"/>
              <w:left w:val="single" w:sz="4" w:space="0" w:color="auto"/>
              <w:bottom w:val="single" w:sz="4" w:space="0" w:color="auto"/>
              <w:right w:val="single" w:sz="4" w:space="0" w:color="auto"/>
            </w:tcBorders>
          </w:tcPr>
          <w:p w14:paraId="31C24305" w14:textId="77777777" w:rsidR="001040A1" w:rsidRPr="00471424" w:rsidRDefault="001040A1" w:rsidP="00471424">
            <w:pPr>
              <w:spacing w:after="0" w:line="240" w:lineRule="auto"/>
              <w:rPr>
                <w:rFonts w:ascii="Arial" w:eastAsia="Times New Roman" w:hAnsi="Arial" w:cs="Arial"/>
                <w:bCs/>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0491D982" w14:textId="5F9BBF16" w:rsidR="001040A1" w:rsidRPr="00471424" w:rsidRDefault="001040A1" w:rsidP="00471424">
            <w:pPr>
              <w:spacing w:after="0" w:line="240" w:lineRule="auto"/>
              <w:rPr>
                <w:rFonts w:ascii="Arial" w:eastAsia="Times New Roman" w:hAnsi="Arial" w:cs="Arial"/>
                <w:sz w:val="20"/>
                <w:szCs w:val="20"/>
              </w:rPr>
            </w:pPr>
            <w:r>
              <w:rPr>
                <w:rFonts w:ascii="Arial" w:eastAsia="Times New Roman" w:hAnsi="Arial" w:cs="Arial"/>
                <w:sz w:val="20"/>
                <w:szCs w:val="20"/>
              </w:rPr>
              <w:t>Statement of Anticipated Subcontractors</w:t>
            </w:r>
          </w:p>
        </w:tc>
      </w:tr>
      <w:tr w:rsidR="00471424" w:rsidRPr="00471424" w14:paraId="653F85A7" w14:textId="77777777" w:rsidTr="00362DAC">
        <w:trPr>
          <w:trHeight w:val="269"/>
        </w:trPr>
        <w:tc>
          <w:tcPr>
            <w:tcW w:w="720" w:type="dxa"/>
            <w:tcBorders>
              <w:top w:val="single" w:sz="4" w:space="0" w:color="auto"/>
              <w:left w:val="single" w:sz="4" w:space="0" w:color="auto"/>
              <w:bottom w:val="single" w:sz="4" w:space="0" w:color="auto"/>
              <w:right w:val="single" w:sz="4" w:space="0" w:color="auto"/>
            </w:tcBorders>
          </w:tcPr>
          <w:p w14:paraId="28712DBA" w14:textId="77777777" w:rsidR="00471424" w:rsidRPr="00471424" w:rsidRDefault="00471424" w:rsidP="00471424">
            <w:pPr>
              <w:spacing w:after="0" w:line="240" w:lineRule="auto"/>
              <w:rPr>
                <w:rFonts w:ascii="Arial" w:eastAsia="Times New Roman" w:hAnsi="Arial" w:cs="Arial"/>
                <w:bCs/>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8F40A65"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Fee Proposal (in a separate envelope)</w:t>
            </w:r>
          </w:p>
        </w:tc>
      </w:tr>
    </w:tbl>
    <w:p w14:paraId="50F74403" w14:textId="77777777" w:rsidR="00471424" w:rsidRPr="00471424" w:rsidRDefault="00471424" w:rsidP="00471424">
      <w:pPr>
        <w:spacing w:after="0" w:line="240" w:lineRule="auto"/>
        <w:rPr>
          <w:rFonts w:ascii="Arial" w:eastAsia="Times New Roman" w:hAnsi="Arial" w:cs="Arial"/>
          <w:b/>
          <w:bCs/>
          <w:sz w:val="20"/>
          <w:szCs w:val="20"/>
        </w:rPr>
      </w:pPr>
    </w:p>
    <w:p w14:paraId="38F919F5" w14:textId="77777777" w:rsidR="00471424" w:rsidRPr="00471424" w:rsidRDefault="00471424" w:rsidP="00471424">
      <w:pPr>
        <w:spacing w:after="0" w:line="240" w:lineRule="auto"/>
        <w:rPr>
          <w:rFonts w:ascii="Arial" w:eastAsia="Times New Roman" w:hAnsi="Arial" w:cs="Arial"/>
          <w:b/>
          <w:bCs/>
          <w:sz w:val="20"/>
          <w:szCs w:val="20"/>
        </w:rPr>
      </w:pPr>
      <w:r w:rsidRPr="00471424">
        <w:rPr>
          <w:rFonts w:ascii="Arial" w:eastAsia="Times New Roman" w:hAnsi="Arial" w:cs="Arial"/>
          <w:sz w:val="20"/>
          <w:szCs w:val="20"/>
        </w:rPr>
        <w:t xml:space="preserve">PLEASE READ THE </w:t>
      </w:r>
      <w:r w:rsidRPr="00471424">
        <w:rPr>
          <w:rFonts w:ascii="Arial" w:eastAsia="Times New Roman" w:hAnsi="Arial" w:cs="Arial"/>
          <w:b/>
          <w:sz w:val="20"/>
          <w:szCs w:val="20"/>
        </w:rPr>
        <w:t>“INSTRUCTIONS FOR SUBMITTING PROPOSALS”</w:t>
      </w:r>
      <w:r w:rsidRPr="00471424">
        <w:rPr>
          <w:rFonts w:ascii="Arial" w:eastAsia="Times New Roman" w:hAnsi="Arial" w:cs="Arial"/>
          <w:sz w:val="20"/>
          <w:szCs w:val="20"/>
        </w:rPr>
        <w:t xml:space="preserve"> INCLUDED IN THIS PACKAGE</w:t>
      </w:r>
      <w:r w:rsidRPr="00471424">
        <w:rPr>
          <w:rFonts w:ascii="Arial" w:eastAsia="Times New Roman" w:hAnsi="Arial" w:cs="Arial"/>
          <w:b/>
          <w:sz w:val="20"/>
          <w:szCs w:val="20"/>
        </w:rPr>
        <w:t>.</w:t>
      </w:r>
    </w:p>
    <w:p w14:paraId="476590F0" w14:textId="77777777" w:rsidR="00471424" w:rsidRPr="00471424" w:rsidRDefault="00471424" w:rsidP="00471424">
      <w:pPr>
        <w:spacing w:after="0" w:line="240" w:lineRule="auto"/>
        <w:rPr>
          <w:rFonts w:ascii="Arial" w:eastAsia="Times New Roman" w:hAnsi="Arial" w:cs="Arial"/>
          <w:b/>
          <w:bCs/>
          <w:sz w:val="20"/>
          <w:szCs w:val="20"/>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760"/>
        <w:gridCol w:w="4320"/>
      </w:tblGrid>
      <w:tr w:rsidR="00471424" w:rsidRPr="00471424" w14:paraId="5D96D03F" w14:textId="77777777" w:rsidTr="00362DAC">
        <w:trPr>
          <w:trHeight w:val="242"/>
        </w:trPr>
        <w:tc>
          <w:tcPr>
            <w:tcW w:w="5760" w:type="dxa"/>
            <w:tcBorders>
              <w:top w:val="single" w:sz="4" w:space="0" w:color="auto"/>
              <w:left w:val="single" w:sz="4" w:space="0" w:color="auto"/>
              <w:bottom w:val="nil"/>
            </w:tcBorders>
          </w:tcPr>
          <w:p w14:paraId="1E76253A"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COMPANY NAME</w:t>
            </w:r>
          </w:p>
        </w:tc>
        <w:tc>
          <w:tcPr>
            <w:tcW w:w="4320" w:type="dxa"/>
            <w:tcBorders>
              <w:top w:val="single" w:sz="4" w:space="0" w:color="auto"/>
              <w:bottom w:val="nil"/>
              <w:right w:val="single" w:sz="4" w:space="0" w:color="auto"/>
            </w:tcBorders>
          </w:tcPr>
          <w:p w14:paraId="357ED3F9"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PHONE NUMBER</w:t>
            </w:r>
          </w:p>
        </w:tc>
      </w:tr>
      <w:tr w:rsidR="00471424" w:rsidRPr="00471424" w14:paraId="611A4F52" w14:textId="77777777" w:rsidTr="00362DAC">
        <w:trPr>
          <w:trHeight w:val="558"/>
        </w:trPr>
        <w:tc>
          <w:tcPr>
            <w:tcW w:w="5760" w:type="dxa"/>
            <w:tcBorders>
              <w:top w:val="nil"/>
              <w:left w:val="single" w:sz="4" w:space="0" w:color="auto"/>
              <w:bottom w:val="single" w:sz="4" w:space="0" w:color="auto"/>
            </w:tcBorders>
          </w:tcPr>
          <w:p w14:paraId="7DBFE417" w14:textId="77777777" w:rsidR="00471424" w:rsidRPr="00471424" w:rsidRDefault="00471424" w:rsidP="00471424">
            <w:pPr>
              <w:spacing w:after="0" w:line="240" w:lineRule="auto"/>
              <w:rPr>
                <w:rFonts w:ascii="Arial" w:eastAsia="Times New Roman" w:hAnsi="Arial" w:cs="Arial"/>
                <w:bCs/>
                <w:sz w:val="20"/>
                <w:szCs w:val="20"/>
              </w:rPr>
            </w:pPr>
          </w:p>
        </w:tc>
        <w:tc>
          <w:tcPr>
            <w:tcW w:w="4320" w:type="dxa"/>
            <w:tcBorders>
              <w:top w:val="nil"/>
              <w:bottom w:val="single" w:sz="4" w:space="0" w:color="auto"/>
              <w:right w:val="single" w:sz="4" w:space="0" w:color="auto"/>
            </w:tcBorders>
          </w:tcPr>
          <w:p w14:paraId="459E3314" w14:textId="77777777" w:rsidR="00471424" w:rsidRPr="00471424" w:rsidRDefault="00471424" w:rsidP="00471424">
            <w:pPr>
              <w:spacing w:after="0" w:line="240" w:lineRule="auto"/>
              <w:rPr>
                <w:rFonts w:ascii="Arial" w:eastAsia="Times New Roman" w:hAnsi="Arial" w:cs="Arial"/>
                <w:bCs/>
                <w:sz w:val="20"/>
                <w:szCs w:val="20"/>
              </w:rPr>
            </w:pPr>
          </w:p>
        </w:tc>
      </w:tr>
      <w:tr w:rsidR="00471424" w:rsidRPr="00471424" w14:paraId="6E4106B5" w14:textId="77777777" w:rsidTr="00362DAC">
        <w:trPr>
          <w:trHeight w:val="143"/>
        </w:trPr>
        <w:tc>
          <w:tcPr>
            <w:tcW w:w="5760" w:type="dxa"/>
            <w:tcBorders>
              <w:top w:val="single" w:sz="4" w:space="0" w:color="auto"/>
              <w:left w:val="single" w:sz="4" w:space="0" w:color="auto"/>
              <w:bottom w:val="nil"/>
              <w:right w:val="single" w:sz="4" w:space="0" w:color="auto"/>
            </w:tcBorders>
          </w:tcPr>
          <w:p w14:paraId="4961DA73"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STREET ADDRESS</w:t>
            </w:r>
          </w:p>
        </w:tc>
        <w:tc>
          <w:tcPr>
            <w:tcW w:w="4320" w:type="dxa"/>
            <w:tcBorders>
              <w:top w:val="single" w:sz="4" w:space="0" w:color="auto"/>
              <w:left w:val="single" w:sz="4" w:space="0" w:color="auto"/>
              <w:bottom w:val="nil"/>
              <w:right w:val="single" w:sz="4" w:space="0" w:color="auto"/>
            </w:tcBorders>
          </w:tcPr>
          <w:p w14:paraId="4A064990"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FAX</w:t>
            </w:r>
          </w:p>
        </w:tc>
      </w:tr>
      <w:tr w:rsidR="00471424" w:rsidRPr="00471424" w14:paraId="555E1827" w14:textId="77777777" w:rsidTr="00362DAC">
        <w:trPr>
          <w:trHeight w:val="468"/>
        </w:trPr>
        <w:tc>
          <w:tcPr>
            <w:tcW w:w="5760" w:type="dxa"/>
            <w:tcBorders>
              <w:top w:val="nil"/>
              <w:left w:val="single" w:sz="4" w:space="0" w:color="auto"/>
              <w:bottom w:val="single" w:sz="4" w:space="0" w:color="auto"/>
              <w:right w:val="single" w:sz="4" w:space="0" w:color="auto"/>
            </w:tcBorders>
          </w:tcPr>
          <w:p w14:paraId="4FAB2F16" w14:textId="77777777" w:rsidR="00471424" w:rsidRPr="00471424" w:rsidRDefault="00471424" w:rsidP="00471424">
            <w:pPr>
              <w:spacing w:after="0" w:line="240" w:lineRule="auto"/>
              <w:rPr>
                <w:rFonts w:ascii="Arial" w:eastAsia="Times New Roman" w:hAnsi="Arial" w:cs="Arial"/>
                <w:bCs/>
                <w:sz w:val="20"/>
                <w:szCs w:val="20"/>
              </w:rPr>
            </w:pPr>
          </w:p>
        </w:tc>
        <w:tc>
          <w:tcPr>
            <w:tcW w:w="4320" w:type="dxa"/>
            <w:tcBorders>
              <w:top w:val="nil"/>
              <w:left w:val="single" w:sz="4" w:space="0" w:color="auto"/>
              <w:bottom w:val="single" w:sz="4" w:space="0" w:color="auto"/>
              <w:right w:val="single" w:sz="4" w:space="0" w:color="auto"/>
            </w:tcBorders>
          </w:tcPr>
          <w:p w14:paraId="753A3708" w14:textId="77777777" w:rsidR="00471424" w:rsidRPr="00471424" w:rsidRDefault="00471424" w:rsidP="00471424">
            <w:pPr>
              <w:spacing w:after="0" w:line="240" w:lineRule="auto"/>
              <w:rPr>
                <w:rFonts w:ascii="Arial" w:eastAsia="Times New Roman" w:hAnsi="Arial" w:cs="Arial"/>
                <w:bCs/>
                <w:sz w:val="20"/>
                <w:szCs w:val="20"/>
              </w:rPr>
            </w:pPr>
          </w:p>
        </w:tc>
      </w:tr>
      <w:tr w:rsidR="00471424" w:rsidRPr="00471424" w14:paraId="7C530A84" w14:textId="77777777" w:rsidTr="00362DAC">
        <w:trPr>
          <w:trHeight w:val="215"/>
        </w:trPr>
        <w:tc>
          <w:tcPr>
            <w:tcW w:w="5760" w:type="dxa"/>
            <w:tcBorders>
              <w:top w:val="single" w:sz="4" w:space="0" w:color="auto"/>
              <w:left w:val="single" w:sz="4" w:space="0" w:color="auto"/>
              <w:bottom w:val="nil"/>
              <w:right w:val="single" w:sz="4" w:space="0" w:color="auto"/>
            </w:tcBorders>
          </w:tcPr>
          <w:p w14:paraId="15D17FE4"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CITY, STATE, ZIP</w:t>
            </w:r>
          </w:p>
        </w:tc>
        <w:tc>
          <w:tcPr>
            <w:tcW w:w="4320" w:type="dxa"/>
            <w:tcBorders>
              <w:top w:val="single" w:sz="4" w:space="0" w:color="auto"/>
              <w:left w:val="single" w:sz="4" w:space="0" w:color="auto"/>
              <w:bottom w:val="nil"/>
              <w:right w:val="single" w:sz="4" w:space="0" w:color="auto"/>
            </w:tcBorders>
          </w:tcPr>
          <w:p w14:paraId="2123FAA3"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EMAIL</w:t>
            </w:r>
          </w:p>
        </w:tc>
      </w:tr>
      <w:tr w:rsidR="00471424" w:rsidRPr="00471424" w14:paraId="7E14E189" w14:textId="77777777" w:rsidTr="00362DAC">
        <w:trPr>
          <w:trHeight w:val="477"/>
        </w:trPr>
        <w:tc>
          <w:tcPr>
            <w:tcW w:w="5760" w:type="dxa"/>
            <w:tcBorders>
              <w:top w:val="nil"/>
              <w:left w:val="single" w:sz="4" w:space="0" w:color="auto"/>
              <w:bottom w:val="single" w:sz="4" w:space="0" w:color="auto"/>
              <w:right w:val="single" w:sz="4" w:space="0" w:color="auto"/>
            </w:tcBorders>
          </w:tcPr>
          <w:p w14:paraId="18C758DA" w14:textId="77777777" w:rsidR="00471424" w:rsidRPr="00471424" w:rsidRDefault="00471424" w:rsidP="00471424">
            <w:pPr>
              <w:spacing w:after="0" w:line="240" w:lineRule="auto"/>
              <w:rPr>
                <w:rFonts w:ascii="Arial" w:eastAsia="Times New Roman" w:hAnsi="Arial" w:cs="Arial"/>
                <w:bCs/>
                <w:sz w:val="20"/>
                <w:szCs w:val="20"/>
              </w:rPr>
            </w:pPr>
          </w:p>
        </w:tc>
        <w:tc>
          <w:tcPr>
            <w:tcW w:w="4320" w:type="dxa"/>
            <w:tcBorders>
              <w:top w:val="nil"/>
              <w:left w:val="single" w:sz="4" w:space="0" w:color="auto"/>
              <w:bottom w:val="single" w:sz="4" w:space="0" w:color="auto"/>
              <w:right w:val="single" w:sz="4" w:space="0" w:color="auto"/>
            </w:tcBorders>
          </w:tcPr>
          <w:p w14:paraId="32A85014" w14:textId="77777777" w:rsidR="00471424" w:rsidRPr="00471424" w:rsidRDefault="00471424" w:rsidP="00471424">
            <w:pPr>
              <w:spacing w:after="0" w:line="240" w:lineRule="auto"/>
              <w:rPr>
                <w:rFonts w:ascii="Arial" w:eastAsia="Times New Roman" w:hAnsi="Arial" w:cs="Arial"/>
                <w:bCs/>
                <w:sz w:val="20"/>
                <w:szCs w:val="20"/>
              </w:rPr>
            </w:pPr>
          </w:p>
        </w:tc>
      </w:tr>
      <w:tr w:rsidR="00471424" w:rsidRPr="00471424" w14:paraId="3ADB1C86" w14:textId="77777777" w:rsidTr="00362DAC">
        <w:trPr>
          <w:trHeight w:val="305"/>
        </w:trPr>
        <w:tc>
          <w:tcPr>
            <w:tcW w:w="5760" w:type="dxa"/>
            <w:tcBorders>
              <w:top w:val="single" w:sz="4" w:space="0" w:color="auto"/>
              <w:left w:val="single" w:sz="4" w:space="0" w:color="auto"/>
              <w:bottom w:val="nil"/>
            </w:tcBorders>
          </w:tcPr>
          <w:p w14:paraId="021D2F8C"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AUTHORIZED REPRESENTATIVE NAME (PRINT)</w:t>
            </w:r>
          </w:p>
        </w:tc>
        <w:tc>
          <w:tcPr>
            <w:tcW w:w="4320" w:type="dxa"/>
            <w:tcBorders>
              <w:top w:val="single" w:sz="4" w:space="0" w:color="auto"/>
              <w:bottom w:val="nil"/>
              <w:right w:val="single" w:sz="4" w:space="0" w:color="auto"/>
            </w:tcBorders>
          </w:tcPr>
          <w:p w14:paraId="34B5BB31"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TITLE</w:t>
            </w:r>
          </w:p>
        </w:tc>
      </w:tr>
      <w:tr w:rsidR="00471424" w:rsidRPr="00471424" w14:paraId="4E2CC016" w14:textId="77777777" w:rsidTr="00362DAC">
        <w:trPr>
          <w:trHeight w:val="405"/>
        </w:trPr>
        <w:tc>
          <w:tcPr>
            <w:tcW w:w="5760" w:type="dxa"/>
            <w:tcBorders>
              <w:top w:val="nil"/>
              <w:left w:val="single" w:sz="4" w:space="0" w:color="auto"/>
            </w:tcBorders>
          </w:tcPr>
          <w:p w14:paraId="02E2035F" w14:textId="77777777" w:rsidR="00471424" w:rsidRPr="00471424" w:rsidRDefault="00471424" w:rsidP="00471424">
            <w:pPr>
              <w:spacing w:after="0" w:line="240" w:lineRule="auto"/>
              <w:rPr>
                <w:rFonts w:ascii="Arial" w:eastAsia="Times New Roman" w:hAnsi="Arial" w:cs="Arial"/>
                <w:bCs/>
                <w:sz w:val="20"/>
                <w:szCs w:val="20"/>
              </w:rPr>
            </w:pPr>
          </w:p>
        </w:tc>
        <w:tc>
          <w:tcPr>
            <w:tcW w:w="4320" w:type="dxa"/>
            <w:tcBorders>
              <w:top w:val="nil"/>
              <w:right w:val="single" w:sz="4" w:space="0" w:color="auto"/>
            </w:tcBorders>
          </w:tcPr>
          <w:p w14:paraId="33A7F9F3" w14:textId="77777777" w:rsidR="00471424" w:rsidRPr="00471424" w:rsidRDefault="00471424" w:rsidP="00471424">
            <w:pPr>
              <w:spacing w:after="0" w:line="240" w:lineRule="auto"/>
              <w:rPr>
                <w:rFonts w:ascii="Arial" w:eastAsia="Times New Roman" w:hAnsi="Arial" w:cs="Arial"/>
                <w:bCs/>
                <w:sz w:val="20"/>
                <w:szCs w:val="20"/>
              </w:rPr>
            </w:pPr>
          </w:p>
        </w:tc>
      </w:tr>
      <w:tr w:rsidR="00471424" w:rsidRPr="00471424" w14:paraId="4522095D" w14:textId="77777777" w:rsidTr="00362DAC">
        <w:trPr>
          <w:trHeight w:val="400"/>
        </w:trPr>
        <w:tc>
          <w:tcPr>
            <w:tcW w:w="5760" w:type="dxa"/>
            <w:tcBorders>
              <w:left w:val="single" w:sz="4" w:space="0" w:color="auto"/>
              <w:bottom w:val="single" w:sz="4" w:space="0" w:color="auto"/>
            </w:tcBorders>
          </w:tcPr>
          <w:p w14:paraId="25D1F08C"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AUTHORIZED REPRESENTATIVE SIGNATURE</w:t>
            </w:r>
          </w:p>
        </w:tc>
        <w:tc>
          <w:tcPr>
            <w:tcW w:w="4320" w:type="dxa"/>
            <w:tcBorders>
              <w:bottom w:val="single" w:sz="4" w:space="0" w:color="auto"/>
              <w:right w:val="single" w:sz="4" w:space="0" w:color="auto"/>
            </w:tcBorders>
          </w:tcPr>
          <w:p w14:paraId="0205FB90"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DATE</w:t>
            </w:r>
          </w:p>
          <w:p w14:paraId="3A90687A" w14:textId="77777777" w:rsidR="00471424" w:rsidRPr="00471424" w:rsidRDefault="00471424" w:rsidP="00471424">
            <w:pPr>
              <w:spacing w:after="0" w:line="240" w:lineRule="auto"/>
              <w:rPr>
                <w:rFonts w:ascii="Arial" w:eastAsia="Times New Roman" w:hAnsi="Arial" w:cs="Arial"/>
                <w:bCs/>
                <w:sz w:val="20"/>
                <w:szCs w:val="20"/>
              </w:rPr>
            </w:pPr>
          </w:p>
          <w:p w14:paraId="5104EDC2" w14:textId="77777777" w:rsidR="00471424" w:rsidRPr="00471424" w:rsidRDefault="00471424" w:rsidP="00471424">
            <w:pPr>
              <w:spacing w:after="0" w:line="240" w:lineRule="auto"/>
              <w:rPr>
                <w:rFonts w:ascii="Arial" w:eastAsia="Times New Roman" w:hAnsi="Arial" w:cs="Arial"/>
                <w:bCs/>
                <w:sz w:val="20"/>
                <w:szCs w:val="20"/>
              </w:rPr>
            </w:pPr>
          </w:p>
        </w:tc>
      </w:tr>
    </w:tbl>
    <w:p w14:paraId="45CDFF1D" w14:textId="77777777" w:rsidR="00471424" w:rsidRPr="00471424" w:rsidRDefault="00471424" w:rsidP="00471424">
      <w:pPr>
        <w:spacing w:after="0" w:line="240" w:lineRule="auto"/>
        <w:rPr>
          <w:rFonts w:ascii="Arial" w:eastAsia="Times New Roman" w:hAnsi="Arial" w:cs="Arial"/>
          <w:bCs/>
          <w:sz w:val="20"/>
          <w:szCs w:val="20"/>
        </w:rPr>
      </w:pPr>
    </w:p>
    <w:p w14:paraId="0AC0DC92" w14:textId="77777777" w:rsidR="00471424" w:rsidRPr="00471424" w:rsidRDefault="00471424" w:rsidP="00471424">
      <w:pPr>
        <w:spacing w:after="0" w:line="240" w:lineRule="auto"/>
        <w:rPr>
          <w:rFonts w:ascii="Arial" w:eastAsia="Times New Roman" w:hAnsi="Arial" w:cs="Arial"/>
          <w:bCs/>
          <w:color w:val="FF0000"/>
          <w:sz w:val="20"/>
          <w:szCs w:val="20"/>
        </w:rPr>
        <w:sectPr w:rsidR="00471424" w:rsidRPr="00471424" w:rsidSect="00471424">
          <w:pgSz w:w="12240" w:h="15840" w:code="1"/>
          <w:pgMar w:top="762" w:right="1080" w:bottom="1440" w:left="1080" w:header="720" w:footer="720" w:gutter="0"/>
          <w:cols w:space="720"/>
          <w:titlePg/>
          <w:docGrid w:linePitch="360"/>
        </w:sectPr>
      </w:pPr>
    </w:p>
    <w:p w14:paraId="7C2D15E5" w14:textId="77777777" w:rsidR="00471424" w:rsidRPr="00471424" w:rsidRDefault="00471424" w:rsidP="00471424">
      <w:pPr>
        <w:spacing w:after="0" w:line="240" w:lineRule="auto"/>
        <w:jc w:val="center"/>
        <w:rPr>
          <w:rFonts w:ascii="Arial" w:eastAsia="Times New Roman" w:hAnsi="Arial" w:cs="Arial"/>
          <w:bCs/>
          <w:sz w:val="20"/>
          <w:szCs w:val="20"/>
        </w:rPr>
      </w:pPr>
      <w:r w:rsidRPr="00471424">
        <w:rPr>
          <w:rFonts w:ascii="Arial" w:eastAsia="Times New Roman" w:hAnsi="Arial" w:cs="Arial"/>
          <w:sz w:val="20"/>
          <w:szCs w:val="20"/>
        </w:rPr>
        <w:lastRenderedPageBreak/>
        <w:t>EL PASO COUNTY</w:t>
      </w:r>
    </w:p>
    <w:p w14:paraId="68ADED72" w14:textId="77777777" w:rsidR="00471424" w:rsidRPr="00471424" w:rsidRDefault="00471424" w:rsidP="00471424">
      <w:pPr>
        <w:spacing w:after="0" w:line="240" w:lineRule="auto"/>
        <w:jc w:val="center"/>
        <w:rPr>
          <w:rFonts w:ascii="Arial" w:eastAsia="Times New Roman" w:hAnsi="Arial" w:cs="Arial"/>
          <w:bCs/>
          <w:sz w:val="20"/>
          <w:szCs w:val="20"/>
        </w:rPr>
      </w:pPr>
      <w:r w:rsidRPr="00471424">
        <w:rPr>
          <w:rFonts w:ascii="Arial" w:eastAsia="Times New Roman" w:hAnsi="Arial" w:cs="Arial"/>
          <w:sz w:val="20"/>
          <w:szCs w:val="20"/>
        </w:rPr>
        <w:t>CONTRACTS &amp; PROCUREMENT DIVISION</w:t>
      </w:r>
    </w:p>
    <w:p w14:paraId="737B26F9"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p w14:paraId="56930243" w14:textId="77777777" w:rsidR="00471424" w:rsidRPr="00471424" w:rsidRDefault="00471424" w:rsidP="00471424">
      <w:pPr>
        <w:spacing w:after="0" w:line="240" w:lineRule="auto"/>
        <w:jc w:val="center"/>
        <w:rPr>
          <w:rFonts w:ascii="Arial" w:eastAsia="Times New Roman" w:hAnsi="Arial" w:cs="Arial"/>
          <w:b/>
          <w:bCs/>
          <w:sz w:val="20"/>
          <w:szCs w:val="20"/>
        </w:rPr>
      </w:pPr>
      <w:r w:rsidRPr="00471424">
        <w:rPr>
          <w:rFonts w:ascii="Arial" w:eastAsia="Times New Roman" w:hAnsi="Arial" w:cs="Arial"/>
          <w:b/>
          <w:sz w:val="20"/>
          <w:szCs w:val="20"/>
        </w:rPr>
        <w:t xml:space="preserve">GENERAL SPECIFICATIONS </w:t>
      </w:r>
    </w:p>
    <w:p w14:paraId="60CA9C14" w14:textId="77777777" w:rsidR="00471424" w:rsidRPr="00471424" w:rsidRDefault="00471424" w:rsidP="00471424">
      <w:pPr>
        <w:spacing w:after="0" w:line="240" w:lineRule="auto"/>
        <w:jc w:val="center"/>
        <w:rPr>
          <w:rFonts w:ascii="Arial" w:eastAsia="Times New Roman" w:hAnsi="Arial" w:cs="Arial"/>
          <w:b/>
          <w:bCs/>
          <w:sz w:val="20"/>
          <w:szCs w:val="20"/>
        </w:rPr>
      </w:pPr>
      <w:r w:rsidRPr="00471424">
        <w:rPr>
          <w:rFonts w:ascii="Arial" w:eastAsia="Arial" w:hAnsi="Arial" w:cs="Arial"/>
          <w:b/>
          <w:kern w:val="18"/>
          <w:sz w:val="20"/>
          <w:szCs w:val="20"/>
        </w:rPr>
        <w:t xml:space="preserve">Computerized Asset Management System (AMS) Software </w:t>
      </w:r>
    </w:p>
    <w:p w14:paraId="57D2A001" w14:textId="77777777" w:rsidR="00471424" w:rsidRPr="00471424" w:rsidRDefault="00471424" w:rsidP="00471424">
      <w:pPr>
        <w:spacing w:after="0" w:line="240" w:lineRule="auto"/>
        <w:jc w:val="center"/>
        <w:rPr>
          <w:rFonts w:ascii="Arial" w:eastAsia="Times New Roman" w:hAnsi="Arial" w:cs="Arial"/>
          <w:b/>
          <w:bCs/>
          <w:sz w:val="20"/>
          <w:szCs w:val="20"/>
        </w:rPr>
      </w:pPr>
    </w:p>
    <w:p w14:paraId="4651200D" w14:textId="77777777" w:rsidR="00471424" w:rsidRPr="00471424" w:rsidRDefault="00471424" w:rsidP="00471424">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 xml:space="preserve">Verbiage: </w:t>
      </w:r>
      <w:r w:rsidRPr="00471424">
        <w:rPr>
          <w:rFonts w:ascii="Arial" w:eastAsia="Times New Roman" w:hAnsi="Arial" w:cs="Arial"/>
          <w:sz w:val="20"/>
          <w:szCs w:val="20"/>
        </w:rPr>
        <w:t xml:space="preserve">For the purpose of this solicitation the words bid/bidder and proposal/proposer are used interchangeably. </w:t>
      </w:r>
    </w:p>
    <w:p w14:paraId="31477CD3" w14:textId="77777777" w:rsidR="00471424" w:rsidRPr="00471424" w:rsidRDefault="00471424" w:rsidP="00471424">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“Software Maintenance Services” shall principally mean subscriptions, support, hosting, and other associated professional services. </w:t>
      </w:r>
    </w:p>
    <w:p w14:paraId="1E8C65EC" w14:textId="77777777" w:rsidR="00471424" w:rsidRPr="00471424" w:rsidRDefault="00471424" w:rsidP="00471424">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“Supporting Documentation” principally includes for example: user guides, system documentation, screenshots, report formats and examples, and technical specifications.</w:t>
      </w:r>
    </w:p>
    <w:p w14:paraId="0B2EDC37" w14:textId="77777777" w:rsidR="00471424" w:rsidRPr="00471424" w:rsidRDefault="00471424" w:rsidP="00471424">
      <w:pPr>
        <w:spacing w:after="0" w:line="240" w:lineRule="auto"/>
        <w:jc w:val="both"/>
        <w:rPr>
          <w:rFonts w:ascii="Arial" w:eastAsia="Times New Roman" w:hAnsi="Arial" w:cs="Arial"/>
          <w:b/>
          <w:bCs/>
          <w:sz w:val="20"/>
          <w:szCs w:val="20"/>
        </w:rPr>
      </w:pPr>
    </w:p>
    <w:p w14:paraId="1FC2D66A" w14:textId="77777777" w:rsidR="00471424" w:rsidRPr="00471424" w:rsidRDefault="00471424" w:rsidP="00471424">
      <w:pPr>
        <w:autoSpaceDE w:val="0"/>
        <w:autoSpaceDN w:val="0"/>
        <w:adjustRightInd w:val="0"/>
        <w:spacing w:after="0" w:line="240" w:lineRule="auto"/>
        <w:ind w:left="720"/>
        <w:jc w:val="both"/>
        <w:rPr>
          <w:rFonts w:ascii="Arial" w:eastAsia="Times New Roman" w:hAnsi="Arial" w:cs="Arial"/>
          <w:bCs/>
          <w:sz w:val="20"/>
          <w:szCs w:val="20"/>
        </w:rPr>
      </w:pPr>
    </w:p>
    <w:p w14:paraId="10A86F56" w14:textId="77777777" w:rsidR="00471424" w:rsidRPr="00471424" w:rsidRDefault="00471424" w:rsidP="00591AF1">
      <w:pPr>
        <w:numPr>
          <w:ilvl w:val="0"/>
          <w:numId w:val="26"/>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GENERAL INFORMATION</w:t>
      </w:r>
    </w:p>
    <w:p w14:paraId="28C3ED04" w14:textId="77777777" w:rsidR="00471424" w:rsidRPr="00471424" w:rsidRDefault="00471424" w:rsidP="00471424">
      <w:pPr>
        <w:spacing w:after="0" w:line="240" w:lineRule="auto"/>
        <w:rPr>
          <w:rFonts w:ascii="Arial" w:eastAsia="Times New Roman" w:hAnsi="Arial" w:cs="Arial"/>
          <w:b/>
          <w:bCs/>
          <w:sz w:val="20"/>
          <w:szCs w:val="20"/>
        </w:rPr>
      </w:pPr>
    </w:p>
    <w:p w14:paraId="7F6883D2"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El Paso County is home to a mix of urban and rural areas encompassing more than about 2,130 square miles—about twice the area of the state of Rhode Island.  El Paso County DPW maintains almost 2,213 centerline miles of roads and bridges.  This includes about 1,161 centerline miles of paved roads and 1,051 centerline miles of gravel roads.  While there are urban pockets that are growing fast, the largest part of the county is more rural.   </w:t>
      </w:r>
    </w:p>
    <w:p w14:paraId="67961988" w14:textId="77777777" w:rsidR="00471424" w:rsidRPr="00471424" w:rsidRDefault="00471424" w:rsidP="00471424">
      <w:pPr>
        <w:spacing w:after="0" w:line="240" w:lineRule="auto"/>
        <w:rPr>
          <w:rFonts w:ascii="Arial" w:eastAsia="Times New Roman" w:hAnsi="Arial" w:cs="Arial"/>
          <w:bCs/>
          <w:sz w:val="20"/>
          <w:szCs w:val="20"/>
        </w:rPr>
      </w:pPr>
    </w:p>
    <w:p w14:paraId="045E5532"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bCs/>
          <w:noProof/>
          <w:sz w:val="20"/>
          <w:szCs w:val="20"/>
        </w:rPr>
        <w:drawing>
          <wp:inline distT="0" distB="0" distL="0" distR="0" wp14:anchorId="385F0E0E" wp14:editId="31AB0A5A">
            <wp:extent cx="3181350" cy="19145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1914525"/>
                    </a:xfrm>
                    <a:prstGeom prst="rect">
                      <a:avLst/>
                    </a:prstGeom>
                    <a:noFill/>
                    <a:ln>
                      <a:noFill/>
                    </a:ln>
                  </pic:spPr>
                </pic:pic>
              </a:graphicData>
            </a:graphic>
          </wp:inline>
        </w:drawing>
      </w:r>
      <w:r w:rsidRPr="00471424">
        <w:rPr>
          <w:rFonts w:ascii="Arial" w:eastAsia="Times New Roman" w:hAnsi="Arial" w:cs="Arial"/>
          <w:bCs/>
          <w:noProof/>
          <w:sz w:val="20"/>
          <w:szCs w:val="20"/>
        </w:rPr>
        <w:drawing>
          <wp:inline distT="0" distB="0" distL="0" distR="0" wp14:anchorId="09B8DB51" wp14:editId="13C263E2">
            <wp:extent cx="3181350" cy="1914525"/>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1914525"/>
                    </a:xfrm>
                    <a:prstGeom prst="rect">
                      <a:avLst/>
                    </a:prstGeom>
                    <a:noFill/>
                    <a:ln>
                      <a:noFill/>
                    </a:ln>
                  </pic:spPr>
                </pic:pic>
              </a:graphicData>
            </a:graphic>
          </wp:inline>
        </w:drawing>
      </w:r>
    </w:p>
    <w:p w14:paraId="31F70A06" w14:textId="77777777" w:rsidR="00471424" w:rsidRPr="00471424" w:rsidRDefault="00471424" w:rsidP="00471424">
      <w:pPr>
        <w:spacing w:after="0" w:line="240" w:lineRule="auto"/>
        <w:rPr>
          <w:rFonts w:ascii="Arial" w:eastAsia="Times New Roman" w:hAnsi="Arial" w:cs="Arial"/>
          <w:bCs/>
          <w:sz w:val="20"/>
          <w:szCs w:val="20"/>
        </w:rPr>
      </w:pPr>
    </w:p>
    <w:p w14:paraId="6D485E1F" w14:textId="77777777" w:rsidR="00471424" w:rsidRPr="00471424" w:rsidRDefault="00471424" w:rsidP="00471424">
      <w:pPr>
        <w:spacing w:after="0" w:line="240" w:lineRule="auto"/>
        <w:rPr>
          <w:rFonts w:ascii="Arial" w:eastAsia="Times New Roman" w:hAnsi="Arial" w:cs="Arial"/>
          <w:bCs/>
          <w:sz w:val="20"/>
          <w:szCs w:val="20"/>
        </w:rPr>
      </w:pPr>
    </w:p>
    <w:p w14:paraId="0C4FB237"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DPW owns, operates, and maintains highways, paved roads, gravel roads, bridges, buildings and facilities, fleet vehicles, and markings, signs, stormwater, retention ponds, overflows, and other infrastructure associated with these. DPW is a local agency that services these assets for a population of about 200,000. The department has a staff of about 230 full-time equivalents (FTE).  </w:t>
      </w:r>
    </w:p>
    <w:p w14:paraId="6874B1A2" w14:textId="77777777" w:rsidR="00471424" w:rsidRPr="00471424" w:rsidRDefault="00471424" w:rsidP="00471424">
      <w:pPr>
        <w:spacing w:after="0" w:line="240" w:lineRule="auto"/>
        <w:rPr>
          <w:rFonts w:ascii="Arial" w:eastAsia="Times New Roman" w:hAnsi="Arial" w:cs="Arial"/>
          <w:bCs/>
          <w:sz w:val="20"/>
          <w:szCs w:val="20"/>
        </w:rPr>
      </w:pPr>
    </w:p>
    <w:p w14:paraId="5FCF82E5"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The DPW Engineering Division is requesting proposals from qualified and interested software implementers who have the resources to provide a joint computerized asset management system (AMS) / computerized maintenance management system (CMMS) software and support services to DPW. The intent of this project is to leverage such software in best tracking, managing, and planning transportation and stormwater infrastructure as described herein. The AMS will be utilized to capture data about all of DPW’s assets and provide the basis for an Enterprise Asset Management System (EAMS).</w:t>
      </w:r>
    </w:p>
    <w:p w14:paraId="36DD6C60" w14:textId="77777777" w:rsidR="00471424" w:rsidRPr="00471424" w:rsidRDefault="00471424" w:rsidP="00471424">
      <w:pPr>
        <w:spacing w:after="0" w:line="240" w:lineRule="auto"/>
        <w:rPr>
          <w:rFonts w:ascii="Arial" w:eastAsia="Times New Roman" w:hAnsi="Arial" w:cs="Arial"/>
          <w:bCs/>
          <w:sz w:val="20"/>
          <w:szCs w:val="20"/>
        </w:rPr>
      </w:pPr>
    </w:p>
    <w:p w14:paraId="523BB993" w14:textId="77777777" w:rsidR="00516B19" w:rsidRDefault="00471424" w:rsidP="00471424">
      <w:pPr>
        <w:spacing w:after="0" w:line="240" w:lineRule="auto"/>
        <w:rPr>
          <w:rFonts w:ascii="Arial" w:eastAsia="Times New Roman" w:hAnsi="Arial" w:cs="Arial"/>
          <w:sz w:val="20"/>
          <w:szCs w:val="20"/>
        </w:rPr>
      </w:pPr>
      <w:r w:rsidRPr="00471424">
        <w:rPr>
          <w:rFonts w:ascii="Arial" w:eastAsia="Times New Roman" w:hAnsi="Arial" w:cs="Arial"/>
          <w:sz w:val="20"/>
          <w:szCs w:val="20"/>
        </w:rPr>
        <w:t xml:space="preserve">This RFP provides the background, the AMS technical specification, scope of services, and schedule for the work.  It also contains the selection process that will be used to select the preferred PROPOSER.  This includes a series of questions and tabulations that all interested parties must answer to be considered responsive. </w:t>
      </w:r>
    </w:p>
    <w:p w14:paraId="5721F1D8" w14:textId="77777777" w:rsidR="00516B19" w:rsidRDefault="00516B19" w:rsidP="00471424">
      <w:pPr>
        <w:spacing w:after="0" w:line="240" w:lineRule="auto"/>
        <w:rPr>
          <w:rFonts w:ascii="Arial" w:eastAsia="Times New Roman" w:hAnsi="Arial" w:cs="Arial"/>
          <w:sz w:val="20"/>
          <w:szCs w:val="20"/>
        </w:rPr>
      </w:pPr>
    </w:p>
    <w:p w14:paraId="1D2C5171" w14:textId="584B2D9E" w:rsidR="00471424" w:rsidRPr="00ED4D83" w:rsidRDefault="00471424" w:rsidP="00471424">
      <w:pPr>
        <w:spacing w:after="0" w:line="240" w:lineRule="auto"/>
        <w:rPr>
          <w:rFonts w:ascii="Arial" w:eastAsia="Times New Roman" w:hAnsi="Arial" w:cs="Arial"/>
          <w:b/>
          <w:bCs/>
          <w:sz w:val="20"/>
          <w:szCs w:val="20"/>
        </w:rPr>
      </w:pPr>
      <w:r w:rsidRPr="00ED4D83">
        <w:rPr>
          <w:rFonts w:ascii="Arial" w:eastAsia="Times New Roman" w:hAnsi="Arial" w:cs="Arial"/>
          <w:b/>
          <w:bCs/>
          <w:sz w:val="20"/>
          <w:szCs w:val="20"/>
        </w:rPr>
        <w:t>COMMENCEMENT AND COMPLETION OF WORK</w:t>
      </w:r>
    </w:p>
    <w:p w14:paraId="483D28A1" w14:textId="317C69C5"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The PROP</w:t>
      </w:r>
      <w:r w:rsidR="00ED4D83">
        <w:rPr>
          <w:rFonts w:ascii="Arial" w:eastAsia="Times New Roman" w:hAnsi="Arial" w:cs="Arial"/>
          <w:sz w:val="20"/>
          <w:szCs w:val="20"/>
        </w:rPr>
        <w:t>O</w:t>
      </w:r>
      <w:r w:rsidRPr="00471424">
        <w:rPr>
          <w:rFonts w:ascii="Arial" w:eastAsia="Times New Roman" w:hAnsi="Arial" w:cs="Arial"/>
          <w:sz w:val="20"/>
          <w:szCs w:val="20"/>
        </w:rPr>
        <w:t xml:space="preserve">SER shall commence work under the Contract on or about </w:t>
      </w:r>
      <w:r w:rsidR="00273C48">
        <w:rPr>
          <w:rFonts w:ascii="Arial" w:eastAsia="Times New Roman" w:hAnsi="Arial" w:cs="Arial"/>
          <w:sz w:val="20"/>
          <w:szCs w:val="20"/>
          <w:highlight w:val="yellow"/>
        </w:rPr>
        <w:t>June 14, 2021</w:t>
      </w:r>
      <w:r w:rsidRPr="00471424">
        <w:rPr>
          <w:rFonts w:ascii="Arial" w:eastAsia="Times New Roman" w:hAnsi="Arial" w:cs="Arial"/>
          <w:sz w:val="20"/>
          <w:szCs w:val="20"/>
          <w:highlight w:val="yellow"/>
        </w:rPr>
        <w:t>.</w:t>
      </w:r>
      <w:r w:rsidRPr="00471424">
        <w:rPr>
          <w:rFonts w:ascii="Arial" w:eastAsia="Times New Roman" w:hAnsi="Arial" w:cs="Arial"/>
          <w:sz w:val="20"/>
          <w:szCs w:val="20"/>
        </w:rPr>
        <w:t xml:space="preserve"> This is a tentative date. The PROP</w:t>
      </w:r>
      <w:r w:rsidR="00ED4D83">
        <w:rPr>
          <w:rFonts w:ascii="Arial" w:eastAsia="Times New Roman" w:hAnsi="Arial" w:cs="Arial"/>
          <w:sz w:val="20"/>
          <w:szCs w:val="20"/>
        </w:rPr>
        <w:t>O</w:t>
      </w:r>
      <w:r w:rsidRPr="00471424">
        <w:rPr>
          <w:rFonts w:ascii="Arial" w:eastAsia="Times New Roman" w:hAnsi="Arial" w:cs="Arial"/>
          <w:sz w:val="20"/>
          <w:szCs w:val="20"/>
        </w:rPr>
        <w:t>SER</w:t>
      </w:r>
      <w:r w:rsidRPr="00471424" w:rsidDel="007351CD">
        <w:rPr>
          <w:rFonts w:ascii="Arial" w:eastAsia="Times New Roman" w:hAnsi="Arial" w:cs="Arial"/>
          <w:sz w:val="20"/>
          <w:szCs w:val="20"/>
        </w:rPr>
        <w:t xml:space="preserve"> </w:t>
      </w:r>
      <w:r w:rsidRPr="00471424">
        <w:rPr>
          <w:rFonts w:ascii="Arial" w:eastAsia="Times New Roman" w:hAnsi="Arial" w:cs="Arial"/>
          <w:sz w:val="20"/>
          <w:szCs w:val="20"/>
        </w:rPr>
        <w:t xml:space="preserve">shall not commence work prior to the issuance of a Notice to Proceed by the El Paso County Contracts &amp; Procurement Division. Regardless of possible additional days approved by formal contract amendment, </w:t>
      </w:r>
      <w:r w:rsidRPr="002B1E01">
        <w:rPr>
          <w:rFonts w:ascii="Arial" w:eastAsia="Times New Roman" w:hAnsi="Arial" w:cs="Arial"/>
          <w:b/>
          <w:bCs/>
          <w:sz w:val="20"/>
          <w:szCs w:val="20"/>
        </w:rPr>
        <w:t xml:space="preserve">all work must be complete by </w:t>
      </w:r>
      <w:r w:rsidR="00ED4D83" w:rsidRPr="002B1E01">
        <w:rPr>
          <w:rFonts w:ascii="Arial" w:eastAsia="Times New Roman" w:hAnsi="Arial" w:cs="Arial"/>
          <w:b/>
          <w:bCs/>
          <w:sz w:val="20"/>
          <w:szCs w:val="20"/>
        </w:rPr>
        <w:t>JUNE 30,</w:t>
      </w:r>
      <w:r w:rsidR="00667C0C">
        <w:rPr>
          <w:rFonts w:ascii="Arial" w:eastAsia="Times New Roman" w:hAnsi="Arial" w:cs="Arial"/>
          <w:b/>
          <w:bCs/>
          <w:sz w:val="20"/>
          <w:szCs w:val="20"/>
        </w:rPr>
        <w:t xml:space="preserve"> </w:t>
      </w:r>
      <w:r w:rsidR="00ED4D83" w:rsidRPr="002B1E01">
        <w:rPr>
          <w:rFonts w:ascii="Arial" w:eastAsia="Times New Roman" w:hAnsi="Arial" w:cs="Arial"/>
          <w:b/>
          <w:bCs/>
          <w:sz w:val="20"/>
          <w:szCs w:val="20"/>
        </w:rPr>
        <w:t>2022</w:t>
      </w:r>
      <w:r w:rsidRPr="002B1E01">
        <w:rPr>
          <w:rFonts w:ascii="Arial" w:eastAsia="Times New Roman" w:hAnsi="Arial" w:cs="Arial"/>
          <w:b/>
          <w:bCs/>
          <w:sz w:val="20"/>
          <w:szCs w:val="20"/>
        </w:rPr>
        <w:t xml:space="preserve"> to fulfill funding requirements</w:t>
      </w:r>
      <w:r w:rsidRPr="00471424">
        <w:rPr>
          <w:rFonts w:ascii="Arial" w:eastAsia="Times New Roman" w:hAnsi="Arial" w:cs="Arial"/>
          <w:sz w:val="20"/>
          <w:szCs w:val="20"/>
        </w:rPr>
        <w:t>.</w:t>
      </w:r>
    </w:p>
    <w:p w14:paraId="2919FA3E" w14:textId="77777777" w:rsidR="00471424" w:rsidRPr="00471424" w:rsidRDefault="00471424" w:rsidP="00471424">
      <w:pPr>
        <w:spacing w:after="0" w:line="240" w:lineRule="auto"/>
        <w:rPr>
          <w:rFonts w:ascii="Arial" w:eastAsia="Times New Roman" w:hAnsi="Arial" w:cs="Arial"/>
          <w:b/>
          <w:bCs/>
          <w:sz w:val="20"/>
          <w:szCs w:val="20"/>
        </w:rPr>
      </w:pPr>
    </w:p>
    <w:p w14:paraId="64A1F529" w14:textId="4B4D0977" w:rsidR="00471424" w:rsidRPr="00471424" w:rsidRDefault="00462A20" w:rsidP="00591AF1">
      <w:pPr>
        <w:numPr>
          <w:ilvl w:val="1"/>
          <w:numId w:val="36"/>
        </w:numPr>
        <w:spacing w:after="0" w:line="240" w:lineRule="auto"/>
        <w:rPr>
          <w:rFonts w:ascii="Arial" w:eastAsia="Times New Roman" w:hAnsi="Arial" w:cs="Arial"/>
          <w:b/>
          <w:bCs/>
          <w:sz w:val="20"/>
          <w:szCs w:val="20"/>
        </w:rPr>
      </w:pPr>
      <w:r>
        <w:rPr>
          <w:rFonts w:ascii="Arial" w:eastAsia="Times New Roman" w:hAnsi="Arial" w:cs="Arial"/>
          <w:b/>
          <w:sz w:val="20"/>
          <w:szCs w:val="20"/>
        </w:rPr>
        <w:lastRenderedPageBreak/>
        <w:t xml:space="preserve">     </w:t>
      </w:r>
      <w:r w:rsidR="00471424" w:rsidRPr="00471424">
        <w:rPr>
          <w:rFonts w:ascii="Arial" w:eastAsia="Times New Roman" w:hAnsi="Arial" w:cs="Arial"/>
          <w:b/>
          <w:sz w:val="20"/>
          <w:szCs w:val="20"/>
        </w:rPr>
        <w:t>BACKGROUND</w:t>
      </w:r>
    </w:p>
    <w:p w14:paraId="34472187" w14:textId="77777777" w:rsidR="00471424" w:rsidRPr="00471424" w:rsidRDefault="00471424" w:rsidP="00471424">
      <w:pPr>
        <w:spacing w:after="0" w:line="240" w:lineRule="auto"/>
        <w:ind w:left="180"/>
        <w:rPr>
          <w:rFonts w:ascii="Arial" w:eastAsia="Times New Roman" w:hAnsi="Arial" w:cs="Arial"/>
          <w:bCs/>
          <w:sz w:val="20"/>
          <w:szCs w:val="20"/>
        </w:rPr>
      </w:pPr>
    </w:p>
    <w:p w14:paraId="27DE06A5" w14:textId="77777777" w:rsidR="00471424" w:rsidRPr="00471424" w:rsidRDefault="00471424" w:rsidP="00591AF1">
      <w:pPr>
        <w:numPr>
          <w:ilvl w:val="1"/>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PROJECT INFORMATION</w:t>
      </w:r>
    </w:p>
    <w:p w14:paraId="0BB1B02D" w14:textId="77777777" w:rsidR="00471424" w:rsidRPr="00471424" w:rsidRDefault="00471424" w:rsidP="00471424">
      <w:pPr>
        <w:spacing w:after="0" w:line="240" w:lineRule="auto"/>
        <w:ind w:left="180"/>
        <w:rPr>
          <w:rFonts w:ascii="Arial" w:eastAsia="Times New Roman" w:hAnsi="Arial" w:cs="Arial"/>
          <w:bCs/>
          <w:sz w:val="20"/>
          <w:szCs w:val="20"/>
        </w:rPr>
      </w:pPr>
      <w:r w:rsidRPr="00471424">
        <w:rPr>
          <w:rFonts w:ascii="Arial" w:eastAsia="Times New Roman" w:hAnsi="Arial" w:cs="Arial"/>
          <w:sz w:val="20"/>
          <w:szCs w:val="20"/>
        </w:rPr>
        <w:t xml:space="preserve">The DPW is interested in an Asset Management System (AMS) capable of: asset inventory tracking, management, condition analysis and reporting for streets, sidewalks, ADA compliance, signs and signals, drainage and stormwater facilities and providing maintenance management of these assets. The overall goal of this strategy is to improve the management and maintenance of DPW assets per the El Paso County Strategic Plan requiring “effective management of transportation infrastructure by implementing a data-driven asset management process.” </w:t>
      </w:r>
    </w:p>
    <w:p w14:paraId="3AC065B8" w14:textId="77777777" w:rsidR="00471424" w:rsidRPr="00471424" w:rsidRDefault="00471424" w:rsidP="00471424">
      <w:pPr>
        <w:spacing w:after="0" w:line="240" w:lineRule="auto"/>
        <w:ind w:left="180"/>
        <w:rPr>
          <w:rFonts w:ascii="Arial" w:eastAsia="Times New Roman" w:hAnsi="Arial" w:cs="Arial"/>
          <w:bCs/>
          <w:sz w:val="20"/>
          <w:szCs w:val="20"/>
        </w:rPr>
      </w:pPr>
      <w:r w:rsidRPr="00471424">
        <w:rPr>
          <w:rFonts w:ascii="Arial" w:eastAsia="Times New Roman" w:hAnsi="Arial" w:cs="Arial"/>
          <w:sz w:val="20"/>
          <w:szCs w:val="20"/>
        </w:rPr>
        <w:t xml:space="preserve"> </w:t>
      </w:r>
    </w:p>
    <w:p w14:paraId="020B269A" w14:textId="77777777" w:rsidR="00471424" w:rsidRPr="00471424" w:rsidRDefault="00471424" w:rsidP="00471424">
      <w:pPr>
        <w:spacing w:after="0" w:line="240" w:lineRule="auto"/>
        <w:ind w:left="180"/>
        <w:rPr>
          <w:rFonts w:ascii="Arial" w:eastAsia="Times New Roman" w:hAnsi="Arial" w:cs="Arial"/>
          <w:bCs/>
          <w:sz w:val="20"/>
          <w:szCs w:val="20"/>
        </w:rPr>
      </w:pPr>
      <w:r w:rsidRPr="00471424">
        <w:rPr>
          <w:rFonts w:ascii="Arial" w:eastAsia="Times New Roman" w:hAnsi="Arial" w:cs="Arial"/>
          <w:sz w:val="20"/>
          <w:szCs w:val="20"/>
        </w:rPr>
        <w:t>DPW is seeking an AMS that:</w:t>
      </w:r>
    </w:p>
    <w:p w14:paraId="00D4A4DC" w14:textId="77777777" w:rsidR="00471424" w:rsidRPr="00471424" w:rsidRDefault="00471424" w:rsidP="00591AF1">
      <w:pPr>
        <w:numPr>
          <w:ilvl w:val="0"/>
          <w:numId w:val="29"/>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provides an integrated “off-the-shelf” solution that will as much possibly meet its core requirements out of the box with minimal modifications.  </w:t>
      </w:r>
    </w:p>
    <w:p w14:paraId="78C54744" w14:textId="77777777" w:rsidR="00471424" w:rsidRPr="00471424" w:rsidRDefault="00471424" w:rsidP="00591AF1">
      <w:pPr>
        <w:numPr>
          <w:ilvl w:val="0"/>
          <w:numId w:val="29"/>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supports minimizing DPW total cost of ownership (TCO) without any degradation in performance and level of service, and to implement a system on which it can remain on the system’s upgrade path with minimal cost and continuing changes in business impact. </w:t>
      </w:r>
    </w:p>
    <w:p w14:paraId="434BE725" w14:textId="77777777" w:rsidR="00471424" w:rsidRPr="00471424" w:rsidRDefault="00471424" w:rsidP="00591AF1">
      <w:pPr>
        <w:numPr>
          <w:ilvl w:val="0"/>
          <w:numId w:val="29"/>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DPW’S specific goals are to leverage the AMS to optimize system utilization for all users, improve response times, reduce errors, reduce manual efforts, improve analytical capabilities, and improve customer service. DPW intends to minimize its total cost of ownership without any degradation in performance and level of service, and to implement a system in which it can remain on the system’s upgrade path with minimal cost and business impact, and:</w:t>
      </w:r>
    </w:p>
    <w:p w14:paraId="51EF4F61" w14:textId="77777777" w:rsidR="00471424" w:rsidRPr="00471424" w:rsidRDefault="00471424" w:rsidP="00471424">
      <w:pPr>
        <w:tabs>
          <w:tab w:val="num" w:pos="1260"/>
          <w:tab w:val="num" w:pos="1865"/>
        </w:tabs>
        <w:spacing w:after="0" w:line="240" w:lineRule="atLeast"/>
        <w:ind w:left="1260" w:hanging="360"/>
        <w:rPr>
          <w:rFonts w:ascii="Arial" w:eastAsia="Arial" w:hAnsi="Arial"/>
          <w:bCs/>
          <w:kern w:val="18"/>
          <w:sz w:val="20"/>
          <w:szCs w:val="18"/>
        </w:rPr>
      </w:pPr>
      <w:r w:rsidRPr="00471424">
        <w:rPr>
          <w:rFonts w:ascii="Arial" w:eastAsia="Arial" w:hAnsi="Arial"/>
          <w:kern w:val="18"/>
          <w:sz w:val="20"/>
          <w:szCs w:val="18"/>
        </w:rPr>
        <w:t xml:space="preserve">Enables staff to track and manage infrastructure assets, service requests, work orders, inspection reports, and citizen concerns through a centralized database of information that is available at the desktop and in the field with minimal modifications by staff.  </w:t>
      </w:r>
    </w:p>
    <w:p w14:paraId="64C52D61" w14:textId="77777777" w:rsidR="00471424" w:rsidRPr="00471424" w:rsidRDefault="00471424" w:rsidP="00471424">
      <w:pPr>
        <w:tabs>
          <w:tab w:val="num" w:pos="1260"/>
          <w:tab w:val="num" w:pos="1865"/>
        </w:tabs>
        <w:spacing w:after="0" w:line="240" w:lineRule="atLeast"/>
        <w:ind w:left="1260" w:hanging="360"/>
        <w:rPr>
          <w:rFonts w:ascii="Arial" w:eastAsia="Arial" w:hAnsi="Arial"/>
          <w:bCs/>
          <w:kern w:val="18"/>
          <w:sz w:val="20"/>
          <w:szCs w:val="18"/>
        </w:rPr>
      </w:pPr>
      <w:r w:rsidRPr="00471424">
        <w:rPr>
          <w:rFonts w:ascii="Arial" w:eastAsia="Arial" w:hAnsi="Arial"/>
          <w:kern w:val="18"/>
          <w:sz w:val="20"/>
          <w:szCs w:val="18"/>
        </w:rPr>
        <w:t>Identifies opportunities for real-time inventories and reporting of an integrated asset management database.</w:t>
      </w:r>
    </w:p>
    <w:p w14:paraId="7B6AC6B7" w14:textId="77777777" w:rsidR="00471424" w:rsidRPr="00471424" w:rsidRDefault="00471424" w:rsidP="00471424">
      <w:pPr>
        <w:tabs>
          <w:tab w:val="left" w:pos="990"/>
        </w:tabs>
        <w:spacing w:after="120" w:line="240" w:lineRule="atLeast"/>
        <w:ind w:left="540"/>
        <w:rPr>
          <w:rFonts w:ascii="Arial" w:eastAsia="Arial" w:hAnsi="Arial"/>
          <w:bCs/>
          <w:kern w:val="18"/>
          <w:sz w:val="20"/>
          <w:szCs w:val="18"/>
        </w:rPr>
      </w:pPr>
      <w:r w:rsidRPr="00471424">
        <w:rPr>
          <w:rFonts w:ascii="Arial" w:eastAsia="Arial" w:hAnsi="Arial"/>
          <w:kern w:val="18"/>
          <w:sz w:val="20"/>
          <w:szCs w:val="18"/>
        </w:rPr>
        <w:t>Implementation of the resulting solution will help ensure DPW is able to provide reliable, timely and uninterrupted service to its current and future residents in a cost-effective and sustainable manner.</w:t>
      </w:r>
    </w:p>
    <w:p w14:paraId="4A564A93" w14:textId="77777777" w:rsidR="00471424" w:rsidRPr="00471424" w:rsidRDefault="00471424" w:rsidP="00471424">
      <w:pPr>
        <w:spacing w:after="0" w:line="240" w:lineRule="auto"/>
        <w:ind w:left="180"/>
        <w:rPr>
          <w:rFonts w:ascii="Arial" w:eastAsia="Times New Roman" w:hAnsi="Arial" w:cs="Arial"/>
          <w:bCs/>
          <w:sz w:val="20"/>
          <w:szCs w:val="20"/>
        </w:rPr>
      </w:pPr>
    </w:p>
    <w:p w14:paraId="6B77B90C" w14:textId="77777777" w:rsidR="00471424" w:rsidRPr="00471424" w:rsidRDefault="00471424" w:rsidP="00471424">
      <w:pPr>
        <w:spacing w:after="0" w:line="240" w:lineRule="auto"/>
        <w:ind w:left="180"/>
        <w:rPr>
          <w:rFonts w:ascii="Arial" w:eastAsia="Times New Roman" w:hAnsi="Arial" w:cs="Arial"/>
          <w:bCs/>
          <w:sz w:val="20"/>
          <w:szCs w:val="20"/>
        </w:rPr>
      </w:pPr>
      <w:r w:rsidRPr="00471424">
        <w:rPr>
          <w:rFonts w:ascii="Arial" w:eastAsia="Times New Roman" w:hAnsi="Arial" w:cs="Arial"/>
          <w:sz w:val="20"/>
          <w:szCs w:val="20"/>
        </w:rPr>
        <w:t>Many key features have been identified and the Department is seeking information about if and how the asset management system is capable of functioning in the areas and ways outlined in this document, or in alternative ways that DPW finds suitable.</w:t>
      </w:r>
    </w:p>
    <w:p w14:paraId="6B0304C8" w14:textId="77777777" w:rsidR="00471424" w:rsidRPr="00471424" w:rsidRDefault="00471424" w:rsidP="00471424">
      <w:pPr>
        <w:spacing w:after="0" w:line="240" w:lineRule="auto"/>
        <w:ind w:left="180"/>
        <w:rPr>
          <w:rFonts w:ascii="Arial" w:eastAsia="Times New Roman" w:hAnsi="Arial" w:cs="Arial"/>
          <w:bCs/>
          <w:sz w:val="20"/>
          <w:szCs w:val="20"/>
        </w:rPr>
      </w:pPr>
    </w:p>
    <w:p w14:paraId="6DDB5D92" w14:textId="77777777" w:rsidR="00471424" w:rsidRPr="00471424" w:rsidRDefault="00471424" w:rsidP="00471424">
      <w:pPr>
        <w:spacing w:after="0" w:line="240" w:lineRule="auto"/>
        <w:ind w:left="180"/>
        <w:rPr>
          <w:rFonts w:ascii="Arial" w:eastAsia="Times New Roman" w:hAnsi="Arial" w:cs="Arial"/>
          <w:bCs/>
          <w:sz w:val="20"/>
          <w:szCs w:val="20"/>
        </w:rPr>
      </w:pPr>
      <w:r w:rsidRPr="00471424">
        <w:rPr>
          <w:rFonts w:ascii="Arial" w:eastAsia="Times New Roman" w:hAnsi="Arial" w:cs="Arial"/>
          <w:sz w:val="20"/>
          <w:szCs w:val="20"/>
        </w:rPr>
        <w:t xml:space="preserve">Further  information about the COUNTY can be found at </w:t>
      </w:r>
      <w:hyperlink r:id="rId13" w:history="1">
        <w:r w:rsidRPr="00471424">
          <w:rPr>
            <w:rFonts w:ascii="Arial" w:eastAsia="Times New Roman" w:hAnsi="Arial" w:cs="Arial"/>
            <w:color w:val="0000FF"/>
            <w:sz w:val="20"/>
            <w:szCs w:val="20"/>
            <w:u w:val="single"/>
          </w:rPr>
          <w:t>https://publicworks.elpasoco.com</w:t>
        </w:r>
      </w:hyperlink>
      <w:r w:rsidRPr="00471424">
        <w:rPr>
          <w:rFonts w:ascii="Arial" w:eastAsia="Times New Roman" w:hAnsi="Arial" w:cs="Arial"/>
          <w:sz w:val="20"/>
          <w:szCs w:val="20"/>
        </w:rPr>
        <w:t xml:space="preserve">. </w:t>
      </w:r>
    </w:p>
    <w:p w14:paraId="13A1A00E" w14:textId="77777777" w:rsidR="00471424" w:rsidRPr="00471424" w:rsidRDefault="00471424" w:rsidP="00471424">
      <w:pPr>
        <w:spacing w:after="0" w:line="240" w:lineRule="auto"/>
        <w:rPr>
          <w:rFonts w:ascii="Arial" w:eastAsia="Times New Roman" w:hAnsi="Arial" w:cs="Arial"/>
          <w:bCs/>
          <w:sz w:val="20"/>
          <w:szCs w:val="20"/>
        </w:rPr>
      </w:pPr>
    </w:p>
    <w:p w14:paraId="3A85EFDC" w14:textId="77777777" w:rsidR="00471424" w:rsidRPr="00471424" w:rsidRDefault="00471424" w:rsidP="00591AF1">
      <w:pPr>
        <w:numPr>
          <w:ilvl w:val="1"/>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OBJECTIVES AND FUNCTIONAL NEEDS</w:t>
      </w:r>
    </w:p>
    <w:p w14:paraId="6C2BCD20" w14:textId="230A88DA" w:rsidR="00471424" w:rsidRPr="00471424" w:rsidRDefault="00471424" w:rsidP="000427EA">
      <w:pPr>
        <w:tabs>
          <w:tab w:val="left" w:pos="180"/>
        </w:tabs>
        <w:spacing w:after="0" w:line="240" w:lineRule="auto"/>
        <w:ind w:left="180"/>
        <w:rPr>
          <w:rFonts w:ascii="Arial" w:eastAsia="Times New Roman" w:hAnsi="Arial" w:cs="Arial"/>
          <w:b/>
          <w:bCs/>
          <w:sz w:val="20"/>
          <w:szCs w:val="20"/>
        </w:rPr>
      </w:pPr>
      <w:r w:rsidRPr="00471424">
        <w:rPr>
          <w:rFonts w:ascii="Arial" w:eastAsia="Times New Roman" w:hAnsi="Arial" w:cs="Arial"/>
          <w:sz w:val="20"/>
          <w:szCs w:val="20"/>
        </w:rPr>
        <w:t xml:space="preserve">The following is a more detailed list of the high-level goals and objectives. Please provide short summary bulleted responses to the key requested items below and to the more detailed requirements found in </w:t>
      </w:r>
      <w:r w:rsidR="00E40B9B">
        <w:rPr>
          <w:rFonts w:ascii="Arial" w:eastAsia="Times New Roman" w:hAnsi="Arial" w:cs="Arial"/>
          <w:sz w:val="20"/>
          <w:szCs w:val="20"/>
        </w:rPr>
        <w:t xml:space="preserve">Attachment </w:t>
      </w:r>
      <w:r w:rsidRPr="00471424">
        <w:rPr>
          <w:rFonts w:ascii="Arial" w:eastAsia="Times New Roman" w:hAnsi="Arial" w:cs="Arial"/>
          <w:sz w:val="20"/>
          <w:szCs w:val="20"/>
        </w:rPr>
        <w:t xml:space="preserve"> </w:t>
      </w:r>
      <w:r w:rsidR="000427EA">
        <w:rPr>
          <w:rFonts w:ascii="Arial" w:eastAsia="Times New Roman" w:hAnsi="Arial" w:cs="Arial"/>
          <w:sz w:val="20"/>
          <w:szCs w:val="20"/>
        </w:rPr>
        <w:t>A.</w:t>
      </w:r>
    </w:p>
    <w:p w14:paraId="3CB719D1"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Provide a scalable transportation and stormwater asset management software solution that enables</w:t>
      </w:r>
    </w:p>
    <w:p w14:paraId="67692355" w14:textId="150B7037" w:rsidR="00471424" w:rsidRPr="00471424" w:rsidRDefault="00471424" w:rsidP="00B147AD">
      <w:pPr>
        <w:spacing w:after="0" w:line="240" w:lineRule="auto"/>
        <w:ind w:left="720"/>
        <w:rPr>
          <w:rFonts w:ascii="Arial" w:eastAsia="Times New Roman" w:hAnsi="Arial" w:cs="Arial"/>
          <w:bCs/>
          <w:sz w:val="20"/>
          <w:szCs w:val="20"/>
        </w:rPr>
      </w:pPr>
      <w:r w:rsidRPr="00471424">
        <w:rPr>
          <w:rFonts w:ascii="Arial" w:eastAsia="Times New Roman" w:hAnsi="Arial" w:cs="Arial"/>
          <w:sz w:val="20"/>
          <w:szCs w:val="20"/>
        </w:rPr>
        <w:t>complete asset inventory, engineering analysis, maintenance management, cost tracking and predictive modeling capabilities.</w:t>
      </w:r>
    </w:p>
    <w:p w14:paraId="154D55A0"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Provide asset lifecycle management and condition tracking through automated preventative maintenance</w:t>
      </w:r>
    </w:p>
    <w:p w14:paraId="477D647F" w14:textId="1CEA925C" w:rsidR="00471424" w:rsidRPr="00471424" w:rsidRDefault="00471424" w:rsidP="00B147AD">
      <w:pPr>
        <w:spacing w:after="0" w:line="240" w:lineRule="auto"/>
        <w:ind w:left="360" w:firstLine="360"/>
        <w:rPr>
          <w:rFonts w:ascii="Arial" w:eastAsia="Times New Roman" w:hAnsi="Arial" w:cs="Arial"/>
          <w:bCs/>
          <w:sz w:val="20"/>
          <w:szCs w:val="20"/>
        </w:rPr>
      </w:pPr>
      <w:r w:rsidRPr="00471424">
        <w:rPr>
          <w:rFonts w:ascii="Arial" w:eastAsia="Times New Roman" w:hAnsi="Arial" w:cs="Arial"/>
          <w:sz w:val="20"/>
          <w:szCs w:val="20"/>
        </w:rPr>
        <w:t>and inspection scheduling.</w:t>
      </w:r>
      <w:r w:rsidR="00B147AD">
        <w:rPr>
          <w:rFonts w:ascii="Arial" w:eastAsia="Times New Roman" w:hAnsi="Arial" w:cs="Arial"/>
          <w:sz w:val="20"/>
          <w:szCs w:val="20"/>
        </w:rPr>
        <w:t xml:space="preserve"> </w:t>
      </w:r>
    </w:p>
    <w:p w14:paraId="32B6F105"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Develop an overall transportation Capital Improvement Plan process through life cycle costing with the</w:t>
      </w:r>
    </w:p>
    <w:p w14:paraId="30853634" w14:textId="2F49205D" w:rsidR="00471424" w:rsidRPr="00471424" w:rsidRDefault="00471424" w:rsidP="00B147AD">
      <w:pPr>
        <w:spacing w:after="0" w:line="240" w:lineRule="auto"/>
        <w:ind w:left="720"/>
        <w:rPr>
          <w:rFonts w:ascii="Arial" w:eastAsia="Times New Roman" w:hAnsi="Arial" w:cs="Arial"/>
          <w:bCs/>
          <w:sz w:val="20"/>
          <w:szCs w:val="20"/>
        </w:rPr>
      </w:pPr>
      <w:r w:rsidRPr="00471424">
        <w:rPr>
          <w:rFonts w:ascii="Arial" w:eastAsia="Times New Roman" w:hAnsi="Arial" w:cs="Arial"/>
          <w:sz w:val="20"/>
          <w:szCs w:val="20"/>
        </w:rPr>
        <w:t>ability to formulate multi-year projections in the system and determine asset Level of Service and Return on Investment prioritization.</w:t>
      </w:r>
    </w:p>
    <w:p w14:paraId="680B2FF6"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Provide a full Pavement Management System either through modules, add-ons, import data or integration</w:t>
      </w:r>
    </w:p>
    <w:p w14:paraId="017D291C" w14:textId="603C693A" w:rsidR="00471424" w:rsidRPr="00471424" w:rsidRDefault="00471424" w:rsidP="00B147AD">
      <w:pPr>
        <w:spacing w:after="0" w:line="240" w:lineRule="auto"/>
        <w:ind w:left="360" w:firstLine="360"/>
        <w:rPr>
          <w:rFonts w:ascii="Arial" w:eastAsia="Times New Roman" w:hAnsi="Arial" w:cs="Arial"/>
          <w:bCs/>
          <w:sz w:val="20"/>
          <w:szCs w:val="20"/>
        </w:rPr>
      </w:pPr>
      <w:r w:rsidRPr="00471424">
        <w:rPr>
          <w:rFonts w:ascii="Arial" w:eastAsia="Times New Roman" w:hAnsi="Arial" w:cs="Arial"/>
          <w:sz w:val="20"/>
          <w:szCs w:val="20"/>
        </w:rPr>
        <w:t xml:space="preserve">with the existing El Paso County Pavement Management Application (Stantec </w:t>
      </w:r>
      <w:proofErr w:type="spellStart"/>
      <w:r w:rsidRPr="00471424">
        <w:rPr>
          <w:rFonts w:ascii="Arial" w:eastAsia="Times New Roman" w:hAnsi="Arial" w:cs="Arial"/>
          <w:sz w:val="20"/>
          <w:szCs w:val="20"/>
        </w:rPr>
        <w:t>RoadMatrix</w:t>
      </w:r>
      <w:proofErr w:type="spellEnd"/>
      <w:r w:rsidRPr="00471424">
        <w:rPr>
          <w:rFonts w:ascii="Arial" w:eastAsia="Times New Roman" w:hAnsi="Arial" w:cs="Arial"/>
          <w:sz w:val="20"/>
          <w:szCs w:val="20"/>
        </w:rPr>
        <w:t>).</w:t>
      </w:r>
      <w:r w:rsidR="00B147AD">
        <w:rPr>
          <w:rFonts w:ascii="Arial" w:eastAsia="Times New Roman" w:hAnsi="Arial" w:cs="Arial"/>
          <w:sz w:val="20"/>
          <w:szCs w:val="20"/>
        </w:rPr>
        <w:t xml:space="preserve"> </w:t>
      </w:r>
    </w:p>
    <w:p w14:paraId="24EB09E3"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Integrate or interface the AMS with JD Edwards (JDE) Enterprise One version 9.2.  Budget and purchase</w:t>
      </w:r>
    </w:p>
    <w:p w14:paraId="399EBDD6" w14:textId="67E70F39" w:rsidR="00471424" w:rsidRPr="00471424" w:rsidRDefault="00471424" w:rsidP="00B147AD">
      <w:pPr>
        <w:spacing w:after="0" w:line="240" w:lineRule="auto"/>
        <w:ind w:left="720"/>
        <w:rPr>
          <w:rFonts w:ascii="Arial" w:eastAsia="Times New Roman" w:hAnsi="Arial" w:cs="Arial"/>
          <w:bCs/>
          <w:sz w:val="20"/>
          <w:szCs w:val="20"/>
        </w:rPr>
      </w:pPr>
      <w:r w:rsidRPr="00471424">
        <w:rPr>
          <w:rFonts w:ascii="Arial" w:eastAsia="Times New Roman" w:hAnsi="Arial" w:cs="Arial"/>
          <w:sz w:val="20"/>
          <w:szCs w:val="20"/>
        </w:rPr>
        <w:t>orders will stay in JDE, but an integration and/or interface with the cost of assets, asset inventory, and materials/stockpiles for assets is needed as well as any other information necessary for GASB 34 reporting.</w:t>
      </w:r>
    </w:p>
    <w:p w14:paraId="19E58A18" w14:textId="6E269E72" w:rsidR="00471424"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Provide an automated work order system that includes the following:</w:t>
      </w:r>
    </w:p>
    <w:p w14:paraId="5A998056" w14:textId="77777777" w:rsidR="00B147AD" w:rsidRPr="00471424" w:rsidRDefault="00B147AD" w:rsidP="00B147AD">
      <w:pPr>
        <w:spacing w:after="0" w:line="240" w:lineRule="auto"/>
        <w:ind w:left="360"/>
        <w:rPr>
          <w:rFonts w:ascii="Arial" w:eastAsia="Times New Roman" w:hAnsi="Arial" w:cs="Arial"/>
          <w:bCs/>
          <w:sz w:val="20"/>
          <w:szCs w:val="20"/>
        </w:rPr>
      </w:pPr>
    </w:p>
    <w:p w14:paraId="15EF8760"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Integrates both the GIS and a citizen portal into a cohesive environment. </w:t>
      </w:r>
    </w:p>
    <w:p w14:paraId="21291A62"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lastRenderedPageBreak/>
        <w:t xml:space="preserve">Generates a work order that includes maintenance on multiple assets.  For example, generate a work order that includes several actions/items, with no limits (i.e., grind a street, lower and raise iron on a street, mark street, add street signs to a street, trim trees and do drainage maintenance on a street for paving).  </w:t>
      </w:r>
    </w:p>
    <w:p w14:paraId="40E5F765"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Or, generates work orders not tied to an asset, but tied to a location. Also, the system should be able to prioritize work orders based on chronological needs (e.g., first trim trees, then mill asphalt pavement, then asphalt overlay, and finally stripe the road).</w:t>
      </w:r>
    </w:p>
    <w:p w14:paraId="5150B6B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Provides preventative maintenance and scheduling</w:t>
      </w:r>
    </w:p>
    <w:p w14:paraId="207E0F81"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Automated e-mail-enabled workflows</w:t>
      </w:r>
    </w:p>
    <w:p w14:paraId="1F2581DC"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Staff/Resource scheduling</w:t>
      </w:r>
    </w:p>
    <w:p w14:paraId="7CF39F06"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Equipment tracking and scheduling</w:t>
      </w:r>
    </w:p>
    <w:p w14:paraId="29289BAC"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Link, upload, and/or attach supporting files such as documents, photos, manuals, etc.</w:t>
      </w:r>
    </w:p>
    <w:p w14:paraId="15E8DDF1"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Material tracking &amp; inventory Control</w:t>
      </w:r>
    </w:p>
    <w:p w14:paraId="219732D4"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Labor tracking</w:t>
      </w:r>
    </w:p>
    <w:p w14:paraId="4085C569"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Asset condition scoring (possibly leveraging existing Pavement Quality Index scoring system and any other existing asset condition data)</w:t>
      </w:r>
    </w:p>
    <w:p w14:paraId="66F3112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Robust standard reporting</w:t>
      </w:r>
    </w:p>
    <w:p w14:paraId="15E6E8DB"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Custom queries</w:t>
      </w:r>
    </w:p>
    <w:p w14:paraId="567FD68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Custom reporting (name reporting platform and mechanism for remote data access (Application Programming Interface [API], Open Database Connectivity [ODBC], Other - provide details)</w:t>
      </w:r>
    </w:p>
    <w:p w14:paraId="0156B38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Dashboards (platform)</w:t>
      </w:r>
    </w:p>
    <w:p w14:paraId="7631B60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Tracking of who edits information and date of edit</w:t>
      </w:r>
    </w:p>
    <w:p w14:paraId="6C220E87"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Asset Lifecycle Tracking and Management:  Ability or enablement to develop a readily documented, sortable, accessible history of assets, work orders, equipment, etc. to enable predictive trending and analysis, lifecycle management, reliability-centered maintenance, etc.</w:t>
      </w:r>
    </w:p>
    <w:p w14:paraId="7194358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Assignment of budget to work order</w:t>
      </w:r>
    </w:p>
    <w:p w14:paraId="5DD61F7C"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Multiple assignments of a work order </w:t>
      </w:r>
    </w:p>
    <w:p w14:paraId="7A82AEBC"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Citizen work request portal – as an option </w:t>
      </w:r>
    </w:p>
    <w:p w14:paraId="02766893"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Maintenance management system functionality</w:t>
      </w:r>
    </w:p>
    <w:p w14:paraId="01B11963"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The ability to remotely interface with Transportation and Stormwater GIS assets using mobile devices and</w:t>
      </w:r>
    </w:p>
    <w:p w14:paraId="13966FB3" w14:textId="0437A6AE" w:rsidR="00471424" w:rsidRPr="00471424" w:rsidRDefault="00471424" w:rsidP="00B147AD">
      <w:pPr>
        <w:spacing w:after="0" w:line="240" w:lineRule="auto"/>
        <w:ind w:left="360" w:firstLine="360"/>
        <w:rPr>
          <w:rFonts w:ascii="Arial" w:eastAsia="Times New Roman" w:hAnsi="Arial" w:cs="Arial"/>
          <w:bCs/>
          <w:sz w:val="20"/>
          <w:szCs w:val="20"/>
        </w:rPr>
      </w:pPr>
      <w:r w:rsidRPr="00471424">
        <w:rPr>
          <w:rFonts w:ascii="Arial" w:eastAsia="Times New Roman" w:hAnsi="Arial" w:cs="Arial"/>
          <w:sz w:val="20"/>
          <w:szCs w:val="20"/>
        </w:rPr>
        <w:t>other data collection peripherals while in the field.</w:t>
      </w:r>
      <w:r w:rsidR="00B147AD">
        <w:rPr>
          <w:rFonts w:ascii="Arial" w:eastAsia="Times New Roman" w:hAnsi="Arial" w:cs="Arial"/>
          <w:sz w:val="20"/>
          <w:szCs w:val="20"/>
        </w:rPr>
        <w:t xml:space="preserve"> </w:t>
      </w:r>
    </w:p>
    <w:p w14:paraId="0D47E486" w14:textId="77777777" w:rsidR="00471424" w:rsidRPr="00471424"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Tools to better manage inventories of various parts, materials and supplies. </w:t>
      </w:r>
    </w:p>
    <w:p w14:paraId="21E1A991"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Integration of transportation and stormwater assets with the County Oracle Enterprise database for data</w:t>
      </w:r>
    </w:p>
    <w:p w14:paraId="1A169F88" w14:textId="6932E1C3" w:rsidR="00471424" w:rsidRPr="00471424" w:rsidRDefault="00471424" w:rsidP="00B147AD">
      <w:pPr>
        <w:spacing w:after="0" w:line="240" w:lineRule="auto"/>
        <w:ind w:left="360" w:firstLine="360"/>
        <w:rPr>
          <w:rFonts w:ascii="Arial" w:eastAsia="Times New Roman" w:hAnsi="Arial" w:cs="Arial"/>
          <w:bCs/>
          <w:sz w:val="20"/>
          <w:szCs w:val="20"/>
        </w:rPr>
      </w:pPr>
      <w:r w:rsidRPr="00471424">
        <w:rPr>
          <w:rFonts w:ascii="Arial" w:eastAsia="Times New Roman" w:hAnsi="Arial" w:cs="Arial"/>
          <w:sz w:val="20"/>
          <w:szCs w:val="20"/>
        </w:rPr>
        <w:t>sharing and storage.</w:t>
      </w:r>
    </w:p>
    <w:p w14:paraId="301522EF"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More easily share transportation and stormwater assets information with Finance through integration or </w:t>
      </w:r>
    </w:p>
    <w:p w14:paraId="70F2D661" w14:textId="35EA062A" w:rsidR="00471424" w:rsidRPr="00471424" w:rsidRDefault="00471424" w:rsidP="00B147AD">
      <w:pPr>
        <w:spacing w:after="0" w:line="240" w:lineRule="auto"/>
        <w:ind w:left="360" w:firstLine="360"/>
        <w:rPr>
          <w:rFonts w:ascii="Arial" w:eastAsia="Times New Roman" w:hAnsi="Arial" w:cs="Arial"/>
          <w:bCs/>
          <w:sz w:val="20"/>
          <w:szCs w:val="20"/>
        </w:rPr>
      </w:pPr>
      <w:r w:rsidRPr="00471424">
        <w:rPr>
          <w:rFonts w:ascii="Arial" w:eastAsia="Times New Roman" w:hAnsi="Arial" w:cs="Arial"/>
          <w:sz w:val="20"/>
          <w:szCs w:val="20"/>
        </w:rPr>
        <w:t>interface of databases.</w:t>
      </w:r>
      <w:r w:rsidR="00B147AD">
        <w:rPr>
          <w:rFonts w:ascii="Arial" w:eastAsia="Times New Roman" w:hAnsi="Arial" w:cs="Arial"/>
          <w:sz w:val="20"/>
          <w:szCs w:val="20"/>
        </w:rPr>
        <w:t xml:space="preserve"> </w:t>
      </w:r>
    </w:p>
    <w:p w14:paraId="2F174D5C" w14:textId="77777777" w:rsidR="00471424" w:rsidRPr="00471424"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Regulatory compliance capabilities for various transportation and stormwater related assets.</w:t>
      </w:r>
    </w:p>
    <w:p w14:paraId="5A59FE2A"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Ability to inventory and track inspections and maintenance of private and public stormwater management </w:t>
      </w:r>
    </w:p>
    <w:p w14:paraId="2BFFA1A8" w14:textId="4978670D" w:rsidR="00471424" w:rsidRPr="00471424" w:rsidRDefault="00471424" w:rsidP="00B147AD">
      <w:pPr>
        <w:spacing w:after="0" w:line="240" w:lineRule="auto"/>
        <w:ind w:left="360" w:firstLine="360"/>
        <w:rPr>
          <w:rFonts w:ascii="Arial" w:eastAsia="Times New Roman" w:hAnsi="Arial" w:cs="Arial"/>
          <w:bCs/>
          <w:sz w:val="20"/>
          <w:szCs w:val="20"/>
        </w:rPr>
      </w:pPr>
      <w:r w:rsidRPr="00471424">
        <w:rPr>
          <w:rFonts w:ascii="Arial" w:eastAsia="Times New Roman" w:hAnsi="Arial" w:cs="Arial"/>
          <w:sz w:val="20"/>
          <w:szCs w:val="20"/>
        </w:rPr>
        <w:t xml:space="preserve">facilities. </w:t>
      </w:r>
      <w:r w:rsidR="00B147AD">
        <w:rPr>
          <w:rFonts w:ascii="Arial" w:eastAsia="Times New Roman" w:hAnsi="Arial" w:cs="Arial"/>
          <w:sz w:val="20"/>
          <w:szCs w:val="20"/>
        </w:rPr>
        <w:t xml:space="preserve"> </w:t>
      </w:r>
    </w:p>
    <w:p w14:paraId="0E3EC269"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Track time-limited agreements, memoranda of understanding (MOU) and intergovernmental agreements</w:t>
      </w:r>
    </w:p>
    <w:p w14:paraId="08E97EB4" w14:textId="18B4F024" w:rsidR="00471424" w:rsidRPr="00471424" w:rsidRDefault="00471424" w:rsidP="00B147AD">
      <w:pPr>
        <w:spacing w:after="0" w:line="240" w:lineRule="auto"/>
        <w:ind w:left="720"/>
        <w:rPr>
          <w:rFonts w:ascii="Arial" w:eastAsia="Times New Roman" w:hAnsi="Arial" w:cs="Arial"/>
          <w:bCs/>
          <w:sz w:val="20"/>
          <w:szCs w:val="20"/>
        </w:rPr>
      </w:pPr>
      <w:r w:rsidRPr="00471424">
        <w:rPr>
          <w:rFonts w:ascii="Arial" w:eastAsia="Times New Roman" w:hAnsi="Arial" w:cs="Arial"/>
          <w:sz w:val="20"/>
          <w:szCs w:val="20"/>
        </w:rPr>
        <w:t xml:space="preserve">(IGA) for renewals, expirations, Right-of-Way, easements, inspection and maintenance. The software must also be able to easily find agreements, MOUs, and IGAs based on a GIS location.  </w:t>
      </w:r>
    </w:p>
    <w:p w14:paraId="00AE7C9C" w14:textId="77777777" w:rsidR="00471424" w:rsidRPr="00471424"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Ability to issue permits, track permit payments and track permit lifecycle.</w:t>
      </w:r>
    </w:p>
    <w:p w14:paraId="40EF2F82" w14:textId="77777777" w:rsidR="00471424" w:rsidRPr="00471424"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Incident Tracking for damage claims.</w:t>
      </w:r>
    </w:p>
    <w:p w14:paraId="5DC8F1E8" w14:textId="77777777" w:rsidR="00B147AD" w:rsidRPr="00B147AD"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Track resource expenditures associate with specific work orders, work types, and assets including labor</w:t>
      </w:r>
    </w:p>
    <w:p w14:paraId="32FE68F8" w14:textId="60EB8385" w:rsidR="00471424" w:rsidRPr="00471424" w:rsidRDefault="00471424" w:rsidP="00B147AD">
      <w:pPr>
        <w:spacing w:after="0" w:line="240" w:lineRule="auto"/>
        <w:ind w:left="360" w:firstLine="360"/>
        <w:rPr>
          <w:rFonts w:ascii="Arial" w:eastAsia="Times New Roman" w:hAnsi="Arial" w:cs="Arial"/>
          <w:bCs/>
          <w:sz w:val="20"/>
          <w:szCs w:val="20"/>
        </w:rPr>
      </w:pPr>
      <w:r w:rsidRPr="00471424">
        <w:rPr>
          <w:rFonts w:ascii="Arial" w:eastAsia="Times New Roman" w:hAnsi="Arial" w:cs="Arial"/>
          <w:sz w:val="20"/>
          <w:szCs w:val="20"/>
        </w:rPr>
        <w:t>hours, material quantities and costs, equipment type and duration, etc.</w:t>
      </w:r>
      <w:r w:rsidR="00B147AD">
        <w:rPr>
          <w:rFonts w:ascii="Arial" w:eastAsia="Times New Roman" w:hAnsi="Arial" w:cs="Arial"/>
          <w:sz w:val="20"/>
          <w:szCs w:val="20"/>
        </w:rPr>
        <w:t xml:space="preserve"> </w:t>
      </w:r>
    </w:p>
    <w:p w14:paraId="650DAFC2" w14:textId="77777777" w:rsidR="00471424" w:rsidRPr="00471424"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811 Call-Before-You-Dig capabilities to issue and request permits. </w:t>
      </w:r>
    </w:p>
    <w:p w14:paraId="591C921F" w14:textId="77777777" w:rsidR="00471424" w:rsidRPr="00471424"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Support emergency response, including in remote areas without communications infrastructure.</w:t>
      </w:r>
    </w:p>
    <w:p w14:paraId="381E97A3" w14:textId="77777777" w:rsidR="00471424" w:rsidRPr="00471424" w:rsidRDefault="00471424" w:rsidP="00591AF1">
      <w:pPr>
        <w:numPr>
          <w:ilvl w:val="2"/>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Please also provide short comment on ability to support the following areas:</w:t>
      </w:r>
    </w:p>
    <w:p w14:paraId="08AC2308"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Asset record creation and editing as a single, reconciled entry</w:t>
      </w:r>
    </w:p>
    <w:p w14:paraId="4EC8A313"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Asset lifecycle tracking and management</w:t>
      </w:r>
    </w:p>
    <w:p w14:paraId="02250073"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Regulatory compliance and tracking</w:t>
      </w:r>
    </w:p>
    <w:p w14:paraId="608EE882"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Inventory management</w:t>
      </w:r>
    </w:p>
    <w:p w14:paraId="657AADE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Permitting and permit payment collection: licensing, land, right-of-way, storm, etc.</w:t>
      </w:r>
    </w:p>
    <w:p w14:paraId="2E6F40C1"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Land Management</w:t>
      </w:r>
    </w:p>
    <w:p w14:paraId="7D13F5EA"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Reporting functions (individual asset reports and summary reports by asset type)</w:t>
      </w:r>
    </w:p>
    <w:p w14:paraId="01CE0EFE"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Real-time/near-time analytics</w:t>
      </w:r>
    </w:p>
    <w:p w14:paraId="5921D8D9"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lastRenderedPageBreak/>
        <w:t>Pavement management</w:t>
      </w:r>
    </w:p>
    <w:p w14:paraId="0288EDFB"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Emergency response, including in remote areas without communication infrastructure</w:t>
      </w:r>
    </w:p>
    <w:p w14:paraId="5A1E64F0"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Stormwater infrastructure inventory and condition data transfer and NPDES/MS4 requirements</w:t>
      </w:r>
    </w:p>
    <w:p w14:paraId="5B133237"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Americans with Disabilities Act (ADA) asset tracking and compliance</w:t>
      </w:r>
    </w:p>
    <w:p w14:paraId="0A7A4F76"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Transportation laboratory</w:t>
      </w:r>
    </w:p>
    <w:p w14:paraId="11470F6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Contracts</w:t>
      </w:r>
    </w:p>
    <w:p w14:paraId="6E278CDB"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Inspections </w:t>
      </w:r>
    </w:p>
    <w:p w14:paraId="7E53999A"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Events</w:t>
      </w:r>
    </w:p>
    <w:p w14:paraId="6838A673"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Customer Service Requests</w:t>
      </w:r>
    </w:p>
    <w:p w14:paraId="60566D3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Fleet – as an option for the future </w:t>
      </w:r>
    </w:p>
    <w:p w14:paraId="6EA86584"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Parks – as an option for the future </w:t>
      </w:r>
    </w:p>
    <w:p w14:paraId="4D4B5BEF"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Facilities and buildings–as an option for the future</w:t>
      </w:r>
    </w:p>
    <w:p w14:paraId="5F12B7B7"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Integration methods/tools and application programming interface (APIs) for bi-directional integrations</w:t>
      </w:r>
    </w:p>
    <w:p w14:paraId="6C1EC3CA" w14:textId="77777777" w:rsidR="00471424" w:rsidRPr="00471424" w:rsidRDefault="00471424" w:rsidP="00471424">
      <w:pPr>
        <w:tabs>
          <w:tab w:val="left" w:pos="720"/>
        </w:tabs>
        <w:spacing w:after="0" w:line="240" w:lineRule="auto"/>
        <w:ind w:left="720"/>
        <w:rPr>
          <w:rFonts w:ascii="Arial" w:eastAsia="Times New Roman" w:hAnsi="Arial" w:cs="Arial"/>
          <w:bCs/>
          <w:sz w:val="20"/>
          <w:szCs w:val="20"/>
        </w:rPr>
      </w:pPr>
    </w:p>
    <w:p w14:paraId="734A1431" w14:textId="6FE47EE9" w:rsidR="00471424" w:rsidRPr="00471424" w:rsidRDefault="00471424" w:rsidP="00471424">
      <w:pPr>
        <w:spacing w:after="0" w:line="240" w:lineRule="auto"/>
        <w:ind w:left="540"/>
        <w:rPr>
          <w:rFonts w:ascii="Arial" w:eastAsia="Times New Roman" w:hAnsi="Arial" w:cs="Arial"/>
          <w:bCs/>
          <w:sz w:val="20"/>
          <w:szCs w:val="20"/>
        </w:rPr>
      </w:pPr>
      <w:r w:rsidRPr="00471424">
        <w:rPr>
          <w:rFonts w:ascii="Arial" w:eastAsia="Times New Roman" w:hAnsi="Arial" w:cs="Arial"/>
          <w:sz w:val="20"/>
          <w:szCs w:val="20"/>
        </w:rPr>
        <w:t xml:space="preserve">Use by Functional area includes: Highways, Stormwater; Management; Customer Service and Dispatch, Construction, and </w:t>
      </w:r>
      <w:proofErr w:type="spellStart"/>
      <w:r w:rsidRPr="00471424">
        <w:rPr>
          <w:rFonts w:ascii="Arial" w:eastAsia="Times New Roman" w:hAnsi="Arial" w:cs="Arial"/>
          <w:sz w:val="20"/>
          <w:szCs w:val="20"/>
        </w:rPr>
        <w:t>Engineering;.less</w:t>
      </w:r>
      <w:proofErr w:type="spellEnd"/>
      <w:r w:rsidRPr="00471424">
        <w:rPr>
          <w:rFonts w:ascii="Arial" w:eastAsia="Times New Roman" w:hAnsi="Arial" w:cs="Arial"/>
          <w:sz w:val="20"/>
          <w:szCs w:val="20"/>
        </w:rPr>
        <w:t xml:space="preserve"> directly - Finance, Procurement, Payroll; etc.</w:t>
      </w:r>
    </w:p>
    <w:p w14:paraId="7BF586B8" w14:textId="77777777" w:rsidR="00471424" w:rsidRPr="00471424" w:rsidRDefault="00471424" w:rsidP="00471424">
      <w:pPr>
        <w:spacing w:after="0" w:line="240" w:lineRule="auto"/>
        <w:ind w:left="180"/>
        <w:rPr>
          <w:rFonts w:ascii="Arial" w:eastAsia="Times New Roman" w:hAnsi="Arial" w:cs="Arial"/>
          <w:bCs/>
          <w:sz w:val="20"/>
          <w:szCs w:val="20"/>
        </w:rPr>
      </w:pPr>
    </w:p>
    <w:p w14:paraId="153E48D7" w14:textId="77777777" w:rsidR="00471424" w:rsidRPr="00471424" w:rsidRDefault="00471424" w:rsidP="00471424">
      <w:pPr>
        <w:spacing w:after="0" w:line="240" w:lineRule="auto"/>
        <w:ind w:left="360"/>
        <w:rPr>
          <w:rFonts w:ascii="Arial" w:eastAsia="Times New Roman" w:hAnsi="Arial" w:cs="Arial"/>
          <w:bCs/>
          <w:sz w:val="20"/>
          <w:szCs w:val="20"/>
        </w:rPr>
      </w:pPr>
      <w:r w:rsidRPr="00471424">
        <w:rPr>
          <w:rFonts w:ascii="Arial" w:eastAsia="Times New Roman" w:hAnsi="Arial" w:cs="Arial"/>
          <w:sz w:val="20"/>
          <w:szCs w:val="20"/>
        </w:rPr>
        <w:t>The realization is made that not all PROPOSERS may exactly support all the above high-level requirements or may support alternative business processes. A frank assessment or alternatives found to be suitable by DPW is appreciated.</w:t>
      </w:r>
    </w:p>
    <w:p w14:paraId="117D2DA9" w14:textId="77777777" w:rsidR="00471424" w:rsidRPr="00471424" w:rsidRDefault="00471424" w:rsidP="00471424">
      <w:pPr>
        <w:spacing w:after="0" w:line="240" w:lineRule="auto"/>
        <w:ind w:left="180"/>
        <w:rPr>
          <w:rFonts w:ascii="Arial" w:eastAsia="Times New Roman" w:hAnsi="Arial" w:cs="Arial"/>
          <w:bCs/>
          <w:sz w:val="20"/>
          <w:szCs w:val="20"/>
        </w:rPr>
      </w:pPr>
    </w:p>
    <w:p w14:paraId="0A4D5FCD" w14:textId="0F2DF3AF" w:rsidR="00471424" w:rsidRPr="00471424" w:rsidRDefault="00471424" w:rsidP="00471424">
      <w:pPr>
        <w:spacing w:after="0" w:line="240" w:lineRule="auto"/>
        <w:ind w:left="360"/>
        <w:rPr>
          <w:rFonts w:ascii="Arial" w:eastAsia="Times New Roman" w:hAnsi="Arial" w:cs="Arial"/>
          <w:bCs/>
          <w:sz w:val="20"/>
          <w:szCs w:val="20"/>
        </w:rPr>
      </w:pPr>
      <w:r w:rsidRPr="00471424">
        <w:rPr>
          <w:rFonts w:ascii="Arial" w:eastAsia="Times New Roman" w:hAnsi="Arial" w:cs="Arial"/>
          <w:sz w:val="20"/>
          <w:szCs w:val="20"/>
        </w:rPr>
        <w:t xml:space="preserve">Supporting the above, a detailed list of the Functional Requirements are given in </w:t>
      </w:r>
      <w:r w:rsidR="00E40B9B">
        <w:rPr>
          <w:rFonts w:ascii="Arial" w:eastAsia="Times New Roman" w:hAnsi="Arial" w:cs="Arial"/>
          <w:sz w:val="20"/>
          <w:szCs w:val="20"/>
        </w:rPr>
        <w:t>Attachment</w:t>
      </w:r>
      <w:r w:rsidRPr="00471424">
        <w:rPr>
          <w:rFonts w:ascii="Arial" w:eastAsia="Times New Roman" w:hAnsi="Arial" w:cs="Arial"/>
          <w:sz w:val="20"/>
          <w:szCs w:val="20"/>
        </w:rPr>
        <w:t xml:space="preserve"> A. Responses to these requirements above and in </w:t>
      </w:r>
      <w:r w:rsidR="00E40B9B">
        <w:rPr>
          <w:rFonts w:ascii="Arial" w:eastAsia="Times New Roman" w:hAnsi="Arial" w:cs="Arial"/>
          <w:sz w:val="20"/>
          <w:szCs w:val="20"/>
        </w:rPr>
        <w:t>Attachment</w:t>
      </w:r>
      <w:r w:rsidRPr="00471424">
        <w:rPr>
          <w:rFonts w:ascii="Arial" w:eastAsia="Times New Roman" w:hAnsi="Arial" w:cs="Arial"/>
          <w:sz w:val="20"/>
          <w:szCs w:val="20"/>
        </w:rPr>
        <w:t xml:space="preserve"> A should be kept brief (e.g., three bullets and, in places, if appropriate a small screen shot) and that would be allowed within the overall described proposal page limits.</w:t>
      </w:r>
    </w:p>
    <w:p w14:paraId="5560DFD0"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ab/>
      </w:r>
    </w:p>
    <w:p w14:paraId="00770C14" w14:textId="77777777" w:rsidR="00471424" w:rsidRPr="00471424" w:rsidRDefault="00471424" w:rsidP="00591AF1">
      <w:pPr>
        <w:numPr>
          <w:ilvl w:val="1"/>
          <w:numId w:val="22"/>
        </w:numPr>
        <w:tabs>
          <w:tab w:val="num" w:pos="180"/>
        </w:tabs>
        <w:spacing w:after="0" w:line="240" w:lineRule="auto"/>
        <w:rPr>
          <w:rFonts w:ascii="Arial" w:eastAsia="Times New Roman" w:hAnsi="Arial" w:cs="Arial"/>
          <w:b/>
          <w:vanish/>
          <w:sz w:val="20"/>
          <w:szCs w:val="20"/>
        </w:rPr>
      </w:pPr>
    </w:p>
    <w:p w14:paraId="721702C0" w14:textId="77777777" w:rsidR="00471424" w:rsidRPr="00471424" w:rsidRDefault="00471424" w:rsidP="00591AF1">
      <w:pPr>
        <w:numPr>
          <w:ilvl w:val="1"/>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 xml:space="preserve">GENERAL TECHNICAL CAPABILITIES </w:t>
      </w:r>
    </w:p>
    <w:p w14:paraId="77D17563" w14:textId="38F93610" w:rsidR="00471424" w:rsidRDefault="00471424" w:rsidP="00471424">
      <w:pPr>
        <w:tabs>
          <w:tab w:val="left" w:pos="720"/>
        </w:tabs>
        <w:spacing w:after="0" w:line="240" w:lineRule="auto"/>
        <w:ind w:left="360"/>
        <w:rPr>
          <w:rFonts w:ascii="Arial" w:eastAsia="Times New Roman" w:hAnsi="Arial" w:cs="Arial"/>
          <w:sz w:val="20"/>
          <w:szCs w:val="20"/>
        </w:rPr>
      </w:pPr>
      <w:r w:rsidRPr="00471424">
        <w:rPr>
          <w:rFonts w:ascii="Arial" w:eastAsia="Times New Roman" w:hAnsi="Arial" w:cs="Arial"/>
          <w:sz w:val="20"/>
          <w:szCs w:val="20"/>
        </w:rPr>
        <w:t xml:space="preserve">The solution will also need to address the functional needs described below. </w:t>
      </w:r>
    </w:p>
    <w:p w14:paraId="4B9BC54D" w14:textId="77777777" w:rsidR="000F0C87" w:rsidRPr="00471424" w:rsidRDefault="000F0C87" w:rsidP="00471424">
      <w:pPr>
        <w:tabs>
          <w:tab w:val="left" w:pos="720"/>
        </w:tabs>
        <w:spacing w:after="0" w:line="240" w:lineRule="auto"/>
        <w:ind w:left="360"/>
        <w:rPr>
          <w:rFonts w:ascii="Arial" w:eastAsia="Times New Roman" w:hAnsi="Arial" w:cs="Arial"/>
          <w:bCs/>
          <w:sz w:val="20"/>
          <w:szCs w:val="20"/>
          <w:u w:val="single"/>
        </w:rPr>
      </w:pPr>
    </w:p>
    <w:p w14:paraId="39914316"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Extensibility</w:t>
      </w:r>
    </w:p>
    <w:p w14:paraId="14C78108"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Ability of the solution capabilities and scale to be expanded in the future.</w:t>
      </w:r>
    </w:p>
    <w:p w14:paraId="44ADC1CF"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Ability of the solution to integrate with other existing systems such as ESRI GIS, JD Edwards financial information system (FIS), Oracle Enterprise, Citizen Connect customer engagement system (CES), etc.</w:t>
      </w:r>
    </w:p>
    <w:p w14:paraId="58F0FAF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Ability of selected version of solution to function and be supported by PROPOSER when it becomes a legacy version.</w:t>
      </w:r>
    </w:p>
    <w:p w14:paraId="2FD99F1E" w14:textId="77777777" w:rsidR="00471424" w:rsidRPr="00471424" w:rsidRDefault="00471424" w:rsidP="00471424">
      <w:pPr>
        <w:spacing w:after="0" w:line="240" w:lineRule="auto"/>
        <w:rPr>
          <w:rFonts w:ascii="Arial" w:eastAsia="Times New Roman" w:hAnsi="Arial" w:cs="Arial"/>
          <w:bCs/>
          <w:sz w:val="20"/>
          <w:szCs w:val="20"/>
        </w:rPr>
      </w:pPr>
    </w:p>
    <w:p w14:paraId="4ABA0841"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Private Cloud Hosting</w:t>
      </w:r>
    </w:p>
    <w:p w14:paraId="5DDB94F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Provider of Infrastructure (name)</w:t>
      </w:r>
    </w:p>
    <w:p w14:paraId="4BEE51B2"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Dedicated Front-End Server (preferred)</w:t>
      </w:r>
    </w:p>
    <w:p w14:paraId="10C0F993"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Dedicated Back-End Database (preferred)</w:t>
      </w:r>
    </w:p>
    <w:p w14:paraId="5633430F"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Security</w:t>
      </w:r>
    </w:p>
    <w:p w14:paraId="07A07B4E"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Encrypted data transfer (required)</w:t>
      </w:r>
    </w:p>
    <w:p w14:paraId="32A7258B"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Encrypted data at rest (preferred)</w:t>
      </w:r>
    </w:p>
    <w:p w14:paraId="515826E7"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Security Certifications/Audits (provide)</w:t>
      </w:r>
    </w:p>
    <w:p w14:paraId="3DD94ADA"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Application Programming Interface (API – provide details)</w:t>
      </w:r>
    </w:p>
    <w:p w14:paraId="54196C5A"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An enterprise license agreement may be most appropriate.</w:t>
      </w:r>
    </w:p>
    <w:p w14:paraId="6E5EACC2" w14:textId="77777777" w:rsidR="00471424" w:rsidRPr="00471424" w:rsidRDefault="00471424" w:rsidP="00471424">
      <w:pPr>
        <w:spacing w:after="0" w:line="240" w:lineRule="auto"/>
        <w:rPr>
          <w:rFonts w:ascii="Arial" w:eastAsia="Times New Roman" w:hAnsi="Arial" w:cs="Arial"/>
          <w:bCs/>
          <w:sz w:val="20"/>
          <w:szCs w:val="20"/>
        </w:rPr>
      </w:pPr>
    </w:p>
    <w:p w14:paraId="4116762D"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Mobile Tools (Android or iOS compatible – required)</w:t>
      </w:r>
    </w:p>
    <w:p w14:paraId="15C0852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Map/GIS enabled</w:t>
      </w:r>
    </w:p>
    <w:p w14:paraId="15C1C73F"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Connected (cell/Wi-Fi) mode</w:t>
      </w:r>
    </w:p>
    <w:p w14:paraId="460582B2"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Internet-Disconnected mode/functionality (required)</w:t>
      </w:r>
    </w:p>
    <w:p w14:paraId="5C73B317"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Wireless device synchronization capabilities (required, or suitable solution to)</w:t>
      </w:r>
    </w:p>
    <w:p w14:paraId="5DAA5DAF" w14:textId="77777777" w:rsidR="00471424" w:rsidRPr="00471424" w:rsidRDefault="00471424" w:rsidP="00471424">
      <w:pPr>
        <w:spacing w:after="0" w:line="240" w:lineRule="auto"/>
        <w:rPr>
          <w:rFonts w:ascii="Arial" w:eastAsia="Times New Roman" w:hAnsi="Arial" w:cs="Arial"/>
          <w:bCs/>
          <w:sz w:val="20"/>
          <w:szCs w:val="20"/>
        </w:rPr>
      </w:pPr>
    </w:p>
    <w:p w14:paraId="6BD8E4BA"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 xml:space="preserve"> Licensing Costs (base and yearly recurring)</w:t>
      </w:r>
    </w:p>
    <w:p w14:paraId="7ACBB1D2" w14:textId="77777777" w:rsidR="00471424" w:rsidRPr="00471424" w:rsidRDefault="00471424" w:rsidP="00471424">
      <w:pPr>
        <w:spacing w:after="0" w:line="240" w:lineRule="auto"/>
        <w:ind w:left="720"/>
        <w:rPr>
          <w:rFonts w:ascii="Arial" w:eastAsia="Times New Roman" w:hAnsi="Arial" w:cs="Arial"/>
          <w:bCs/>
          <w:sz w:val="20"/>
          <w:szCs w:val="20"/>
        </w:rPr>
      </w:pPr>
      <w:r w:rsidRPr="00471424">
        <w:rPr>
          <w:rFonts w:ascii="Arial" w:eastAsia="Times New Roman" w:hAnsi="Arial" w:cs="Arial"/>
          <w:sz w:val="20"/>
          <w:szCs w:val="20"/>
        </w:rPr>
        <w:t>Assumptions:</w:t>
      </w:r>
    </w:p>
    <w:p w14:paraId="7371C809"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For approximately 70 End Users or an enterprise-wide license, recognizing that a ramp up of users will occur during the implementation process and may continue to rise above 70 over time. </w:t>
      </w:r>
    </w:p>
    <w:p w14:paraId="6F14001F"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lastRenderedPageBreak/>
        <w:t>35 Mobile Users</w:t>
      </w:r>
    </w:p>
    <w:p w14:paraId="6D559307"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4 In-house Administrative/Super Users</w:t>
      </w:r>
    </w:p>
    <w:p w14:paraId="06F677CC"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2 in-house Trainers</w:t>
      </w:r>
    </w:p>
    <w:p w14:paraId="385E7127"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Based on approximately 2,213 centerline miles of roads and bridge (4,458 lane miles; 2,374 paved lane miles, 2,080 gravel lane miles) of infrastructure to be managed.</w:t>
      </w:r>
    </w:p>
    <w:p w14:paraId="1A27A6CF"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For any core functionality listed above, provide add-on costs if not included in base licensing fees.</w:t>
      </w:r>
    </w:p>
    <w:p w14:paraId="7E370B2B"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Note any third-party tools (report writer, mapping, etc.) which require separate purchase or licensing.</w:t>
      </w:r>
    </w:p>
    <w:p w14:paraId="20B464C3" w14:textId="6911F49B"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Indicate price of PROPOSER software solution to attain the requirements and intent of this RFP.  This may assume that necessary GIS software license fees for DPW data will be covered by DPW. Include key as explicit elements required or optional for the solution, such as but not limited to the following list.  Also, describe what these fee categories cover</w:t>
      </w:r>
      <w:r w:rsidR="000E5394">
        <w:rPr>
          <w:rFonts w:ascii="Arial" w:eastAsia="Times New Roman" w:hAnsi="Arial" w:cs="Arial"/>
          <w:sz w:val="20"/>
          <w:szCs w:val="20"/>
        </w:rPr>
        <w:t xml:space="preserve">: </w:t>
      </w:r>
    </w:p>
    <w:p w14:paraId="438A554C"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Purchase</w:t>
      </w:r>
    </w:p>
    <w:p w14:paraId="2CF710E3"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Planning</w:t>
      </w:r>
    </w:p>
    <w:p w14:paraId="1D4FAADC"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Installation</w:t>
      </w:r>
    </w:p>
    <w:p w14:paraId="145A7DF6"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Implementation</w:t>
      </w:r>
    </w:p>
    <w:p w14:paraId="6E9EF725"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Integration (for a simple flat file or hotlink integration for existing software programs listed in this RFP)</w:t>
      </w:r>
    </w:p>
    <w:p w14:paraId="637C29CB"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Licensing</w:t>
      </w:r>
    </w:p>
    <w:p w14:paraId="2D5C4B8E"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Maintenance</w:t>
      </w:r>
    </w:p>
    <w:p w14:paraId="48CB5543"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Data loading (assume 250 hours)</w:t>
      </w:r>
    </w:p>
    <w:p w14:paraId="3B92BA8A"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Training</w:t>
      </w:r>
    </w:p>
    <w:p w14:paraId="070B19C0"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Other required fees</w:t>
      </w:r>
    </w:p>
    <w:p w14:paraId="4FE79784"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 xml:space="preserve">Other optional fees  </w:t>
      </w:r>
    </w:p>
    <w:p w14:paraId="02AC88B6" w14:textId="77777777" w:rsidR="00471424" w:rsidRPr="00471424" w:rsidRDefault="00471424" w:rsidP="00471424">
      <w:pPr>
        <w:spacing w:after="0" w:line="240" w:lineRule="auto"/>
        <w:rPr>
          <w:rFonts w:ascii="Arial" w:eastAsia="Times New Roman" w:hAnsi="Arial" w:cs="Arial"/>
          <w:b/>
          <w:bCs/>
          <w:sz w:val="20"/>
          <w:szCs w:val="20"/>
        </w:rPr>
      </w:pPr>
    </w:p>
    <w:p w14:paraId="300554DB"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General System Requirements</w:t>
      </w:r>
    </w:p>
    <w:p w14:paraId="57952BE1" w14:textId="77777777" w:rsidR="00471424" w:rsidRPr="00471424" w:rsidRDefault="00471424" w:rsidP="00471424">
      <w:pPr>
        <w:spacing w:after="0" w:line="240" w:lineRule="auto"/>
        <w:ind w:left="360"/>
        <w:rPr>
          <w:rFonts w:ascii="Arial" w:eastAsia="Times New Roman" w:hAnsi="Arial" w:cs="Arial"/>
          <w:bCs/>
          <w:sz w:val="20"/>
          <w:szCs w:val="20"/>
        </w:rPr>
      </w:pPr>
      <w:r w:rsidRPr="00471424">
        <w:rPr>
          <w:rFonts w:ascii="Arial" w:eastAsia="Times New Roman" w:hAnsi="Arial" w:cs="Arial"/>
          <w:sz w:val="20"/>
          <w:szCs w:val="20"/>
        </w:rPr>
        <w:t>The Proposed Solution shall include the following:</w:t>
      </w:r>
    </w:p>
    <w:p w14:paraId="10C12AD0"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Either on-premise, cloud, or hosted solution.  A cloud solution is preferred. </w:t>
      </w:r>
    </w:p>
    <w:p w14:paraId="5D94196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 recommendation for software purchase arrangements  </w:t>
      </w:r>
    </w:p>
    <w:p w14:paraId="159F1B80"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Unlimited data/storage, reads, and transactions or pricing structure that is outlined in the PROPOSER’s cost structure  </w:t>
      </w:r>
    </w:p>
    <w:p w14:paraId="13EEAEE1"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Map/GIS enabled to allow location-based tracking of assets and work orders and their status </w:t>
      </w:r>
    </w:p>
    <w:p w14:paraId="46B7BC1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Ability to support an asset tree with hierarchy  </w:t>
      </w:r>
    </w:p>
    <w:p w14:paraId="11B87E3A"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Flexible asset scheduling (specific time/date, weekly, monthly, quarterly, etc.) by asset or asset type (batch scheduling).  </w:t>
      </w:r>
    </w:p>
    <w:p w14:paraId="6DCF3ACE"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Secure system, backup and recovery process, and system access</w:t>
      </w:r>
    </w:p>
    <w:p w14:paraId="420FD278" w14:textId="77777777" w:rsidR="00471424" w:rsidRPr="00471424" w:rsidRDefault="00471424" w:rsidP="00471424">
      <w:pPr>
        <w:spacing w:after="0" w:line="240" w:lineRule="auto"/>
        <w:rPr>
          <w:rFonts w:ascii="Arial" w:eastAsia="Times New Roman" w:hAnsi="Arial" w:cs="Arial"/>
          <w:bCs/>
          <w:sz w:val="20"/>
          <w:szCs w:val="20"/>
        </w:rPr>
      </w:pPr>
    </w:p>
    <w:p w14:paraId="740A1324"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Additional Desired Functionality</w:t>
      </w:r>
    </w:p>
    <w:p w14:paraId="418D4C35" w14:textId="77777777" w:rsidR="00471424" w:rsidRPr="00471424" w:rsidRDefault="00471424" w:rsidP="00471424">
      <w:pPr>
        <w:tabs>
          <w:tab w:val="left" w:pos="360"/>
        </w:tabs>
        <w:spacing w:after="0" w:line="240" w:lineRule="auto"/>
        <w:ind w:left="360"/>
        <w:rPr>
          <w:rFonts w:ascii="Arial" w:eastAsia="Times New Roman" w:hAnsi="Arial" w:cs="Arial"/>
          <w:bCs/>
          <w:sz w:val="20"/>
          <w:szCs w:val="20"/>
        </w:rPr>
      </w:pPr>
      <w:r w:rsidRPr="00471424">
        <w:rPr>
          <w:rFonts w:ascii="Arial" w:eastAsia="Times New Roman" w:hAnsi="Arial" w:cs="Arial"/>
          <w:sz w:val="20"/>
          <w:szCs w:val="20"/>
        </w:rPr>
        <w:t>The high preference exists that the proposed solution includes also the following:</w:t>
      </w:r>
    </w:p>
    <w:p w14:paraId="64B1581B"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Integration with DPW/COUNTY GIS.  Integration of the solution with GIS needs to be seamless.  Middleware is preferred to be avoided.</w:t>
      </w:r>
    </w:p>
    <w:p w14:paraId="028DEF43"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Integration with the DPW/COUNTY enterprise database</w:t>
      </w:r>
    </w:p>
    <w:p w14:paraId="1A207C96"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Ability to provide application programming interface(s) (API) to allow two-way service requests/work orders between the AMS and ESRI ArcGIS and other computerized tools of the DPW.  </w:t>
      </w:r>
    </w:p>
    <w:p w14:paraId="6B585684"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Single Sign-On (SSO) capability in a Microsoft Active Directory Environment.  </w:t>
      </w:r>
    </w:p>
    <w:p w14:paraId="36FBF67F"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Concurrent or unlimited licenses/subscriptions (NOT named user).  </w:t>
      </w:r>
    </w:p>
    <w:p w14:paraId="7B2C3961"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Native mobile applications (for IOS, Android, and Windows tablets) that enable field personnel to enter data real-time and off-line if needed and include mapping/GIS capabilities. </w:t>
      </w:r>
    </w:p>
    <w:p w14:paraId="6AA236DF"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Ease of Preventive Maintenance (PM) and Work Order (WO) job assignment to field staff.  </w:t>
      </w:r>
    </w:p>
    <w:p w14:paraId="6C1FF3EF"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Ability to generate PMs and work orders on demand or through scheduling or completed task.  </w:t>
      </w:r>
    </w:p>
    <w:p w14:paraId="20DDF962"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Materials management and inventory control, including the ability to track the use of parts and material, equipment, and labor by PM, WO, asset, etc.  </w:t>
      </w:r>
    </w:p>
    <w:p w14:paraId="7EB4EB41"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Ability to enter and track user-defined/custom data and create alerts based on operational parameters. Advanced search/lookup capabilities by asset type, name, ID number, street name, address, map, serial number, etc.  </w:t>
      </w:r>
    </w:p>
    <w:p w14:paraId="7DB227D4"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Capable of displaying GIS-mapped icons of assets on a live digital map (via mobile tablet and web browser) and ability to display associated asset information, including pending PMs/WOs, by selecting the icon.  </w:t>
      </w:r>
    </w:p>
    <w:p w14:paraId="36AEDCB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lastRenderedPageBreak/>
        <w:t xml:space="preserve">On-premise, Cloud, or hosted library where the DPW can upload and store standard operating procedures (SOPs, asset assembly detail drawing, equipment data sheets, manuals, photos, etc. that can be linked with specific assets or asset types.  </w:t>
      </w:r>
    </w:p>
    <w:p w14:paraId="6D5707B6"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Advanced text-based and graphical reporting capability, including custom reports, scheduled reports, and automatically delivered reports. SQL Server Reporting System (SSRS) integration is preferred.  Advanced analytic tools, including graphical representations (either through dashboard or reports) of staff assignments, asset work orders, etc. </w:t>
      </w:r>
    </w:p>
    <w:p w14:paraId="3ECFD524"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Ability to operate on a variety of common personal computing hardware units such as desktop computers, laptops, tablets, mobile phones, and other mobile devices utilizing common software operating systems such as Android, iOS, Windows, or other common ones.</w:t>
      </w:r>
    </w:p>
    <w:p w14:paraId="4630A204"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Ability to optionally support and utilize a linear referencing system (LRS).</w:t>
      </w:r>
    </w:p>
    <w:p w14:paraId="52C4486C" w14:textId="77777777" w:rsidR="00471424" w:rsidRPr="00471424" w:rsidRDefault="00471424" w:rsidP="00471424">
      <w:pPr>
        <w:spacing w:after="0" w:line="240" w:lineRule="auto"/>
        <w:rPr>
          <w:rFonts w:ascii="Arial" w:eastAsia="Times New Roman" w:hAnsi="Arial" w:cs="Arial"/>
          <w:bCs/>
          <w:sz w:val="20"/>
          <w:szCs w:val="20"/>
        </w:rPr>
      </w:pPr>
    </w:p>
    <w:p w14:paraId="4F1B3053"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Technical Support and Maintenance</w:t>
      </w:r>
    </w:p>
    <w:p w14:paraId="6119B8DE" w14:textId="31ECEB5F" w:rsidR="00471424" w:rsidRDefault="00471424" w:rsidP="00471424">
      <w:pPr>
        <w:spacing w:after="0" w:line="240" w:lineRule="auto"/>
        <w:ind w:left="720"/>
        <w:rPr>
          <w:rFonts w:ascii="Arial" w:eastAsia="Times New Roman" w:hAnsi="Arial" w:cs="Arial"/>
          <w:sz w:val="20"/>
          <w:szCs w:val="20"/>
        </w:rPr>
      </w:pPr>
      <w:r w:rsidRPr="00471424">
        <w:rPr>
          <w:rFonts w:ascii="Arial" w:eastAsia="Times New Roman" w:hAnsi="Arial" w:cs="Arial"/>
          <w:sz w:val="20"/>
          <w:szCs w:val="20"/>
        </w:rPr>
        <w:t>PROPOSER shall provide DPW with a copy of its Service Level Agreement (SLA). It is envisaged that this should include but not be limited to the following points:</w:t>
      </w:r>
    </w:p>
    <w:p w14:paraId="690E7187" w14:textId="77777777" w:rsidR="000F0C87" w:rsidRPr="00471424" w:rsidRDefault="000F0C87" w:rsidP="00471424">
      <w:pPr>
        <w:spacing w:after="0" w:line="240" w:lineRule="auto"/>
        <w:ind w:left="720"/>
        <w:rPr>
          <w:rFonts w:ascii="Arial" w:eastAsia="Times New Roman" w:hAnsi="Arial" w:cs="Arial"/>
          <w:bCs/>
          <w:sz w:val="20"/>
          <w:szCs w:val="20"/>
        </w:rPr>
      </w:pPr>
    </w:p>
    <w:p w14:paraId="32D5F8E3"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Hours of support excluding DPW holidays. At a minimum Monday – Friday from 6:30 am to 5:00 pm MT  and include its committed response and recovery times in its SLA.  DPW suggests a maximum 24-hour response time.   </w:t>
      </w:r>
    </w:p>
    <w:p w14:paraId="55B9E6F1"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Number of incidents supported.  Unlimited is preferred.  </w:t>
      </w:r>
    </w:p>
    <w:p w14:paraId="57DD9A8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Means that support is available. Both telephone and online are preferred.  </w:t>
      </w:r>
    </w:p>
    <w:p w14:paraId="6B7DBA87"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Technical support shall be provided within mutually acceptable response times based on issue severity.  Indicate incident priority levels, resolution procedures, and response times tied to the SLA.  Provide additional relevant supporting information.</w:t>
      </w:r>
    </w:p>
    <w:p w14:paraId="5169C18E"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PROPOSER shall develop and deploy patches/bug fixes as required based on a standard maintenance schedule communicated in advance to DPW.  </w:t>
      </w:r>
    </w:p>
    <w:p w14:paraId="61334FCE"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Advanced notification timeframes for service impacting modifications.  Preference is for PROPOSER to notify the DPW at least three (3) business days in advance of deploying any service impacting modifications (excluding emergency patches/fixes).  </w:t>
      </w:r>
    </w:p>
    <w:p w14:paraId="08898F4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Advanced notification timeframes of intent to release any major improvements or enhancements and include a description of the intended improvements or enhancements.  Preference is for PROPOSER to notify the DPW at least five (5) business days in advance of these. </w:t>
      </w:r>
    </w:p>
    <w:p w14:paraId="204A0018"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PROPOSER must supply to DPW details of downtime to do system updates.  Such details include but are not limited to start and end times and notice of what changes are being made.</w:t>
      </w:r>
    </w:p>
    <w:p w14:paraId="51F24AC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Proposer shall provide pricing for three levels of support:</w:t>
      </w:r>
    </w:p>
    <w:p w14:paraId="572B4E4B"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Monday – Friday from 8:00 AM to 5:00 PM MT, excluding DPW holidays.</w:t>
      </w:r>
    </w:p>
    <w:p w14:paraId="33676E36"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24 hours a day, 7 days a week.</w:t>
      </w:r>
    </w:p>
    <w:p w14:paraId="21FBD4BA"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Monday - Friday from 6:30 AM to 5:00 PM MT, excluding DPW holidays.</w:t>
      </w:r>
    </w:p>
    <w:p w14:paraId="551CA582"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The term of the SLA shall be for 3 years.</w:t>
      </w:r>
    </w:p>
    <w:p w14:paraId="47064012" w14:textId="77777777" w:rsidR="00471424" w:rsidRPr="00471424" w:rsidRDefault="00471424" w:rsidP="00471424">
      <w:pPr>
        <w:spacing w:after="0" w:line="240" w:lineRule="auto"/>
        <w:rPr>
          <w:rFonts w:ascii="Arial" w:eastAsia="Times New Roman" w:hAnsi="Arial" w:cs="Arial"/>
          <w:bCs/>
          <w:sz w:val="20"/>
          <w:szCs w:val="20"/>
        </w:rPr>
      </w:pPr>
    </w:p>
    <w:p w14:paraId="55D4D631" w14:textId="77777777" w:rsidR="00471424" w:rsidRPr="00471424" w:rsidRDefault="00471424" w:rsidP="00591AF1">
      <w:pPr>
        <w:numPr>
          <w:ilvl w:val="1"/>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AVAILABLE INFORMATION</w:t>
      </w:r>
    </w:p>
    <w:p w14:paraId="612A05F7"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Existing DPW Programs</w:t>
      </w:r>
    </w:p>
    <w:p w14:paraId="2433D1B6"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Currently, DPW uses a combination of the systems listed below to assist with asset management:</w:t>
      </w:r>
    </w:p>
    <w:p w14:paraId="73010C0E"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ESRI-based Geographic Information System (GIS) v. 10.4x</w:t>
      </w:r>
    </w:p>
    <w:p w14:paraId="0A38663B"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JD Edwards financial information system (FIS) v.9.2x</w:t>
      </w:r>
    </w:p>
    <w:p w14:paraId="30B6A3B3"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Oracle Database Enterprise Edition 12.1</w:t>
      </w:r>
    </w:p>
    <w:p w14:paraId="69B2E1B1"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proofErr w:type="spellStart"/>
      <w:r w:rsidRPr="00471424">
        <w:rPr>
          <w:rFonts w:ascii="Arial" w:eastAsia="Times New Roman" w:hAnsi="Arial" w:cs="Arial"/>
          <w:sz w:val="20"/>
          <w:szCs w:val="20"/>
        </w:rPr>
        <w:t>SimpleSigns</w:t>
      </w:r>
      <w:proofErr w:type="spellEnd"/>
      <w:r w:rsidRPr="00471424">
        <w:rPr>
          <w:rFonts w:ascii="Arial" w:eastAsia="Times New Roman" w:hAnsi="Arial" w:cs="Arial"/>
          <w:sz w:val="20"/>
          <w:szCs w:val="20"/>
        </w:rPr>
        <w:t xml:space="preserve"> AMS</w:t>
      </w:r>
    </w:p>
    <w:p w14:paraId="0E893113"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proofErr w:type="spellStart"/>
      <w:r w:rsidRPr="00471424">
        <w:rPr>
          <w:rFonts w:ascii="Arial" w:eastAsia="Times New Roman" w:hAnsi="Arial" w:cs="Arial"/>
          <w:sz w:val="20"/>
          <w:szCs w:val="20"/>
        </w:rPr>
        <w:t>SimpleCulverts</w:t>
      </w:r>
      <w:proofErr w:type="spellEnd"/>
      <w:r w:rsidRPr="00471424">
        <w:rPr>
          <w:rFonts w:ascii="Arial" w:eastAsia="Times New Roman" w:hAnsi="Arial" w:cs="Arial"/>
          <w:sz w:val="20"/>
          <w:szCs w:val="20"/>
        </w:rPr>
        <w:t xml:space="preserve"> AMS</w:t>
      </w:r>
    </w:p>
    <w:p w14:paraId="402C5D59"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 xml:space="preserve">Pavement Management System (Stantec </w:t>
      </w:r>
      <w:proofErr w:type="spellStart"/>
      <w:r w:rsidRPr="00471424">
        <w:rPr>
          <w:rFonts w:ascii="Arial" w:eastAsia="Times New Roman" w:hAnsi="Arial" w:cs="Arial"/>
          <w:sz w:val="20"/>
          <w:szCs w:val="20"/>
        </w:rPr>
        <w:t>RoadMatrix</w:t>
      </w:r>
      <w:proofErr w:type="spellEnd"/>
      <w:r w:rsidRPr="00471424">
        <w:rPr>
          <w:rFonts w:ascii="Arial" w:eastAsia="Times New Roman" w:hAnsi="Arial" w:cs="Arial"/>
          <w:sz w:val="20"/>
          <w:szCs w:val="20"/>
        </w:rPr>
        <w:t xml:space="preserve"> 6.0.7)</w:t>
      </w:r>
    </w:p>
    <w:p w14:paraId="0106090F"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Blue DAG ADA Version 1.6</w:t>
      </w:r>
    </w:p>
    <w:p w14:paraId="5F96433D"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Citizen Connect customer service engagement system (CES)</w:t>
      </w:r>
    </w:p>
    <w:p w14:paraId="229E5D3F"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Kronos timekeeping system</w:t>
      </w:r>
    </w:p>
    <w:p w14:paraId="306BEFE9"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Kronos Workforce Integration Manager version 8.1.4</w:t>
      </w:r>
    </w:p>
    <w:p w14:paraId="37DF9610"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proofErr w:type="spellStart"/>
      <w:r w:rsidRPr="00471424">
        <w:rPr>
          <w:rFonts w:ascii="Arial" w:eastAsia="Times New Roman" w:hAnsi="Arial" w:cs="Arial"/>
          <w:sz w:val="20"/>
          <w:szCs w:val="20"/>
        </w:rPr>
        <w:t>Zonar</w:t>
      </w:r>
      <w:proofErr w:type="spellEnd"/>
    </w:p>
    <w:p w14:paraId="178CA42E"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El Paso Planning and Community Development (EDARP) Portal</w:t>
      </w:r>
    </w:p>
    <w:p w14:paraId="09832D50"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MS Office 365 with Exchange, OneDrive, Excel, Access, and Word</w:t>
      </w:r>
    </w:p>
    <w:p w14:paraId="086E1D2C"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proofErr w:type="spellStart"/>
      <w:r w:rsidRPr="00471424">
        <w:rPr>
          <w:rFonts w:ascii="Arial" w:eastAsia="Times New Roman" w:hAnsi="Arial" w:cs="Arial"/>
          <w:sz w:val="20"/>
          <w:szCs w:val="20"/>
        </w:rPr>
        <w:t>Autocad</w:t>
      </w:r>
      <w:proofErr w:type="spellEnd"/>
      <w:r w:rsidRPr="00471424">
        <w:rPr>
          <w:rFonts w:ascii="Arial" w:eastAsia="Times New Roman" w:hAnsi="Arial" w:cs="Arial"/>
          <w:sz w:val="20"/>
          <w:szCs w:val="20"/>
        </w:rPr>
        <w:t xml:space="preserve"> Civil 3D, Version 2016 and/or Autodesk Civil 3D 2018</w:t>
      </w:r>
    </w:p>
    <w:p w14:paraId="0361E2ED"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lastRenderedPageBreak/>
        <w:t>Servers: Linux x86-64 – Red Hat Enterprise, MS Enterprise Server 2016, MS SQL Database Enterprise</w:t>
      </w:r>
    </w:p>
    <w:p w14:paraId="5D4B4B94"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proofErr w:type="spellStart"/>
      <w:r w:rsidRPr="00471424">
        <w:rPr>
          <w:rFonts w:ascii="Arial" w:eastAsia="Times New Roman" w:hAnsi="Arial" w:cs="Arial"/>
          <w:sz w:val="20"/>
          <w:szCs w:val="20"/>
        </w:rPr>
        <w:t>Utilisync</w:t>
      </w:r>
      <w:proofErr w:type="spellEnd"/>
      <w:r w:rsidRPr="00471424">
        <w:rPr>
          <w:rFonts w:ascii="Arial" w:eastAsia="Times New Roman" w:hAnsi="Arial" w:cs="Arial"/>
          <w:sz w:val="20"/>
          <w:szCs w:val="20"/>
        </w:rPr>
        <w:t xml:space="preserve"> </w:t>
      </w:r>
    </w:p>
    <w:p w14:paraId="2C9F506C"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Blue Beam</w:t>
      </w:r>
    </w:p>
    <w:p w14:paraId="76DD0909" w14:textId="77777777" w:rsidR="00471424" w:rsidRPr="00471424" w:rsidRDefault="00471424" w:rsidP="00591AF1">
      <w:pPr>
        <w:numPr>
          <w:ilvl w:val="4"/>
          <w:numId w:val="27"/>
        </w:numPr>
        <w:spacing w:after="0" w:line="240" w:lineRule="auto"/>
        <w:ind w:hanging="360"/>
        <w:rPr>
          <w:rFonts w:ascii="Arial" w:eastAsia="Times New Roman" w:hAnsi="Arial" w:cs="Arial"/>
          <w:bCs/>
          <w:sz w:val="20"/>
          <w:szCs w:val="20"/>
        </w:rPr>
      </w:pPr>
      <w:r w:rsidRPr="00471424">
        <w:rPr>
          <w:rFonts w:ascii="Arial" w:eastAsia="Times New Roman" w:hAnsi="Arial" w:cs="Arial"/>
          <w:sz w:val="20"/>
          <w:szCs w:val="20"/>
        </w:rPr>
        <w:t>Adobe Suites</w:t>
      </w:r>
    </w:p>
    <w:p w14:paraId="18B09B41" w14:textId="77777777" w:rsidR="00471424" w:rsidRPr="00471424" w:rsidRDefault="00471424" w:rsidP="00471424">
      <w:pPr>
        <w:spacing w:after="0" w:line="240" w:lineRule="auto"/>
        <w:rPr>
          <w:rFonts w:ascii="Arial" w:eastAsia="Times New Roman" w:hAnsi="Arial" w:cs="Arial"/>
          <w:bCs/>
          <w:sz w:val="20"/>
          <w:szCs w:val="20"/>
        </w:rPr>
      </w:pPr>
    </w:p>
    <w:p w14:paraId="4A40BF31"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Existing computer systems include:</w:t>
      </w:r>
    </w:p>
    <w:p w14:paraId="30F3859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Desktops, laptops, and smart phones</w:t>
      </w:r>
    </w:p>
    <w:p w14:paraId="09586340"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iOS for smart phones and the few tablets</w:t>
      </w:r>
    </w:p>
    <w:p w14:paraId="1EE4319E" w14:textId="6A2635F6" w:rsidR="00471424" w:rsidRPr="000F0C87"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MS for desktops, laptops, and tablets.</w:t>
      </w:r>
    </w:p>
    <w:p w14:paraId="56F10A1D" w14:textId="77777777" w:rsidR="000F0C87" w:rsidRPr="00471424" w:rsidRDefault="000F0C87" w:rsidP="000F0C87">
      <w:pPr>
        <w:spacing w:after="0" w:line="240" w:lineRule="auto"/>
        <w:ind w:left="720"/>
        <w:rPr>
          <w:rFonts w:ascii="Arial" w:eastAsia="Times New Roman" w:hAnsi="Arial" w:cs="Arial"/>
          <w:bCs/>
          <w:sz w:val="20"/>
          <w:szCs w:val="20"/>
        </w:rPr>
      </w:pPr>
    </w:p>
    <w:p w14:paraId="33504A0C" w14:textId="5FFC2928" w:rsidR="00471424" w:rsidRPr="00471424" w:rsidRDefault="00471424" w:rsidP="000F0C87">
      <w:pPr>
        <w:spacing w:after="0" w:line="240" w:lineRule="auto"/>
        <w:ind w:left="360" w:firstLine="360"/>
        <w:rPr>
          <w:rFonts w:ascii="Arial" w:eastAsia="Times New Roman" w:hAnsi="Arial" w:cs="Arial"/>
          <w:bCs/>
          <w:sz w:val="20"/>
          <w:szCs w:val="20"/>
        </w:rPr>
      </w:pPr>
      <w:r w:rsidRPr="00471424">
        <w:rPr>
          <w:rFonts w:ascii="Arial" w:eastAsia="Times New Roman" w:hAnsi="Arial" w:cs="Arial"/>
          <w:sz w:val="20"/>
          <w:szCs w:val="20"/>
        </w:rPr>
        <w:t>Data from the systems above will be available for transfer.</w:t>
      </w:r>
      <w:r w:rsidR="000F0C87">
        <w:rPr>
          <w:rFonts w:ascii="Arial" w:eastAsia="Times New Roman" w:hAnsi="Arial" w:cs="Arial"/>
          <w:sz w:val="20"/>
          <w:szCs w:val="20"/>
        </w:rPr>
        <w:t xml:space="preserve"> </w:t>
      </w:r>
    </w:p>
    <w:p w14:paraId="2A358B6C" w14:textId="77777777" w:rsidR="00471424" w:rsidRPr="00471424" w:rsidRDefault="00471424" w:rsidP="00471424">
      <w:pPr>
        <w:spacing w:after="0" w:line="240" w:lineRule="auto"/>
        <w:ind w:left="360"/>
        <w:rPr>
          <w:rFonts w:ascii="Arial" w:eastAsia="Times New Roman" w:hAnsi="Arial" w:cs="Arial"/>
          <w:b/>
          <w:bCs/>
          <w:sz w:val="20"/>
          <w:szCs w:val="20"/>
        </w:rPr>
      </w:pPr>
    </w:p>
    <w:p w14:paraId="633278A3" w14:textId="77777777" w:rsidR="00471424" w:rsidRPr="00471424" w:rsidRDefault="00471424" w:rsidP="00591AF1">
      <w:pPr>
        <w:numPr>
          <w:ilvl w:val="2"/>
          <w:numId w:val="27"/>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 xml:space="preserve">GEOSPATIAL DATASETS </w:t>
      </w:r>
    </w:p>
    <w:p w14:paraId="224AED38" w14:textId="69F6CED9" w:rsidR="00471424" w:rsidRDefault="00471424" w:rsidP="00471424">
      <w:pPr>
        <w:tabs>
          <w:tab w:val="left" w:pos="360"/>
        </w:tabs>
        <w:spacing w:after="0" w:line="240" w:lineRule="auto"/>
        <w:ind w:left="360"/>
        <w:rPr>
          <w:rFonts w:ascii="Arial" w:eastAsia="Times New Roman" w:hAnsi="Arial" w:cs="Arial"/>
          <w:sz w:val="20"/>
          <w:szCs w:val="20"/>
        </w:rPr>
      </w:pPr>
      <w:r w:rsidRPr="00471424">
        <w:rPr>
          <w:rFonts w:ascii="Arial" w:eastAsia="Times New Roman" w:hAnsi="Arial" w:cs="Arial"/>
          <w:sz w:val="20"/>
          <w:szCs w:val="20"/>
        </w:rPr>
        <w:t>Upon request, as a minimum the following information shall be made available to the PROPOSER, at no cost, through a License Agreement with El Paso County.  The License Agreement form is found on the El Paso County website:</w:t>
      </w:r>
    </w:p>
    <w:p w14:paraId="3C6A4083" w14:textId="77777777" w:rsidR="000427EA" w:rsidRPr="00471424" w:rsidRDefault="000427EA" w:rsidP="00471424">
      <w:pPr>
        <w:tabs>
          <w:tab w:val="left" w:pos="360"/>
        </w:tabs>
        <w:spacing w:after="0" w:line="240" w:lineRule="auto"/>
        <w:ind w:left="360"/>
        <w:rPr>
          <w:rFonts w:ascii="Arial" w:eastAsia="Times New Roman" w:hAnsi="Arial" w:cs="Arial"/>
          <w:bCs/>
          <w:sz w:val="20"/>
          <w:szCs w:val="20"/>
        </w:rPr>
      </w:pPr>
    </w:p>
    <w:p w14:paraId="2F7B3551" w14:textId="77777777" w:rsidR="00471424" w:rsidRPr="00471424" w:rsidRDefault="00826B4E" w:rsidP="00591AF1">
      <w:pPr>
        <w:numPr>
          <w:ilvl w:val="3"/>
          <w:numId w:val="27"/>
        </w:numPr>
        <w:spacing w:after="0" w:line="240" w:lineRule="auto"/>
        <w:rPr>
          <w:rFonts w:ascii="Arial" w:eastAsia="Times New Roman" w:hAnsi="Arial" w:cs="Arial"/>
          <w:bCs/>
          <w:sz w:val="20"/>
          <w:szCs w:val="20"/>
        </w:rPr>
      </w:pPr>
      <w:hyperlink r:id="rId14" w:history="1">
        <w:r w:rsidR="00471424" w:rsidRPr="00471424">
          <w:rPr>
            <w:rFonts w:ascii="Arial" w:eastAsia="Times New Roman" w:hAnsi="Arial" w:cs="Arial"/>
            <w:color w:val="0000FF"/>
            <w:sz w:val="20"/>
            <w:szCs w:val="20"/>
            <w:u w:val="single"/>
          </w:rPr>
          <w:t>https://admin.elpasoco.com/information-technology/</w:t>
        </w:r>
      </w:hyperlink>
      <w:r w:rsidR="00471424" w:rsidRPr="00471424">
        <w:rPr>
          <w:rFonts w:ascii="Arial" w:eastAsia="Times New Roman" w:hAnsi="Arial" w:cs="Arial"/>
          <w:sz w:val="20"/>
          <w:szCs w:val="20"/>
        </w:rPr>
        <w:t xml:space="preserve"> The PROPOSER shall coordinate with the DPW project manager to obtain requested information.</w:t>
      </w:r>
    </w:p>
    <w:p w14:paraId="24B93234"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Street network data files</w:t>
      </w:r>
    </w:p>
    <w:p w14:paraId="6FC7BD32"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Aerial photography of corridor flown in 2016, 2018 and 2020; 1-foot resolution; </w:t>
      </w:r>
      <w:proofErr w:type="spellStart"/>
      <w:r w:rsidRPr="00471424">
        <w:rPr>
          <w:rFonts w:ascii="Arial" w:eastAsia="Times New Roman" w:hAnsi="Arial" w:cs="Arial"/>
          <w:sz w:val="20"/>
          <w:szCs w:val="20"/>
        </w:rPr>
        <w:t>GeoTIF</w:t>
      </w:r>
      <w:proofErr w:type="spellEnd"/>
      <w:r w:rsidRPr="00471424">
        <w:rPr>
          <w:rFonts w:ascii="Arial" w:eastAsia="Times New Roman" w:hAnsi="Arial" w:cs="Arial"/>
          <w:sz w:val="20"/>
          <w:szCs w:val="20"/>
        </w:rPr>
        <w:t xml:space="preserve"> format.</w:t>
      </w:r>
    </w:p>
    <w:p w14:paraId="5CB20BDE"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LiDAR terrain geospatial point data suitable for preliminary design phase (verses final design) two-foot contours; flown in 2011; ESRI shapefile format AND/OR ESRI elevation grid; 1.4-meter resolution. </w:t>
      </w:r>
    </w:p>
    <w:p w14:paraId="357E2249"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Assessor’s parcel features geospatial dataset with attributes available (beyond schedule number).</w:t>
      </w:r>
    </w:p>
    <w:p w14:paraId="42F60DCE"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Land Uses using County land use categories for 2005 thru 2030.</w:t>
      </w:r>
    </w:p>
    <w:p w14:paraId="747C7605"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Water feature geospatial dataset, including creeks, lakes/reservoirs, wetlands.  Wetlands data has been certified by the United States Fish and Wildlife Service.</w:t>
      </w:r>
    </w:p>
    <w:p w14:paraId="65C88404"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Floodplains.</w:t>
      </w:r>
    </w:p>
    <w:p w14:paraId="587D845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Drainage Basin boundaries.</w:t>
      </w:r>
    </w:p>
    <w:p w14:paraId="624BC7BD"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Soils geospatial dataset originally developed by Natural Resources Conservation Services (NRCS).</w:t>
      </w:r>
    </w:p>
    <w:p w14:paraId="103A8357" w14:textId="77777777" w:rsidR="00471424" w:rsidRPr="00471424" w:rsidRDefault="00471424" w:rsidP="00591AF1">
      <w:pPr>
        <w:numPr>
          <w:ilvl w:val="3"/>
          <w:numId w:val="2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Wildlife habitat or wildlife impact geospatial datasets originally developed by the Colorado DOW.</w:t>
      </w:r>
    </w:p>
    <w:p w14:paraId="2FCD66BD" w14:textId="77777777" w:rsidR="00471424" w:rsidRPr="00471424" w:rsidRDefault="00471424" w:rsidP="00471424">
      <w:pPr>
        <w:spacing w:after="0" w:line="240" w:lineRule="auto"/>
        <w:rPr>
          <w:rFonts w:ascii="Arial" w:eastAsia="Times New Roman" w:hAnsi="Arial" w:cs="Arial"/>
          <w:bCs/>
          <w:sz w:val="20"/>
          <w:szCs w:val="20"/>
        </w:rPr>
      </w:pPr>
    </w:p>
    <w:p w14:paraId="75EB3B18" w14:textId="77777777" w:rsidR="00471424" w:rsidRPr="00471424" w:rsidRDefault="00471424" w:rsidP="00471424">
      <w:p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br w:type="page"/>
      </w:r>
    </w:p>
    <w:p w14:paraId="5C471123" w14:textId="3BDC3DC5" w:rsidR="00471424" w:rsidRPr="00471424" w:rsidRDefault="00462A20" w:rsidP="00591AF1">
      <w:pPr>
        <w:numPr>
          <w:ilvl w:val="0"/>
          <w:numId w:val="37"/>
        </w:numPr>
        <w:spacing w:after="0" w:line="240" w:lineRule="auto"/>
        <w:rPr>
          <w:rFonts w:ascii="Arial" w:eastAsia="Times New Roman" w:hAnsi="Arial" w:cs="Arial"/>
          <w:b/>
          <w:bCs/>
          <w:sz w:val="20"/>
          <w:szCs w:val="20"/>
        </w:rPr>
      </w:pPr>
      <w:r>
        <w:rPr>
          <w:rFonts w:ascii="Arial" w:eastAsia="Times New Roman" w:hAnsi="Arial" w:cs="Arial"/>
          <w:b/>
          <w:sz w:val="20"/>
          <w:szCs w:val="20"/>
        </w:rPr>
        <w:lastRenderedPageBreak/>
        <w:t xml:space="preserve">     </w:t>
      </w:r>
      <w:r w:rsidR="00471424" w:rsidRPr="00471424">
        <w:rPr>
          <w:rFonts w:ascii="Arial" w:eastAsia="Times New Roman" w:hAnsi="Arial" w:cs="Arial"/>
          <w:b/>
          <w:sz w:val="20"/>
          <w:szCs w:val="20"/>
        </w:rPr>
        <w:t>STATEMENT OF WORK</w:t>
      </w:r>
    </w:p>
    <w:p w14:paraId="2D694AA7" w14:textId="77777777" w:rsidR="00471424" w:rsidRPr="00471424" w:rsidRDefault="00471424" w:rsidP="00471424">
      <w:pPr>
        <w:spacing w:after="0" w:line="240" w:lineRule="auto"/>
        <w:rPr>
          <w:rFonts w:ascii="Arial" w:eastAsia="Times New Roman" w:hAnsi="Arial" w:cs="Arial"/>
          <w:b/>
          <w:bCs/>
          <w:sz w:val="20"/>
          <w:szCs w:val="20"/>
        </w:rPr>
      </w:pPr>
    </w:p>
    <w:p w14:paraId="3B61A177"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At a time when funding for infrastructure is limited, responsible investment in infrastructure must be easily tracked and managed so that data-driven decisions are possible and are prioritized for benefit.  </w:t>
      </w:r>
    </w:p>
    <w:p w14:paraId="2B7C1FEF" w14:textId="77777777" w:rsidR="00471424" w:rsidRPr="00471424" w:rsidRDefault="00471424" w:rsidP="00471424">
      <w:pPr>
        <w:spacing w:after="0" w:line="240" w:lineRule="auto"/>
        <w:rPr>
          <w:rFonts w:ascii="Arial" w:eastAsia="Times New Roman" w:hAnsi="Arial" w:cs="Arial"/>
          <w:bCs/>
          <w:sz w:val="20"/>
          <w:szCs w:val="20"/>
        </w:rPr>
      </w:pPr>
    </w:p>
    <w:p w14:paraId="53E1D529" w14:textId="5C0870CA" w:rsidR="00471424" w:rsidRDefault="00471424" w:rsidP="00471424">
      <w:pPr>
        <w:spacing w:after="0" w:line="240" w:lineRule="auto"/>
        <w:rPr>
          <w:rFonts w:ascii="Arial" w:eastAsia="Times New Roman" w:hAnsi="Arial" w:cs="Arial"/>
          <w:sz w:val="20"/>
          <w:szCs w:val="20"/>
        </w:rPr>
      </w:pPr>
      <w:r w:rsidRPr="00471424">
        <w:rPr>
          <w:rFonts w:ascii="Arial" w:eastAsia="Times New Roman" w:hAnsi="Arial" w:cs="Arial"/>
          <w:sz w:val="20"/>
          <w:szCs w:val="20"/>
        </w:rPr>
        <w:t xml:space="preserve">A phased development approach is required. The PROPOSER shall propose </w:t>
      </w:r>
      <w:r w:rsidR="00591AF1" w:rsidRPr="00591AF1">
        <w:rPr>
          <w:rFonts w:ascii="Arial" w:eastAsia="Times New Roman" w:hAnsi="Arial" w:cs="Arial"/>
          <w:b/>
          <w:bCs/>
          <w:sz w:val="20"/>
          <w:szCs w:val="20"/>
        </w:rPr>
        <w:t>(the Work)</w:t>
      </w:r>
      <w:r w:rsidR="00591AF1">
        <w:rPr>
          <w:rFonts w:ascii="Arial" w:eastAsia="Times New Roman" w:hAnsi="Arial" w:cs="Arial"/>
          <w:sz w:val="20"/>
          <w:szCs w:val="20"/>
        </w:rPr>
        <w:t xml:space="preserve"> </w:t>
      </w:r>
      <w:r w:rsidRPr="00471424">
        <w:rPr>
          <w:rFonts w:ascii="Arial" w:eastAsia="Times New Roman" w:hAnsi="Arial" w:cs="Arial"/>
          <w:sz w:val="20"/>
          <w:szCs w:val="20"/>
        </w:rPr>
        <w:t>defined checkpoints for approval to proceed with the next phase. Structured payments shall be based on implementation performance, use cases and milestones with final licensing and maintenance starting up on final acceptance or go live date. The suggested scope of work is divided into the following parts:</w:t>
      </w:r>
    </w:p>
    <w:p w14:paraId="4ADBE7A6" w14:textId="77777777" w:rsidR="00591AF1" w:rsidRPr="00471424" w:rsidRDefault="00591AF1" w:rsidP="00471424">
      <w:pPr>
        <w:spacing w:after="0" w:line="240" w:lineRule="auto"/>
        <w:rPr>
          <w:rFonts w:ascii="Arial" w:eastAsia="Times New Roman" w:hAnsi="Arial" w:cs="Arial"/>
          <w:bCs/>
          <w:sz w:val="20"/>
          <w:szCs w:val="20"/>
        </w:rPr>
      </w:pPr>
    </w:p>
    <w:p w14:paraId="19BB6EB9" w14:textId="77777777" w:rsidR="00471424" w:rsidRPr="00471424" w:rsidRDefault="00471424" w:rsidP="00471424">
      <w:pPr>
        <w:tabs>
          <w:tab w:val="num" w:pos="1260"/>
          <w:tab w:val="num" w:pos="1865"/>
        </w:tabs>
        <w:spacing w:after="120" w:line="240" w:lineRule="atLeast"/>
        <w:ind w:left="1260" w:hanging="360"/>
        <w:rPr>
          <w:rFonts w:ascii="Arial" w:eastAsia="Arial" w:hAnsi="Arial"/>
          <w:bCs/>
          <w:kern w:val="18"/>
          <w:sz w:val="20"/>
          <w:szCs w:val="18"/>
        </w:rPr>
      </w:pPr>
      <w:r w:rsidRPr="00471424">
        <w:rPr>
          <w:rFonts w:ascii="Arial" w:eastAsia="Arial" w:hAnsi="Arial"/>
          <w:b/>
          <w:kern w:val="18"/>
          <w:sz w:val="20"/>
          <w:szCs w:val="18"/>
        </w:rPr>
        <w:t>Part 1:</w:t>
      </w:r>
      <w:r w:rsidRPr="00471424">
        <w:rPr>
          <w:rFonts w:ascii="Arial" w:eastAsia="Arial" w:hAnsi="Arial"/>
          <w:kern w:val="18"/>
          <w:sz w:val="20"/>
          <w:szCs w:val="18"/>
        </w:rPr>
        <w:t xml:space="preserve"> Supply and installation (or provision through SaaS) of the AMS software and associated training and documentation.</w:t>
      </w:r>
    </w:p>
    <w:p w14:paraId="4693671A" w14:textId="77777777" w:rsidR="00471424" w:rsidRPr="00471424" w:rsidRDefault="00471424" w:rsidP="00471424">
      <w:pPr>
        <w:tabs>
          <w:tab w:val="num" w:pos="1260"/>
          <w:tab w:val="num" w:pos="1865"/>
        </w:tabs>
        <w:spacing w:after="120" w:line="240" w:lineRule="atLeast"/>
        <w:ind w:left="1260" w:hanging="360"/>
        <w:rPr>
          <w:rFonts w:ascii="Arial" w:eastAsia="Arial" w:hAnsi="Arial"/>
          <w:bCs/>
          <w:kern w:val="18"/>
          <w:sz w:val="20"/>
          <w:szCs w:val="18"/>
        </w:rPr>
      </w:pPr>
      <w:r w:rsidRPr="00471424">
        <w:rPr>
          <w:rFonts w:ascii="Arial" w:eastAsia="Arial" w:hAnsi="Arial"/>
          <w:b/>
          <w:kern w:val="18"/>
          <w:sz w:val="20"/>
          <w:szCs w:val="18"/>
        </w:rPr>
        <w:t>Part 2:</w:t>
      </w:r>
      <w:r w:rsidRPr="00471424">
        <w:rPr>
          <w:rFonts w:ascii="Arial" w:eastAsia="Arial" w:hAnsi="Arial"/>
          <w:kern w:val="18"/>
          <w:sz w:val="20"/>
          <w:szCs w:val="18"/>
        </w:rPr>
        <w:t xml:space="preserve"> Configuration, implementation, data upload, testing, and training for the AMS.</w:t>
      </w:r>
    </w:p>
    <w:p w14:paraId="1FE73D9E" w14:textId="77777777" w:rsidR="00471424" w:rsidRPr="00471424" w:rsidRDefault="00471424" w:rsidP="00471424">
      <w:pPr>
        <w:tabs>
          <w:tab w:val="num" w:pos="1260"/>
          <w:tab w:val="num" w:pos="1865"/>
        </w:tabs>
        <w:spacing w:after="120" w:line="240" w:lineRule="atLeast"/>
        <w:ind w:left="1260" w:hanging="360"/>
        <w:rPr>
          <w:rFonts w:ascii="Arial" w:eastAsia="Arial" w:hAnsi="Arial"/>
          <w:bCs/>
          <w:kern w:val="18"/>
          <w:sz w:val="20"/>
          <w:szCs w:val="18"/>
        </w:rPr>
      </w:pPr>
      <w:r w:rsidRPr="00471424">
        <w:rPr>
          <w:rFonts w:ascii="Arial" w:eastAsia="Arial" w:hAnsi="Arial"/>
          <w:b/>
          <w:kern w:val="18"/>
          <w:sz w:val="20"/>
          <w:szCs w:val="18"/>
        </w:rPr>
        <w:t>Part 3:</w:t>
      </w:r>
      <w:r w:rsidRPr="00471424">
        <w:rPr>
          <w:rFonts w:ascii="Arial" w:eastAsia="Arial" w:hAnsi="Arial"/>
          <w:kern w:val="18"/>
          <w:sz w:val="20"/>
          <w:szCs w:val="18"/>
        </w:rPr>
        <w:t xml:space="preserve">  Longer-term maintenance of the AMS software. </w:t>
      </w:r>
    </w:p>
    <w:p w14:paraId="0533A2D4" w14:textId="77777777" w:rsidR="00471424" w:rsidRPr="00471424" w:rsidRDefault="00471424" w:rsidP="00471424">
      <w:pPr>
        <w:tabs>
          <w:tab w:val="num" w:pos="1260"/>
          <w:tab w:val="num" w:pos="1865"/>
        </w:tabs>
        <w:spacing w:after="120" w:line="240" w:lineRule="atLeast"/>
        <w:ind w:left="1260" w:hanging="360"/>
        <w:rPr>
          <w:rFonts w:ascii="Arial" w:eastAsia="Arial" w:hAnsi="Arial"/>
          <w:bCs/>
          <w:kern w:val="18"/>
          <w:sz w:val="20"/>
          <w:szCs w:val="18"/>
        </w:rPr>
      </w:pPr>
      <w:r w:rsidRPr="00471424">
        <w:rPr>
          <w:rFonts w:ascii="Arial" w:eastAsia="Arial" w:hAnsi="Arial"/>
          <w:b/>
          <w:kern w:val="18"/>
          <w:sz w:val="20"/>
          <w:szCs w:val="18"/>
        </w:rPr>
        <w:t>Optional Service(s):</w:t>
      </w:r>
      <w:r w:rsidRPr="00471424">
        <w:rPr>
          <w:rFonts w:ascii="Arial" w:eastAsia="Arial" w:hAnsi="Arial"/>
          <w:kern w:val="18"/>
          <w:sz w:val="20"/>
          <w:szCs w:val="18"/>
        </w:rPr>
        <w:t xml:space="preserve"> Consider including a pilot(s) to evaluate the installation, implementation, and integration of the solution including feasibility, usability, scalability, configurability, performance, whether project requirements and intents can be met, and other key considerations and the documentation of the assessment and recommendations associated with these from the pilot; for example such a pilot may include the above for a select geography of a class of assets such as pavement; the DPW is open to other approaches to the pilot as long as the requirements of this RFP and particularly this bullet are met.</w:t>
      </w:r>
    </w:p>
    <w:p w14:paraId="27CDEB57" w14:textId="22582E88" w:rsidR="00471424" w:rsidRPr="00471424" w:rsidRDefault="00471424" w:rsidP="00591AF1">
      <w:pPr>
        <w:numPr>
          <w:ilvl w:val="1"/>
          <w:numId w:val="37"/>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PROJECT MANAGEMENT / ADMINISTRATION</w:t>
      </w:r>
    </w:p>
    <w:p w14:paraId="21CA4080" w14:textId="77777777" w:rsidR="00471424" w:rsidRPr="00471424" w:rsidRDefault="00471424" w:rsidP="00471424">
      <w:pPr>
        <w:autoSpaceDE w:val="0"/>
        <w:autoSpaceDN w:val="0"/>
        <w:adjustRightInd w:val="0"/>
        <w:spacing w:after="0" w:line="240" w:lineRule="auto"/>
        <w:ind w:left="540"/>
        <w:jc w:val="both"/>
        <w:rPr>
          <w:rFonts w:ascii="Arial" w:eastAsia="Times New Roman" w:hAnsi="Arial" w:cs="Arial"/>
          <w:bCs/>
          <w:sz w:val="20"/>
          <w:szCs w:val="20"/>
        </w:rPr>
      </w:pPr>
      <w:r w:rsidRPr="00471424">
        <w:rPr>
          <w:rFonts w:ascii="Arial" w:eastAsia="Times New Roman" w:hAnsi="Arial" w:cs="Arial"/>
          <w:sz w:val="20"/>
          <w:szCs w:val="20"/>
        </w:rPr>
        <w:t xml:space="preserve">This task shall include general administration, coordination, documentation, scheduling, reporting, and related activities for the overall successful completion of the project. </w:t>
      </w:r>
    </w:p>
    <w:p w14:paraId="67192472" w14:textId="77777777" w:rsidR="00471424" w:rsidRPr="00471424" w:rsidRDefault="00471424" w:rsidP="00591AF1">
      <w:pPr>
        <w:numPr>
          <w:ilvl w:val="2"/>
          <w:numId w:val="37"/>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Roles</w:t>
      </w:r>
    </w:p>
    <w:p w14:paraId="4A982139" w14:textId="77777777" w:rsidR="00471424" w:rsidRPr="00471424" w:rsidRDefault="00471424" w:rsidP="00591AF1">
      <w:pPr>
        <w:numPr>
          <w:ilvl w:val="3"/>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Project Manager: The PROPOSER shall identify a project manager and an assistant project manager for this project who will work directly for and support the DPW Project Manager (DPW PM) or his/her designate in the management and administration of the software project.  </w:t>
      </w:r>
    </w:p>
    <w:p w14:paraId="493F728E" w14:textId="77777777" w:rsidR="00471424" w:rsidRPr="00471424" w:rsidRDefault="00471424" w:rsidP="00591AF1">
      <w:pPr>
        <w:numPr>
          <w:ilvl w:val="4"/>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The PROPOSER Project Manager shall be responsive daily Monday through Friday to the DPW PM throughout the projector on an agreed basis with set touch points.  </w:t>
      </w:r>
    </w:p>
    <w:p w14:paraId="221A8C2D" w14:textId="77777777" w:rsidR="00471424" w:rsidRPr="00471424" w:rsidRDefault="00471424" w:rsidP="00591AF1">
      <w:pPr>
        <w:numPr>
          <w:ilvl w:val="4"/>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The PROPSER shall work closely with the DPW PM or his/her designate to identify impacted or interested parties and to:</w:t>
      </w:r>
    </w:p>
    <w:p w14:paraId="6F8064F9" w14:textId="77777777" w:rsidR="00471424" w:rsidRPr="00471424" w:rsidRDefault="00471424" w:rsidP="00591AF1">
      <w:pPr>
        <w:numPr>
          <w:ilvl w:val="5"/>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Develop strategies and action plans for facilitating communications</w:t>
      </w:r>
    </w:p>
    <w:p w14:paraId="2BAEA15D" w14:textId="77777777" w:rsidR="00471424" w:rsidRPr="00471424" w:rsidRDefault="00471424" w:rsidP="00591AF1">
      <w:pPr>
        <w:numPr>
          <w:ilvl w:val="5"/>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Develop Schedules</w:t>
      </w:r>
    </w:p>
    <w:p w14:paraId="65713ED4" w14:textId="77777777" w:rsidR="00471424" w:rsidRPr="00471424" w:rsidRDefault="00471424" w:rsidP="00591AF1">
      <w:pPr>
        <w:numPr>
          <w:ilvl w:val="5"/>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Obtain information</w:t>
      </w:r>
    </w:p>
    <w:p w14:paraId="4484473F" w14:textId="77777777" w:rsidR="00471424" w:rsidRPr="00471424" w:rsidRDefault="00471424" w:rsidP="00591AF1">
      <w:pPr>
        <w:numPr>
          <w:ilvl w:val="5"/>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Coordinate approvals</w:t>
      </w:r>
    </w:p>
    <w:p w14:paraId="21AE1BDF" w14:textId="77777777" w:rsidR="00471424" w:rsidRPr="00471424" w:rsidRDefault="00471424" w:rsidP="00591AF1">
      <w:pPr>
        <w:numPr>
          <w:ilvl w:val="5"/>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Facilitate document delivery (Deliverables) </w:t>
      </w:r>
    </w:p>
    <w:p w14:paraId="2F7007A4"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The PROPSER PM shall take the lead in scheduling and coordinating all meetings necessary to coordinate with the DPW stakeholders, other affected departments or functions with respect to the project and completion of the scope. </w:t>
      </w:r>
    </w:p>
    <w:p w14:paraId="77E1D8F2"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The PROPOSER PM shall facilitate meetings and provide meeting agendas to all participants prior to the meeting. </w:t>
      </w:r>
    </w:p>
    <w:p w14:paraId="2E4CA8DC"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The PROPOSER PM shall provide meeting minutes and track discussion and action items generated by the meeting attendees. </w:t>
      </w:r>
    </w:p>
    <w:p w14:paraId="4DF6DDF5"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The PROPOSER PM shall not proceed with project tasks until approved by the DPW PM.</w:t>
      </w:r>
    </w:p>
    <w:p w14:paraId="12ADD846" w14:textId="77777777" w:rsidR="00471424" w:rsidRPr="00471424" w:rsidRDefault="00471424" w:rsidP="00591AF1">
      <w:pPr>
        <w:numPr>
          <w:ilvl w:val="3"/>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DPW Project Manager:  The DPW shall identify a project manager for this project who will work directly with and provide direction and support to the PROPOSER Project Manager (PROPOSER PM).</w:t>
      </w:r>
    </w:p>
    <w:p w14:paraId="324EA7DC" w14:textId="77777777" w:rsidR="00471424" w:rsidRPr="00471424" w:rsidRDefault="00471424" w:rsidP="00591AF1">
      <w:pPr>
        <w:numPr>
          <w:ilvl w:val="2"/>
          <w:numId w:val="37"/>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Schedule</w:t>
      </w:r>
    </w:p>
    <w:p w14:paraId="0E8A5FC4" w14:textId="77777777" w:rsidR="00471424" w:rsidRPr="00471424" w:rsidRDefault="00471424" w:rsidP="00591AF1">
      <w:pPr>
        <w:numPr>
          <w:ilvl w:val="3"/>
          <w:numId w:val="37"/>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 The PROPOSER shall provide, track, and update the project schedule, numbered milestones and deliverables, risks, issues, and mitigations for risks and issues. The schedule shall be developed in enough detail to track all project tasking reflected in the statement of work submitted in the approved proposal.  Additional tasks and sub-tasks shall also be included in the schedule where appropriate.  </w:t>
      </w:r>
    </w:p>
    <w:p w14:paraId="6D88A88F" w14:textId="77777777" w:rsidR="00471424" w:rsidRPr="00471424" w:rsidRDefault="00471424" w:rsidP="00591AF1">
      <w:pPr>
        <w:numPr>
          <w:ilvl w:val="3"/>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At least bi-weekly progress meetings with the DPW PM will be held, as required.  </w:t>
      </w:r>
    </w:p>
    <w:p w14:paraId="2EB7654B"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An updated schedule as well as a one-month “look ahead” of upcoming work efforts, shall be provided to the DPW PM with the monthly invoice at the end of each month for the project duration. </w:t>
      </w:r>
    </w:p>
    <w:p w14:paraId="4CB5C516" w14:textId="77777777" w:rsidR="00471424" w:rsidRPr="00471424" w:rsidRDefault="00471424" w:rsidP="00591AF1">
      <w:pPr>
        <w:numPr>
          <w:ilvl w:val="3"/>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lastRenderedPageBreak/>
        <w:t>Milestone meetings will be required, such as, the kickoff meeting and development of draft deliverables.</w:t>
      </w:r>
    </w:p>
    <w:p w14:paraId="7456CAD6" w14:textId="77777777" w:rsidR="00471424" w:rsidRPr="00471424" w:rsidRDefault="00471424" w:rsidP="00591AF1">
      <w:pPr>
        <w:numPr>
          <w:ilvl w:val="3"/>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The PROPOSER shall not schedule or attend meetings regarding the DPW/County with parties outside of the DPW/County without prior approval of the DPW Project Manager.  </w:t>
      </w:r>
    </w:p>
    <w:p w14:paraId="40B05885" w14:textId="77777777" w:rsidR="00471424" w:rsidRPr="00471424" w:rsidRDefault="00471424" w:rsidP="00591AF1">
      <w:pPr>
        <w:numPr>
          <w:ilvl w:val="2"/>
          <w:numId w:val="37"/>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Information Gathering, Meetings and Workshops</w:t>
      </w:r>
    </w:p>
    <w:p w14:paraId="4840CBFE" w14:textId="77777777" w:rsidR="00471424" w:rsidRPr="00471424" w:rsidRDefault="00471424" w:rsidP="00591AF1">
      <w:pPr>
        <w:numPr>
          <w:ilvl w:val="3"/>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PROPOSER shall conduct a Project Kick-off Meeting to include:  </w:t>
      </w:r>
    </w:p>
    <w:p w14:paraId="78DEBBC4"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Introduction project team members, including qualifications and project roles and responsibilities.</w:t>
      </w:r>
    </w:p>
    <w:p w14:paraId="13D64F02"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Define stakeholders and their roles.</w:t>
      </w:r>
    </w:p>
    <w:p w14:paraId="1FA1BC7F" w14:textId="77777777" w:rsidR="00471424" w:rsidRPr="00471424" w:rsidRDefault="00471424" w:rsidP="00591AF1">
      <w:pPr>
        <w:numPr>
          <w:ilvl w:val="4"/>
          <w:numId w:val="37"/>
        </w:numPr>
        <w:tabs>
          <w:tab w:val="num" w:pos="1800"/>
        </w:tabs>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Presentation of a high-level overview of the Proposed Solution.  </w:t>
      </w:r>
    </w:p>
    <w:p w14:paraId="1AC91387"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Deliver Baseline Project Implementation Schedule in a critical path format so that the timelines and milestones can be clearly identified and measured.  </w:t>
      </w:r>
    </w:p>
    <w:p w14:paraId="2EFEEF25"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Discuss and define Notice to Proceed Procedures and phasing.  </w:t>
      </w:r>
    </w:p>
    <w:p w14:paraId="052934C3"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Define processes for tracking project status.  </w:t>
      </w:r>
    </w:p>
    <w:p w14:paraId="18D9D9E9"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Define change control procedures.  </w:t>
      </w:r>
    </w:p>
    <w:p w14:paraId="7889748A"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Define the deliverable review and Final System Acceptance processes.  </w:t>
      </w:r>
    </w:p>
    <w:p w14:paraId="4C48DB7A"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Determine the format and protocol for periodic, ongoing meetings, reports, and communications.  </w:t>
      </w:r>
    </w:p>
    <w:p w14:paraId="2218AF37"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Define lines of communication and reporting relationships.  </w:t>
      </w:r>
    </w:p>
    <w:p w14:paraId="280686EE"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Identify high-risk or problem areas and discuss resolution process.  </w:t>
      </w:r>
    </w:p>
    <w:p w14:paraId="1D7329E9"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Finalize Project Implementation Schedule.  </w:t>
      </w:r>
    </w:p>
    <w:p w14:paraId="661B9421" w14:textId="77777777" w:rsidR="00471424" w:rsidRPr="00471424" w:rsidRDefault="00471424" w:rsidP="00591AF1">
      <w:pPr>
        <w:numPr>
          <w:ilvl w:val="3"/>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PROPOSER shall conduct workshops, meetings, and discovery sessions with DPW and their representatives as required to either adopt, develop and/or refine a system requirements and detailed deliverables. These and documentation of these should include, but not be limited to:  </w:t>
      </w:r>
    </w:p>
    <w:p w14:paraId="4B0E9094"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Technical Design Workshop </w:t>
      </w:r>
    </w:p>
    <w:p w14:paraId="08CD4866"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Work Orders (WO) workflow, including for Planned/Preventative Maintenance (PM)  </w:t>
      </w:r>
    </w:p>
    <w:p w14:paraId="465F213C"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Security access  </w:t>
      </w:r>
    </w:p>
    <w:p w14:paraId="4A8ACCC5"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Enterprise asset management integration</w:t>
      </w:r>
    </w:p>
    <w:p w14:paraId="49DE7077"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Dashboard layouts </w:t>
      </w:r>
    </w:p>
    <w:p w14:paraId="758D6955"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Asset data tree hierarchies </w:t>
      </w:r>
    </w:p>
    <w:p w14:paraId="4D0ED57E"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Scheduling </w:t>
      </w:r>
    </w:p>
    <w:p w14:paraId="4D21271A"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Required reporting </w:t>
      </w:r>
    </w:p>
    <w:p w14:paraId="0BE5F29B"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GIS/Mapping</w:t>
      </w:r>
    </w:p>
    <w:p w14:paraId="0F98D5D7"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JDE integration/finance requirements</w:t>
      </w:r>
    </w:p>
    <w:p w14:paraId="75504F0D"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Citizen Engagement System requirements </w:t>
      </w:r>
    </w:p>
    <w:p w14:paraId="24F59D89" w14:textId="77777777" w:rsidR="00471424" w:rsidRPr="00471424" w:rsidRDefault="00471424" w:rsidP="00591AF1">
      <w:pPr>
        <w:numPr>
          <w:ilvl w:val="3"/>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PROPOSER shall deliver AMS Business Process Map documentation to the DPW for approval, including at a minimum but not limited to:  </w:t>
      </w:r>
    </w:p>
    <w:p w14:paraId="7DA95553"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Mapping of key workflows particular to the AMS</w:t>
      </w:r>
    </w:p>
    <w:p w14:paraId="643B5912"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Detailed plans for the asset hierarchy  </w:t>
      </w:r>
    </w:p>
    <w:p w14:paraId="53D4F48F"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Data categories by asset type  </w:t>
      </w:r>
    </w:p>
    <w:p w14:paraId="2BB6F6CE" w14:textId="77777777" w:rsidR="00471424" w:rsidRPr="00471424" w:rsidRDefault="00471424" w:rsidP="00591AF1">
      <w:pPr>
        <w:numPr>
          <w:ilvl w:val="4"/>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Programmed PM schedules.</w:t>
      </w:r>
    </w:p>
    <w:p w14:paraId="2527030C" w14:textId="692A0274" w:rsidR="00471424" w:rsidRPr="003C7451" w:rsidRDefault="00471424" w:rsidP="00591AF1">
      <w:pPr>
        <w:numPr>
          <w:ilvl w:val="3"/>
          <w:numId w:val="37"/>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DPW will maintain ownership rights to all of its information specific to this. The PROPOSER’s information policies and handling of information associated with this will not disable the DPW from meeting the Colorado Open Records Act (CORA) requirements.</w:t>
      </w:r>
    </w:p>
    <w:p w14:paraId="0BAD111B" w14:textId="77777777" w:rsidR="003C7451" w:rsidRPr="003C7451" w:rsidRDefault="003C7451" w:rsidP="003C7451">
      <w:pPr>
        <w:spacing w:after="0" w:line="240" w:lineRule="auto"/>
        <w:ind w:left="561"/>
        <w:rPr>
          <w:rFonts w:ascii="Arial" w:eastAsia="Times New Roman" w:hAnsi="Arial" w:cs="Arial"/>
          <w:bCs/>
          <w:sz w:val="20"/>
          <w:szCs w:val="20"/>
        </w:rPr>
      </w:pPr>
    </w:p>
    <w:p w14:paraId="40AD1168" w14:textId="6279C46D" w:rsidR="003C7451" w:rsidRPr="00CF672C" w:rsidRDefault="003C7451" w:rsidP="00591AF1">
      <w:pPr>
        <w:numPr>
          <w:ilvl w:val="2"/>
          <w:numId w:val="44"/>
        </w:numPr>
        <w:spacing w:after="0" w:line="240" w:lineRule="auto"/>
        <w:jc w:val="both"/>
        <w:rPr>
          <w:rFonts w:ascii="Arial" w:hAnsi="Arial" w:cs="Arial"/>
          <w:bCs/>
          <w:sz w:val="20"/>
          <w:szCs w:val="20"/>
        </w:rPr>
      </w:pPr>
      <w:r w:rsidRPr="00CF672C">
        <w:rPr>
          <w:rFonts w:ascii="Arial" w:hAnsi="Arial" w:cs="Arial"/>
          <w:b/>
          <w:bCs/>
          <w:sz w:val="20"/>
          <w:szCs w:val="20"/>
        </w:rPr>
        <w:t>Progress Payments:</w:t>
      </w:r>
      <w:r w:rsidRPr="00CF672C">
        <w:rPr>
          <w:rFonts w:ascii="Arial" w:hAnsi="Arial" w:cs="Arial"/>
          <w:bCs/>
          <w:sz w:val="20"/>
          <w:szCs w:val="20"/>
        </w:rPr>
        <w:t xml:space="preserve"> County staff will process all payment requests for approval through El Paso </w:t>
      </w:r>
      <w:r w:rsidRPr="00CF672C">
        <w:rPr>
          <w:rFonts w:ascii="Arial" w:hAnsi="Arial" w:cs="Arial"/>
          <w:bCs/>
          <w:sz w:val="20"/>
          <w:szCs w:val="20"/>
        </w:rPr>
        <w:tab/>
        <w:t>County administrative personnel.</w:t>
      </w:r>
      <w:r w:rsidRPr="00CF672C">
        <w:rPr>
          <w:rFonts w:ascii="Arial" w:hAnsi="Arial" w:cs="Arial"/>
          <w:b/>
          <w:bCs/>
          <w:sz w:val="20"/>
          <w:szCs w:val="20"/>
        </w:rPr>
        <w:t xml:space="preserve"> </w:t>
      </w:r>
    </w:p>
    <w:p w14:paraId="74716FB9" w14:textId="77777777" w:rsidR="003C7451" w:rsidRPr="00CF672C" w:rsidRDefault="003C7451" w:rsidP="003C7451">
      <w:pPr>
        <w:spacing w:after="0" w:line="240" w:lineRule="auto"/>
        <w:ind w:left="360"/>
        <w:jc w:val="both"/>
        <w:rPr>
          <w:rFonts w:ascii="Arial" w:hAnsi="Arial" w:cs="Arial"/>
          <w:bCs/>
          <w:sz w:val="20"/>
          <w:szCs w:val="20"/>
        </w:rPr>
      </w:pPr>
    </w:p>
    <w:p w14:paraId="6AA16313" w14:textId="679A41F1" w:rsidR="003C7451" w:rsidRPr="00CF672C" w:rsidRDefault="003C7451" w:rsidP="00591AF1">
      <w:pPr>
        <w:pStyle w:val="ListParagraph"/>
        <w:numPr>
          <w:ilvl w:val="0"/>
          <w:numId w:val="45"/>
        </w:numPr>
        <w:jc w:val="both"/>
        <w:rPr>
          <w:rFonts w:ascii="Arial" w:hAnsi="Arial" w:cs="Arial"/>
          <w:sz w:val="20"/>
          <w:szCs w:val="20"/>
        </w:rPr>
      </w:pPr>
      <w:r w:rsidRPr="00CF672C">
        <w:rPr>
          <w:rFonts w:ascii="Arial" w:hAnsi="Arial" w:cs="Arial"/>
          <w:b/>
          <w:bCs w:val="0"/>
          <w:sz w:val="20"/>
          <w:szCs w:val="20"/>
        </w:rPr>
        <w:t>Allowable Costs</w:t>
      </w:r>
      <w:r w:rsidRPr="00CF672C">
        <w:rPr>
          <w:rFonts w:ascii="Arial" w:hAnsi="Arial" w:cs="Arial"/>
          <w:sz w:val="20"/>
          <w:szCs w:val="20"/>
        </w:rPr>
        <w:t>: The County will reimburse the Consultant’s reasonable, allocable, allowable costs of performance of the Work, not exceeding the maximum agreed total amount.  To be eligible for reimbursement, costs by the Consultant shall be:</w:t>
      </w:r>
    </w:p>
    <w:p w14:paraId="0389D2AD" w14:textId="77777777" w:rsidR="003C7451" w:rsidRPr="00CF672C" w:rsidRDefault="003C7451" w:rsidP="003C7451">
      <w:pPr>
        <w:spacing w:line="240" w:lineRule="auto"/>
        <w:ind w:left="720"/>
        <w:contextualSpacing/>
        <w:jc w:val="both"/>
        <w:rPr>
          <w:rFonts w:ascii="Arial" w:hAnsi="Arial" w:cs="Arial"/>
          <w:sz w:val="20"/>
          <w:szCs w:val="20"/>
        </w:rPr>
      </w:pPr>
    </w:p>
    <w:p w14:paraId="06354937" w14:textId="77777777" w:rsidR="003C7451" w:rsidRPr="00CF672C" w:rsidRDefault="003C7451" w:rsidP="00591AF1">
      <w:pPr>
        <w:numPr>
          <w:ilvl w:val="3"/>
          <w:numId w:val="41"/>
        </w:numPr>
        <w:tabs>
          <w:tab w:val="clear" w:pos="2160"/>
        </w:tabs>
        <w:spacing w:after="0" w:line="240" w:lineRule="auto"/>
        <w:ind w:left="1710" w:hanging="450"/>
        <w:jc w:val="both"/>
        <w:rPr>
          <w:rFonts w:ascii="Arial" w:hAnsi="Arial" w:cs="Arial"/>
          <w:sz w:val="20"/>
          <w:szCs w:val="20"/>
        </w:rPr>
      </w:pPr>
      <w:r w:rsidRPr="00CF672C">
        <w:rPr>
          <w:rFonts w:ascii="Arial" w:hAnsi="Arial" w:cs="Arial"/>
          <w:sz w:val="20"/>
          <w:szCs w:val="20"/>
        </w:rPr>
        <w:tab/>
        <w:t>in accordance with the terms and conditions of this contract;</w:t>
      </w:r>
    </w:p>
    <w:p w14:paraId="45468777" w14:textId="77777777" w:rsidR="003C7451" w:rsidRPr="00CF672C" w:rsidRDefault="003C7451" w:rsidP="00591AF1">
      <w:pPr>
        <w:numPr>
          <w:ilvl w:val="3"/>
          <w:numId w:val="41"/>
        </w:numPr>
        <w:tabs>
          <w:tab w:val="clear" w:pos="2160"/>
        </w:tabs>
        <w:spacing w:after="0" w:line="240" w:lineRule="auto"/>
        <w:ind w:left="1710" w:hanging="450"/>
        <w:jc w:val="both"/>
        <w:rPr>
          <w:rFonts w:ascii="Arial" w:hAnsi="Arial" w:cs="Arial"/>
          <w:sz w:val="20"/>
          <w:szCs w:val="20"/>
        </w:rPr>
      </w:pPr>
      <w:r w:rsidRPr="00CF672C">
        <w:rPr>
          <w:rFonts w:ascii="Arial" w:hAnsi="Arial" w:cs="Arial"/>
          <w:sz w:val="20"/>
          <w:szCs w:val="20"/>
        </w:rPr>
        <w:tab/>
        <w:t>necessary for the accomplishment of the Work;</w:t>
      </w:r>
    </w:p>
    <w:p w14:paraId="3DC7BAD2" w14:textId="77777777" w:rsidR="003C7451" w:rsidRPr="00CF672C" w:rsidRDefault="003C7451" w:rsidP="00591AF1">
      <w:pPr>
        <w:numPr>
          <w:ilvl w:val="3"/>
          <w:numId w:val="41"/>
        </w:numPr>
        <w:tabs>
          <w:tab w:val="clear" w:pos="2160"/>
        </w:tabs>
        <w:spacing w:after="0" w:line="240" w:lineRule="auto"/>
        <w:ind w:left="1710" w:hanging="450"/>
        <w:jc w:val="both"/>
        <w:rPr>
          <w:rFonts w:ascii="Arial" w:hAnsi="Arial" w:cs="Arial"/>
          <w:sz w:val="20"/>
          <w:szCs w:val="20"/>
        </w:rPr>
      </w:pPr>
      <w:r w:rsidRPr="00CF672C">
        <w:rPr>
          <w:rFonts w:ascii="Arial" w:hAnsi="Arial" w:cs="Arial"/>
          <w:sz w:val="20"/>
          <w:szCs w:val="20"/>
        </w:rPr>
        <w:tab/>
        <w:t>reasonable in the amount for the goods and services provided;</w:t>
      </w:r>
    </w:p>
    <w:p w14:paraId="3256D4EB" w14:textId="4DE63EB9" w:rsidR="003C7451" w:rsidRPr="00CF672C" w:rsidRDefault="003C7451" w:rsidP="00591AF1">
      <w:pPr>
        <w:numPr>
          <w:ilvl w:val="3"/>
          <w:numId w:val="41"/>
        </w:numPr>
        <w:tabs>
          <w:tab w:val="clear" w:pos="2160"/>
        </w:tabs>
        <w:spacing w:after="0" w:line="240" w:lineRule="auto"/>
        <w:ind w:hanging="900"/>
        <w:jc w:val="both"/>
        <w:rPr>
          <w:rFonts w:ascii="Arial" w:hAnsi="Arial" w:cs="Arial"/>
          <w:sz w:val="20"/>
          <w:szCs w:val="20"/>
        </w:rPr>
      </w:pPr>
      <w:r w:rsidRPr="00CF672C">
        <w:rPr>
          <w:rFonts w:ascii="Arial" w:hAnsi="Arial" w:cs="Arial"/>
          <w:sz w:val="20"/>
          <w:szCs w:val="20"/>
        </w:rPr>
        <w:t>actual net cost to the Consultant (i.e. the price paid minus any refunds, rebates, or other items of value received by the Consultant that have the effect of reducing the cost actually incurred);</w:t>
      </w:r>
    </w:p>
    <w:p w14:paraId="483311EA" w14:textId="77777777" w:rsidR="003C7451" w:rsidRPr="00CF672C" w:rsidRDefault="003C7451" w:rsidP="00591AF1">
      <w:pPr>
        <w:numPr>
          <w:ilvl w:val="0"/>
          <w:numId w:val="46"/>
        </w:numPr>
        <w:spacing w:after="0" w:line="240" w:lineRule="auto"/>
        <w:jc w:val="both"/>
        <w:rPr>
          <w:rFonts w:ascii="Arial" w:hAnsi="Arial" w:cs="Arial"/>
          <w:sz w:val="20"/>
          <w:szCs w:val="20"/>
        </w:rPr>
      </w:pPr>
      <w:r w:rsidRPr="00CF672C">
        <w:rPr>
          <w:rFonts w:ascii="Arial" w:hAnsi="Arial" w:cs="Arial"/>
          <w:sz w:val="20"/>
          <w:szCs w:val="20"/>
        </w:rPr>
        <w:tab/>
        <w:t xml:space="preserve">incurred for Work performed after the effective date of this contract; and </w:t>
      </w:r>
    </w:p>
    <w:p w14:paraId="6A430FFA" w14:textId="77777777" w:rsidR="003C7451" w:rsidRPr="00CF672C" w:rsidRDefault="003C7451" w:rsidP="00591AF1">
      <w:pPr>
        <w:numPr>
          <w:ilvl w:val="0"/>
          <w:numId w:val="46"/>
        </w:numPr>
        <w:spacing w:after="0" w:line="240" w:lineRule="auto"/>
        <w:jc w:val="both"/>
        <w:rPr>
          <w:rFonts w:ascii="Arial" w:hAnsi="Arial" w:cs="Arial"/>
          <w:sz w:val="20"/>
          <w:szCs w:val="20"/>
        </w:rPr>
      </w:pPr>
      <w:r w:rsidRPr="00CF672C">
        <w:rPr>
          <w:rFonts w:ascii="Arial" w:hAnsi="Arial" w:cs="Arial"/>
          <w:sz w:val="20"/>
          <w:szCs w:val="20"/>
        </w:rPr>
        <w:tab/>
        <w:t>satisfactorily documented:</w:t>
      </w:r>
    </w:p>
    <w:p w14:paraId="29C8DF16" w14:textId="77777777" w:rsidR="003C7451" w:rsidRPr="00CF672C" w:rsidRDefault="003C7451" w:rsidP="00591AF1">
      <w:pPr>
        <w:numPr>
          <w:ilvl w:val="0"/>
          <w:numId w:val="42"/>
        </w:numPr>
        <w:spacing w:after="0" w:line="240" w:lineRule="auto"/>
        <w:ind w:left="1980" w:hanging="270"/>
        <w:jc w:val="both"/>
        <w:rPr>
          <w:rFonts w:ascii="Arial" w:hAnsi="Arial" w:cs="Arial"/>
          <w:sz w:val="20"/>
          <w:szCs w:val="20"/>
        </w:rPr>
      </w:pPr>
      <w:r w:rsidRPr="00CF672C">
        <w:rPr>
          <w:rFonts w:ascii="Arial" w:hAnsi="Arial" w:cs="Arial"/>
          <w:sz w:val="20"/>
          <w:szCs w:val="20"/>
        </w:rPr>
        <w:lastRenderedPageBreak/>
        <w:t>All allowable costs charged to the project shall be supported by properly executed payrolls, time records, invoices, contracts, or vouchers evidencing in detail the nature of the charges.</w:t>
      </w:r>
    </w:p>
    <w:p w14:paraId="1A230CBC" w14:textId="77777777" w:rsidR="003C7451" w:rsidRPr="00CF672C" w:rsidRDefault="003C7451" w:rsidP="00591AF1">
      <w:pPr>
        <w:numPr>
          <w:ilvl w:val="0"/>
          <w:numId w:val="42"/>
        </w:numPr>
        <w:spacing w:after="0" w:line="240" w:lineRule="auto"/>
        <w:ind w:left="1980" w:hanging="270"/>
        <w:contextualSpacing/>
        <w:jc w:val="both"/>
        <w:rPr>
          <w:rFonts w:ascii="Arial" w:hAnsi="Arial" w:cs="Arial"/>
          <w:sz w:val="20"/>
          <w:szCs w:val="20"/>
        </w:rPr>
      </w:pPr>
      <w:r w:rsidRPr="00CF672C">
        <w:rPr>
          <w:rFonts w:ascii="Arial" w:hAnsi="Arial" w:cs="Arial"/>
          <w:sz w:val="20"/>
          <w:szCs w:val="20"/>
        </w:rPr>
        <w:t>Any check or order drawn up by the Consultant, including any item which is or will be chargeable against the project account, shall be drawn up only in accordance with a properly signed voucher then on file in the office of the Consultant, which will detail the purpose for which said check or order is drawn.  All checks, payrolls, invoices, contracts, vouchers, orders, or other accounting documents shall be clearly identified, readily accessible, and to the extent feasible, kept separate and apart from all other such documents.</w:t>
      </w:r>
    </w:p>
    <w:p w14:paraId="4DAC558C" w14:textId="77777777" w:rsidR="003C7451" w:rsidRPr="00CF672C" w:rsidRDefault="003C7451" w:rsidP="003C7451">
      <w:pPr>
        <w:spacing w:line="240" w:lineRule="auto"/>
        <w:ind w:left="1710"/>
        <w:contextualSpacing/>
        <w:jc w:val="both"/>
        <w:rPr>
          <w:rFonts w:ascii="Arial" w:hAnsi="Arial" w:cs="Arial"/>
          <w:sz w:val="20"/>
          <w:szCs w:val="20"/>
        </w:rPr>
      </w:pPr>
    </w:p>
    <w:p w14:paraId="675AC01D" w14:textId="3A24AE1E" w:rsidR="003C7451" w:rsidRPr="00CF672C" w:rsidRDefault="003C7451" w:rsidP="00591AF1">
      <w:pPr>
        <w:numPr>
          <w:ilvl w:val="0"/>
          <w:numId w:val="41"/>
        </w:numPr>
        <w:tabs>
          <w:tab w:val="clear" w:pos="1440"/>
        </w:tabs>
        <w:spacing w:after="0" w:line="240" w:lineRule="auto"/>
        <w:ind w:left="1260"/>
        <w:contextualSpacing/>
        <w:jc w:val="both"/>
        <w:rPr>
          <w:rFonts w:ascii="Arial" w:hAnsi="Arial" w:cs="Arial"/>
          <w:b/>
          <w:sz w:val="20"/>
          <w:szCs w:val="20"/>
          <w:u w:val="single"/>
        </w:rPr>
      </w:pPr>
      <w:r w:rsidRPr="00CF672C">
        <w:rPr>
          <w:rFonts w:ascii="Arial" w:hAnsi="Arial" w:cs="Arial"/>
          <w:b/>
          <w:bCs/>
          <w:sz w:val="20"/>
          <w:szCs w:val="20"/>
        </w:rPr>
        <w:t>Invoices</w:t>
      </w:r>
      <w:r w:rsidRPr="00CF672C">
        <w:rPr>
          <w:rFonts w:ascii="Arial" w:hAnsi="Arial" w:cs="Arial"/>
          <w:sz w:val="20"/>
          <w:szCs w:val="20"/>
        </w:rPr>
        <w:t>:  The Consultant shall prepare and submit to the County, no more than monthly charges for costs incurred relative to the project:</w:t>
      </w:r>
    </w:p>
    <w:p w14:paraId="1F88F3BA" w14:textId="77777777" w:rsidR="003C7451" w:rsidRPr="00CF672C" w:rsidRDefault="003C7451" w:rsidP="003C7451">
      <w:pPr>
        <w:ind w:left="900"/>
        <w:contextualSpacing/>
        <w:jc w:val="both"/>
        <w:rPr>
          <w:rFonts w:ascii="Arial" w:hAnsi="Arial" w:cs="Arial"/>
          <w:b/>
          <w:sz w:val="20"/>
          <w:szCs w:val="20"/>
          <w:u w:val="single"/>
        </w:rPr>
      </w:pPr>
    </w:p>
    <w:p w14:paraId="63FADC38" w14:textId="77777777" w:rsidR="003C7451" w:rsidRPr="00CF672C" w:rsidRDefault="003C7451" w:rsidP="00591AF1">
      <w:pPr>
        <w:numPr>
          <w:ilvl w:val="1"/>
          <w:numId w:val="43"/>
        </w:numPr>
        <w:tabs>
          <w:tab w:val="clear" w:pos="1896"/>
        </w:tabs>
        <w:spacing w:after="0" w:line="240" w:lineRule="auto"/>
        <w:ind w:left="1710" w:hanging="450"/>
        <w:jc w:val="both"/>
        <w:rPr>
          <w:rFonts w:ascii="Arial" w:hAnsi="Arial" w:cs="Arial"/>
          <w:sz w:val="20"/>
          <w:szCs w:val="20"/>
          <w:u w:val="single"/>
        </w:rPr>
      </w:pPr>
      <w:r w:rsidRPr="00CF672C">
        <w:rPr>
          <w:rFonts w:ascii="Arial" w:hAnsi="Arial" w:cs="Arial"/>
          <w:sz w:val="20"/>
          <w:szCs w:val="20"/>
        </w:rPr>
        <w:t xml:space="preserve">Invoices shall include the contract number, “Pay Request Number”, a description of the amounts of services performed, the dates of performance and the amounts, description of reimbursable expenses, and any other project specific information requested by the County.  </w:t>
      </w:r>
    </w:p>
    <w:p w14:paraId="29DF2C48" w14:textId="77777777" w:rsidR="003C7451" w:rsidRPr="00CF672C" w:rsidRDefault="003C7451" w:rsidP="00591AF1">
      <w:pPr>
        <w:numPr>
          <w:ilvl w:val="1"/>
          <w:numId w:val="43"/>
        </w:numPr>
        <w:tabs>
          <w:tab w:val="clear" w:pos="1896"/>
        </w:tabs>
        <w:spacing w:after="0" w:line="240" w:lineRule="auto"/>
        <w:ind w:left="1710" w:hanging="450"/>
        <w:jc w:val="both"/>
        <w:rPr>
          <w:rFonts w:ascii="Arial" w:hAnsi="Arial" w:cs="Arial"/>
          <w:sz w:val="20"/>
          <w:szCs w:val="20"/>
          <w:u w:val="single"/>
        </w:rPr>
      </w:pPr>
      <w:r w:rsidRPr="00CF672C">
        <w:rPr>
          <w:rFonts w:ascii="Arial" w:hAnsi="Arial" w:cs="Arial"/>
          <w:sz w:val="20"/>
          <w:szCs w:val="20"/>
        </w:rPr>
        <w:t>Invoices shall include a</w:t>
      </w:r>
      <w:r w:rsidRPr="00CF672C">
        <w:rPr>
          <w:rFonts w:ascii="Arial" w:hAnsi="Arial" w:cs="Arial"/>
          <w:bCs/>
          <w:sz w:val="20"/>
          <w:szCs w:val="20"/>
        </w:rPr>
        <w:t xml:space="preserve">n updated schedule, and </w:t>
      </w:r>
      <w:r w:rsidRPr="00CF672C">
        <w:rPr>
          <w:rFonts w:ascii="Arial" w:hAnsi="Arial" w:cs="Arial"/>
          <w:sz w:val="20"/>
          <w:szCs w:val="20"/>
        </w:rPr>
        <w:t xml:space="preserve">a Status Report that briefly summarizes the work completed within the invoiced pay period, </w:t>
      </w:r>
      <w:r w:rsidRPr="00CF672C">
        <w:rPr>
          <w:rFonts w:ascii="Arial" w:hAnsi="Arial" w:cs="Arial"/>
          <w:bCs/>
          <w:sz w:val="20"/>
          <w:szCs w:val="20"/>
        </w:rPr>
        <w:t>key issues, and a one-month “look ahead” of upcoming work efforts.</w:t>
      </w:r>
    </w:p>
    <w:p w14:paraId="71B29B1F" w14:textId="77777777" w:rsidR="003C7451" w:rsidRPr="00CF672C" w:rsidRDefault="003C7451" w:rsidP="00591AF1">
      <w:pPr>
        <w:numPr>
          <w:ilvl w:val="1"/>
          <w:numId w:val="43"/>
        </w:numPr>
        <w:tabs>
          <w:tab w:val="clear" w:pos="1896"/>
        </w:tabs>
        <w:spacing w:after="0" w:line="240" w:lineRule="auto"/>
        <w:ind w:left="1713" w:hanging="446"/>
        <w:contextualSpacing/>
        <w:jc w:val="both"/>
        <w:rPr>
          <w:rFonts w:ascii="Arial" w:hAnsi="Arial" w:cs="Arial"/>
          <w:sz w:val="20"/>
          <w:szCs w:val="20"/>
          <w:u w:val="single"/>
        </w:rPr>
      </w:pPr>
      <w:r w:rsidRPr="00CF672C">
        <w:rPr>
          <w:rFonts w:ascii="Arial" w:hAnsi="Arial" w:cs="Arial"/>
          <w:sz w:val="20"/>
          <w:szCs w:val="20"/>
        </w:rPr>
        <w:t>If personnel (title and/or name) that is not listed on the contract approved rate sheet is used on the project, the Consultant shall provide a brief introduction of the employee including their name, title, billable rate and short description of their previous work, on-going work and/or future work on the project.  This information shall be included on the Status Report sheet.</w:t>
      </w:r>
    </w:p>
    <w:p w14:paraId="55938C45" w14:textId="77777777" w:rsidR="003C7451" w:rsidRPr="00CF672C" w:rsidRDefault="003C7451" w:rsidP="00591AF1">
      <w:pPr>
        <w:pStyle w:val="ListParagraph"/>
        <w:numPr>
          <w:ilvl w:val="0"/>
          <w:numId w:val="47"/>
        </w:numPr>
        <w:jc w:val="both"/>
        <w:rPr>
          <w:rFonts w:ascii="Arial" w:hAnsi="Arial" w:cs="Arial"/>
          <w:sz w:val="20"/>
          <w:szCs w:val="20"/>
          <w:u w:val="single"/>
        </w:rPr>
      </w:pPr>
      <w:r w:rsidRPr="00CF672C">
        <w:rPr>
          <w:rFonts w:ascii="Arial" w:hAnsi="Arial" w:cs="Arial"/>
          <w:sz w:val="20"/>
          <w:szCs w:val="20"/>
        </w:rPr>
        <w:t>To be eligible for payment, billings must be received within 30 days after the period for which payment is being requested and final billings on this contract must be received by the County within 30 days after the end of the contract work.</w:t>
      </w:r>
      <w:r w:rsidRPr="00CF672C">
        <w:rPr>
          <w:rFonts w:ascii="Arial" w:hAnsi="Arial" w:cs="Arial"/>
          <w:sz w:val="20"/>
          <w:szCs w:val="20"/>
          <w:u w:val="single"/>
        </w:rPr>
        <w:t xml:space="preserve"> </w:t>
      </w:r>
    </w:p>
    <w:p w14:paraId="64AC9E67" w14:textId="77777777" w:rsidR="00471424" w:rsidRPr="00471424" w:rsidRDefault="00471424" w:rsidP="00471424">
      <w:pPr>
        <w:spacing w:after="0" w:line="240" w:lineRule="auto"/>
        <w:ind w:left="201"/>
        <w:rPr>
          <w:rFonts w:ascii="Arial" w:eastAsia="Times New Roman" w:hAnsi="Arial" w:cs="Arial"/>
          <w:bCs/>
          <w:sz w:val="20"/>
          <w:szCs w:val="20"/>
        </w:rPr>
      </w:pPr>
    </w:p>
    <w:p w14:paraId="4D45B45A" w14:textId="77777777" w:rsidR="00471424" w:rsidRPr="00471424" w:rsidRDefault="00471424" w:rsidP="00591AF1">
      <w:pPr>
        <w:numPr>
          <w:ilvl w:val="2"/>
          <w:numId w:val="38"/>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PROJECT MANAGEMENT DELIVERABLES</w:t>
      </w:r>
    </w:p>
    <w:p w14:paraId="0624BFDC" w14:textId="77777777" w:rsidR="00471424" w:rsidRPr="00471424" w:rsidRDefault="00471424" w:rsidP="00471424">
      <w:pPr>
        <w:autoSpaceDE w:val="0"/>
        <w:autoSpaceDN w:val="0"/>
        <w:adjustRightInd w:val="0"/>
        <w:spacing w:after="0" w:line="240" w:lineRule="auto"/>
        <w:ind w:left="374"/>
        <w:jc w:val="both"/>
        <w:rPr>
          <w:rFonts w:ascii="Arial" w:eastAsia="Times New Roman" w:hAnsi="Arial" w:cs="Arial"/>
          <w:sz w:val="20"/>
          <w:szCs w:val="20"/>
        </w:rPr>
      </w:pPr>
      <w:r w:rsidRPr="00471424">
        <w:rPr>
          <w:rFonts w:ascii="Arial" w:eastAsia="Times New Roman" w:hAnsi="Arial" w:cs="Arial"/>
          <w:sz w:val="20"/>
          <w:szCs w:val="20"/>
        </w:rPr>
        <w:t>These should include as a minimum:</w:t>
      </w:r>
    </w:p>
    <w:p w14:paraId="4AE10242" w14:textId="77777777" w:rsidR="00471424" w:rsidRPr="00471424" w:rsidRDefault="00471424" w:rsidP="00591AF1">
      <w:pPr>
        <w:numPr>
          <w:ilvl w:val="3"/>
          <w:numId w:val="38"/>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Preliminary Project Implementation Schedule</w:t>
      </w:r>
    </w:p>
    <w:p w14:paraId="352085AE" w14:textId="77777777" w:rsidR="00471424" w:rsidRPr="00471424" w:rsidRDefault="00471424" w:rsidP="00591AF1">
      <w:pPr>
        <w:numPr>
          <w:ilvl w:val="3"/>
          <w:numId w:val="38"/>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Progress tracking </w:t>
      </w:r>
    </w:p>
    <w:p w14:paraId="3BB526AC" w14:textId="77777777" w:rsidR="00471424" w:rsidRPr="00471424" w:rsidRDefault="00471424" w:rsidP="00591AF1">
      <w:pPr>
        <w:numPr>
          <w:ilvl w:val="3"/>
          <w:numId w:val="38"/>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Meeting agendas and minutes</w:t>
      </w:r>
    </w:p>
    <w:p w14:paraId="2F9972BF" w14:textId="77777777" w:rsidR="00471424" w:rsidRPr="00471424" w:rsidRDefault="00471424" w:rsidP="00591AF1">
      <w:pPr>
        <w:numPr>
          <w:ilvl w:val="3"/>
          <w:numId w:val="38"/>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Programmed project management schedules</w:t>
      </w:r>
    </w:p>
    <w:p w14:paraId="2CD3D032" w14:textId="77777777" w:rsidR="00471424" w:rsidRPr="00471424" w:rsidRDefault="00471424" w:rsidP="00591AF1">
      <w:pPr>
        <w:numPr>
          <w:ilvl w:val="3"/>
          <w:numId w:val="38"/>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Project completion report/presentation</w:t>
      </w:r>
    </w:p>
    <w:p w14:paraId="54E6DA97" w14:textId="3CD6795A" w:rsidR="00471424" w:rsidRPr="00591AF1" w:rsidRDefault="00471424" w:rsidP="00591AF1">
      <w:pPr>
        <w:numPr>
          <w:ilvl w:val="3"/>
          <w:numId w:val="38"/>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Meeting agendas, minutes, and action items </w:t>
      </w:r>
    </w:p>
    <w:p w14:paraId="0AFA3655" w14:textId="4E799E7A" w:rsidR="00591AF1" w:rsidRPr="00CF672C" w:rsidRDefault="00591AF1" w:rsidP="00591AF1">
      <w:pPr>
        <w:numPr>
          <w:ilvl w:val="3"/>
          <w:numId w:val="38"/>
        </w:numPr>
        <w:autoSpaceDE w:val="0"/>
        <w:autoSpaceDN w:val="0"/>
        <w:adjustRightInd w:val="0"/>
        <w:spacing w:after="0" w:line="240" w:lineRule="auto"/>
        <w:jc w:val="both"/>
        <w:rPr>
          <w:rFonts w:ascii="Arial" w:eastAsia="Times New Roman" w:hAnsi="Arial" w:cs="Arial"/>
          <w:bCs/>
          <w:sz w:val="20"/>
          <w:szCs w:val="20"/>
        </w:rPr>
      </w:pPr>
      <w:r w:rsidRPr="00CF672C">
        <w:rPr>
          <w:rFonts w:ascii="Arial" w:eastAsia="Times New Roman" w:hAnsi="Arial" w:cs="Arial"/>
          <w:bCs/>
          <w:sz w:val="20"/>
          <w:szCs w:val="20"/>
        </w:rPr>
        <w:t>Schedule, progress tracking and monthly invoices</w:t>
      </w:r>
    </w:p>
    <w:p w14:paraId="375CB72F" w14:textId="77777777" w:rsidR="00471424" w:rsidRPr="00471424" w:rsidRDefault="00471424" w:rsidP="00471424">
      <w:pPr>
        <w:autoSpaceDE w:val="0"/>
        <w:autoSpaceDN w:val="0"/>
        <w:adjustRightInd w:val="0"/>
        <w:spacing w:after="0" w:line="240" w:lineRule="auto"/>
        <w:jc w:val="both"/>
        <w:rPr>
          <w:rFonts w:ascii="Arial" w:eastAsia="Times New Roman" w:hAnsi="Arial" w:cs="Arial"/>
          <w:bCs/>
          <w:sz w:val="20"/>
          <w:szCs w:val="20"/>
          <w:highlight w:val="yellow"/>
        </w:rPr>
      </w:pPr>
    </w:p>
    <w:p w14:paraId="7AEC683A" w14:textId="53FC80CA" w:rsidR="00471424" w:rsidRPr="002B1E01" w:rsidRDefault="00471424" w:rsidP="00591AF1">
      <w:pPr>
        <w:pStyle w:val="ListParagraph"/>
        <w:numPr>
          <w:ilvl w:val="0"/>
          <w:numId w:val="40"/>
        </w:numPr>
        <w:autoSpaceDE w:val="0"/>
        <w:autoSpaceDN w:val="0"/>
        <w:adjustRightInd w:val="0"/>
        <w:jc w:val="both"/>
        <w:rPr>
          <w:rFonts w:ascii="Arial" w:hAnsi="Arial" w:cs="Arial"/>
          <w:b/>
          <w:sz w:val="20"/>
          <w:szCs w:val="20"/>
        </w:rPr>
      </w:pPr>
      <w:r w:rsidRPr="002B1E01">
        <w:rPr>
          <w:rFonts w:ascii="Arial" w:hAnsi="Arial" w:cs="Arial"/>
          <w:b/>
          <w:sz w:val="20"/>
          <w:szCs w:val="20"/>
        </w:rPr>
        <w:t>TECHNICAL DESIGN (Production Environment &amp; Platform)</w:t>
      </w:r>
    </w:p>
    <w:p w14:paraId="18E59F60" w14:textId="77777777" w:rsidR="002B1E01" w:rsidRPr="00471424" w:rsidRDefault="002B1E01" w:rsidP="002B1E01">
      <w:pPr>
        <w:autoSpaceDE w:val="0"/>
        <w:autoSpaceDN w:val="0"/>
        <w:adjustRightInd w:val="0"/>
        <w:spacing w:after="0" w:line="240" w:lineRule="auto"/>
        <w:ind w:left="360"/>
        <w:jc w:val="both"/>
        <w:rPr>
          <w:rFonts w:ascii="Arial" w:eastAsia="Times New Roman" w:hAnsi="Arial" w:cs="Arial"/>
          <w:b/>
          <w:bCs/>
          <w:sz w:val="20"/>
          <w:szCs w:val="20"/>
        </w:rPr>
      </w:pPr>
    </w:p>
    <w:p w14:paraId="5A677753" w14:textId="77777777" w:rsidR="00471424" w:rsidRPr="00471424" w:rsidRDefault="00471424" w:rsidP="00591AF1">
      <w:pPr>
        <w:numPr>
          <w:ilvl w:val="2"/>
          <w:numId w:val="34"/>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Technology Architecture Diagram</w:t>
      </w:r>
    </w:p>
    <w:p w14:paraId="4E59878A" w14:textId="77777777" w:rsidR="00471424" w:rsidRPr="00471424" w:rsidRDefault="00471424" w:rsidP="00591AF1">
      <w:pPr>
        <w:numPr>
          <w:ilvl w:val="3"/>
          <w:numId w:val="34"/>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PROPOSER will produce an application architecture document by reviewing DPW/COUNTY requirements and applying Subject Matter Expertise. The application architecture document defines the overall component architecture and deployment architecture as designed to meet project requirements. A final Technology Architecture Diagram will be provided after the Technical Design Workshop has been completed. </w:t>
      </w:r>
    </w:p>
    <w:p w14:paraId="5BB1918C" w14:textId="77777777" w:rsidR="00471424" w:rsidRPr="00471424" w:rsidRDefault="00471424" w:rsidP="00591AF1">
      <w:pPr>
        <w:numPr>
          <w:ilvl w:val="2"/>
          <w:numId w:val="34"/>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Maintenance Best Practices Document</w:t>
      </w:r>
    </w:p>
    <w:p w14:paraId="46298E96" w14:textId="77777777" w:rsidR="00471424" w:rsidRPr="00471424" w:rsidRDefault="00471424" w:rsidP="00591AF1">
      <w:pPr>
        <w:numPr>
          <w:ilvl w:val="3"/>
          <w:numId w:val="34"/>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PROPOSER will produce a Software Maintenance Best Practices Document that will assist DPW/COUNTY IT administrators in administering the technology solution. A final Maintenance Best Practices will be provided after the Technical Design Workshop. </w:t>
      </w:r>
    </w:p>
    <w:p w14:paraId="434FEB75" w14:textId="77777777" w:rsidR="00471424" w:rsidRPr="00471424" w:rsidRDefault="00471424" w:rsidP="00591AF1">
      <w:pPr>
        <w:numPr>
          <w:ilvl w:val="2"/>
          <w:numId w:val="34"/>
        </w:num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System Requirements Matrix</w:t>
      </w:r>
    </w:p>
    <w:p w14:paraId="6C08AE9C" w14:textId="77777777" w:rsidR="00471424" w:rsidRPr="00471424" w:rsidRDefault="00471424" w:rsidP="00591AF1">
      <w:pPr>
        <w:numPr>
          <w:ilvl w:val="3"/>
          <w:numId w:val="34"/>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PROPOSER will produce an initial System Requirements Matrix after the Technical Design Workshop. DPW/COUNTY IT will review System Requirements Matrix and provide feedback to PROPOSER before finalizing. </w:t>
      </w:r>
    </w:p>
    <w:p w14:paraId="241F7EF9" w14:textId="77777777" w:rsidR="00471424" w:rsidRPr="00471424" w:rsidRDefault="00471424" w:rsidP="00591AF1">
      <w:pPr>
        <w:numPr>
          <w:ilvl w:val="2"/>
          <w:numId w:val="34"/>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TECHNICAL DESIGN DELIVERABLES</w:t>
      </w:r>
    </w:p>
    <w:p w14:paraId="6756EA4D" w14:textId="77777777" w:rsidR="00471424" w:rsidRPr="00471424" w:rsidRDefault="00471424" w:rsidP="00471424">
      <w:pPr>
        <w:autoSpaceDE w:val="0"/>
        <w:autoSpaceDN w:val="0"/>
        <w:adjustRightInd w:val="0"/>
        <w:spacing w:after="0" w:line="240" w:lineRule="auto"/>
        <w:ind w:left="374"/>
        <w:jc w:val="both"/>
        <w:rPr>
          <w:rFonts w:ascii="Arial" w:eastAsia="Times New Roman" w:hAnsi="Arial" w:cs="Arial"/>
          <w:sz w:val="20"/>
          <w:szCs w:val="20"/>
        </w:rPr>
      </w:pPr>
      <w:r w:rsidRPr="00471424">
        <w:rPr>
          <w:rFonts w:ascii="Arial" w:eastAsia="Times New Roman" w:hAnsi="Arial" w:cs="Arial"/>
          <w:sz w:val="20"/>
          <w:szCs w:val="20"/>
        </w:rPr>
        <w:t>These should include:</w:t>
      </w:r>
    </w:p>
    <w:p w14:paraId="0C676FA1" w14:textId="77777777" w:rsidR="00471424" w:rsidRPr="00471424" w:rsidRDefault="00471424" w:rsidP="00591AF1">
      <w:pPr>
        <w:numPr>
          <w:ilvl w:val="3"/>
          <w:numId w:val="34"/>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Technology Architecture Diagram</w:t>
      </w:r>
    </w:p>
    <w:p w14:paraId="77323D4A" w14:textId="77777777" w:rsidR="00471424" w:rsidRPr="00471424" w:rsidRDefault="00471424" w:rsidP="00591AF1">
      <w:pPr>
        <w:numPr>
          <w:ilvl w:val="3"/>
          <w:numId w:val="34"/>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Maintenance Best Practices Document</w:t>
      </w:r>
    </w:p>
    <w:p w14:paraId="5D663CDD" w14:textId="77777777" w:rsidR="00471424" w:rsidRPr="00471424" w:rsidRDefault="00471424" w:rsidP="00591AF1">
      <w:pPr>
        <w:numPr>
          <w:ilvl w:val="3"/>
          <w:numId w:val="34"/>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System Requirements Matrix</w:t>
      </w:r>
    </w:p>
    <w:p w14:paraId="610352D9" w14:textId="77777777" w:rsidR="00471424" w:rsidRPr="00471424" w:rsidRDefault="00471424" w:rsidP="00591AF1">
      <w:pPr>
        <w:numPr>
          <w:ilvl w:val="1"/>
          <w:numId w:val="34"/>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lastRenderedPageBreak/>
        <w:t>INSTALL AND CONFIGURE SOLUTION (staging and pre-release)</w:t>
      </w:r>
    </w:p>
    <w:p w14:paraId="578E334F" w14:textId="77777777" w:rsidR="00471424" w:rsidRPr="00471424" w:rsidRDefault="00471424" w:rsidP="00471424">
      <w:pPr>
        <w:spacing w:after="0" w:line="240" w:lineRule="auto"/>
        <w:ind w:left="540"/>
        <w:rPr>
          <w:rFonts w:ascii="Arial" w:eastAsia="Times New Roman" w:hAnsi="Arial" w:cs="Arial"/>
          <w:bCs/>
          <w:sz w:val="20"/>
          <w:szCs w:val="20"/>
        </w:rPr>
      </w:pPr>
      <w:r w:rsidRPr="00471424">
        <w:rPr>
          <w:rFonts w:ascii="Arial" w:eastAsia="Times New Roman" w:hAnsi="Arial" w:cs="Arial"/>
          <w:sz w:val="20"/>
          <w:szCs w:val="20"/>
        </w:rPr>
        <w:t>PROPOSER will install and configure the SYSTEM according to the criteria provided in the approved Technical Design and utilizing the DPW Business Requirements. Activities should include but not be restricted to those below:</w:t>
      </w:r>
    </w:p>
    <w:p w14:paraId="05534DCC" w14:textId="77777777" w:rsidR="00471424" w:rsidRPr="00471424" w:rsidRDefault="00471424" w:rsidP="00471424">
      <w:pPr>
        <w:tabs>
          <w:tab w:val="num" w:pos="1440"/>
        </w:tabs>
        <w:spacing w:after="0" w:line="240" w:lineRule="auto"/>
        <w:ind w:left="1440" w:hanging="360"/>
        <w:contextualSpacing/>
        <w:rPr>
          <w:rFonts w:ascii="Arial" w:eastAsia="Times New Roman" w:hAnsi="Arial" w:cs="Arial"/>
          <w:bCs/>
          <w:sz w:val="20"/>
          <w:szCs w:val="20"/>
        </w:rPr>
      </w:pPr>
      <w:r w:rsidRPr="00471424">
        <w:rPr>
          <w:rFonts w:ascii="Arial" w:eastAsia="Times New Roman" w:hAnsi="Arial" w:cs="Arial"/>
          <w:sz w:val="20"/>
          <w:szCs w:val="20"/>
        </w:rPr>
        <w:t>Software and Infrastructure Installation and Configuration</w:t>
      </w:r>
    </w:p>
    <w:p w14:paraId="67DC3465" w14:textId="77777777" w:rsidR="00471424" w:rsidRPr="00471424" w:rsidRDefault="00471424" w:rsidP="00471424">
      <w:pPr>
        <w:tabs>
          <w:tab w:val="num" w:pos="1440"/>
        </w:tabs>
        <w:spacing w:after="0" w:line="240" w:lineRule="auto"/>
        <w:ind w:left="1440" w:hanging="360"/>
        <w:contextualSpacing/>
        <w:rPr>
          <w:rFonts w:ascii="Arial" w:eastAsia="Times New Roman" w:hAnsi="Arial" w:cs="Arial"/>
          <w:bCs/>
          <w:sz w:val="20"/>
          <w:szCs w:val="20"/>
        </w:rPr>
      </w:pPr>
      <w:r w:rsidRPr="00471424">
        <w:rPr>
          <w:rFonts w:ascii="Arial" w:eastAsia="Times New Roman" w:hAnsi="Arial" w:cs="Arial"/>
          <w:sz w:val="20"/>
          <w:szCs w:val="20"/>
        </w:rPr>
        <w:t xml:space="preserve">Data Migration &amp; Retention Planning </w:t>
      </w:r>
    </w:p>
    <w:p w14:paraId="05D2E3C2" w14:textId="77777777" w:rsidR="00471424" w:rsidRPr="00471424" w:rsidRDefault="00471424" w:rsidP="00471424">
      <w:pPr>
        <w:tabs>
          <w:tab w:val="num" w:pos="1440"/>
        </w:tabs>
        <w:spacing w:after="0" w:line="240" w:lineRule="auto"/>
        <w:ind w:left="1440" w:hanging="360"/>
        <w:contextualSpacing/>
        <w:rPr>
          <w:rFonts w:ascii="Arial" w:eastAsia="Times New Roman" w:hAnsi="Arial" w:cs="Arial"/>
          <w:bCs/>
          <w:sz w:val="20"/>
          <w:szCs w:val="20"/>
        </w:rPr>
      </w:pPr>
      <w:r w:rsidRPr="00471424">
        <w:rPr>
          <w:rFonts w:ascii="Arial" w:eastAsia="Times New Roman" w:hAnsi="Arial" w:cs="Arial"/>
          <w:sz w:val="20"/>
          <w:szCs w:val="20"/>
        </w:rPr>
        <w:t>Testing</w:t>
      </w:r>
    </w:p>
    <w:p w14:paraId="06782D85" w14:textId="77777777" w:rsidR="00471424" w:rsidRPr="00471424" w:rsidRDefault="00471424" w:rsidP="00471424">
      <w:pPr>
        <w:tabs>
          <w:tab w:val="num" w:pos="1440"/>
        </w:tabs>
        <w:spacing w:after="0" w:line="240" w:lineRule="auto"/>
        <w:ind w:left="1440" w:hanging="360"/>
        <w:contextualSpacing/>
        <w:rPr>
          <w:rFonts w:ascii="Arial" w:eastAsia="Times New Roman" w:hAnsi="Arial" w:cs="Arial"/>
          <w:bCs/>
          <w:sz w:val="20"/>
          <w:szCs w:val="20"/>
        </w:rPr>
      </w:pPr>
      <w:r w:rsidRPr="00471424">
        <w:rPr>
          <w:rFonts w:ascii="Arial" w:eastAsia="Times New Roman" w:hAnsi="Arial" w:cs="Arial"/>
          <w:sz w:val="20"/>
          <w:szCs w:val="20"/>
        </w:rPr>
        <w:t>Training</w:t>
      </w:r>
    </w:p>
    <w:p w14:paraId="4B7708F4" w14:textId="77777777" w:rsidR="00471424" w:rsidRPr="00471424" w:rsidRDefault="00471424" w:rsidP="00471424">
      <w:pPr>
        <w:tabs>
          <w:tab w:val="num" w:pos="1440"/>
        </w:tabs>
        <w:spacing w:after="0" w:line="240" w:lineRule="auto"/>
        <w:ind w:left="1440" w:hanging="360"/>
        <w:contextualSpacing/>
        <w:rPr>
          <w:rFonts w:ascii="Arial" w:eastAsia="Times New Roman" w:hAnsi="Arial" w:cs="Arial"/>
          <w:sz w:val="20"/>
          <w:szCs w:val="20"/>
        </w:rPr>
      </w:pPr>
      <w:r w:rsidRPr="00471424">
        <w:rPr>
          <w:rFonts w:ascii="Arial" w:eastAsia="Times New Roman" w:hAnsi="Arial" w:cs="Arial"/>
          <w:sz w:val="20"/>
          <w:szCs w:val="20"/>
        </w:rPr>
        <w:t>Final Deployment and System Support</w:t>
      </w:r>
    </w:p>
    <w:p w14:paraId="309F56FA" w14:textId="77777777" w:rsidR="00471424" w:rsidRPr="00471424" w:rsidRDefault="00471424" w:rsidP="00471424">
      <w:pPr>
        <w:autoSpaceDE w:val="0"/>
        <w:autoSpaceDN w:val="0"/>
        <w:adjustRightInd w:val="0"/>
        <w:spacing w:after="0" w:line="240" w:lineRule="auto"/>
        <w:ind w:left="540"/>
        <w:jc w:val="both"/>
        <w:rPr>
          <w:rFonts w:ascii="Arial" w:eastAsia="Times New Roman" w:hAnsi="Arial" w:cs="Arial"/>
          <w:bCs/>
          <w:sz w:val="20"/>
          <w:szCs w:val="20"/>
        </w:rPr>
      </w:pPr>
      <w:r w:rsidRPr="00471424">
        <w:rPr>
          <w:rFonts w:ascii="Arial" w:eastAsia="Times New Roman" w:hAnsi="Arial" w:cs="Arial"/>
          <w:sz w:val="20"/>
          <w:szCs w:val="20"/>
        </w:rPr>
        <w:t>DPW/COUNTY technical resources will assist with the installation and configuration.</w:t>
      </w:r>
    </w:p>
    <w:p w14:paraId="6BD88298" w14:textId="77777777" w:rsidR="00471424" w:rsidRPr="00471424" w:rsidRDefault="00471424" w:rsidP="00471424">
      <w:pPr>
        <w:autoSpaceDE w:val="0"/>
        <w:autoSpaceDN w:val="0"/>
        <w:adjustRightInd w:val="0"/>
        <w:spacing w:after="0" w:line="240" w:lineRule="auto"/>
        <w:ind w:left="540"/>
        <w:jc w:val="both"/>
        <w:rPr>
          <w:rFonts w:ascii="Arial" w:eastAsia="Times New Roman" w:hAnsi="Arial" w:cs="Arial"/>
          <w:b/>
          <w:bCs/>
          <w:sz w:val="20"/>
          <w:szCs w:val="20"/>
        </w:rPr>
      </w:pPr>
    </w:p>
    <w:p w14:paraId="6C16EFE3" w14:textId="77777777" w:rsidR="00471424" w:rsidRPr="00471424" w:rsidRDefault="00471424" w:rsidP="00591AF1">
      <w:pPr>
        <w:numPr>
          <w:ilvl w:val="3"/>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Software and Infrastructure Installation and Configuration</w:t>
      </w:r>
    </w:p>
    <w:p w14:paraId="46FDBC3E"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shall upload DPW’s assets and location data into the AMS from DPW-provided files, and potentially other assorted databases (i.e., HUTF data; PMA/Road Matrix; MS Excel spreadsheets with asset data; existing AMS specific to signs, culverts, stormwater, etc.).  </w:t>
      </w:r>
    </w:p>
    <w:p w14:paraId="0F2B7C34"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shall setup, configure, and implement the AMS in accordance with the DPW-approved Business Process Map, including base, mobile, and GIS/map functionalities.  Configuration may be performed in a secure manner offsite.  </w:t>
      </w:r>
    </w:p>
    <w:p w14:paraId="12489D07"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shall provide examples of automatically generated reports, and e-mail selected, custom reports, preferably in formats conducive to their purpose, such as Microsoft Excel and PDF formats, based upon an DPW-defined schedule.  </w:t>
      </w:r>
    </w:p>
    <w:p w14:paraId="06BCC99F"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The PROPOSER shall provide demonstrations of the AMS to DPW staff when the System is believed to be ready for Go-Live. The DPW will provide System feedback, and when the DPW agrees that the AMS is ready for Go-Live they will indicate such in writing to the PROPOSER.  </w:t>
      </w:r>
    </w:p>
    <w:p w14:paraId="138F9575"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shall provide on-site staff for AMS Go-Live to assist DPW staff and troubleshoot as required.  </w:t>
      </w:r>
    </w:p>
    <w:p w14:paraId="066561EE"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The PROPOSER shall demonstrate that the AMS meets all requirements as stated in this Scope of Services and Requirements and as further defined in the Business Requirements.  </w:t>
      </w:r>
    </w:p>
    <w:p w14:paraId="7A6A9251"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shall prepare a test plan for each set of requirements to demonstrate that they are included and implemented in the AMS.  </w:t>
      </w:r>
    </w:p>
    <w:p w14:paraId="657C29BB"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shall provide guidance to the DPW during completion of the test plan to ensure that it is done in accordance with PROPOSER provided training and documentation.  </w:t>
      </w:r>
    </w:p>
    <w:p w14:paraId="6759D1F5"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Following testing, the DPW and PROPOSER shall prepare a “punch list” of items required to properly complete AMS configuration and implementation.  </w:t>
      </w:r>
    </w:p>
    <w:p w14:paraId="7BD89AD6"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Punch list items shall be completed by the respective party according to a mutually agreed upon schedule.  </w:t>
      </w:r>
    </w:p>
    <w:p w14:paraId="3FB90718"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Following completion of all punch list items and DPW’s validation that the System meets requirements, both parties will execute a Final System Acceptance Certificate or similar formal acceptance mechanism to memorialize System acceptance.  </w:t>
      </w:r>
    </w:p>
    <w:p w14:paraId="3851E73B"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to address a 6- to 12-month review and update of configuration as an additional optional scope/budget service. </w:t>
      </w:r>
    </w:p>
    <w:p w14:paraId="39208F29"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Upon execution of the final acceptance documentation, DPW agrees to pay PROPOSER approved invoice for time and software.  Maintenance and licensing will begin at this time as well.</w:t>
      </w:r>
    </w:p>
    <w:p w14:paraId="3120F1BC"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Installation and Configuration Deliverables</w:t>
      </w:r>
    </w:p>
    <w:p w14:paraId="57E68AF8"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Installed Solution</w:t>
      </w:r>
    </w:p>
    <w:p w14:paraId="426E257C"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Completed Test Environment</w:t>
      </w:r>
    </w:p>
    <w:p w14:paraId="16A0D446"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Completed Production Release Environment of software</w:t>
      </w:r>
    </w:p>
    <w:p w14:paraId="32FC4D2F"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Agreed upon Business Requirements configured in Solution</w:t>
      </w:r>
    </w:p>
    <w:p w14:paraId="1429D00E"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System Custom Configuration</w:t>
      </w:r>
    </w:p>
    <w:p w14:paraId="231F639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User Setup</w:t>
      </w:r>
    </w:p>
    <w:p w14:paraId="063D05D5" w14:textId="77777777" w:rsidR="00471424" w:rsidRPr="00471424" w:rsidRDefault="00471424" w:rsidP="00591AF1">
      <w:pPr>
        <w:numPr>
          <w:ilvl w:val="5"/>
          <w:numId w:val="33"/>
        </w:numPr>
        <w:autoSpaceDE w:val="0"/>
        <w:autoSpaceDN w:val="0"/>
        <w:adjustRightInd w:val="0"/>
        <w:spacing w:after="0" w:line="240" w:lineRule="auto"/>
        <w:rPr>
          <w:rFonts w:ascii="Arial" w:eastAsia="Times New Roman" w:hAnsi="Arial" w:cs="Arial"/>
          <w:bCs/>
          <w:sz w:val="20"/>
          <w:szCs w:val="20"/>
        </w:rPr>
      </w:pPr>
      <w:r w:rsidRPr="00471424">
        <w:rPr>
          <w:rFonts w:ascii="Arial" w:eastAsia="Times New Roman" w:hAnsi="Arial" w:cs="Arial"/>
          <w:sz w:val="20"/>
          <w:szCs w:val="20"/>
        </w:rPr>
        <w:t>Examples of reports</w:t>
      </w:r>
    </w:p>
    <w:p w14:paraId="6E156BA8" w14:textId="77777777" w:rsidR="00471424" w:rsidRPr="00471424" w:rsidRDefault="00471424" w:rsidP="00591AF1">
      <w:pPr>
        <w:numPr>
          <w:ilvl w:val="5"/>
          <w:numId w:val="33"/>
        </w:numPr>
        <w:autoSpaceDE w:val="0"/>
        <w:autoSpaceDN w:val="0"/>
        <w:adjustRightInd w:val="0"/>
        <w:spacing w:after="0" w:line="240" w:lineRule="auto"/>
        <w:rPr>
          <w:rFonts w:ascii="Arial" w:eastAsia="Times New Roman" w:hAnsi="Arial" w:cs="Arial"/>
          <w:bCs/>
          <w:sz w:val="20"/>
          <w:szCs w:val="20"/>
        </w:rPr>
      </w:pPr>
      <w:r w:rsidRPr="00471424">
        <w:rPr>
          <w:rFonts w:ascii="Arial" w:eastAsia="Times New Roman" w:hAnsi="Arial" w:cs="Arial"/>
          <w:sz w:val="20"/>
          <w:szCs w:val="20"/>
        </w:rPr>
        <w:t>Demonstration(s) of the AMS ready for Go-Live</w:t>
      </w:r>
    </w:p>
    <w:p w14:paraId="46CFFD79" w14:textId="77777777" w:rsidR="00471424" w:rsidRPr="00471424" w:rsidRDefault="00471424" w:rsidP="00591AF1">
      <w:pPr>
        <w:numPr>
          <w:ilvl w:val="5"/>
          <w:numId w:val="33"/>
        </w:numPr>
        <w:autoSpaceDE w:val="0"/>
        <w:autoSpaceDN w:val="0"/>
        <w:adjustRightInd w:val="0"/>
        <w:spacing w:after="0" w:line="240" w:lineRule="auto"/>
        <w:rPr>
          <w:rFonts w:ascii="Arial" w:eastAsia="Times New Roman" w:hAnsi="Arial" w:cs="Arial"/>
          <w:bCs/>
          <w:sz w:val="20"/>
          <w:szCs w:val="20"/>
        </w:rPr>
      </w:pPr>
      <w:r w:rsidRPr="00471424">
        <w:rPr>
          <w:rFonts w:ascii="Arial" w:eastAsia="Times New Roman" w:hAnsi="Arial" w:cs="Arial"/>
          <w:sz w:val="20"/>
          <w:szCs w:val="20"/>
        </w:rPr>
        <w:t>Test Plan</w:t>
      </w:r>
    </w:p>
    <w:p w14:paraId="343BE519" w14:textId="77777777" w:rsidR="00471424" w:rsidRPr="00471424" w:rsidRDefault="00471424" w:rsidP="00591AF1">
      <w:pPr>
        <w:numPr>
          <w:ilvl w:val="5"/>
          <w:numId w:val="33"/>
        </w:numPr>
        <w:tabs>
          <w:tab w:val="left" w:pos="2250"/>
        </w:tabs>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Punch List</w:t>
      </w:r>
    </w:p>
    <w:p w14:paraId="78D0B743"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Final acceptance verification against a user acceptance testing or similar formal acceptance documentation mechanism agreed upon at the beginning of the project.</w:t>
      </w:r>
    </w:p>
    <w:p w14:paraId="7A13749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lastRenderedPageBreak/>
        <w:t>Deliverables for accomplishing above and further described below.</w:t>
      </w:r>
    </w:p>
    <w:p w14:paraId="576D5478" w14:textId="77777777" w:rsidR="00471424" w:rsidRPr="00471424" w:rsidRDefault="00471424" w:rsidP="00471424">
      <w:pPr>
        <w:autoSpaceDE w:val="0"/>
        <w:autoSpaceDN w:val="0"/>
        <w:adjustRightInd w:val="0"/>
        <w:spacing w:after="0" w:line="240" w:lineRule="auto"/>
        <w:ind w:left="187"/>
        <w:jc w:val="both"/>
        <w:rPr>
          <w:rFonts w:ascii="Arial" w:eastAsia="Times New Roman" w:hAnsi="Arial" w:cs="Arial"/>
          <w:b/>
          <w:bCs/>
          <w:sz w:val="20"/>
          <w:szCs w:val="20"/>
        </w:rPr>
      </w:pPr>
    </w:p>
    <w:p w14:paraId="184E6AAB" w14:textId="77777777" w:rsidR="00471424" w:rsidRPr="00471424" w:rsidRDefault="00471424" w:rsidP="00591AF1">
      <w:pPr>
        <w:numPr>
          <w:ilvl w:val="3"/>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Data Migration &amp; Retention Planning</w:t>
      </w:r>
    </w:p>
    <w:p w14:paraId="135EEB41"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DPW/COUNTY IT and PROPOSER will work together to develop the Data Inventory &amp; Migration Plan considering the data. </w:t>
      </w:r>
    </w:p>
    <w:p w14:paraId="3B73DAE1"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DPW/COUNTY and PROPOSER will inventory all data to determine data storage size requirements and ongoing scalability requirements and determine all necessary data integrations. </w:t>
      </w:r>
    </w:p>
    <w:p w14:paraId="66A0C167"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develop any necessary data migration tools and interfaces needed to migrate existing data into the AMS. </w:t>
      </w:r>
    </w:p>
    <w:p w14:paraId="40287A30"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work with DPW project management and stakeholders to strategize and document a plan for the migration of DPW/COUNTY historical and current data. </w:t>
      </w:r>
    </w:p>
    <w:p w14:paraId="6BE4613F"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Needs will be assessed and a determination made regarding prioritized migration of data. </w:t>
      </w:r>
    </w:p>
    <w:p w14:paraId="3373979D"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Assume a maximum of 1000 legacy work tickets to be migrated.</w:t>
      </w:r>
    </w:p>
    <w:p w14:paraId="748C20E6"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Assume a maximum of 100 GIS feature classes to me migrated.</w:t>
      </w:r>
    </w:p>
    <w:p w14:paraId="3ED7009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Assume approximately 150,000 individual GIS features (rows of data).</w:t>
      </w:r>
    </w:p>
    <w:p w14:paraId="593F0742"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Data Loading </w:t>
      </w:r>
    </w:p>
    <w:p w14:paraId="62065DB8"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b/>
          <w:sz w:val="20"/>
          <w:szCs w:val="20"/>
        </w:rPr>
        <w:t xml:space="preserve">Retention Plan </w:t>
      </w:r>
    </w:p>
    <w:p w14:paraId="29464784"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DPW/COUNTY and PROPOSER will determine retention needs and accessibility to DPW/COUNTY data and develop a Data Retention Plan. If solution is hosted, PROPOSER will provide necessary permissions to access data based on specified user roles. </w:t>
      </w:r>
    </w:p>
    <w:p w14:paraId="08326D78"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sz w:val="20"/>
          <w:szCs w:val="20"/>
        </w:rPr>
      </w:pPr>
      <w:r w:rsidRPr="00471424">
        <w:rPr>
          <w:rFonts w:ascii="Arial" w:eastAsia="Times New Roman" w:hAnsi="Arial" w:cs="Arial"/>
          <w:b/>
          <w:sz w:val="20"/>
          <w:szCs w:val="20"/>
        </w:rPr>
        <w:t>Data Migration and Retention Deliverables</w:t>
      </w:r>
      <w:r w:rsidRPr="00471424">
        <w:rPr>
          <w:rFonts w:ascii="Arial" w:eastAsia="Times New Roman" w:hAnsi="Arial" w:cs="Arial"/>
          <w:sz w:val="20"/>
          <w:szCs w:val="20"/>
        </w:rPr>
        <w:t xml:space="preserve"> </w:t>
      </w:r>
    </w:p>
    <w:p w14:paraId="119E5842"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sz w:val="20"/>
          <w:szCs w:val="20"/>
        </w:rPr>
      </w:pPr>
      <w:r w:rsidRPr="00471424">
        <w:rPr>
          <w:rFonts w:ascii="Arial" w:eastAsia="Times New Roman" w:hAnsi="Arial" w:cs="Arial"/>
          <w:sz w:val="20"/>
          <w:szCs w:val="20"/>
        </w:rPr>
        <w:t>Data load: clean, ready, and load asset data</w:t>
      </w:r>
    </w:p>
    <w:p w14:paraId="02AC9048"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sz w:val="20"/>
          <w:szCs w:val="20"/>
        </w:rPr>
      </w:pPr>
      <w:r w:rsidRPr="00471424">
        <w:rPr>
          <w:rFonts w:ascii="Arial" w:eastAsia="Times New Roman" w:hAnsi="Arial" w:cs="Arial"/>
          <w:sz w:val="20"/>
          <w:szCs w:val="20"/>
        </w:rPr>
        <w:t>Data Inventory &amp; Migration Plan</w:t>
      </w:r>
    </w:p>
    <w:p w14:paraId="3127C564"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sz w:val="20"/>
          <w:szCs w:val="20"/>
        </w:rPr>
      </w:pPr>
      <w:r w:rsidRPr="00471424">
        <w:rPr>
          <w:rFonts w:ascii="Arial" w:eastAsia="Times New Roman" w:hAnsi="Arial" w:cs="Arial"/>
          <w:sz w:val="20"/>
          <w:szCs w:val="20"/>
        </w:rPr>
        <w:t>Data Migration Tools and Interfaces</w:t>
      </w:r>
    </w:p>
    <w:p w14:paraId="5DCC5FC0"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sz w:val="20"/>
          <w:szCs w:val="20"/>
        </w:rPr>
      </w:pPr>
      <w:r w:rsidRPr="00471424">
        <w:rPr>
          <w:rFonts w:ascii="Arial" w:eastAsia="Times New Roman" w:hAnsi="Arial" w:cs="Arial"/>
          <w:sz w:val="20"/>
          <w:szCs w:val="20"/>
        </w:rPr>
        <w:t>Data Retention Plan</w:t>
      </w:r>
    </w:p>
    <w:p w14:paraId="0482321A" w14:textId="77777777" w:rsidR="00471424" w:rsidRPr="00471424" w:rsidRDefault="00471424" w:rsidP="00471424">
      <w:pPr>
        <w:autoSpaceDE w:val="0"/>
        <w:autoSpaceDN w:val="0"/>
        <w:adjustRightInd w:val="0"/>
        <w:spacing w:after="0" w:line="240" w:lineRule="auto"/>
        <w:ind w:left="1800"/>
        <w:jc w:val="both"/>
        <w:rPr>
          <w:rFonts w:ascii="Arial" w:eastAsia="Times New Roman" w:hAnsi="Arial" w:cs="Arial"/>
          <w:sz w:val="20"/>
          <w:szCs w:val="20"/>
        </w:rPr>
      </w:pPr>
    </w:p>
    <w:p w14:paraId="11C8D1C3" w14:textId="77777777" w:rsidR="00471424" w:rsidRPr="00471424" w:rsidRDefault="00471424" w:rsidP="00591AF1">
      <w:pPr>
        <w:numPr>
          <w:ilvl w:val="3"/>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Testing</w:t>
      </w:r>
    </w:p>
    <w:p w14:paraId="6023CFCC"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bookmarkStart w:id="4" w:name="_Hlk61792910"/>
      <w:r w:rsidRPr="00471424">
        <w:rPr>
          <w:rFonts w:ascii="Arial" w:eastAsia="Times New Roman" w:hAnsi="Arial" w:cs="Arial"/>
          <w:b/>
          <w:sz w:val="20"/>
          <w:szCs w:val="20"/>
        </w:rPr>
        <w:t xml:space="preserve">Integration </w:t>
      </w:r>
      <w:bookmarkStart w:id="5" w:name="_Hlk61793211"/>
      <w:r w:rsidRPr="00471424">
        <w:rPr>
          <w:rFonts w:ascii="Arial" w:eastAsia="Times New Roman" w:hAnsi="Arial" w:cs="Arial"/>
          <w:b/>
          <w:sz w:val="20"/>
          <w:szCs w:val="20"/>
        </w:rPr>
        <w:t xml:space="preserve">Test </w:t>
      </w:r>
      <w:bookmarkEnd w:id="5"/>
      <w:r w:rsidRPr="00471424">
        <w:rPr>
          <w:rFonts w:ascii="Arial" w:eastAsia="Times New Roman" w:hAnsi="Arial" w:cs="Arial"/>
          <w:b/>
          <w:sz w:val="20"/>
          <w:szCs w:val="20"/>
        </w:rPr>
        <w:t>Plan</w:t>
      </w:r>
    </w:p>
    <w:bookmarkEnd w:id="4"/>
    <w:p w14:paraId="58E7BA85"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work with the DPW to develop an Integration Test Plan that addresses test site/solution and production release site/solution. </w:t>
      </w:r>
    </w:p>
    <w:p w14:paraId="4CEB725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The Integration Test Plan shall include:</w:t>
      </w:r>
    </w:p>
    <w:p w14:paraId="7F8EF86D" w14:textId="77777777" w:rsidR="00471424" w:rsidRPr="00471424" w:rsidRDefault="00471424" w:rsidP="00591AF1">
      <w:pPr>
        <w:numPr>
          <w:ilvl w:val="5"/>
          <w:numId w:val="33"/>
        </w:numPr>
        <w:autoSpaceDE w:val="0"/>
        <w:autoSpaceDN w:val="0"/>
        <w:adjustRightInd w:val="0"/>
        <w:spacing w:after="0" w:line="240" w:lineRule="auto"/>
        <w:rPr>
          <w:rFonts w:ascii="Arial" w:eastAsia="Times New Roman" w:hAnsi="Arial" w:cs="Arial"/>
          <w:bCs/>
          <w:sz w:val="20"/>
          <w:szCs w:val="20"/>
        </w:rPr>
      </w:pPr>
      <w:r w:rsidRPr="00471424">
        <w:rPr>
          <w:rFonts w:ascii="Arial" w:eastAsia="Times New Roman" w:hAnsi="Arial" w:cs="Arial"/>
          <w:sz w:val="20"/>
          <w:szCs w:val="20"/>
        </w:rPr>
        <w:t>Test Scenarios</w:t>
      </w:r>
    </w:p>
    <w:p w14:paraId="2ADD78F7" w14:textId="77777777" w:rsidR="00471424" w:rsidRPr="00471424" w:rsidRDefault="00471424" w:rsidP="00591AF1">
      <w:pPr>
        <w:numPr>
          <w:ilvl w:val="5"/>
          <w:numId w:val="33"/>
        </w:numPr>
        <w:autoSpaceDE w:val="0"/>
        <w:autoSpaceDN w:val="0"/>
        <w:adjustRightInd w:val="0"/>
        <w:spacing w:after="0" w:line="240" w:lineRule="auto"/>
        <w:rPr>
          <w:rFonts w:ascii="Arial" w:eastAsia="Times New Roman" w:hAnsi="Arial" w:cs="Arial"/>
          <w:bCs/>
          <w:sz w:val="20"/>
          <w:szCs w:val="20"/>
        </w:rPr>
      </w:pPr>
      <w:r w:rsidRPr="00471424">
        <w:rPr>
          <w:rFonts w:ascii="Arial" w:eastAsia="Times New Roman" w:hAnsi="Arial" w:cs="Arial"/>
          <w:sz w:val="20"/>
          <w:szCs w:val="20"/>
        </w:rPr>
        <w:t>Solution Test Matrix based on the Requirements Traceability Matrix and applicable use cases. Development of automated user test scripts, as required, performed in the project staging environment.</w:t>
      </w:r>
    </w:p>
    <w:p w14:paraId="0D766FE1" w14:textId="77777777" w:rsidR="00471424" w:rsidRPr="00471424" w:rsidRDefault="00471424" w:rsidP="00591AF1">
      <w:pPr>
        <w:numPr>
          <w:ilvl w:val="5"/>
          <w:numId w:val="33"/>
        </w:numPr>
        <w:autoSpaceDE w:val="0"/>
        <w:autoSpaceDN w:val="0"/>
        <w:adjustRightInd w:val="0"/>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The Integration Test Plan will identify the testers, scheduling, management of issue tracking, metrics, etc. </w:t>
      </w:r>
    </w:p>
    <w:p w14:paraId="13AEBD8B"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sz w:val="20"/>
          <w:szCs w:val="20"/>
        </w:rPr>
      </w:pPr>
      <w:r w:rsidRPr="00471424">
        <w:rPr>
          <w:rFonts w:ascii="Arial" w:eastAsia="Times New Roman" w:hAnsi="Arial" w:cs="Arial"/>
          <w:b/>
          <w:sz w:val="20"/>
          <w:szCs w:val="20"/>
        </w:rPr>
        <w:t>Deployment</w:t>
      </w:r>
    </w:p>
    <w:p w14:paraId="31AA36D1"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sz w:val="20"/>
          <w:szCs w:val="20"/>
        </w:rPr>
      </w:pPr>
      <w:r w:rsidRPr="00471424">
        <w:rPr>
          <w:rFonts w:ascii="Arial" w:eastAsia="Times New Roman" w:hAnsi="Arial" w:cs="Arial"/>
          <w:sz w:val="20"/>
          <w:szCs w:val="20"/>
        </w:rPr>
        <w:t>PROPOSER will deploy the project solution in the staging environment for integration testing and perform testing, database testing, and overall application testing.</w:t>
      </w:r>
    </w:p>
    <w:p w14:paraId="6A05C80A" w14:textId="77777777" w:rsidR="00471424" w:rsidRPr="00471424" w:rsidRDefault="00471424" w:rsidP="00591AF1">
      <w:pPr>
        <w:numPr>
          <w:ilvl w:val="5"/>
          <w:numId w:val="33"/>
        </w:numPr>
        <w:autoSpaceDE w:val="0"/>
        <w:autoSpaceDN w:val="0"/>
        <w:adjustRightInd w:val="0"/>
        <w:spacing w:after="0" w:line="240" w:lineRule="auto"/>
        <w:rPr>
          <w:rFonts w:ascii="Arial" w:eastAsia="Times New Roman" w:hAnsi="Arial" w:cs="Arial"/>
          <w:bCs/>
          <w:sz w:val="20"/>
          <w:szCs w:val="20"/>
        </w:rPr>
      </w:pPr>
      <w:r w:rsidRPr="00471424">
        <w:rPr>
          <w:rFonts w:ascii="Arial" w:eastAsia="Times New Roman" w:hAnsi="Arial" w:cs="Arial"/>
          <w:sz w:val="20"/>
          <w:szCs w:val="20"/>
        </w:rPr>
        <w:t>A demo will be required to officially hand- off to users to conduct User Acceptance Testing (UAT) on release(s). This will be a pre-requisite for UAT.</w:t>
      </w:r>
    </w:p>
    <w:p w14:paraId="7AD818D9"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User Acceptance Testing</w:t>
      </w:r>
    </w:p>
    <w:p w14:paraId="4F3E2847"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User Acceptance Testing (UAT) will be conducted by DPW stakeholders. Testing will correlate closely with training and will validate all agreed upon business requirements are met.</w:t>
      </w:r>
    </w:p>
    <w:p w14:paraId="1E9C17E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PROPOSER will support the DPW testers during User Acceptance Testing.</w:t>
      </w:r>
    </w:p>
    <w:p w14:paraId="654E49F7"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correct issues found in UAT and assist with regression testing. </w:t>
      </w:r>
    </w:p>
    <w:p w14:paraId="07788065"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Upon completion of UAT, PROPOSER will conduct a demo prior to releasing to production as a sign-off from DPW stakeholders.</w:t>
      </w:r>
    </w:p>
    <w:p w14:paraId="34E2593D"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Testing Deliverables</w:t>
      </w:r>
    </w:p>
    <w:p w14:paraId="6A865BFD"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Integration Test Plan(s)</w:t>
      </w:r>
    </w:p>
    <w:p w14:paraId="3F83E927"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Solution Test Matrix</w:t>
      </w:r>
    </w:p>
    <w:p w14:paraId="42945AC1"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Solution Test Site (Demo)</w:t>
      </w:r>
    </w:p>
    <w:p w14:paraId="506A72EE"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Acceptance testing, including test scripts</w:t>
      </w:r>
    </w:p>
    <w:p w14:paraId="1EC805FB" w14:textId="77777777" w:rsidR="00471424" w:rsidRPr="00471424" w:rsidRDefault="00471424" w:rsidP="00471424">
      <w:pPr>
        <w:autoSpaceDE w:val="0"/>
        <w:autoSpaceDN w:val="0"/>
        <w:adjustRightInd w:val="0"/>
        <w:spacing w:after="0" w:line="240" w:lineRule="auto"/>
        <w:ind w:left="1800"/>
        <w:jc w:val="both"/>
        <w:rPr>
          <w:rFonts w:ascii="Arial" w:eastAsia="Times New Roman" w:hAnsi="Arial" w:cs="Arial"/>
          <w:bCs/>
          <w:sz w:val="20"/>
          <w:szCs w:val="20"/>
        </w:rPr>
      </w:pPr>
    </w:p>
    <w:p w14:paraId="7A9A28C6" w14:textId="77777777" w:rsidR="00471424" w:rsidRPr="00471424" w:rsidRDefault="00471424" w:rsidP="00591AF1">
      <w:pPr>
        <w:numPr>
          <w:ilvl w:val="3"/>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lastRenderedPageBreak/>
        <w:t xml:space="preserve">Training (End users and Administrators) </w:t>
      </w:r>
    </w:p>
    <w:p w14:paraId="071B35C9"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Training Plan</w:t>
      </w:r>
    </w:p>
    <w:p w14:paraId="39EB0B41"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work with the DPW to develop a Training Plan(s) that addresses the specific role-based training needs (end users and Administrators).  In the response, list training assumptions used in developing the cost estimate.  </w:t>
      </w:r>
    </w:p>
    <w:p w14:paraId="091B8F0A"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PROPOSER will author a plan with the DPW Project Team that describes in detail the process of transitioning staff from the existing systems to the new solution.</w:t>
      </w:r>
    </w:p>
    <w:p w14:paraId="014B1E9F"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author a training plan that addresses who, what, when, where and how of role-based training. Additionally, the courses listed in the training plan will have outlines and objectives to ensure training covers all business requirements. On-call support will be included. </w:t>
      </w:r>
    </w:p>
    <w:p w14:paraId="39E25EC7"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The training is expected to be a combination of instructor led and web-based training based on the type of program user. </w:t>
      </w:r>
    </w:p>
    <w:p w14:paraId="3C5AC7CB"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Transition Management Plan</w:t>
      </w:r>
    </w:p>
    <w:p w14:paraId="01AF9157"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author a plan with the DPW Project Team that describes in detail the process of transitioning staff from the existing systems to the new solution. </w:t>
      </w:r>
    </w:p>
    <w:p w14:paraId="47675ADF"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Training</w:t>
      </w:r>
    </w:p>
    <w:p w14:paraId="6315F38E" w14:textId="77777777" w:rsidR="00471424" w:rsidRPr="00471424" w:rsidRDefault="00471424" w:rsidP="00471424">
      <w:pPr>
        <w:autoSpaceDE w:val="0"/>
        <w:autoSpaceDN w:val="0"/>
        <w:adjustRightInd w:val="0"/>
        <w:spacing w:after="0" w:line="240" w:lineRule="auto"/>
        <w:ind w:left="1800"/>
        <w:jc w:val="both"/>
        <w:rPr>
          <w:rFonts w:ascii="Arial" w:eastAsia="Times New Roman" w:hAnsi="Arial" w:cs="Arial"/>
          <w:bCs/>
          <w:sz w:val="20"/>
          <w:szCs w:val="20"/>
        </w:rPr>
      </w:pPr>
      <w:r w:rsidRPr="00471424">
        <w:rPr>
          <w:rFonts w:ascii="Arial" w:eastAsia="Times New Roman" w:hAnsi="Arial" w:cs="Arial"/>
          <w:sz w:val="20"/>
          <w:szCs w:val="20"/>
        </w:rPr>
        <w:t>PROPOSER shall provide training for DPW staff on the AMS in two parts:</w:t>
      </w:r>
    </w:p>
    <w:p w14:paraId="5C2D778F"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u w:val="single"/>
        </w:rPr>
        <w:t>Super-user Training:</w:t>
      </w:r>
      <w:r w:rsidRPr="00471424">
        <w:rPr>
          <w:rFonts w:ascii="Arial" w:eastAsia="Times New Roman" w:hAnsi="Arial" w:cs="Arial"/>
          <w:sz w:val="20"/>
          <w:szCs w:val="20"/>
        </w:rPr>
        <w:t xml:space="preserve"> Initial training of the new installed software prior to configuration and implementation to DPW’s Super Users:</w:t>
      </w:r>
    </w:p>
    <w:p w14:paraId="57509525"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Available System configuration and customization features, including user -defined fields, dashboards, operational alerts, workflows, etc.  </w:t>
      </w:r>
    </w:p>
    <w:p w14:paraId="4976915F"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User Administration  </w:t>
      </w:r>
    </w:p>
    <w:p w14:paraId="64B3B6B0"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Field staff setup/entry  </w:t>
      </w:r>
    </w:p>
    <w:p w14:paraId="5D745B39"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Asset management (adding new assets, setting up schedules, updating asset information, updating location information, etc.)  </w:t>
      </w:r>
    </w:p>
    <w:p w14:paraId="53DC7904"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Asset tree hierarchy management  </w:t>
      </w:r>
    </w:p>
    <w:p w14:paraId="4C1B6A17"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PM and work order entry, generation, scheduling, assignment, etc.  </w:t>
      </w:r>
    </w:p>
    <w:p w14:paraId="52C1D3D0"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Uploading documents, photos, etc. to the cloud-based library and linking to assets or asset types as applicable  </w:t>
      </w:r>
    </w:p>
    <w:p w14:paraId="70E7BC22"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Basic Map/GIS features  </w:t>
      </w:r>
    </w:p>
    <w:p w14:paraId="052961EF"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Graphical and analytical features  </w:t>
      </w:r>
    </w:p>
    <w:p w14:paraId="1F9ED1C9"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Report generation, custom development, and scheduling  </w:t>
      </w:r>
    </w:p>
    <w:p w14:paraId="2AE2DC32"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Mobile applications  </w:t>
      </w:r>
    </w:p>
    <w:p w14:paraId="5C262B46"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Note: The intention is that Super Users will assist with System testing. </w:t>
      </w:r>
    </w:p>
    <w:p w14:paraId="3F5716B7"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u w:val="single"/>
        </w:rPr>
        <w:t>End-user Training:</w:t>
      </w:r>
      <w:r w:rsidRPr="00471424">
        <w:rPr>
          <w:rFonts w:ascii="Arial" w:eastAsia="Times New Roman" w:hAnsi="Arial" w:cs="Arial"/>
          <w:sz w:val="20"/>
          <w:szCs w:val="20"/>
        </w:rPr>
        <w:t xml:space="preserve"> Training to implement the configured solution to DPW’s End Users:</w:t>
      </w:r>
    </w:p>
    <w:p w14:paraId="0B0F2EBE"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PMs and work orders  </w:t>
      </w:r>
    </w:p>
    <w:p w14:paraId="6080F4B5"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Uploading documents, photos, videos, etc. to the cloud-based library a linking to assets or asset types as applicable  </w:t>
      </w:r>
    </w:p>
    <w:p w14:paraId="4E389ABF"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Advanced Map/GIS features  </w:t>
      </w:r>
    </w:p>
    <w:p w14:paraId="6C9566CD"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Report generation</w:t>
      </w:r>
    </w:p>
    <w:p w14:paraId="3A95C95F"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Mobile applications</w:t>
      </w:r>
    </w:p>
    <w:p w14:paraId="1F5B27F1"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Citizen Engagement System</w:t>
      </w:r>
    </w:p>
    <w:p w14:paraId="071807A5"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prepare all training materials and job aids and execute the training planning. </w:t>
      </w:r>
    </w:p>
    <w:p w14:paraId="3FE9F62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execute the Training Plan(s) working closely with the DPW Project Team. </w:t>
      </w:r>
    </w:p>
    <w:p w14:paraId="0D95B66D"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Training Deliverables</w:t>
      </w:r>
    </w:p>
    <w:p w14:paraId="43842F2A"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Administrator Training Plan</w:t>
      </w:r>
    </w:p>
    <w:p w14:paraId="4112479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End user Training Plan</w:t>
      </w:r>
    </w:p>
    <w:p w14:paraId="7551EDF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Training Materials / agreed upon number of trainings held</w:t>
      </w:r>
    </w:p>
    <w:p w14:paraId="6323ACDE"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Training</w:t>
      </w:r>
    </w:p>
    <w:p w14:paraId="6AABB60F"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Documentation: user manuals, system administrator manuals, install manuals, training manuals, data model, install notes, quick help sheets, and similar.</w:t>
      </w:r>
    </w:p>
    <w:p w14:paraId="58744F7D" w14:textId="77777777" w:rsidR="00471424" w:rsidRPr="00471424" w:rsidRDefault="00471424" w:rsidP="00471424">
      <w:pPr>
        <w:autoSpaceDE w:val="0"/>
        <w:autoSpaceDN w:val="0"/>
        <w:adjustRightInd w:val="0"/>
        <w:spacing w:after="0" w:line="240" w:lineRule="auto"/>
        <w:ind w:left="1800"/>
        <w:jc w:val="both"/>
        <w:rPr>
          <w:rFonts w:ascii="Arial" w:eastAsia="Times New Roman" w:hAnsi="Arial" w:cs="Arial"/>
          <w:bCs/>
          <w:sz w:val="20"/>
          <w:szCs w:val="20"/>
        </w:rPr>
      </w:pPr>
    </w:p>
    <w:p w14:paraId="011A59C9" w14:textId="77777777" w:rsidR="00471424" w:rsidRPr="00471424" w:rsidRDefault="00471424" w:rsidP="00591AF1">
      <w:pPr>
        <w:numPr>
          <w:ilvl w:val="3"/>
          <w:numId w:val="33"/>
        </w:numPr>
        <w:autoSpaceDE w:val="0"/>
        <w:autoSpaceDN w:val="0"/>
        <w:adjustRightInd w:val="0"/>
        <w:spacing w:after="0" w:line="240" w:lineRule="auto"/>
        <w:jc w:val="both"/>
        <w:rPr>
          <w:rFonts w:ascii="Arial" w:eastAsia="Times New Roman" w:hAnsi="Arial" w:cs="Arial"/>
          <w:b/>
          <w:bCs/>
          <w:sz w:val="20"/>
          <w:szCs w:val="20"/>
        </w:rPr>
      </w:pPr>
      <w:bookmarkStart w:id="6" w:name="_Hlk60941319"/>
      <w:r w:rsidRPr="00471424">
        <w:rPr>
          <w:rFonts w:ascii="Arial" w:eastAsia="Times New Roman" w:hAnsi="Arial" w:cs="Arial"/>
          <w:b/>
          <w:sz w:val="20"/>
          <w:szCs w:val="20"/>
        </w:rPr>
        <w:t xml:space="preserve">Final Deployment and System Support </w:t>
      </w:r>
      <w:bookmarkEnd w:id="6"/>
    </w:p>
    <w:p w14:paraId="6AF332A8"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Deployment Plan</w:t>
      </w:r>
    </w:p>
    <w:p w14:paraId="0EEB518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lastRenderedPageBreak/>
        <w:t>PROPOSER will work with the DPW Project Team to develop a Deployment Plan and coordinate deployment and launch of solution. If agreed upon, deployments may be based on an iteration process i.e. releasing various functions of the solution on each phased released. DPW is open to other migration strategies for faster delivery to DPW stakeholders. PROPOSER will ensure system readiness for deployment.</w:t>
      </w:r>
    </w:p>
    <w:p w14:paraId="74A3FFE9"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Final Deployment</w:t>
      </w:r>
    </w:p>
    <w:p w14:paraId="529D733F" w14:textId="77777777" w:rsidR="00471424" w:rsidRPr="00471424" w:rsidRDefault="00471424" w:rsidP="00591AF1">
      <w:pPr>
        <w:numPr>
          <w:ilvl w:val="5"/>
          <w:numId w:val="33"/>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PROPOSER will ensure System Readiness and will assist in the Go-Live Checklist processes.</w:t>
      </w:r>
    </w:p>
    <w:p w14:paraId="7D5B1D69" w14:textId="77777777" w:rsidR="00471424" w:rsidRPr="00471424" w:rsidRDefault="00471424" w:rsidP="00591AF1">
      <w:pPr>
        <w:numPr>
          <w:ilvl w:val="5"/>
          <w:numId w:val="33"/>
        </w:numPr>
        <w:spacing w:after="0" w:line="240" w:lineRule="auto"/>
        <w:rPr>
          <w:rFonts w:ascii="Arial" w:eastAsia="Times New Roman" w:hAnsi="Arial" w:cs="Arial"/>
          <w:bCs/>
          <w:sz w:val="20"/>
          <w:szCs w:val="20"/>
        </w:rPr>
      </w:pPr>
      <w:r w:rsidRPr="00471424">
        <w:rPr>
          <w:rFonts w:ascii="Arial" w:eastAsia="Times New Roman" w:hAnsi="Arial" w:cs="Arial"/>
          <w:sz w:val="20"/>
          <w:szCs w:val="20"/>
        </w:rPr>
        <w:t>PROPOSER will facilitate transfer of the AMS from the demo/testing environment to full production environment.</w:t>
      </w:r>
    </w:p>
    <w:p w14:paraId="2B844A12"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System Support</w:t>
      </w:r>
    </w:p>
    <w:p w14:paraId="0D1A5102"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PROPOSER will provide production support for 90 days following the Go-Live cutover to the upgraded system of the final site that goes live. If the final solution is hosted, an agreed upon Service Level Agreement will be implemented. </w:t>
      </w:r>
    </w:p>
    <w:p w14:paraId="45A2839B"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PROPOSER will provide On-Call Support to include:</w:t>
      </w:r>
    </w:p>
    <w:p w14:paraId="069FAEE6"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Online reference and help materials (required)</w:t>
      </w:r>
    </w:p>
    <w:p w14:paraId="37055C03"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Training/User Manual (describe)</w:t>
      </w:r>
    </w:p>
    <w:p w14:paraId="63A7AA3E"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Video or web-based materials (describe) </w:t>
      </w:r>
    </w:p>
    <w:p w14:paraId="323AED7B"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Standard User Support (describe)</w:t>
      </w:r>
    </w:p>
    <w:p w14:paraId="19B5632C" w14:textId="77777777" w:rsidR="00471424" w:rsidRPr="00471424" w:rsidRDefault="00471424" w:rsidP="00591AF1">
      <w:pPr>
        <w:numPr>
          <w:ilvl w:val="6"/>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Additional level of support options (describe)</w:t>
      </w:r>
    </w:p>
    <w:p w14:paraId="5EAA6081" w14:textId="77777777" w:rsidR="00471424" w:rsidRPr="00471424" w:rsidRDefault="00471424" w:rsidP="00591AF1">
      <w:pPr>
        <w:numPr>
          <w:ilvl w:val="4"/>
          <w:numId w:val="33"/>
        </w:numPr>
        <w:autoSpaceDE w:val="0"/>
        <w:autoSpaceDN w:val="0"/>
        <w:adjustRightInd w:val="0"/>
        <w:spacing w:after="0" w:line="240" w:lineRule="auto"/>
        <w:jc w:val="both"/>
        <w:rPr>
          <w:rFonts w:ascii="Arial" w:eastAsia="Times New Roman" w:hAnsi="Arial" w:cs="Arial"/>
          <w:b/>
          <w:bCs/>
          <w:sz w:val="20"/>
          <w:szCs w:val="20"/>
        </w:rPr>
      </w:pPr>
      <w:bookmarkStart w:id="7" w:name="_Hlk25262028"/>
      <w:r w:rsidRPr="00471424">
        <w:rPr>
          <w:rFonts w:ascii="Arial" w:eastAsia="Times New Roman" w:hAnsi="Arial" w:cs="Arial"/>
          <w:b/>
          <w:sz w:val="20"/>
          <w:szCs w:val="20"/>
        </w:rPr>
        <w:t>Final Deployment and System Support</w:t>
      </w:r>
      <w:bookmarkEnd w:id="7"/>
      <w:r w:rsidRPr="00471424">
        <w:rPr>
          <w:rFonts w:ascii="Arial" w:eastAsia="Times New Roman" w:hAnsi="Arial" w:cs="Arial"/>
          <w:b/>
          <w:sz w:val="20"/>
          <w:szCs w:val="20"/>
        </w:rPr>
        <w:t xml:space="preserve"> Deliverables</w:t>
      </w:r>
    </w:p>
    <w:p w14:paraId="494526AE"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Deployment Plan</w:t>
      </w:r>
    </w:p>
    <w:p w14:paraId="7CE9B7AD"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Go-Live Checklist</w:t>
      </w:r>
    </w:p>
    <w:p w14:paraId="2D385937"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Support Documentation</w:t>
      </w:r>
    </w:p>
    <w:p w14:paraId="65C36613"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Training/User Manual(s)</w:t>
      </w:r>
    </w:p>
    <w:p w14:paraId="142FD19A"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Service Level Agreement</w:t>
      </w:r>
    </w:p>
    <w:p w14:paraId="0988CD9A" w14:textId="77777777" w:rsidR="00471424" w:rsidRPr="00471424" w:rsidRDefault="00471424" w:rsidP="00591AF1">
      <w:pPr>
        <w:numPr>
          <w:ilvl w:val="5"/>
          <w:numId w:val="33"/>
        </w:num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Working operating software that meets the requirements of this RFP – beta and final versions</w:t>
      </w:r>
    </w:p>
    <w:p w14:paraId="60443973" w14:textId="77777777" w:rsidR="00471424" w:rsidRPr="00471424" w:rsidRDefault="00471424" w:rsidP="00471424">
      <w:pPr>
        <w:autoSpaceDE w:val="0"/>
        <w:autoSpaceDN w:val="0"/>
        <w:adjustRightInd w:val="0"/>
        <w:spacing w:after="0" w:line="240" w:lineRule="auto"/>
        <w:ind w:left="561"/>
        <w:jc w:val="both"/>
        <w:rPr>
          <w:rFonts w:ascii="Arial" w:eastAsia="Times New Roman" w:hAnsi="Arial" w:cs="Arial"/>
          <w:bCs/>
          <w:sz w:val="20"/>
          <w:szCs w:val="20"/>
        </w:rPr>
      </w:pPr>
    </w:p>
    <w:p w14:paraId="345CECEF" w14:textId="77777777" w:rsidR="00471424" w:rsidRPr="00471424" w:rsidRDefault="00471424" w:rsidP="00471424">
      <w:pPr>
        <w:autoSpaceDE w:val="0"/>
        <w:autoSpaceDN w:val="0"/>
        <w:adjustRightInd w:val="0"/>
        <w:spacing w:after="0" w:line="240" w:lineRule="auto"/>
        <w:ind w:left="561"/>
        <w:jc w:val="both"/>
        <w:rPr>
          <w:rFonts w:ascii="Arial" w:eastAsia="Times New Roman" w:hAnsi="Arial" w:cs="Arial"/>
          <w:bCs/>
          <w:sz w:val="20"/>
          <w:szCs w:val="20"/>
        </w:rPr>
      </w:pPr>
    </w:p>
    <w:p w14:paraId="6BFA65D6" w14:textId="77777777" w:rsidR="00471424" w:rsidRPr="00471424" w:rsidRDefault="00471424" w:rsidP="00471424">
      <w:pPr>
        <w:autoSpaceDE w:val="0"/>
        <w:autoSpaceDN w:val="0"/>
        <w:adjustRightInd w:val="0"/>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br w:type="page"/>
      </w:r>
    </w:p>
    <w:p w14:paraId="0021BADB" w14:textId="547AD29A" w:rsidR="00471424" w:rsidRPr="00471424" w:rsidRDefault="00462A20" w:rsidP="00591AF1">
      <w:pPr>
        <w:numPr>
          <w:ilvl w:val="0"/>
          <w:numId w:val="25"/>
        </w:numPr>
        <w:spacing w:after="0" w:line="240" w:lineRule="auto"/>
        <w:jc w:val="both"/>
        <w:rPr>
          <w:rFonts w:ascii="Arial" w:eastAsia="Times New Roman" w:hAnsi="Arial" w:cs="Arial"/>
          <w:bCs/>
          <w:sz w:val="20"/>
          <w:szCs w:val="20"/>
          <w:u w:val="single"/>
        </w:rPr>
      </w:pPr>
      <w:r w:rsidRPr="00462A20">
        <w:rPr>
          <w:rFonts w:ascii="Arial" w:eastAsia="Times New Roman" w:hAnsi="Arial" w:cs="Arial"/>
          <w:b/>
          <w:sz w:val="20"/>
          <w:szCs w:val="20"/>
        </w:rPr>
        <w:lastRenderedPageBreak/>
        <w:t xml:space="preserve">     </w:t>
      </w:r>
      <w:r w:rsidR="00471424" w:rsidRPr="00471424">
        <w:rPr>
          <w:rFonts w:ascii="Arial" w:eastAsia="Times New Roman" w:hAnsi="Arial" w:cs="Arial"/>
          <w:b/>
          <w:sz w:val="20"/>
          <w:szCs w:val="20"/>
          <w:u w:val="single"/>
        </w:rPr>
        <w:t>PROPOSAL PROCESS AND SELECTION</w:t>
      </w:r>
    </w:p>
    <w:p w14:paraId="290A1DA1" w14:textId="77777777" w:rsidR="00471424" w:rsidRPr="00471424" w:rsidRDefault="00471424" w:rsidP="00471424">
      <w:pPr>
        <w:spacing w:after="0" w:line="240" w:lineRule="auto"/>
        <w:jc w:val="both"/>
        <w:rPr>
          <w:rFonts w:ascii="Arial" w:eastAsia="Times New Roman" w:hAnsi="Arial" w:cs="Arial"/>
          <w:bCs/>
          <w:sz w:val="20"/>
          <w:szCs w:val="20"/>
        </w:rPr>
      </w:pPr>
    </w:p>
    <w:p w14:paraId="041F7A91" w14:textId="7EC6A918" w:rsidR="00471424" w:rsidRDefault="00471424" w:rsidP="00591AF1">
      <w:pPr>
        <w:keepNext/>
        <w:widowControl w:val="0"/>
        <w:numPr>
          <w:ilvl w:val="0"/>
          <w:numId w:val="9"/>
        </w:numPr>
        <w:tabs>
          <w:tab w:val="left" w:pos="-144"/>
        </w:tabs>
        <w:spacing w:after="0" w:line="240" w:lineRule="auto"/>
        <w:ind w:left="720"/>
        <w:outlineLvl w:val="0"/>
        <w:rPr>
          <w:rFonts w:ascii="Arial" w:eastAsia="Times New Roman" w:hAnsi="Arial" w:cs="Arial"/>
          <w:b/>
          <w:kern w:val="32"/>
          <w:sz w:val="20"/>
          <w:szCs w:val="20"/>
        </w:rPr>
      </w:pPr>
      <w:r w:rsidRPr="00471424">
        <w:rPr>
          <w:rFonts w:ascii="Arial" w:eastAsia="Times New Roman" w:hAnsi="Arial" w:cs="Arial"/>
          <w:b/>
          <w:kern w:val="32"/>
          <w:sz w:val="20"/>
          <w:szCs w:val="20"/>
        </w:rPr>
        <w:t>PRE-PROPOSAL CONFERENCE</w:t>
      </w:r>
    </w:p>
    <w:p w14:paraId="2651EE7D" w14:textId="3036F320" w:rsidR="00D00B97" w:rsidRDefault="00D00B97" w:rsidP="00D00B97">
      <w:pPr>
        <w:keepNext/>
        <w:widowControl w:val="0"/>
        <w:tabs>
          <w:tab w:val="left" w:pos="-144"/>
        </w:tabs>
        <w:spacing w:after="0" w:line="240" w:lineRule="auto"/>
        <w:outlineLvl w:val="0"/>
        <w:rPr>
          <w:rFonts w:ascii="Arial" w:eastAsia="Times New Roman" w:hAnsi="Arial" w:cs="Arial"/>
          <w:b/>
          <w:kern w:val="32"/>
          <w:sz w:val="20"/>
          <w:szCs w:val="20"/>
        </w:rPr>
      </w:pPr>
    </w:p>
    <w:p w14:paraId="7C06077A" w14:textId="2B33ED55" w:rsidR="00D00B97" w:rsidRPr="00EA7927" w:rsidRDefault="00D00B97" w:rsidP="00D00B97">
      <w:pPr>
        <w:widowControl w:val="0"/>
        <w:spacing w:after="120"/>
        <w:ind w:left="360"/>
        <w:jc w:val="both"/>
        <w:rPr>
          <w:rFonts w:ascii="Arial" w:hAnsi="Arial" w:cs="Arial"/>
          <w:b/>
          <w:sz w:val="20"/>
          <w:szCs w:val="20"/>
        </w:rPr>
      </w:pPr>
      <w:r w:rsidRPr="005879D5">
        <w:rPr>
          <w:rFonts w:ascii="Arial" w:hAnsi="Arial" w:cs="Arial"/>
          <w:sz w:val="20"/>
          <w:szCs w:val="20"/>
        </w:rPr>
        <w:t xml:space="preserve">There will be a </w:t>
      </w:r>
      <w:r>
        <w:rPr>
          <w:rFonts w:ascii="Arial" w:hAnsi="Arial" w:cs="Arial"/>
          <w:sz w:val="20"/>
          <w:szCs w:val="20"/>
        </w:rPr>
        <w:t xml:space="preserve">VOLUNTARY </w:t>
      </w:r>
      <w:r w:rsidRPr="005879D5">
        <w:rPr>
          <w:rFonts w:ascii="Arial" w:hAnsi="Arial" w:cs="Arial"/>
          <w:b/>
          <w:sz w:val="20"/>
          <w:szCs w:val="20"/>
        </w:rPr>
        <w:t>PRE</w:t>
      </w:r>
      <w:r>
        <w:rPr>
          <w:rFonts w:ascii="Arial" w:hAnsi="Arial" w:cs="Arial"/>
          <w:b/>
          <w:sz w:val="20"/>
          <w:szCs w:val="20"/>
        </w:rPr>
        <w:t>-PROPOSAL</w:t>
      </w:r>
      <w:r w:rsidRPr="005879D5">
        <w:rPr>
          <w:rFonts w:ascii="Arial" w:hAnsi="Arial" w:cs="Arial"/>
          <w:b/>
          <w:sz w:val="20"/>
          <w:szCs w:val="20"/>
        </w:rPr>
        <w:t xml:space="preserve"> </w:t>
      </w:r>
      <w:r>
        <w:rPr>
          <w:rFonts w:ascii="Arial" w:hAnsi="Arial" w:cs="Arial"/>
          <w:b/>
          <w:sz w:val="20"/>
          <w:szCs w:val="20"/>
        </w:rPr>
        <w:t>TELECON</w:t>
      </w:r>
      <w:r w:rsidRPr="005879D5">
        <w:rPr>
          <w:rFonts w:ascii="Arial" w:hAnsi="Arial" w:cs="Arial"/>
          <w:b/>
          <w:sz w:val="20"/>
          <w:szCs w:val="20"/>
        </w:rPr>
        <w:t xml:space="preserve">FERENCE </w:t>
      </w:r>
      <w:r w:rsidRPr="005879D5">
        <w:rPr>
          <w:rFonts w:ascii="Arial" w:hAnsi="Arial" w:cs="Arial"/>
          <w:sz w:val="20"/>
          <w:szCs w:val="20"/>
        </w:rPr>
        <w:t xml:space="preserve">held on </w:t>
      </w:r>
      <w:r>
        <w:rPr>
          <w:rFonts w:ascii="Arial" w:hAnsi="Arial" w:cs="Arial"/>
          <w:b/>
          <w:sz w:val="20"/>
          <w:szCs w:val="20"/>
          <w:u w:val="single"/>
        </w:rPr>
        <w:t>April 22,</w:t>
      </w:r>
      <w:r w:rsidRPr="005879D5">
        <w:rPr>
          <w:rFonts w:ascii="Arial" w:hAnsi="Arial" w:cs="Arial"/>
          <w:b/>
          <w:sz w:val="20"/>
          <w:szCs w:val="20"/>
          <w:u w:val="single"/>
        </w:rPr>
        <w:t xml:space="preserve"> </w:t>
      </w:r>
      <w:r w:rsidR="00E40B9B">
        <w:rPr>
          <w:rFonts w:ascii="Arial" w:hAnsi="Arial" w:cs="Arial"/>
          <w:b/>
          <w:sz w:val="20"/>
          <w:szCs w:val="20"/>
          <w:u w:val="single"/>
        </w:rPr>
        <w:t>2021</w:t>
      </w:r>
      <w:r w:rsidRPr="005879D5">
        <w:rPr>
          <w:rFonts w:ascii="Arial" w:hAnsi="Arial" w:cs="Arial"/>
          <w:b/>
          <w:sz w:val="20"/>
          <w:szCs w:val="20"/>
          <w:u w:val="single"/>
        </w:rPr>
        <w:t xml:space="preserve"> at </w:t>
      </w:r>
      <w:r>
        <w:rPr>
          <w:rFonts w:ascii="Arial" w:hAnsi="Arial" w:cs="Arial"/>
          <w:b/>
          <w:sz w:val="20"/>
          <w:szCs w:val="20"/>
          <w:u w:val="single"/>
        </w:rPr>
        <w:t>3</w:t>
      </w:r>
      <w:r w:rsidRPr="005879D5">
        <w:rPr>
          <w:rFonts w:ascii="Arial" w:hAnsi="Arial" w:cs="Arial"/>
          <w:b/>
          <w:sz w:val="20"/>
          <w:szCs w:val="20"/>
          <w:u w:val="single"/>
        </w:rPr>
        <w:t>:00 P.M.</w:t>
      </w:r>
      <w:r w:rsidRPr="005879D5">
        <w:rPr>
          <w:rFonts w:ascii="Arial" w:hAnsi="Arial" w:cs="Arial"/>
          <w:sz w:val="20"/>
          <w:szCs w:val="20"/>
        </w:rPr>
        <w:t xml:space="preserve"> </w:t>
      </w:r>
      <w:r>
        <w:rPr>
          <w:rFonts w:ascii="Arial" w:hAnsi="Arial" w:cs="Arial"/>
          <w:sz w:val="20"/>
          <w:szCs w:val="20"/>
        </w:rPr>
        <w:t xml:space="preserve"> </w:t>
      </w:r>
      <w:r w:rsidRPr="005A1102">
        <w:rPr>
          <w:rFonts w:ascii="Arial" w:hAnsi="Arial" w:cs="Arial"/>
          <w:sz w:val="20"/>
          <w:szCs w:val="20"/>
        </w:rPr>
        <w:t xml:space="preserve">Dial in instructions are stated herein.  While this meeting is not mandatory, it is strongly recommended that interested firms participate to have questions answered. </w:t>
      </w:r>
      <w:r w:rsidRPr="005879D5">
        <w:rPr>
          <w:rFonts w:ascii="Arial" w:hAnsi="Arial" w:cs="Arial"/>
          <w:sz w:val="20"/>
          <w:szCs w:val="20"/>
        </w:rPr>
        <w:t xml:space="preserve"> </w:t>
      </w:r>
      <w:r w:rsidRPr="00EA7927">
        <w:rPr>
          <w:rFonts w:ascii="Arial" w:hAnsi="Arial" w:cs="Arial"/>
          <w:b/>
          <w:sz w:val="20"/>
          <w:szCs w:val="20"/>
        </w:rPr>
        <w:t xml:space="preserve">Dial in by following the instructions below: </w:t>
      </w:r>
    </w:p>
    <w:p w14:paraId="0E59D3E7" w14:textId="77777777" w:rsidR="00D00B97" w:rsidRPr="00EA7927" w:rsidRDefault="00D00B97" w:rsidP="00D00B97">
      <w:pPr>
        <w:widowControl w:val="0"/>
        <w:spacing w:after="120"/>
        <w:ind w:left="360"/>
        <w:jc w:val="both"/>
        <w:rPr>
          <w:rFonts w:ascii="Arial" w:hAnsi="Arial" w:cs="Arial"/>
          <w:bCs/>
          <w:sz w:val="20"/>
          <w:szCs w:val="20"/>
        </w:rPr>
      </w:pPr>
      <w:bookmarkStart w:id="8" w:name="_Hlk69299949"/>
      <w:r w:rsidRPr="00EA7927">
        <w:rPr>
          <w:rFonts w:ascii="Arial" w:hAnsi="Arial" w:cs="Arial"/>
          <w:bCs/>
          <w:sz w:val="20"/>
          <w:szCs w:val="20"/>
        </w:rPr>
        <w:t>Instructions (Participant-guest)</w:t>
      </w:r>
    </w:p>
    <w:p w14:paraId="2722ECB5" w14:textId="77777777" w:rsidR="00D00B97" w:rsidRPr="00EA7927" w:rsidRDefault="00D00B97" w:rsidP="00591AF1">
      <w:pPr>
        <w:widowControl w:val="0"/>
        <w:numPr>
          <w:ilvl w:val="0"/>
          <w:numId w:val="39"/>
        </w:numPr>
        <w:spacing w:after="120"/>
        <w:jc w:val="both"/>
        <w:rPr>
          <w:rFonts w:ascii="Arial" w:hAnsi="Arial" w:cs="Arial"/>
          <w:bCs/>
          <w:sz w:val="20"/>
          <w:szCs w:val="20"/>
        </w:rPr>
      </w:pPr>
      <w:r w:rsidRPr="00EA7927">
        <w:rPr>
          <w:rFonts w:ascii="Arial" w:hAnsi="Arial" w:cs="Arial"/>
          <w:bCs/>
          <w:sz w:val="20"/>
          <w:szCs w:val="20"/>
        </w:rPr>
        <w:t>Dial Moderators access number: 1-877-820-7831</w:t>
      </w:r>
    </w:p>
    <w:p w14:paraId="01DFA08B" w14:textId="77777777" w:rsidR="00D00B97" w:rsidRPr="00EA7927" w:rsidRDefault="00D00B97" w:rsidP="00591AF1">
      <w:pPr>
        <w:widowControl w:val="0"/>
        <w:numPr>
          <w:ilvl w:val="0"/>
          <w:numId w:val="39"/>
        </w:numPr>
        <w:spacing w:after="120"/>
        <w:jc w:val="both"/>
        <w:rPr>
          <w:rFonts w:ascii="Arial" w:hAnsi="Arial" w:cs="Arial"/>
          <w:bCs/>
          <w:sz w:val="20"/>
          <w:szCs w:val="20"/>
        </w:rPr>
      </w:pPr>
      <w:r w:rsidRPr="00EA7927">
        <w:rPr>
          <w:rFonts w:ascii="Arial" w:hAnsi="Arial" w:cs="Arial"/>
          <w:bCs/>
          <w:sz w:val="20"/>
          <w:szCs w:val="20"/>
        </w:rPr>
        <w:t xml:space="preserve">Enter the participant-guest pass code: 514880#   </w:t>
      </w:r>
    </w:p>
    <w:bookmarkEnd w:id="8"/>
    <w:p w14:paraId="121F0B0A" w14:textId="77777777" w:rsidR="00471424" w:rsidRPr="00471424" w:rsidRDefault="00471424" w:rsidP="00591AF1">
      <w:pPr>
        <w:keepNext/>
        <w:widowControl w:val="0"/>
        <w:numPr>
          <w:ilvl w:val="0"/>
          <w:numId w:val="9"/>
        </w:numPr>
        <w:tabs>
          <w:tab w:val="left" w:pos="0"/>
        </w:tabs>
        <w:spacing w:after="0" w:line="240" w:lineRule="auto"/>
        <w:ind w:left="720"/>
        <w:outlineLvl w:val="0"/>
        <w:rPr>
          <w:rFonts w:ascii="Arial" w:eastAsia="Times New Roman" w:hAnsi="Arial" w:cs="Arial"/>
          <w:b/>
          <w:kern w:val="32"/>
          <w:sz w:val="20"/>
          <w:szCs w:val="20"/>
        </w:rPr>
      </w:pPr>
      <w:r w:rsidRPr="00471424">
        <w:rPr>
          <w:rFonts w:ascii="Arial" w:eastAsia="Times New Roman" w:hAnsi="Arial" w:cs="Arial"/>
          <w:b/>
          <w:kern w:val="32"/>
          <w:sz w:val="20"/>
          <w:szCs w:val="20"/>
        </w:rPr>
        <w:t>INQUIRIES</w:t>
      </w:r>
    </w:p>
    <w:p w14:paraId="4BF72C90" w14:textId="77777777" w:rsidR="00471424" w:rsidRPr="00471424" w:rsidRDefault="00471424" w:rsidP="00471424">
      <w:pPr>
        <w:spacing w:after="0" w:line="240" w:lineRule="auto"/>
        <w:ind w:left="720"/>
        <w:jc w:val="both"/>
        <w:rPr>
          <w:rFonts w:ascii="Arial" w:eastAsia="Times New Roman" w:hAnsi="Arial" w:cs="Arial"/>
          <w:bCs/>
          <w:snapToGrid w:val="0"/>
          <w:sz w:val="20"/>
          <w:szCs w:val="20"/>
        </w:rPr>
      </w:pPr>
    </w:p>
    <w:p w14:paraId="64757769" w14:textId="43A1BE28" w:rsidR="00471424" w:rsidRPr="00471424" w:rsidRDefault="00471424" w:rsidP="00471424">
      <w:pPr>
        <w:spacing w:after="0" w:line="240" w:lineRule="auto"/>
        <w:ind w:left="360"/>
        <w:rPr>
          <w:rFonts w:ascii="Arial" w:eastAsia="Times New Roman" w:hAnsi="Arial" w:cs="Arial"/>
          <w:bCs/>
          <w:sz w:val="20"/>
          <w:szCs w:val="20"/>
        </w:rPr>
      </w:pPr>
      <w:bookmarkStart w:id="9" w:name="_Hlk69130183"/>
      <w:r w:rsidRPr="00471424">
        <w:rPr>
          <w:rFonts w:ascii="Arial" w:eastAsia="Times New Roman" w:hAnsi="Arial" w:cs="Arial"/>
          <w:sz w:val="20"/>
          <w:szCs w:val="20"/>
        </w:rPr>
        <w:t xml:space="preserve">Questions related to this Request for Proposals (RFP) must be directed to Matt Stephens, CPPO, CPPB, Procurement Specialist, Contracts &amp; Procurement Division at 719-520-6772 by email to: </w:t>
      </w:r>
      <w:hyperlink r:id="rId15" w:history="1">
        <w:r w:rsidRPr="00471424">
          <w:rPr>
            <w:rFonts w:ascii="Arial" w:eastAsia="Times New Roman" w:hAnsi="Arial" w:cs="Arial"/>
            <w:color w:val="0000FF"/>
            <w:sz w:val="20"/>
            <w:szCs w:val="20"/>
            <w:u w:val="single"/>
          </w:rPr>
          <w:t>mattstephens@elpasoco.com</w:t>
        </w:r>
      </w:hyperlink>
      <w:r w:rsidR="00154CD1">
        <w:rPr>
          <w:rFonts w:ascii="Arial" w:eastAsia="Times New Roman" w:hAnsi="Arial" w:cs="Arial"/>
          <w:color w:val="0000FF"/>
          <w:sz w:val="20"/>
          <w:szCs w:val="20"/>
          <w:u w:val="single"/>
        </w:rPr>
        <w:t>.</w:t>
      </w:r>
      <w:r w:rsidR="00154CD1" w:rsidRPr="00154CD1">
        <w:rPr>
          <w:rFonts w:ascii="Arial" w:eastAsia="Times New Roman" w:hAnsi="Arial" w:cs="Arial"/>
          <w:color w:val="0000FF"/>
          <w:sz w:val="20"/>
          <w:szCs w:val="20"/>
        </w:rPr>
        <w:t xml:space="preserve"> </w:t>
      </w:r>
      <w:r w:rsidRPr="00154CD1">
        <w:rPr>
          <w:rFonts w:ascii="Arial" w:eastAsia="Times New Roman" w:hAnsi="Arial" w:cs="Arial"/>
          <w:sz w:val="20"/>
          <w:szCs w:val="20"/>
        </w:rPr>
        <w:t xml:space="preserve"> </w:t>
      </w:r>
      <w:r w:rsidR="00154CD1" w:rsidRPr="00992F8E">
        <w:rPr>
          <w:rFonts w:ascii="Arial" w:hAnsi="Arial" w:cs="Arial"/>
          <w:b/>
          <w:sz w:val="20"/>
          <w:szCs w:val="20"/>
        </w:rPr>
        <w:t xml:space="preserve">Final questions are due no later than </w:t>
      </w:r>
      <w:r w:rsidR="00154CD1">
        <w:rPr>
          <w:rFonts w:ascii="Arial" w:hAnsi="Arial" w:cs="Arial"/>
          <w:b/>
          <w:sz w:val="20"/>
          <w:szCs w:val="20"/>
        </w:rPr>
        <w:t>4:00pm</w:t>
      </w:r>
      <w:r w:rsidR="00154CD1" w:rsidRPr="00992F8E">
        <w:rPr>
          <w:rFonts w:ascii="Arial" w:hAnsi="Arial" w:cs="Arial"/>
          <w:b/>
          <w:sz w:val="20"/>
          <w:szCs w:val="20"/>
        </w:rPr>
        <w:t xml:space="preserve"> (MT), </w:t>
      </w:r>
      <w:r w:rsidR="00154CD1">
        <w:rPr>
          <w:rFonts w:ascii="Arial" w:hAnsi="Arial" w:cs="Arial"/>
          <w:b/>
          <w:sz w:val="20"/>
          <w:szCs w:val="20"/>
        </w:rPr>
        <w:t xml:space="preserve">May 6, 2021 </w:t>
      </w:r>
      <w:r w:rsidR="00154CD1" w:rsidRPr="00992F8E">
        <w:rPr>
          <w:rFonts w:ascii="Arial" w:hAnsi="Arial" w:cs="Arial"/>
          <w:b/>
          <w:sz w:val="20"/>
          <w:szCs w:val="20"/>
        </w:rPr>
        <w:t>submitted in writing via Rocky Mountain E-Purchasing System</w:t>
      </w:r>
      <w:r w:rsidR="00154CD1">
        <w:rPr>
          <w:rFonts w:ascii="Arial" w:hAnsi="Arial" w:cs="Arial"/>
          <w:b/>
          <w:sz w:val="20"/>
          <w:szCs w:val="20"/>
        </w:rPr>
        <w:t>.</w:t>
      </w:r>
      <w:r w:rsidR="00154CD1" w:rsidRPr="000E5394">
        <w:rPr>
          <w:rFonts w:ascii="Arial" w:hAnsi="Arial" w:cs="Arial"/>
          <w:sz w:val="20"/>
          <w:szCs w:val="20"/>
        </w:rPr>
        <w:t xml:space="preserve"> </w:t>
      </w:r>
      <w:r w:rsidR="00154CD1">
        <w:rPr>
          <w:rFonts w:ascii="Arial" w:hAnsi="Arial" w:cs="Arial"/>
          <w:sz w:val="20"/>
          <w:szCs w:val="20"/>
        </w:rPr>
        <w:t xml:space="preserve"> </w:t>
      </w:r>
      <w:bookmarkEnd w:id="9"/>
      <w:r w:rsidR="00154CD1">
        <w:fldChar w:fldCharType="begin"/>
      </w:r>
      <w:r w:rsidR="00154CD1">
        <w:instrText xml:space="preserve"> HYPERLINK "mailto:" </w:instrText>
      </w:r>
      <w:r w:rsidR="00154CD1">
        <w:fldChar w:fldCharType="end"/>
      </w:r>
      <w:r w:rsidRPr="00471424">
        <w:rPr>
          <w:rFonts w:ascii="Arial" w:eastAsia="Times New Roman" w:hAnsi="Arial" w:cs="Arial"/>
          <w:sz w:val="20"/>
          <w:szCs w:val="20"/>
        </w:rPr>
        <w:t xml:space="preserve"> If needed, written responses to those questions shall be published as an addendum after the final questions are due.  Do not contact any other individual regarding this RFP other than the Procurement Specialist listed above.</w:t>
      </w:r>
      <w:r w:rsidRPr="00471424">
        <w:rPr>
          <w:rFonts w:ascii="Arial" w:eastAsia="Times New Roman" w:hAnsi="Arial" w:cs="Arial"/>
          <w:b/>
          <w:sz w:val="20"/>
          <w:szCs w:val="20"/>
        </w:rPr>
        <w:t xml:space="preserve">   </w:t>
      </w:r>
    </w:p>
    <w:p w14:paraId="0972F4F4" w14:textId="77777777" w:rsidR="00471424" w:rsidRPr="00471424" w:rsidRDefault="00471424" w:rsidP="00471424">
      <w:pPr>
        <w:spacing w:after="0" w:line="240" w:lineRule="auto"/>
        <w:ind w:left="720"/>
        <w:jc w:val="both"/>
        <w:rPr>
          <w:rFonts w:ascii="Arial" w:eastAsia="Times New Roman" w:hAnsi="Arial" w:cs="Arial"/>
          <w:b/>
          <w:bCs/>
          <w:sz w:val="20"/>
          <w:szCs w:val="20"/>
        </w:rPr>
      </w:pPr>
    </w:p>
    <w:p w14:paraId="1A2BE725" w14:textId="77777777" w:rsidR="00471424" w:rsidRPr="00471424" w:rsidRDefault="00471424" w:rsidP="00591AF1">
      <w:pPr>
        <w:numPr>
          <w:ilvl w:val="0"/>
          <w:numId w:val="9"/>
        </w:numPr>
        <w:spacing w:after="0" w:line="240" w:lineRule="auto"/>
        <w:ind w:left="720"/>
        <w:jc w:val="both"/>
        <w:rPr>
          <w:rFonts w:ascii="Arial" w:eastAsia="Times New Roman" w:hAnsi="Arial" w:cs="Arial"/>
          <w:bCs/>
          <w:sz w:val="20"/>
          <w:szCs w:val="20"/>
        </w:rPr>
      </w:pPr>
      <w:r w:rsidRPr="00471424">
        <w:rPr>
          <w:rFonts w:ascii="Arial" w:eastAsia="Times New Roman" w:hAnsi="Arial" w:cs="Arial"/>
          <w:b/>
          <w:sz w:val="20"/>
          <w:szCs w:val="20"/>
        </w:rPr>
        <w:t>PROPOSAL SUBMITTAL</w:t>
      </w:r>
    </w:p>
    <w:p w14:paraId="214F3A41" w14:textId="77777777" w:rsidR="00471424" w:rsidRPr="00471424" w:rsidRDefault="00471424" w:rsidP="00471424">
      <w:pPr>
        <w:keepNext/>
        <w:widowControl w:val="0"/>
        <w:spacing w:after="0" w:line="240" w:lineRule="auto"/>
        <w:ind w:left="360"/>
        <w:jc w:val="both"/>
        <w:outlineLvl w:val="0"/>
        <w:rPr>
          <w:rFonts w:ascii="Arial" w:eastAsia="Times New Roman" w:hAnsi="Arial" w:cs="Arial"/>
          <w:b/>
          <w:kern w:val="32"/>
          <w:sz w:val="20"/>
          <w:szCs w:val="20"/>
          <w:u w:val="single"/>
        </w:rPr>
      </w:pPr>
    </w:p>
    <w:p w14:paraId="777A91D9" w14:textId="77777777" w:rsidR="00471424" w:rsidRPr="00471424" w:rsidRDefault="00471424" w:rsidP="00591AF1">
      <w:pPr>
        <w:numPr>
          <w:ilvl w:val="0"/>
          <w:numId w:val="21"/>
        </w:numPr>
        <w:spacing w:after="0" w:line="240" w:lineRule="auto"/>
        <w:rPr>
          <w:rFonts w:ascii="Arial" w:eastAsia="Times New Roman" w:hAnsi="Arial" w:cs="Arial"/>
          <w:b/>
          <w:sz w:val="20"/>
          <w:szCs w:val="20"/>
        </w:rPr>
      </w:pPr>
      <w:r w:rsidRPr="00471424">
        <w:rPr>
          <w:rFonts w:ascii="Arial" w:eastAsia="Times New Roman" w:hAnsi="Arial" w:cs="Arial"/>
          <w:b/>
          <w:sz w:val="20"/>
          <w:szCs w:val="20"/>
        </w:rPr>
        <w:t>PROPOSAL SUBMISSION</w:t>
      </w:r>
    </w:p>
    <w:p w14:paraId="343A218D" w14:textId="77777777" w:rsidR="00471424" w:rsidRPr="00471424" w:rsidRDefault="00471424" w:rsidP="00471424">
      <w:pPr>
        <w:spacing w:after="0" w:line="240" w:lineRule="auto"/>
        <w:rPr>
          <w:rFonts w:ascii="Arial" w:eastAsia="Times New Roman" w:hAnsi="Arial" w:cs="Arial"/>
          <w:sz w:val="20"/>
          <w:szCs w:val="20"/>
        </w:rPr>
      </w:pPr>
    </w:p>
    <w:p w14:paraId="3525F178" w14:textId="249E50DF" w:rsidR="00471424" w:rsidRPr="00471424" w:rsidRDefault="00471424" w:rsidP="00471424">
      <w:pPr>
        <w:tabs>
          <w:tab w:val="left" w:pos="450"/>
        </w:tabs>
        <w:spacing w:after="0" w:line="240" w:lineRule="auto"/>
        <w:rPr>
          <w:rFonts w:ascii="Arial" w:eastAsia="Times New Roman" w:hAnsi="Arial" w:cs="Arial"/>
          <w:b/>
          <w:bCs/>
          <w:sz w:val="20"/>
          <w:szCs w:val="20"/>
        </w:rPr>
      </w:pPr>
      <w:r w:rsidRPr="00471424">
        <w:rPr>
          <w:rFonts w:ascii="Arial" w:eastAsia="Times New Roman" w:hAnsi="Arial" w:cs="Arial"/>
          <w:sz w:val="20"/>
          <w:szCs w:val="20"/>
        </w:rPr>
        <w:tab/>
        <w:t xml:space="preserve">Proposals must be submitted through Rocky Mountain E-Procurement System by no later than </w:t>
      </w:r>
      <w:r w:rsidRPr="00471424">
        <w:rPr>
          <w:rFonts w:ascii="Arial" w:eastAsia="Times New Roman" w:hAnsi="Arial" w:cs="Arial"/>
          <w:b/>
          <w:sz w:val="20"/>
          <w:szCs w:val="20"/>
          <w:highlight w:val="yellow"/>
        </w:rPr>
        <w:t xml:space="preserve">11:00AM, </w:t>
      </w:r>
      <w:r w:rsidRPr="00471424">
        <w:rPr>
          <w:rFonts w:ascii="Arial" w:eastAsia="Times New Roman" w:hAnsi="Arial" w:cs="Arial"/>
          <w:b/>
          <w:sz w:val="20"/>
          <w:szCs w:val="20"/>
        </w:rPr>
        <w:tab/>
      </w:r>
      <w:r w:rsidR="00680638">
        <w:rPr>
          <w:rFonts w:ascii="Arial" w:eastAsia="Times New Roman" w:hAnsi="Arial" w:cs="Arial"/>
          <w:b/>
          <w:sz w:val="20"/>
          <w:szCs w:val="20"/>
          <w:highlight w:val="yellow"/>
        </w:rPr>
        <w:t>May 18</w:t>
      </w:r>
      <w:r w:rsidRPr="00471424">
        <w:rPr>
          <w:rFonts w:ascii="Arial" w:eastAsia="Times New Roman" w:hAnsi="Arial" w:cs="Arial"/>
          <w:b/>
          <w:sz w:val="20"/>
          <w:szCs w:val="20"/>
          <w:highlight w:val="yellow"/>
        </w:rPr>
        <w:t xml:space="preserve">, </w:t>
      </w:r>
      <w:r w:rsidR="000F543F">
        <w:rPr>
          <w:rFonts w:ascii="Arial" w:eastAsia="Times New Roman" w:hAnsi="Arial" w:cs="Arial"/>
          <w:b/>
          <w:sz w:val="20"/>
          <w:szCs w:val="20"/>
          <w:highlight w:val="yellow"/>
        </w:rPr>
        <w:t>2021</w:t>
      </w:r>
      <w:r w:rsidRPr="00471424">
        <w:rPr>
          <w:rFonts w:ascii="Arial" w:eastAsia="Times New Roman" w:hAnsi="Arial" w:cs="Arial"/>
          <w:sz w:val="20"/>
          <w:szCs w:val="20"/>
          <w:highlight w:val="yellow"/>
        </w:rPr>
        <w:t xml:space="preserve">. </w:t>
      </w:r>
      <w:hyperlink r:id="rId16" w:history="1">
        <w:r w:rsidRPr="00471424">
          <w:rPr>
            <w:rFonts w:ascii="Arial" w:eastAsia="Times New Roman" w:hAnsi="Arial" w:cs="Arial"/>
            <w:b/>
            <w:color w:val="0000FF"/>
            <w:sz w:val="20"/>
            <w:szCs w:val="20"/>
            <w:highlight w:val="yellow"/>
            <w:u w:val="single"/>
          </w:rPr>
          <w:t>www.rockymountainbidsystem.com</w:t>
        </w:r>
      </w:hyperlink>
      <w:r w:rsidRPr="00471424">
        <w:rPr>
          <w:rFonts w:ascii="Arial" w:eastAsia="Times New Roman" w:hAnsi="Arial" w:cs="Arial"/>
          <w:sz w:val="20"/>
          <w:szCs w:val="20"/>
          <w:highlight w:val="yellow"/>
        </w:rPr>
        <w:t>.</w:t>
      </w:r>
      <w:r w:rsidRPr="00471424">
        <w:rPr>
          <w:rFonts w:ascii="Arial" w:eastAsia="Times New Roman" w:hAnsi="Arial" w:cs="Arial"/>
          <w:sz w:val="20"/>
          <w:szCs w:val="20"/>
        </w:rPr>
        <w:t xml:space="preserve"> </w:t>
      </w:r>
    </w:p>
    <w:p w14:paraId="0BAD5ADE" w14:textId="77777777" w:rsidR="00471424" w:rsidRPr="00471424" w:rsidRDefault="00471424" w:rsidP="00471424">
      <w:pPr>
        <w:spacing w:after="0" w:line="240" w:lineRule="auto"/>
        <w:jc w:val="both"/>
        <w:rPr>
          <w:rFonts w:ascii="Arial" w:eastAsia="Times New Roman" w:hAnsi="Arial" w:cs="Arial"/>
          <w:bCs/>
          <w:sz w:val="20"/>
          <w:szCs w:val="20"/>
        </w:rPr>
      </w:pPr>
    </w:p>
    <w:p w14:paraId="1483BB10" w14:textId="77777777" w:rsidR="00471424" w:rsidRPr="00471424" w:rsidRDefault="00471424" w:rsidP="00471424">
      <w:pPr>
        <w:tabs>
          <w:tab w:val="left" w:pos="45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b/>
        <w:t xml:space="preserve">Proposers shall submit three .pdf files:  The County prefers the .pdf files to be searchable. Proposers must </w:t>
      </w:r>
      <w:r w:rsidRPr="00471424">
        <w:rPr>
          <w:rFonts w:ascii="Arial" w:eastAsia="Times New Roman" w:hAnsi="Arial" w:cs="Arial"/>
          <w:sz w:val="20"/>
          <w:szCs w:val="20"/>
        </w:rPr>
        <w:tab/>
        <w:t xml:space="preserve">follow the naming convention as described below. </w:t>
      </w:r>
    </w:p>
    <w:p w14:paraId="1CAC0212" w14:textId="77777777" w:rsidR="00471424" w:rsidRPr="00471424" w:rsidRDefault="00471424" w:rsidP="00471424">
      <w:pPr>
        <w:tabs>
          <w:tab w:val="left" w:pos="450"/>
        </w:tabs>
        <w:spacing w:after="0" w:line="240" w:lineRule="auto"/>
        <w:jc w:val="both"/>
        <w:rPr>
          <w:rFonts w:ascii="Arial" w:eastAsia="Times New Roman" w:hAnsi="Arial" w:cs="Arial"/>
          <w:bCs/>
          <w:sz w:val="20"/>
          <w:szCs w:val="20"/>
        </w:rPr>
      </w:pPr>
    </w:p>
    <w:p w14:paraId="0DD83B4B" w14:textId="1A1F051E" w:rsidR="00471424" w:rsidRPr="00471424" w:rsidRDefault="00471424" w:rsidP="00471424">
      <w:pPr>
        <w:tabs>
          <w:tab w:val="left" w:pos="45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b/>
      </w:r>
      <w:r w:rsidRPr="00471424">
        <w:rPr>
          <w:rFonts w:ascii="Arial" w:eastAsia="Times New Roman" w:hAnsi="Arial" w:cs="Arial"/>
          <w:sz w:val="20"/>
          <w:szCs w:val="20"/>
        </w:rPr>
        <w:tab/>
        <w:t xml:space="preserve">Technical Proposal:  </w:t>
      </w:r>
      <w:r w:rsidRPr="00471424">
        <w:rPr>
          <w:rFonts w:ascii="Arial" w:eastAsia="Times New Roman" w:hAnsi="Arial" w:cs="Arial"/>
          <w:sz w:val="20"/>
          <w:szCs w:val="20"/>
          <w:u w:val="single"/>
        </w:rPr>
        <w:t>Company Name RFP # Tech</w:t>
      </w:r>
      <w:r w:rsidRPr="00471424">
        <w:rPr>
          <w:rFonts w:ascii="Arial" w:eastAsia="Times New Roman" w:hAnsi="Arial" w:cs="Arial"/>
          <w:sz w:val="20"/>
          <w:szCs w:val="20"/>
        </w:rPr>
        <w:t xml:space="preserve">.  Example (ABC Cleaning </w:t>
      </w:r>
      <w:r w:rsidR="005E322E">
        <w:rPr>
          <w:rFonts w:ascii="Arial" w:eastAsia="Times New Roman" w:hAnsi="Arial" w:cs="Arial"/>
          <w:sz w:val="20"/>
          <w:szCs w:val="20"/>
        </w:rPr>
        <w:t>21</w:t>
      </w:r>
      <w:r w:rsidRPr="00471424">
        <w:rPr>
          <w:rFonts w:ascii="Arial" w:eastAsia="Times New Roman" w:hAnsi="Arial" w:cs="Arial"/>
          <w:sz w:val="20"/>
          <w:szCs w:val="20"/>
        </w:rPr>
        <w:t>-001 Tech)</w:t>
      </w:r>
    </w:p>
    <w:p w14:paraId="3B675C0D" w14:textId="604B304D" w:rsidR="00471424" w:rsidRPr="00471424" w:rsidRDefault="00471424" w:rsidP="00471424">
      <w:pPr>
        <w:tabs>
          <w:tab w:val="left" w:pos="45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 </w:t>
      </w:r>
      <w:r w:rsidRPr="00471424">
        <w:rPr>
          <w:rFonts w:ascii="Arial" w:eastAsia="Times New Roman" w:hAnsi="Arial" w:cs="Arial"/>
          <w:sz w:val="20"/>
          <w:szCs w:val="20"/>
        </w:rPr>
        <w:tab/>
      </w:r>
      <w:r w:rsidRPr="00471424">
        <w:rPr>
          <w:rFonts w:ascii="Arial" w:eastAsia="Times New Roman" w:hAnsi="Arial" w:cs="Arial"/>
          <w:sz w:val="20"/>
          <w:szCs w:val="20"/>
        </w:rPr>
        <w:tab/>
        <w:t xml:space="preserve">Fee Proposal: </w:t>
      </w:r>
      <w:r w:rsidRPr="00471424">
        <w:rPr>
          <w:rFonts w:ascii="Arial" w:eastAsia="Times New Roman" w:hAnsi="Arial" w:cs="Arial"/>
          <w:sz w:val="20"/>
          <w:szCs w:val="20"/>
          <w:u w:val="single"/>
        </w:rPr>
        <w:t>Company Name RFP # Fee</w:t>
      </w:r>
      <w:r w:rsidRPr="00471424">
        <w:rPr>
          <w:rFonts w:ascii="Arial" w:eastAsia="Times New Roman" w:hAnsi="Arial" w:cs="Arial"/>
          <w:sz w:val="20"/>
          <w:szCs w:val="20"/>
        </w:rPr>
        <w:t xml:space="preserve">. Example (ABC Cleaning </w:t>
      </w:r>
      <w:r w:rsidR="005E322E">
        <w:rPr>
          <w:rFonts w:ascii="Arial" w:eastAsia="Times New Roman" w:hAnsi="Arial" w:cs="Arial"/>
          <w:sz w:val="20"/>
          <w:szCs w:val="20"/>
        </w:rPr>
        <w:t>21</w:t>
      </w:r>
      <w:r w:rsidRPr="00471424">
        <w:rPr>
          <w:rFonts w:ascii="Arial" w:eastAsia="Times New Roman" w:hAnsi="Arial" w:cs="Arial"/>
          <w:sz w:val="20"/>
          <w:szCs w:val="20"/>
        </w:rPr>
        <w:t xml:space="preserve">-001 Fee)  </w:t>
      </w:r>
    </w:p>
    <w:p w14:paraId="07433438" w14:textId="5A881760" w:rsidR="00471424" w:rsidRPr="00471424" w:rsidRDefault="00471424" w:rsidP="00471424">
      <w:pPr>
        <w:tabs>
          <w:tab w:val="left" w:pos="45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b/>
      </w:r>
      <w:r w:rsidRPr="00471424">
        <w:rPr>
          <w:rFonts w:ascii="Arial" w:eastAsia="Times New Roman" w:hAnsi="Arial" w:cs="Arial"/>
          <w:sz w:val="20"/>
          <w:szCs w:val="20"/>
        </w:rPr>
        <w:tab/>
        <w:t xml:space="preserve">Public Copy: </w:t>
      </w:r>
      <w:r w:rsidRPr="00471424">
        <w:rPr>
          <w:rFonts w:ascii="Arial" w:eastAsia="Times New Roman" w:hAnsi="Arial" w:cs="Arial"/>
          <w:sz w:val="20"/>
          <w:szCs w:val="20"/>
          <w:u w:val="single"/>
        </w:rPr>
        <w:t xml:space="preserve">Company Name RFP # Public.  </w:t>
      </w:r>
      <w:r w:rsidRPr="00471424">
        <w:rPr>
          <w:rFonts w:ascii="Arial" w:eastAsia="Times New Roman" w:hAnsi="Arial" w:cs="Arial"/>
          <w:sz w:val="20"/>
          <w:szCs w:val="20"/>
        </w:rPr>
        <w:t xml:space="preserve">Example (ABC Cleaning </w:t>
      </w:r>
      <w:r w:rsidR="005E322E">
        <w:rPr>
          <w:rFonts w:ascii="Arial" w:eastAsia="Times New Roman" w:hAnsi="Arial" w:cs="Arial"/>
          <w:sz w:val="20"/>
          <w:szCs w:val="20"/>
        </w:rPr>
        <w:t>21</w:t>
      </w:r>
      <w:r w:rsidRPr="00471424">
        <w:rPr>
          <w:rFonts w:ascii="Arial" w:eastAsia="Times New Roman" w:hAnsi="Arial" w:cs="Arial"/>
          <w:sz w:val="20"/>
          <w:szCs w:val="20"/>
        </w:rPr>
        <w:t>-001 Public)</w:t>
      </w:r>
    </w:p>
    <w:p w14:paraId="3837057C" w14:textId="77777777" w:rsidR="00471424" w:rsidRPr="00471424" w:rsidRDefault="00471424" w:rsidP="00471424">
      <w:pPr>
        <w:tabs>
          <w:tab w:val="left" w:pos="720"/>
        </w:tabs>
        <w:spacing w:after="0" w:line="240" w:lineRule="auto"/>
        <w:jc w:val="both"/>
        <w:rPr>
          <w:rFonts w:ascii="Arial" w:eastAsia="Times New Roman" w:hAnsi="Arial" w:cs="Arial"/>
          <w:b/>
          <w:bCs/>
          <w:sz w:val="20"/>
          <w:szCs w:val="20"/>
        </w:rPr>
      </w:pPr>
    </w:p>
    <w:p w14:paraId="31DA4847" w14:textId="77777777" w:rsidR="00471424" w:rsidRPr="00471424" w:rsidRDefault="00471424" w:rsidP="00471424">
      <w:pPr>
        <w:tabs>
          <w:tab w:val="left" w:pos="45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b/>
        <w:t xml:space="preserve">Public Copy will be available for public inspection and should not contain any information that the proposer </w:t>
      </w:r>
      <w:r w:rsidRPr="00471424">
        <w:rPr>
          <w:rFonts w:ascii="Arial" w:eastAsia="Times New Roman" w:hAnsi="Arial" w:cs="Arial"/>
          <w:sz w:val="20"/>
          <w:szCs w:val="20"/>
        </w:rPr>
        <w:tab/>
        <w:t xml:space="preserve">deems confidential and proprietary.  </w:t>
      </w:r>
    </w:p>
    <w:p w14:paraId="1E13AAA8" w14:textId="77777777" w:rsidR="00471424" w:rsidRPr="00471424" w:rsidRDefault="00471424" w:rsidP="00471424">
      <w:pPr>
        <w:tabs>
          <w:tab w:val="left" w:pos="450"/>
        </w:tabs>
        <w:spacing w:after="0" w:line="240" w:lineRule="auto"/>
        <w:jc w:val="both"/>
        <w:rPr>
          <w:rFonts w:ascii="Arial" w:eastAsia="Times New Roman" w:hAnsi="Arial" w:cs="Arial"/>
          <w:bCs/>
          <w:sz w:val="20"/>
          <w:szCs w:val="20"/>
        </w:rPr>
      </w:pPr>
    </w:p>
    <w:p w14:paraId="7386A0DB" w14:textId="77777777" w:rsidR="00471424" w:rsidRPr="00471424" w:rsidRDefault="00471424" w:rsidP="00471424">
      <w:pPr>
        <w:tabs>
          <w:tab w:val="left" w:pos="45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b/>
        <w:t xml:space="preserve">Proposals shall be signed by an authorized representative of the proposer. Failure to submit the information </w:t>
      </w:r>
      <w:r w:rsidRPr="00471424">
        <w:rPr>
          <w:rFonts w:ascii="Arial" w:eastAsia="Times New Roman" w:hAnsi="Arial" w:cs="Arial"/>
          <w:sz w:val="20"/>
          <w:szCs w:val="20"/>
        </w:rPr>
        <w:tab/>
        <w:t xml:space="preserve">requested may result in the El Paso County Contracts &amp; Procurement Division requiring prompt submission </w:t>
      </w:r>
      <w:r w:rsidRPr="00471424">
        <w:rPr>
          <w:rFonts w:ascii="Arial" w:eastAsia="Times New Roman" w:hAnsi="Arial" w:cs="Arial"/>
          <w:sz w:val="20"/>
          <w:szCs w:val="20"/>
        </w:rPr>
        <w:tab/>
        <w:t xml:space="preserve">of missing information and/or giving a lower evaluation of the proposal. The Contracts &amp; Procurement </w:t>
      </w:r>
      <w:r w:rsidRPr="00471424">
        <w:rPr>
          <w:rFonts w:ascii="Arial" w:eastAsia="Times New Roman" w:hAnsi="Arial" w:cs="Arial"/>
          <w:sz w:val="20"/>
          <w:szCs w:val="20"/>
        </w:rPr>
        <w:tab/>
        <w:t>Division may reject proposals which are substantially incomplete or lack key information.</w:t>
      </w:r>
    </w:p>
    <w:p w14:paraId="0ED5E9BF" w14:textId="77777777" w:rsidR="00471424" w:rsidRPr="00471424" w:rsidRDefault="00471424" w:rsidP="00471424">
      <w:pPr>
        <w:widowControl w:val="0"/>
        <w:tabs>
          <w:tab w:val="left" w:pos="450"/>
          <w:tab w:val="left" w:pos="1440"/>
          <w:tab w:val="left" w:pos="1980"/>
        </w:tabs>
        <w:spacing w:after="0" w:line="240" w:lineRule="auto"/>
        <w:jc w:val="both"/>
        <w:rPr>
          <w:rFonts w:ascii="Arial" w:eastAsia="Times New Roman" w:hAnsi="Arial" w:cs="Arial"/>
          <w:bCs/>
          <w:sz w:val="20"/>
          <w:szCs w:val="20"/>
        </w:rPr>
      </w:pPr>
    </w:p>
    <w:p w14:paraId="3F75055A" w14:textId="77777777" w:rsidR="00471424" w:rsidRPr="00471424" w:rsidRDefault="00471424" w:rsidP="00471424">
      <w:pPr>
        <w:autoSpaceDE w:val="0"/>
        <w:autoSpaceDN w:val="0"/>
        <w:adjustRightInd w:val="0"/>
        <w:spacing w:after="0" w:line="240" w:lineRule="auto"/>
        <w:ind w:left="360"/>
        <w:rPr>
          <w:rFonts w:ascii="Arial" w:eastAsia="Times New Roman" w:hAnsi="Arial" w:cs="Arial"/>
          <w:bCs/>
          <w:sz w:val="20"/>
          <w:szCs w:val="20"/>
        </w:rPr>
      </w:pPr>
      <w:r w:rsidRPr="00471424">
        <w:rPr>
          <w:rFonts w:ascii="Arial" w:eastAsia="Times New Roman" w:hAnsi="Arial" w:cs="Arial"/>
          <w:sz w:val="20"/>
          <w:szCs w:val="20"/>
        </w:rPr>
        <w:t xml:space="preserve">By submitting a proposal, you represent that you have (1) thoroughly examined and become familiar with the scope of services outlined.  </w:t>
      </w:r>
    </w:p>
    <w:p w14:paraId="075B13AF" w14:textId="77777777" w:rsidR="00471424" w:rsidRPr="00471424" w:rsidRDefault="00471424" w:rsidP="00471424">
      <w:pPr>
        <w:autoSpaceDE w:val="0"/>
        <w:autoSpaceDN w:val="0"/>
        <w:adjustRightInd w:val="0"/>
        <w:spacing w:after="0" w:line="240" w:lineRule="auto"/>
        <w:ind w:left="360"/>
        <w:rPr>
          <w:rFonts w:ascii="Arial" w:eastAsia="Times New Roman" w:hAnsi="Arial" w:cs="Arial"/>
          <w:bCs/>
          <w:sz w:val="20"/>
          <w:szCs w:val="20"/>
        </w:rPr>
      </w:pPr>
    </w:p>
    <w:p w14:paraId="4C0EC6B6" w14:textId="77777777" w:rsidR="00471424" w:rsidRPr="00471424" w:rsidRDefault="00471424" w:rsidP="00471424">
      <w:pPr>
        <w:autoSpaceDE w:val="0"/>
        <w:autoSpaceDN w:val="0"/>
        <w:adjustRightInd w:val="0"/>
        <w:spacing w:after="0" w:line="240" w:lineRule="auto"/>
        <w:ind w:left="360"/>
        <w:rPr>
          <w:rFonts w:ascii="Arial" w:eastAsia="Times New Roman" w:hAnsi="Arial" w:cs="Arial"/>
          <w:bCs/>
          <w:sz w:val="20"/>
          <w:szCs w:val="20"/>
        </w:rPr>
      </w:pPr>
      <w:r w:rsidRPr="00471424">
        <w:rPr>
          <w:rFonts w:ascii="Arial" w:eastAsia="Times New Roman" w:hAnsi="Arial" w:cs="Arial"/>
          <w:b/>
          <w:sz w:val="20"/>
          <w:szCs w:val="20"/>
        </w:rPr>
        <w:t>Page Requirements</w:t>
      </w:r>
    </w:p>
    <w:p w14:paraId="6DEA1F69" w14:textId="77777777" w:rsidR="00471424" w:rsidRPr="00471424" w:rsidRDefault="00471424" w:rsidP="00471424">
      <w:pPr>
        <w:autoSpaceDE w:val="0"/>
        <w:autoSpaceDN w:val="0"/>
        <w:adjustRightInd w:val="0"/>
        <w:spacing w:after="0" w:line="240" w:lineRule="auto"/>
        <w:ind w:left="360"/>
        <w:rPr>
          <w:rFonts w:ascii="Arial" w:eastAsia="Times New Roman" w:hAnsi="Arial" w:cs="Arial"/>
          <w:bCs/>
          <w:sz w:val="20"/>
          <w:szCs w:val="20"/>
        </w:rPr>
      </w:pPr>
      <w:r w:rsidRPr="00471424">
        <w:rPr>
          <w:rFonts w:ascii="Arial" w:eastAsia="Times New Roman" w:hAnsi="Arial" w:cs="Arial"/>
          <w:sz w:val="20"/>
          <w:szCs w:val="20"/>
        </w:rPr>
        <w:t>The maximum page limit is 40, excluding covers, cover page, table of contents, “supporting documentation”, OWNER-provided forms, work plan, schedule, and if used, tabs.  All other pages count including cover letter. A page is considered to be a single side of 81/2” x 11” (or metric A4) sheet fully or partially filled.  A single side of 11”x17” (or metric A3) counts as 2 sheets.  No promotional literature is to be included.  Tabs are not required.</w:t>
      </w:r>
    </w:p>
    <w:p w14:paraId="49C4038B" w14:textId="77777777" w:rsidR="00471424" w:rsidRPr="00471424" w:rsidRDefault="00471424" w:rsidP="00471424">
      <w:pPr>
        <w:keepNext/>
        <w:widowControl w:val="0"/>
        <w:spacing w:after="0" w:line="240" w:lineRule="auto"/>
        <w:ind w:left="360"/>
        <w:jc w:val="both"/>
        <w:outlineLvl w:val="0"/>
        <w:rPr>
          <w:rFonts w:ascii="Arial" w:eastAsia="Times New Roman" w:hAnsi="Arial" w:cs="Arial"/>
          <w:kern w:val="32"/>
          <w:sz w:val="20"/>
          <w:szCs w:val="20"/>
        </w:rPr>
      </w:pPr>
    </w:p>
    <w:p w14:paraId="7FC8C3D5" w14:textId="77777777" w:rsidR="00471424" w:rsidRPr="00471424" w:rsidRDefault="00471424" w:rsidP="00471424">
      <w:pPr>
        <w:keepNext/>
        <w:widowControl w:val="0"/>
        <w:spacing w:after="0" w:line="240" w:lineRule="auto"/>
        <w:ind w:left="360"/>
        <w:jc w:val="both"/>
        <w:outlineLvl w:val="0"/>
        <w:rPr>
          <w:rFonts w:ascii="Arial" w:eastAsia="Times New Roman" w:hAnsi="Arial" w:cs="Arial"/>
          <w:kern w:val="32"/>
          <w:sz w:val="20"/>
          <w:szCs w:val="20"/>
        </w:rPr>
      </w:pPr>
      <w:r w:rsidRPr="00471424">
        <w:rPr>
          <w:rFonts w:ascii="Arial" w:eastAsia="Times New Roman" w:hAnsi="Arial" w:cs="Arial"/>
          <w:kern w:val="32"/>
          <w:sz w:val="20"/>
          <w:szCs w:val="20"/>
        </w:rPr>
        <w:t>The following items must be included in the proposal in the order listed herein:</w:t>
      </w:r>
    </w:p>
    <w:p w14:paraId="540DC880" w14:textId="77777777" w:rsidR="00471424" w:rsidRPr="00471424" w:rsidRDefault="00471424" w:rsidP="00471424">
      <w:pPr>
        <w:spacing w:after="0"/>
        <w:ind w:left="720"/>
        <w:contextualSpacing/>
        <w:jc w:val="both"/>
        <w:outlineLvl w:val="0"/>
        <w:rPr>
          <w:rFonts w:ascii="Arial" w:eastAsia="Times New Roman" w:hAnsi="Arial" w:cs="Arial"/>
          <w:bCs/>
          <w:sz w:val="20"/>
          <w:szCs w:val="20"/>
        </w:rPr>
      </w:pPr>
    </w:p>
    <w:p w14:paraId="2FD1B5BC" w14:textId="77777777" w:rsidR="00471424" w:rsidRPr="00471424" w:rsidRDefault="00471424" w:rsidP="00591AF1">
      <w:pPr>
        <w:numPr>
          <w:ilvl w:val="0"/>
          <w:numId w:val="5"/>
        </w:numPr>
        <w:spacing w:after="0" w:line="240" w:lineRule="auto"/>
        <w:contextualSpacing/>
        <w:jc w:val="both"/>
        <w:outlineLvl w:val="0"/>
        <w:rPr>
          <w:rFonts w:ascii="Arial" w:eastAsia="Times New Roman" w:hAnsi="Arial" w:cs="Arial"/>
          <w:bCs/>
          <w:sz w:val="20"/>
          <w:szCs w:val="20"/>
        </w:rPr>
      </w:pPr>
      <w:r w:rsidRPr="00471424">
        <w:rPr>
          <w:rFonts w:ascii="Arial" w:eastAsia="Times New Roman" w:hAnsi="Arial" w:cs="Arial"/>
          <w:sz w:val="20"/>
          <w:szCs w:val="20"/>
        </w:rPr>
        <w:t xml:space="preserve">The Response Checklist (form included in this RFP package).   </w:t>
      </w:r>
    </w:p>
    <w:p w14:paraId="1B35C1F8" w14:textId="77777777" w:rsidR="00471424" w:rsidRPr="00471424" w:rsidRDefault="00471424" w:rsidP="00591AF1">
      <w:pPr>
        <w:numPr>
          <w:ilvl w:val="0"/>
          <w:numId w:val="5"/>
        </w:numPr>
        <w:spacing w:after="0" w:line="240" w:lineRule="auto"/>
        <w:contextualSpacing/>
        <w:jc w:val="both"/>
        <w:outlineLvl w:val="0"/>
        <w:rPr>
          <w:rFonts w:ascii="Arial" w:eastAsia="Times New Roman" w:hAnsi="Arial" w:cs="Arial"/>
          <w:bCs/>
          <w:sz w:val="20"/>
          <w:szCs w:val="20"/>
        </w:rPr>
      </w:pPr>
      <w:r w:rsidRPr="00471424">
        <w:rPr>
          <w:rFonts w:ascii="Arial" w:eastAsia="Times New Roman" w:hAnsi="Arial" w:cs="Arial"/>
          <w:sz w:val="20"/>
          <w:szCs w:val="20"/>
        </w:rPr>
        <w:lastRenderedPageBreak/>
        <w:t>Each Addendum acknowledgement signed for each addendum issued.  The Addendum content does not need to be attached, just the acknowledgement page.</w:t>
      </w:r>
    </w:p>
    <w:p w14:paraId="785F044F" w14:textId="77777777" w:rsidR="00471424" w:rsidRPr="00471424" w:rsidRDefault="00471424" w:rsidP="00591AF1">
      <w:pPr>
        <w:numPr>
          <w:ilvl w:val="0"/>
          <w:numId w:val="5"/>
        </w:numPr>
        <w:spacing w:after="0" w:line="240" w:lineRule="auto"/>
        <w:contextualSpacing/>
        <w:jc w:val="both"/>
        <w:outlineLvl w:val="0"/>
        <w:rPr>
          <w:rFonts w:ascii="Arial" w:eastAsia="Times New Roman" w:hAnsi="Arial" w:cs="Arial"/>
          <w:bCs/>
          <w:sz w:val="20"/>
          <w:szCs w:val="20"/>
        </w:rPr>
      </w:pPr>
      <w:r w:rsidRPr="00471424">
        <w:rPr>
          <w:rFonts w:ascii="Arial" w:eastAsia="Times New Roman" w:hAnsi="Arial" w:cs="Arial"/>
          <w:sz w:val="20"/>
          <w:szCs w:val="20"/>
        </w:rPr>
        <w:t xml:space="preserve">Qualification Statement. </w:t>
      </w:r>
    </w:p>
    <w:p w14:paraId="703533E5" w14:textId="4F72E7E6" w:rsidR="00471424" w:rsidRPr="00410B83" w:rsidRDefault="00471424" w:rsidP="00591AF1">
      <w:pPr>
        <w:numPr>
          <w:ilvl w:val="0"/>
          <w:numId w:val="5"/>
        </w:numPr>
        <w:spacing w:after="0" w:line="240" w:lineRule="auto"/>
        <w:contextualSpacing/>
        <w:jc w:val="both"/>
        <w:outlineLvl w:val="0"/>
        <w:rPr>
          <w:rFonts w:ascii="Arial" w:eastAsia="Times New Roman" w:hAnsi="Arial" w:cs="Arial"/>
          <w:bCs/>
          <w:sz w:val="20"/>
          <w:szCs w:val="20"/>
        </w:rPr>
      </w:pPr>
      <w:r w:rsidRPr="00471424">
        <w:rPr>
          <w:rFonts w:ascii="Arial" w:eastAsia="Times New Roman" w:hAnsi="Arial" w:cs="Arial"/>
          <w:sz w:val="20"/>
          <w:szCs w:val="20"/>
        </w:rPr>
        <w:t>Specimen Copies of requested insurance certificates.</w:t>
      </w:r>
    </w:p>
    <w:p w14:paraId="68042EC1" w14:textId="77777777" w:rsidR="00410B83" w:rsidRPr="00D474DB" w:rsidRDefault="00410B83" w:rsidP="00591AF1">
      <w:pPr>
        <w:numPr>
          <w:ilvl w:val="0"/>
          <w:numId w:val="5"/>
        </w:numPr>
        <w:tabs>
          <w:tab w:val="left" w:pos="720"/>
        </w:tabs>
        <w:spacing w:after="0" w:line="240" w:lineRule="auto"/>
        <w:jc w:val="both"/>
        <w:outlineLvl w:val="0"/>
        <w:rPr>
          <w:rFonts w:ascii="Arial" w:hAnsi="Arial" w:cs="Arial"/>
          <w:sz w:val="20"/>
          <w:szCs w:val="20"/>
        </w:rPr>
      </w:pPr>
      <w:r w:rsidRPr="00D474DB">
        <w:rPr>
          <w:rFonts w:ascii="Arial" w:hAnsi="Arial" w:cs="Arial"/>
          <w:sz w:val="20"/>
          <w:szCs w:val="20"/>
        </w:rPr>
        <w:t>Bid Bond</w:t>
      </w:r>
    </w:p>
    <w:p w14:paraId="03828506" w14:textId="77777777" w:rsidR="00410B83" w:rsidRDefault="00410B83" w:rsidP="00591AF1">
      <w:pPr>
        <w:numPr>
          <w:ilvl w:val="0"/>
          <w:numId w:val="5"/>
        </w:numPr>
        <w:tabs>
          <w:tab w:val="left" w:pos="720"/>
        </w:tabs>
        <w:spacing w:after="0" w:line="240" w:lineRule="auto"/>
        <w:jc w:val="both"/>
        <w:outlineLvl w:val="0"/>
        <w:rPr>
          <w:rFonts w:ascii="Arial" w:hAnsi="Arial" w:cs="Arial"/>
          <w:sz w:val="20"/>
          <w:szCs w:val="20"/>
        </w:rPr>
      </w:pPr>
      <w:r w:rsidRPr="00586726">
        <w:rPr>
          <w:rFonts w:ascii="Arial" w:hAnsi="Arial" w:cs="Arial"/>
          <w:sz w:val="20"/>
          <w:szCs w:val="20"/>
        </w:rPr>
        <w:t>Project Plan</w:t>
      </w:r>
    </w:p>
    <w:p w14:paraId="4135E1AA" w14:textId="71D7E77C" w:rsidR="00410B83" w:rsidRPr="00586726" w:rsidRDefault="00410B83" w:rsidP="00591AF1">
      <w:pPr>
        <w:numPr>
          <w:ilvl w:val="0"/>
          <w:numId w:val="5"/>
        </w:numPr>
        <w:tabs>
          <w:tab w:val="left" w:pos="720"/>
        </w:tabs>
        <w:spacing w:after="0" w:line="240" w:lineRule="auto"/>
        <w:jc w:val="both"/>
        <w:outlineLvl w:val="0"/>
        <w:rPr>
          <w:rFonts w:ascii="Arial" w:hAnsi="Arial" w:cs="Arial"/>
          <w:sz w:val="20"/>
          <w:szCs w:val="20"/>
        </w:rPr>
      </w:pPr>
      <w:r>
        <w:rPr>
          <w:rFonts w:ascii="Arial" w:hAnsi="Arial" w:cs="Arial"/>
          <w:sz w:val="20"/>
          <w:szCs w:val="20"/>
        </w:rPr>
        <w:t xml:space="preserve">Fee Proposal (Submitted Separately) </w:t>
      </w:r>
    </w:p>
    <w:p w14:paraId="4B1F1039" w14:textId="77777777" w:rsidR="00410B83" w:rsidRPr="00586726" w:rsidRDefault="00410B83" w:rsidP="00591AF1">
      <w:pPr>
        <w:numPr>
          <w:ilvl w:val="0"/>
          <w:numId w:val="5"/>
        </w:numPr>
        <w:tabs>
          <w:tab w:val="left" w:pos="720"/>
        </w:tabs>
        <w:spacing w:after="0" w:line="240" w:lineRule="auto"/>
        <w:jc w:val="both"/>
        <w:outlineLvl w:val="0"/>
        <w:rPr>
          <w:rFonts w:ascii="Arial" w:hAnsi="Arial" w:cs="Arial"/>
          <w:sz w:val="20"/>
          <w:szCs w:val="20"/>
        </w:rPr>
      </w:pPr>
      <w:r>
        <w:rPr>
          <w:rFonts w:ascii="Arial" w:hAnsi="Arial" w:cs="Arial"/>
          <w:sz w:val="20"/>
          <w:szCs w:val="20"/>
        </w:rPr>
        <w:t xml:space="preserve">Exceptions </w:t>
      </w:r>
      <w:r w:rsidRPr="00586726">
        <w:rPr>
          <w:rFonts w:ascii="Arial" w:hAnsi="Arial" w:cs="Arial"/>
          <w:sz w:val="20"/>
          <w:szCs w:val="20"/>
        </w:rPr>
        <w:t>to any items addressed in this document.  If none, please state none.</w:t>
      </w:r>
    </w:p>
    <w:p w14:paraId="5C5D8593" w14:textId="77777777" w:rsidR="00410B83" w:rsidRDefault="00410B83" w:rsidP="00591AF1">
      <w:pPr>
        <w:numPr>
          <w:ilvl w:val="0"/>
          <w:numId w:val="5"/>
        </w:numPr>
        <w:tabs>
          <w:tab w:val="left" w:pos="720"/>
        </w:tabs>
        <w:spacing w:after="0" w:line="240" w:lineRule="auto"/>
        <w:jc w:val="both"/>
        <w:outlineLvl w:val="0"/>
        <w:rPr>
          <w:rFonts w:ascii="Arial" w:hAnsi="Arial" w:cs="Arial"/>
          <w:sz w:val="20"/>
          <w:szCs w:val="20"/>
        </w:rPr>
      </w:pPr>
      <w:r>
        <w:rPr>
          <w:rFonts w:ascii="Arial" w:hAnsi="Arial" w:cs="Arial"/>
          <w:sz w:val="20"/>
          <w:szCs w:val="20"/>
        </w:rPr>
        <w:t>Non-Collusion Affidavit</w:t>
      </w:r>
    </w:p>
    <w:p w14:paraId="73BFD869" w14:textId="77777777" w:rsidR="00410B83" w:rsidRPr="00586726" w:rsidRDefault="00410B83" w:rsidP="00591AF1">
      <w:pPr>
        <w:numPr>
          <w:ilvl w:val="0"/>
          <w:numId w:val="5"/>
        </w:numPr>
        <w:tabs>
          <w:tab w:val="left" w:pos="720"/>
        </w:tabs>
        <w:spacing w:after="0" w:line="240" w:lineRule="auto"/>
        <w:jc w:val="both"/>
        <w:outlineLvl w:val="0"/>
        <w:rPr>
          <w:rFonts w:ascii="Arial" w:hAnsi="Arial" w:cs="Arial"/>
          <w:sz w:val="20"/>
          <w:szCs w:val="20"/>
        </w:rPr>
      </w:pPr>
      <w:r>
        <w:rPr>
          <w:rFonts w:ascii="Arial" w:hAnsi="Arial" w:cs="Arial"/>
          <w:sz w:val="20"/>
          <w:szCs w:val="20"/>
        </w:rPr>
        <w:t>Statement of Anticipated Subcontractors</w:t>
      </w:r>
    </w:p>
    <w:p w14:paraId="063740D1" w14:textId="77777777" w:rsidR="00410B83" w:rsidRPr="00471424" w:rsidRDefault="00410B83" w:rsidP="00410B83">
      <w:pPr>
        <w:spacing w:after="0" w:line="240" w:lineRule="auto"/>
        <w:ind w:left="720"/>
        <w:contextualSpacing/>
        <w:jc w:val="both"/>
        <w:outlineLvl w:val="0"/>
        <w:rPr>
          <w:rFonts w:ascii="Arial" w:eastAsia="Times New Roman" w:hAnsi="Arial" w:cs="Arial"/>
          <w:bCs/>
          <w:sz w:val="20"/>
          <w:szCs w:val="20"/>
        </w:rPr>
      </w:pPr>
    </w:p>
    <w:p w14:paraId="4414D94B" w14:textId="35480962" w:rsidR="00471424" w:rsidRPr="00471424" w:rsidRDefault="00462A20" w:rsidP="001B46A2">
      <w:pPr>
        <w:spacing w:after="0" w:line="240" w:lineRule="auto"/>
        <w:ind w:left="360"/>
        <w:contextualSpacing/>
        <w:jc w:val="both"/>
        <w:outlineLvl w:val="0"/>
        <w:rPr>
          <w:rFonts w:ascii="Arial" w:eastAsia="Times New Roman" w:hAnsi="Arial" w:cs="Arial"/>
          <w:bCs/>
          <w:sz w:val="20"/>
          <w:szCs w:val="20"/>
        </w:rPr>
      </w:pPr>
      <w:r>
        <w:rPr>
          <w:rFonts w:ascii="Arial" w:eastAsia="Times New Roman" w:hAnsi="Arial" w:cs="Arial"/>
          <w:sz w:val="20"/>
          <w:szCs w:val="20"/>
          <w:u w:val="single"/>
        </w:rPr>
        <w:t>Project Plan</w:t>
      </w:r>
      <w:r w:rsidR="00471424" w:rsidRPr="00471424">
        <w:rPr>
          <w:rFonts w:ascii="Arial" w:eastAsia="Times New Roman" w:hAnsi="Arial" w:cs="Arial"/>
          <w:sz w:val="20"/>
          <w:szCs w:val="20"/>
        </w:rPr>
        <w:t>: Project Plan shall be printed on both sides of the paper, divided into appropriate sections, and information submitted shall be concise and easily found.  The following information must be included in the Project Plan,</w:t>
      </w:r>
      <w:r w:rsidR="00471424" w:rsidRPr="00471424">
        <w:rPr>
          <w:rFonts w:ascii="Arial" w:eastAsia="Times New Roman" w:hAnsi="Arial" w:cs="Arial"/>
          <w:i/>
          <w:sz w:val="20"/>
          <w:szCs w:val="20"/>
        </w:rPr>
        <w:t xml:space="preserve"> in the order listed</w:t>
      </w:r>
      <w:r w:rsidR="00471424" w:rsidRPr="00471424">
        <w:rPr>
          <w:rFonts w:ascii="Arial" w:eastAsia="Times New Roman" w:hAnsi="Arial" w:cs="Arial"/>
          <w:sz w:val="20"/>
          <w:szCs w:val="20"/>
        </w:rPr>
        <w:t>:</w:t>
      </w:r>
    </w:p>
    <w:p w14:paraId="6EE0EAE2" w14:textId="77777777" w:rsidR="00471424" w:rsidRPr="00471424" w:rsidRDefault="00471424" w:rsidP="00471424">
      <w:pPr>
        <w:spacing w:after="0"/>
        <w:ind w:left="1080"/>
        <w:contextualSpacing/>
        <w:jc w:val="both"/>
        <w:rPr>
          <w:rFonts w:ascii="Arial" w:eastAsia="Times New Roman" w:hAnsi="Arial" w:cs="Arial"/>
          <w:bCs/>
          <w:sz w:val="20"/>
          <w:szCs w:val="20"/>
        </w:rPr>
      </w:pPr>
    </w:p>
    <w:p w14:paraId="459FDBBC" w14:textId="77777777" w:rsidR="00471424" w:rsidRPr="00471424" w:rsidRDefault="00471424" w:rsidP="00591AF1">
      <w:pPr>
        <w:numPr>
          <w:ilvl w:val="0"/>
          <w:numId w:val="2"/>
        </w:numPr>
        <w:spacing w:after="0" w:line="240" w:lineRule="auto"/>
        <w:contextualSpacing/>
        <w:jc w:val="both"/>
        <w:rPr>
          <w:rFonts w:ascii="Arial" w:eastAsia="Times New Roman" w:hAnsi="Arial" w:cs="Arial"/>
          <w:bCs/>
          <w:sz w:val="20"/>
          <w:szCs w:val="20"/>
        </w:rPr>
      </w:pPr>
      <w:r w:rsidRPr="00471424">
        <w:rPr>
          <w:rFonts w:ascii="Arial" w:eastAsia="Times New Roman" w:hAnsi="Arial" w:cs="Arial"/>
          <w:sz w:val="20"/>
          <w:szCs w:val="20"/>
          <w:u w:val="single"/>
        </w:rPr>
        <w:t>Cover Letter</w:t>
      </w:r>
      <w:r w:rsidRPr="00471424">
        <w:rPr>
          <w:rFonts w:ascii="Arial" w:eastAsia="Times New Roman" w:hAnsi="Arial" w:cs="Arial"/>
          <w:sz w:val="20"/>
          <w:szCs w:val="20"/>
        </w:rPr>
        <w:t>:  Include the following elements of information in the letter as a minimum:</w:t>
      </w:r>
    </w:p>
    <w:p w14:paraId="20BD8A0C" w14:textId="77777777" w:rsidR="00471424" w:rsidRPr="00471424" w:rsidRDefault="00471424" w:rsidP="00591AF1">
      <w:pPr>
        <w:numPr>
          <w:ilvl w:val="0"/>
          <w:numId w:val="17"/>
        </w:numPr>
        <w:spacing w:after="0" w:line="240" w:lineRule="auto"/>
        <w:ind w:left="1800" w:hanging="360"/>
        <w:contextualSpacing/>
        <w:jc w:val="both"/>
        <w:rPr>
          <w:rFonts w:ascii="Arial" w:eastAsia="Times New Roman" w:hAnsi="Arial" w:cs="Arial"/>
          <w:bCs/>
          <w:sz w:val="20"/>
          <w:szCs w:val="20"/>
        </w:rPr>
      </w:pPr>
      <w:r w:rsidRPr="00471424">
        <w:rPr>
          <w:rFonts w:ascii="Arial" w:eastAsia="Times New Roman" w:hAnsi="Arial" w:cs="Arial"/>
          <w:sz w:val="20"/>
          <w:szCs w:val="20"/>
        </w:rPr>
        <w:t>RFP number and project name.</w:t>
      </w:r>
    </w:p>
    <w:p w14:paraId="2265C487" w14:textId="77777777" w:rsidR="00471424" w:rsidRPr="00471424" w:rsidRDefault="00471424" w:rsidP="00591AF1">
      <w:pPr>
        <w:numPr>
          <w:ilvl w:val="0"/>
          <w:numId w:val="17"/>
        </w:numPr>
        <w:spacing w:after="0" w:line="240" w:lineRule="auto"/>
        <w:ind w:left="1800" w:hanging="360"/>
        <w:contextualSpacing/>
        <w:jc w:val="both"/>
        <w:rPr>
          <w:rFonts w:ascii="Arial" w:eastAsia="Times New Roman" w:hAnsi="Arial" w:cs="Arial"/>
          <w:bCs/>
          <w:sz w:val="20"/>
          <w:szCs w:val="20"/>
        </w:rPr>
      </w:pPr>
      <w:r w:rsidRPr="00471424">
        <w:rPr>
          <w:rFonts w:ascii="Arial" w:eastAsia="Times New Roman" w:hAnsi="Arial" w:cs="Arial"/>
          <w:sz w:val="20"/>
          <w:szCs w:val="20"/>
        </w:rPr>
        <w:t>Statement that the firm is qualified to perform the work.</w:t>
      </w:r>
    </w:p>
    <w:p w14:paraId="3531448A" w14:textId="77777777" w:rsidR="00471424" w:rsidRPr="00471424" w:rsidRDefault="00471424" w:rsidP="00591AF1">
      <w:pPr>
        <w:numPr>
          <w:ilvl w:val="0"/>
          <w:numId w:val="17"/>
        </w:numPr>
        <w:spacing w:after="0" w:line="240" w:lineRule="auto"/>
        <w:ind w:left="1800" w:hanging="360"/>
        <w:contextualSpacing/>
        <w:jc w:val="both"/>
        <w:rPr>
          <w:rFonts w:ascii="Arial" w:eastAsia="Times New Roman" w:hAnsi="Arial" w:cs="Arial"/>
          <w:bCs/>
          <w:sz w:val="20"/>
          <w:szCs w:val="20"/>
        </w:rPr>
      </w:pPr>
      <w:r w:rsidRPr="00471424">
        <w:rPr>
          <w:rFonts w:ascii="Arial" w:eastAsia="Times New Roman" w:hAnsi="Arial" w:cs="Arial"/>
          <w:sz w:val="20"/>
          <w:szCs w:val="20"/>
        </w:rPr>
        <w:t>Certification statement that the information and data submitted is true and complete to the best knowledge of the individual signing the letter.</w:t>
      </w:r>
    </w:p>
    <w:p w14:paraId="3E1F1F46" w14:textId="77777777" w:rsidR="00471424" w:rsidRPr="00471424" w:rsidRDefault="00471424" w:rsidP="00591AF1">
      <w:pPr>
        <w:numPr>
          <w:ilvl w:val="0"/>
          <w:numId w:val="17"/>
        </w:numPr>
        <w:spacing w:after="0" w:line="240" w:lineRule="auto"/>
        <w:ind w:left="1800" w:hanging="360"/>
        <w:contextualSpacing/>
        <w:jc w:val="both"/>
        <w:rPr>
          <w:rFonts w:ascii="Arial" w:eastAsia="Times New Roman" w:hAnsi="Arial" w:cs="Arial"/>
          <w:bCs/>
          <w:sz w:val="20"/>
          <w:szCs w:val="20"/>
        </w:rPr>
      </w:pPr>
      <w:r w:rsidRPr="00471424">
        <w:rPr>
          <w:rFonts w:ascii="Arial" w:eastAsia="Times New Roman" w:hAnsi="Arial" w:cs="Arial"/>
          <w:sz w:val="20"/>
          <w:szCs w:val="20"/>
        </w:rPr>
        <w:t>State any reservations, conditions, constraints or exceptions to El Paso County's standard Professional Services Contract and/or the Supplemental Contract Provisions or exception to the any items addressed in this document.  If none, please state none.  A separate page may be included as required.</w:t>
      </w:r>
    </w:p>
    <w:p w14:paraId="4AFFA2A9" w14:textId="77777777" w:rsidR="00471424" w:rsidRPr="00471424" w:rsidRDefault="00471424" w:rsidP="00591AF1">
      <w:pPr>
        <w:numPr>
          <w:ilvl w:val="0"/>
          <w:numId w:val="17"/>
        </w:numPr>
        <w:spacing w:after="0" w:line="240" w:lineRule="auto"/>
        <w:ind w:left="1800" w:hanging="360"/>
        <w:contextualSpacing/>
        <w:jc w:val="both"/>
        <w:rPr>
          <w:rFonts w:ascii="Arial" w:eastAsia="Times New Roman" w:hAnsi="Arial" w:cs="Arial"/>
          <w:bCs/>
          <w:sz w:val="20"/>
          <w:szCs w:val="20"/>
        </w:rPr>
      </w:pPr>
      <w:r w:rsidRPr="00471424">
        <w:rPr>
          <w:rFonts w:ascii="Arial" w:eastAsia="Times New Roman" w:hAnsi="Arial" w:cs="Arial"/>
          <w:sz w:val="20"/>
          <w:szCs w:val="20"/>
        </w:rPr>
        <w:t>Name, telephone number, e-mail address, and fax number of the individual to contact regarding the submittal.</w:t>
      </w:r>
    </w:p>
    <w:p w14:paraId="4C100C41" w14:textId="77777777" w:rsidR="00471424" w:rsidRPr="00471424" w:rsidRDefault="00471424" w:rsidP="00591AF1">
      <w:pPr>
        <w:numPr>
          <w:ilvl w:val="0"/>
          <w:numId w:val="17"/>
        </w:numPr>
        <w:spacing w:after="0" w:line="240" w:lineRule="auto"/>
        <w:ind w:left="1800" w:hanging="360"/>
        <w:contextualSpacing/>
        <w:jc w:val="both"/>
        <w:rPr>
          <w:rFonts w:ascii="Arial" w:eastAsia="Times New Roman" w:hAnsi="Arial" w:cs="Arial"/>
          <w:bCs/>
          <w:sz w:val="20"/>
          <w:szCs w:val="20"/>
        </w:rPr>
      </w:pPr>
      <w:r w:rsidRPr="00471424">
        <w:rPr>
          <w:rFonts w:ascii="Arial" w:eastAsia="Times New Roman" w:hAnsi="Arial" w:cs="Arial"/>
          <w:sz w:val="20"/>
          <w:szCs w:val="20"/>
        </w:rPr>
        <w:t>The signature of an authorized principal, partner, or officer of the firm.</w:t>
      </w:r>
    </w:p>
    <w:p w14:paraId="1EB2F1CE" w14:textId="77777777" w:rsidR="00471424" w:rsidRPr="00471424" w:rsidRDefault="00471424" w:rsidP="00591AF1">
      <w:pPr>
        <w:numPr>
          <w:ilvl w:val="0"/>
          <w:numId w:val="17"/>
        </w:numPr>
        <w:spacing w:after="0" w:line="240" w:lineRule="auto"/>
        <w:ind w:left="1800" w:hanging="360"/>
        <w:contextualSpacing/>
        <w:jc w:val="both"/>
        <w:rPr>
          <w:rFonts w:ascii="Arial" w:eastAsia="Times New Roman" w:hAnsi="Arial" w:cs="Arial"/>
          <w:bCs/>
          <w:i/>
          <w:sz w:val="20"/>
          <w:szCs w:val="20"/>
        </w:rPr>
      </w:pPr>
      <w:r w:rsidRPr="00471424">
        <w:rPr>
          <w:rFonts w:ascii="Arial" w:eastAsia="Times New Roman" w:hAnsi="Arial" w:cs="Arial"/>
          <w:i/>
          <w:sz w:val="20"/>
          <w:szCs w:val="20"/>
        </w:rPr>
        <w:t>Maximum of one page in length (excluding the reservations, conditions, constraints or exceptions)</w:t>
      </w:r>
    </w:p>
    <w:p w14:paraId="51F33DA8" w14:textId="77777777" w:rsidR="00471424" w:rsidRPr="00471424" w:rsidRDefault="00471424" w:rsidP="00471424">
      <w:pPr>
        <w:spacing w:after="0"/>
        <w:ind w:left="1800"/>
        <w:contextualSpacing/>
        <w:jc w:val="both"/>
        <w:rPr>
          <w:rFonts w:ascii="Arial" w:eastAsia="Times New Roman" w:hAnsi="Arial" w:cs="Arial"/>
          <w:bCs/>
          <w:i/>
          <w:sz w:val="20"/>
          <w:szCs w:val="20"/>
        </w:rPr>
      </w:pPr>
    </w:p>
    <w:p w14:paraId="7B913D5B" w14:textId="77777777" w:rsidR="00471424" w:rsidRPr="00471424" w:rsidRDefault="00471424" w:rsidP="00591AF1">
      <w:pPr>
        <w:numPr>
          <w:ilvl w:val="0"/>
          <w:numId w:val="2"/>
        </w:numPr>
        <w:spacing w:after="0" w:line="240" w:lineRule="auto"/>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Ability of the </w:t>
      </w:r>
      <w:r w:rsidRPr="00471424">
        <w:rPr>
          <w:rFonts w:ascii="Arial" w:eastAsia="Times New Roman" w:hAnsi="Arial" w:cs="Arial"/>
          <w:sz w:val="20"/>
          <w:szCs w:val="20"/>
          <w:u w:val="single"/>
        </w:rPr>
        <w:t>Company</w:t>
      </w:r>
      <w:r w:rsidRPr="00471424">
        <w:rPr>
          <w:rFonts w:ascii="Arial" w:eastAsia="Times New Roman" w:hAnsi="Arial" w:cs="Arial"/>
          <w:sz w:val="20"/>
          <w:szCs w:val="20"/>
        </w:rPr>
        <w:t xml:space="preserve"> to meet or exceed the requirements defined in the RFP (requested information may be combined as applicable): </w:t>
      </w:r>
    </w:p>
    <w:p w14:paraId="0DEBB869" w14:textId="77777777" w:rsidR="00471424" w:rsidRPr="00471424" w:rsidRDefault="00471424" w:rsidP="00591AF1">
      <w:pPr>
        <w:numPr>
          <w:ilvl w:val="1"/>
          <w:numId w:val="2"/>
        </w:numPr>
        <w:spacing w:after="0" w:line="240" w:lineRule="auto"/>
        <w:ind w:left="1440" w:hanging="27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Company history, stability, and financial standing:  </w:t>
      </w:r>
    </w:p>
    <w:p w14:paraId="270E3A6F" w14:textId="7A592E19" w:rsidR="00471424" w:rsidRPr="00471424" w:rsidRDefault="00471424" w:rsidP="00591AF1">
      <w:pPr>
        <w:numPr>
          <w:ilvl w:val="2"/>
          <w:numId w:val="2"/>
        </w:numPr>
        <w:spacing w:after="0" w:line="240" w:lineRule="auto"/>
        <w:ind w:left="153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Provide a brief description of your firm including location(s), office locations, size of firm, and financial stability (annual public reports or private financial statements shall be included in an </w:t>
      </w:r>
      <w:r w:rsidR="00E40B9B">
        <w:rPr>
          <w:rFonts w:ascii="Arial" w:eastAsia="Times New Roman" w:hAnsi="Arial" w:cs="Arial"/>
          <w:sz w:val="20"/>
          <w:szCs w:val="20"/>
        </w:rPr>
        <w:t xml:space="preserve">Attachment </w:t>
      </w:r>
      <w:r w:rsidRPr="00471424">
        <w:rPr>
          <w:rFonts w:ascii="Arial" w:eastAsia="Times New Roman" w:hAnsi="Arial" w:cs="Arial"/>
          <w:sz w:val="20"/>
          <w:szCs w:val="20"/>
        </w:rPr>
        <w:t xml:space="preserve"> or under separate cover; private financial information will be kept confidential by the County).  </w:t>
      </w:r>
    </w:p>
    <w:p w14:paraId="67E48731" w14:textId="77777777" w:rsidR="00471424" w:rsidRPr="00471424" w:rsidRDefault="00471424" w:rsidP="00591AF1">
      <w:pPr>
        <w:numPr>
          <w:ilvl w:val="2"/>
          <w:numId w:val="2"/>
        </w:numPr>
        <w:spacing w:after="0" w:line="240" w:lineRule="auto"/>
        <w:ind w:left="1890"/>
        <w:contextualSpacing/>
        <w:jc w:val="both"/>
        <w:rPr>
          <w:rFonts w:ascii="Arial" w:eastAsia="Times New Roman" w:hAnsi="Arial" w:cs="Arial"/>
          <w:bCs/>
          <w:sz w:val="20"/>
          <w:szCs w:val="20"/>
        </w:rPr>
      </w:pPr>
      <w:r w:rsidRPr="00471424">
        <w:rPr>
          <w:rFonts w:ascii="Arial" w:eastAsia="Times New Roman" w:hAnsi="Arial" w:cs="Arial"/>
          <w:sz w:val="20"/>
          <w:szCs w:val="20"/>
        </w:rPr>
        <w:t>Summarize/list the Company’s applicable qualifications and/or certifications.  The County may request proof of the listed certifications prior to performing work.</w:t>
      </w:r>
    </w:p>
    <w:p w14:paraId="45235EF5" w14:textId="77777777" w:rsidR="00471424" w:rsidRPr="00471424" w:rsidRDefault="00471424" w:rsidP="00591AF1">
      <w:pPr>
        <w:numPr>
          <w:ilvl w:val="2"/>
          <w:numId w:val="2"/>
        </w:numPr>
        <w:spacing w:after="0" w:line="240" w:lineRule="auto"/>
        <w:ind w:left="1890"/>
        <w:contextualSpacing/>
        <w:jc w:val="both"/>
        <w:rPr>
          <w:rFonts w:ascii="Arial" w:eastAsia="Times New Roman" w:hAnsi="Arial" w:cs="Arial"/>
          <w:bCs/>
          <w:i/>
          <w:sz w:val="20"/>
          <w:szCs w:val="20"/>
        </w:rPr>
      </w:pPr>
      <w:r w:rsidRPr="00471424">
        <w:rPr>
          <w:rFonts w:ascii="Arial" w:eastAsia="Times New Roman" w:hAnsi="Arial" w:cs="Arial"/>
          <w:i/>
          <w:sz w:val="20"/>
          <w:szCs w:val="20"/>
        </w:rPr>
        <w:t>Maximum of one page in length.</w:t>
      </w:r>
    </w:p>
    <w:p w14:paraId="78FEB604" w14:textId="77777777" w:rsidR="00471424" w:rsidRPr="00471424" w:rsidRDefault="00471424" w:rsidP="00591AF1">
      <w:pPr>
        <w:numPr>
          <w:ilvl w:val="1"/>
          <w:numId w:val="2"/>
        </w:numPr>
        <w:spacing w:after="0" w:line="240" w:lineRule="auto"/>
        <w:ind w:left="1530" w:hanging="27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Describe/summarize the Company’s relevant experience.  Include a maximum of 3 relevant projects with similar services, timelines and/or magnitudes, as applicable.  </w:t>
      </w:r>
    </w:p>
    <w:p w14:paraId="5E99AF90" w14:textId="77777777" w:rsidR="00471424" w:rsidRPr="00471424" w:rsidRDefault="00471424" w:rsidP="00591AF1">
      <w:pPr>
        <w:numPr>
          <w:ilvl w:val="0"/>
          <w:numId w:val="10"/>
        </w:numPr>
        <w:spacing w:after="0" w:line="240" w:lineRule="auto"/>
        <w:ind w:left="1890"/>
        <w:contextualSpacing/>
        <w:jc w:val="both"/>
        <w:rPr>
          <w:rFonts w:ascii="Arial" w:eastAsia="Times New Roman" w:hAnsi="Arial" w:cs="Arial"/>
          <w:bCs/>
          <w:sz w:val="20"/>
          <w:szCs w:val="20"/>
        </w:rPr>
      </w:pPr>
      <w:r w:rsidRPr="00471424">
        <w:rPr>
          <w:rFonts w:ascii="Arial" w:eastAsia="Times New Roman" w:hAnsi="Arial" w:cs="Arial"/>
          <w:sz w:val="20"/>
          <w:szCs w:val="20"/>
        </w:rPr>
        <w:t>Generally, describe project scope and services provided.</w:t>
      </w:r>
    </w:p>
    <w:p w14:paraId="48F107BF" w14:textId="77777777" w:rsidR="00471424" w:rsidRPr="00471424" w:rsidRDefault="00471424" w:rsidP="00591AF1">
      <w:pPr>
        <w:numPr>
          <w:ilvl w:val="0"/>
          <w:numId w:val="10"/>
        </w:numPr>
        <w:spacing w:after="0" w:line="240" w:lineRule="auto"/>
        <w:ind w:left="1890"/>
        <w:contextualSpacing/>
        <w:jc w:val="both"/>
        <w:rPr>
          <w:rFonts w:ascii="Arial" w:eastAsia="Times New Roman" w:hAnsi="Arial" w:cs="Arial"/>
          <w:bCs/>
          <w:sz w:val="20"/>
          <w:szCs w:val="20"/>
        </w:rPr>
      </w:pPr>
      <w:r w:rsidRPr="00471424">
        <w:rPr>
          <w:rFonts w:ascii="Arial" w:eastAsia="Times New Roman" w:hAnsi="Arial" w:cs="Arial"/>
          <w:sz w:val="20"/>
          <w:szCs w:val="20"/>
        </w:rPr>
        <w:t>Specifically identify key personnel and/or subconsultants involved in the similar projects and their roles and responsibilities.</w:t>
      </w:r>
    </w:p>
    <w:p w14:paraId="61C2FB75" w14:textId="77777777" w:rsidR="00471424" w:rsidRPr="00471424" w:rsidRDefault="00471424" w:rsidP="00591AF1">
      <w:pPr>
        <w:numPr>
          <w:ilvl w:val="0"/>
          <w:numId w:val="10"/>
        </w:numPr>
        <w:spacing w:after="0" w:line="240" w:lineRule="auto"/>
        <w:ind w:left="189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Specifically identify if the relevant projects had Federal funding and what type of Federal funding.  </w:t>
      </w:r>
    </w:p>
    <w:p w14:paraId="1035A5E0" w14:textId="77777777" w:rsidR="00471424" w:rsidRPr="00471424" w:rsidRDefault="00471424" w:rsidP="00591AF1">
      <w:pPr>
        <w:numPr>
          <w:ilvl w:val="0"/>
          <w:numId w:val="10"/>
        </w:numPr>
        <w:spacing w:after="0" w:line="240" w:lineRule="auto"/>
        <w:ind w:left="1890"/>
        <w:contextualSpacing/>
        <w:jc w:val="both"/>
        <w:rPr>
          <w:rFonts w:ascii="Arial" w:eastAsia="Times New Roman" w:hAnsi="Arial" w:cs="Arial"/>
          <w:bCs/>
          <w:sz w:val="20"/>
          <w:szCs w:val="20"/>
        </w:rPr>
      </w:pPr>
      <w:r w:rsidRPr="00471424">
        <w:rPr>
          <w:rFonts w:ascii="Arial" w:eastAsia="Times New Roman" w:hAnsi="Arial" w:cs="Arial"/>
          <w:i/>
          <w:sz w:val="20"/>
          <w:szCs w:val="20"/>
        </w:rPr>
        <w:t>Maximum of two pages in length.</w:t>
      </w:r>
    </w:p>
    <w:p w14:paraId="75294B34" w14:textId="77777777" w:rsidR="00471424" w:rsidRPr="00471424" w:rsidRDefault="00471424" w:rsidP="00591AF1">
      <w:pPr>
        <w:numPr>
          <w:ilvl w:val="1"/>
          <w:numId w:val="2"/>
        </w:numPr>
        <w:spacing w:after="0" w:line="240" w:lineRule="auto"/>
        <w:ind w:left="1530" w:hanging="27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References: </w:t>
      </w:r>
    </w:p>
    <w:p w14:paraId="4C36F902" w14:textId="77777777" w:rsidR="00471424" w:rsidRPr="00471424" w:rsidRDefault="00471424" w:rsidP="00591AF1">
      <w:pPr>
        <w:numPr>
          <w:ilvl w:val="0"/>
          <w:numId w:val="11"/>
        </w:numPr>
        <w:spacing w:after="0" w:line="240" w:lineRule="auto"/>
        <w:ind w:left="1890"/>
        <w:contextualSpacing/>
        <w:jc w:val="both"/>
        <w:rPr>
          <w:rFonts w:ascii="Arial" w:eastAsia="Times New Roman" w:hAnsi="Arial" w:cs="Arial"/>
          <w:bCs/>
          <w:sz w:val="20"/>
          <w:szCs w:val="20"/>
        </w:rPr>
      </w:pPr>
      <w:r w:rsidRPr="00471424">
        <w:rPr>
          <w:rFonts w:ascii="Arial" w:eastAsia="Times New Roman" w:hAnsi="Arial" w:cs="Arial"/>
          <w:sz w:val="20"/>
          <w:szCs w:val="20"/>
        </w:rPr>
        <w:t>Provide 3 minimum, 5 maximum references, other than El Paso County, where your firm provided similar services. It is preferred that representatives of El Paso County not be provided as references.</w:t>
      </w:r>
    </w:p>
    <w:p w14:paraId="73FBA9F3" w14:textId="77777777" w:rsidR="00471424" w:rsidRPr="00471424" w:rsidRDefault="00471424" w:rsidP="00591AF1">
      <w:pPr>
        <w:numPr>
          <w:ilvl w:val="0"/>
          <w:numId w:val="11"/>
        </w:numPr>
        <w:spacing w:after="0" w:line="240" w:lineRule="auto"/>
        <w:ind w:left="1890"/>
        <w:contextualSpacing/>
        <w:jc w:val="both"/>
        <w:rPr>
          <w:rFonts w:ascii="Arial" w:eastAsia="Times New Roman" w:hAnsi="Arial" w:cs="Arial"/>
          <w:bCs/>
          <w:sz w:val="20"/>
          <w:szCs w:val="20"/>
        </w:rPr>
      </w:pPr>
      <w:r w:rsidRPr="00471424">
        <w:rPr>
          <w:rFonts w:ascii="Arial" w:eastAsia="Times New Roman" w:hAnsi="Arial" w:cs="Arial"/>
          <w:sz w:val="20"/>
          <w:szCs w:val="20"/>
        </w:rPr>
        <w:t>Provide:  Firm names, contact names and titles, phone numbers, and email addresses</w:t>
      </w:r>
    </w:p>
    <w:p w14:paraId="18B3C285" w14:textId="77777777" w:rsidR="00471424" w:rsidRPr="00471424" w:rsidRDefault="00471424" w:rsidP="00591AF1">
      <w:pPr>
        <w:numPr>
          <w:ilvl w:val="0"/>
          <w:numId w:val="11"/>
        </w:numPr>
        <w:spacing w:after="0" w:line="240" w:lineRule="auto"/>
        <w:ind w:left="189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Summarize type of service(s) provided and past performance. </w:t>
      </w:r>
    </w:p>
    <w:p w14:paraId="433A29E1" w14:textId="77777777" w:rsidR="00471424" w:rsidRPr="00471424" w:rsidRDefault="00471424" w:rsidP="00591AF1">
      <w:pPr>
        <w:numPr>
          <w:ilvl w:val="0"/>
          <w:numId w:val="11"/>
        </w:numPr>
        <w:spacing w:after="0" w:line="240" w:lineRule="auto"/>
        <w:ind w:left="1890"/>
        <w:contextualSpacing/>
        <w:jc w:val="both"/>
        <w:rPr>
          <w:rFonts w:ascii="Arial" w:eastAsia="Times New Roman" w:hAnsi="Arial" w:cs="Arial"/>
          <w:bCs/>
          <w:i/>
          <w:sz w:val="20"/>
          <w:szCs w:val="20"/>
        </w:rPr>
      </w:pPr>
      <w:r w:rsidRPr="00471424">
        <w:rPr>
          <w:rFonts w:ascii="Arial" w:eastAsia="Times New Roman" w:hAnsi="Arial" w:cs="Arial"/>
          <w:i/>
          <w:sz w:val="20"/>
          <w:szCs w:val="20"/>
        </w:rPr>
        <w:t>Maximum of two pages in length</w:t>
      </w:r>
    </w:p>
    <w:p w14:paraId="2965741B" w14:textId="77777777" w:rsidR="00471424" w:rsidRPr="00471424" w:rsidRDefault="00471424" w:rsidP="00471424">
      <w:pPr>
        <w:spacing w:after="0"/>
        <w:ind w:left="2160"/>
        <w:contextualSpacing/>
        <w:jc w:val="both"/>
        <w:rPr>
          <w:rFonts w:ascii="Arial" w:eastAsia="Times New Roman" w:hAnsi="Arial" w:cs="Arial"/>
          <w:bCs/>
          <w:i/>
          <w:sz w:val="20"/>
          <w:szCs w:val="20"/>
        </w:rPr>
      </w:pPr>
    </w:p>
    <w:p w14:paraId="342401B5" w14:textId="77777777" w:rsidR="00471424" w:rsidRPr="00471424" w:rsidRDefault="00471424" w:rsidP="00591AF1">
      <w:pPr>
        <w:numPr>
          <w:ilvl w:val="0"/>
          <w:numId w:val="2"/>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lastRenderedPageBreak/>
        <w:t xml:space="preserve">Ability of the Company’s </w:t>
      </w:r>
      <w:r w:rsidRPr="00471424">
        <w:rPr>
          <w:rFonts w:ascii="Arial" w:eastAsia="Times New Roman" w:hAnsi="Arial" w:cs="Arial"/>
          <w:sz w:val="20"/>
          <w:szCs w:val="20"/>
          <w:u w:val="single"/>
        </w:rPr>
        <w:t>Key Personnel</w:t>
      </w:r>
      <w:r w:rsidRPr="00471424">
        <w:rPr>
          <w:rFonts w:ascii="Arial" w:eastAsia="Times New Roman" w:hAnsi="Arial" w:cs="Arial"/>
          <w:sz w:val="20"/>
          <w:szCs w:val="20"/>
        </w:rPr>
        <w:t xml:space="preserve"> to meet or exceed the requirements defined in the RFP:</w:t>
      </w:r>
    </w:p>
    <w:p w14:paraId="646244AF" w14:textId="77777777" w:rsidR="00471424" w:rsidRPr="00471424" w:rsidRDefault="00471424" w:rsidP="00591AF1">
      <w:pPr>
        <w:numPr>
          <w:ilvl w:val="1"/>
          <w:numId w:val="2"/>
        </w:numPr>
        <w:spacing w:after="0" w:line="240" w:lineRule="auto"/>
        <w:ind w:left="1800" w:hanging="270"/>
        <w:contextualSpacing/>
        <w:jc w:val="both"/>
        <w:rPr>
          <w:rFonts w:ascii="Arial" w:eastAsia="Times New Roman" w:hAnsi="Arial" w:cs="Arial"/>
          <w:bCs/>
          <w:sz w:val="20"/>
          <w:szCs w:val="20"/>
        </w:rPr>
      </w:pPr>
      <w:r w:rsidRPr="00471424">
        <w:rPr>
          <w:rFonts w:ascii="Arial" w:eastAsia="Times New Roman" w:hAnsi="Arial" w:cs="Arial"/>
          <w:sz w:val="20"/>
          <w:szCs w:val="20"/>
        </w:rPr>
        <w:t>Describe number and nature of professional staff available for this project.</w:t>
      </w:r>
    </w:p>
    <w:p w14:paraId="28F1D5CD" w14:textId="77777777" w:rsidR="00471424" w:rsidRPr="00471424" w:rsidRDefault="00471424" w:rsidP="00591AF1">
      <w:pPr>
        <w:numPr>
          <w:ilvl w:val="1"/>
          <w:numId w:val="2"/>
        </w:numPr>
        <w:spacing w:after="0" w:line="240" w:lineRule="auto"/>
        <w:ind w:left="1800" w:hanging="27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Provide an organization chart with anticipated staff and Key Personnel that will be assigned to the project. </w:t>
      </w:r>
    </w:p>
    <w:p w14:paraId="60A3E659" w14:textId="77777777" w:rsidR="00471424" w:rsidRPr="00471424" w:rsidRDefault="00471424" w:rsidP="00591AF1">
      <w:pPr>
        <w:numPr>
          <w:ilvl w:val="1"/>
          <w:numId w:val="2"/>
        </w:numPr>
        <w:spacing w:after="0" w:line="240" w:lineRule="auto"/>
        <w:ind w:left="1800" w:hanging="270"/>
        <w:contextualSpacing/>
        <w:jc w:val="both"/>
        <w:rPr>
          <w:rFonts w:ascii="Arial" w:eastAsia="Times New Roman" w:hAnsi="Arial" w:cs="Arial"/>
          <w:bCs/>
          <w:sz w:val="20"/>
          <w:szCs w:val="20"/>
        </w:rPr>
      </w:pPr>
      <w:r w:rsidRPr="00471424">
        <w:rPr>
          <w:rFonts w:ascii="Arial" w:eastAsia="Times New Roman" w:hAnsi="Arial" w:cs="Arial"/>
          <w:sz w:val="20"/>
          <w:szCs w:val="20"/>
        </w:rPr>
        <w:t>Provide current and projected workload of Key Personnel</w:t>
      </w:r>
    </w:p>
    <w:p w14:paraId="0AC8CC1C" w14:textId="77777777" w:rsidR="00471424" w:rsidRPr="00471424" w:rsidRDefault="00471424" w:rsidP="00591AF1">
      <w:pPr>
        <w:numPr>
          <w:ilvl w:val="1"/>
          <w:numId w:val="2"/>
        </w:numPr>
        <w:spacing w:after="0" w:line="240" w:lineRule="auto"/>
        <w:ind w:left="1800" w:hanging="27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Describe/summarize Key Personnel’s relevant experience. Include relevant projects with similar services, timelines and/or magnitudes, as applicable. (This may include experience with a different Company.)  </w:t>
      </w:r>
    </w:p>
    <w:p w14:paraId="544B179A" w14:textId="77777777" w:rsidR="00471424" w:rsidRPr="00471424" w:rsidRDefault="00471424" w:rsidP="00591AF1">
      <w:pPr>
        <w:numPr>
          <w:ilvl w:val="0"/>
          <w:numId w:val="13"/>
        </w:numPr>
        <w:spacing w:after="0" w:line="240" w:lineRule="auto"/>
        <w:ind w:left="2160"/>
        <w:contextualSpacing/>
        <w:jc w:val="both"/>
        <w:rPr>
          <w:rFonts w:ascii="Arial" w:eastAsia="Times New Roman" w:hAnsi="Arial" w:cs="Arial"/>
          <w:bCs/>
          <w:sz w:val="20"/>
          <w:szCs w:val="20"/>
        </w:rPr>
      </w:pPr>
      <w:r w:rsidRPr="00471424">
        <w:rPr>
          <w:rFonts w:ascii="Arial" w:eastAsia="Times New Roman" w:hAnsi="Arial" w:cs="Arial"/>
          <w:sz w:val="20"/>
          <w:szCs w:val="20"/>
        </w:rPr>
        <w:t>Generally, describe project scope and key personnel’s role in the project.</w:t>
      </w:r>
    </w:p>
    <w:p w14:paraId="5FD54915" w14:textId="77777777" w:rsidR="00471424" w:rsidRPr="00471424" w:rsidRDefault="00471424" w:rsidP="00591AF1">
      <w:pPr>
        <w:numPr>
          <w:ilvl w:val="0"/>
          <w:numId w:val="12"/>
        </w:numPr>
        <w:spacing w:after="0" w:line="240" w:lineRule="auto"/>
        <w:ind w:left="2160"/>
        <w:contextualSpacing/>
        <w:jc w:val="both"/>
        <w:rPr>
          <w:rFonts w:ascii="Arial" w:eastAsia="Times New Roman" w:hAnsi="Arial" w:cs="Arial"/>
          <w:bCs/>
          <w:sz w:val="20"/>
          <w:szCs w:val="20"/>
        </w:rPr>
      </w:pPr>
      <w:r w:rsidRPr="00471424">
        <w:rPr>
          <w:rFonts w:ascii="Arial" w:eastAsia="Times New Roman" w:hAnsi="Arial" w:cs="Arial"/>
          <w:sz w:val="20"/>
          <w:szCs w:val="20"/>
        </w:rPr>
        <w:t>Specifically identify if the relevant projects had Federal funding and what type of Federal funding.</w:t>
      </w:r>
    </w:p>
    <w:p w14:paraId="1461982D" w14:textId="68914BB5" w:rsidR="00471424" w:rsidRPr="00471424" w:rsidRDefault="00471424" w:rsidP="00591AF1">
      <w:pPr>
        <w:numPr>
          <w:ilvl w:val="1"/>
          <w:numId w:val="2"/>
        </w:numPr>
        <w:spacing w:after="0" w:line="240" w:lineRule="auto"/>
        <w:ind w:left="1800" w:hanging="27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Provide a list of subconsultants that will be used for the proposed work and describe the scope of work that will provided by each subconsultant. </w:t>
      </w:r>
    </w:p>
    <w:p w14:paraId="7F17BF40" w14:textId="77777777" w:rsidR="00471424" w:rsidRPr="00471424" w:rsidRDefault="00471424" w:rsidP="00591AF1">
      <w:pPr>
        <w:numPr>
          <w:ilvl w:val="1"/>
          <w:numId w:val="14"/>
        </w:numPr>
        <w:spacing w:after="0" w:line="240" w:lineRule="auto"/>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Describe/summarize each subconsultant’s relevant experience.  Include a maximum of 3 relevant projects with similar services, timelines and/or magnitudes, as applicable.  </w:t>
      </w:r>
    </w:p>
    <w:p w14:paraId="4D10F056" w14:textId="77777777" w:rsidR="00471424" w:rsidRPr="00471424" w:rsidRDefault="00471424" w:rsidP="00591AF1">
      <w:pPr>
        <w:numPr>
          <w:ilvl w:val="0"/>
          <w:numId w:val="15"/>
        </w:numPr>
        <w:spacing w:after="0" w:line="240" w:lineRule="auto"/>
        <w:ind w:left="2520"/>
        <w:contextualSpacing/>
        <w:jc w:val="both"/>
        <w:rPr>
          <w:rFonts w:ascii="Arial" w:eastAsia="Times New Roman" w:hAnsi="Arial" w:cs="Arial"/>
          <w:bCs/>
          <w:sz w:val="20"/>
          <w:szCs w:val="20"/>
        </w:rPr>
      </w:pPr>
      <w:r w:rsidRPr="00471424">
        <w:rPr>
          <w:rFonts w:ascii="Arial" w:eastAsia="Times New Roman" w:hAnsi="Arial" w:cs="Arial"/>
          <w:sz w:val="20"/>
          <w:szCs w:val="20"/>
        </w:rPr>
        <w:t>Generally describe project scope and services provided.</w:t>
      </w:r>
    </w:p>
    <w:p w14:paraId="1DE0F746" w14:textId="77777777" w:rsidR="00471424" w:rsidRPr="00471424" w:rsidRDefault="00471424" w:rsidP="00591AF1">
      <w:pPr>
        <w:numPr>
          <w:ilvl w:val="0"/>
          <w:numId w:val="15"/>
        </w:numPr>
        <w:spacing w:after="0" w:line="240" w:lineRule="auto"/>
        <w:ind w:left="2520"/>
        <w:contextualSpacing/>
        <w:jc w:val="both"/>
        <w:rPr>
          <w:rFonts w:ascii="Arial" w:eastAsia="Times New Roman" w:hAnsi="Arial" w:cs="Arial"/>
          <w:bCs/>
          <w:sz w:val="20"/>
          <w:szCs w:val="20"/>
        </w:rPr>
      </w:pPr>
      <w:r w:rsidRPr="00471424">
        <w:rPr>
          <w:rFonts w:ascii="Arial" w:eastAsia="Times New Roman" w:hAnsi="Arial" w:cs="Arial"/>
          <w:sz w:val="20"/>
          <w:szCs w:val="20"/>
        </w:rPr>
        <w:t>Specifically identify key personnel involved in the similar project.</w:t>
      </w:r>
    </w:p>
    <w:p w14:paraId="5A7AFEB6" w14:textId="77777777" w:rsidR="00471424" w:rsidRPr="00471424" w:rsidRDefault="00471424" w:rsidP="00591AF1">
      <w:pPr>
        <w:numPr>
          <w:ilvl w:val="0"/>
          <w:numId w:val="15"/>
        </w:numPr>
        <w:spacing w:after="0" w:line="240" w:lineRule="auto"/>
        <w:ind w:left="2520"/>
        <w:contextualSpacing/>
        <w:jc w:val="both"/>
        <w:rPr>
          <w:rFonts w:ascii="Arial" w:eastAsia="Times New Roman" w:hAnsi="Arial" w:cs="Arial"/>
          <w:bCs/>
          <w:sz w:val="20"/>
          <w:szCs w:val="20"/>
        </w:rPr>
      </w:pPr>
      <w:r w:rsidRPr="00471424">
        <w:rPr>
          <w:rFonts w:ascii="Arial" w:eastAsia="Times New Roman" w:hAnsi="Arial" w:cs="Arial"/>
          <w:sz w:val="20"/>
          <w:szCs w:val="20"/>
        </w:rPr>
        <w:t>Specifically identify if the relevant projects had Federal funding and what type of Federal funding.</w:t>
      </w:r>
    </w:p>
    <w:p w14:paraId="3B8A747E" w14:textId="77777777" w:rsidR="00471424" w:rsidRPr="00471424" w:rsidRDefault="00471424" w:rsidP="00591AF1">
      <w:pPr>
        <w:numPr>
          <w:ilvl w:val="1"/>
          <w:numId w:val="2"/>
        </w:numPr>
        <w:spacing w:after="0" w:line="240" w:lineRule="auto"/>
        <w:ind w:left="1800" w:hanging="270"/>
        <w:contextualSpacing/>
        <w:jc w:val="both"/>
        <w:rPr>
          <w:rFonts w:ascii="Arial" w:eastAsia="Times New Roman" w:hAnsi="Arial" w:cs="Arial"/>
          <w:bCs/>
          <w:sz w:val="20"/>
          <w:szCs w:val="20"/>
        </w:rPr>
      </w:pPr>
      <w:r w:rsidRPr="00471424">
        <w:rPr>
          <w:rFonts w:ascii="Arial" w:eastAsia="Times New Roman" w:hAnsi="Arial" w:cs="Arial"/>
          <w:sz w:val="20"/>
          <w:szCs w:val="20"/>
        </w:rPr>
        <w:t>Summarize/list applicable qualifications, licenses, training and/or certifications of Key Personnel.  The County may request proof of the listed training, certifications, and/or licenses prior to performing work.</w:t>
      </w:r>
    </w:p>
    <w:p w14:paraId="49A3E096" w14:textId="258DC2C0" w:rsidR="00471424" w:rsidRPr="00471424" w:rsidRDefault="00471424" w:rsidP="00591AF1">
      <w:pPr>
        <w:numPr>
          <w:ilvl w:val="1"/>
          <w:numId w:val="2"/>
        </w:numPr>
        <w:spacing w:after="0" w:line="240" w:lineRule="auto"/>
        <w:ind w:left="1800" w:hanging="27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Resumes for Key Personnel may be included if additional information is deemed necessary.  If included, resumes shall be located in an </w:t>
      </w:r>
      <w:r w:rsidR="00E40B9B">
        <w:rPr>
          <w:rFonts w:ascii="Arial" w:eastAsia="Times New Roman" w:hAnsi="Arial" w:cs="Arial"/>
          <w:sz w:val="20"/>
          <w:szCs w:val="20"/>
        </w:rPr>
        <w:t xml:space="preserve">Attachment </w:t>
      </w:r>
      <w:r w:rsidRPr="00471424">
        <w:rPr>
          <w:rFonts w:ascii="Arial" w:eastAsia="Times New Roman" w:hAnsi="Arial" w:cs="Arial"/>
          <w:sz w:val="20"/>
          <w:szCs w:val="20"/>
        </w:rPr>
        <w:t xml:space="preserve"> and referenced in the proposal as applicable. </w:t>
      </w:r>
      <w:r w:rsidRPr="00471424">
        <w:rPr>
          <w:rFonts w:ascii="Arial" w:eastAsia="Times New Roman" w:hAnsi="Arial" w:cs="Arial"/>
          <w:i/>
          <w:sz w:val="20"/>
          <w:szCs w:val="20"/>
        </w:rPr>
        <w:t>Maximum one (1) page per resume</w:t>
      </w:r>
      <w:r w:rsidRPr="00471424">
        <w:rPr>
          <w:rFonts w:ascii="Arial" w:eastAsia="Times New Roman" w:hAnsi="Arial" w:cs="Arial"/>
          <w:sz w:val="20"/>
          <w:szCs w:val="20"/>
        </w:rPr>
        <w:t xml:space="preserve">.  </w:t>
      </w:r>
    </w:p>
    <w:p w14:paraId="2EEBBA07" w14:textId="77777777" w:rsidR="00471424" w:rsidRPr="00471424" w:rsidRDefault="00471424" w:rsidP="00591AF1">
      <w:pPr>
        <w:numPr>
          <w:ilvl w:val="1"/>
          <w:numId w:val="2"/>
        </w:numPr>
        <w:spacing w:after="0" w:line="240" w:lineRule="auto"/>
        <w:ind w:left="1800" w:hanging="270"/>
        <w:contextualSpacing/>
        <w:jc w:val="both"/>
        <w:rPr>
          <w:rFonts w:ascii="Arial" w:eastAsia="Times New Roman" w:hAnsi="Arial" w:cs="Arial"/>
          <w:bCs/>
          <w:sz w:val="20"/>
          <w:szCs w:val="20"/>
        </w:rPr>
      </w:pPr>
      <w:r w:rsidRPr="00471424">
        <w:rPr>
          <w:rFonts w:ascii="Arial" w:eastAsia="Times New Roman" w:hAnsi="Arial" w:cs="Arial"/>
          <w:i/>
          <w:sz w:val="20"/>
          <w:szCs w:val="20"/>
        </w:rPr>
        <w:t>Excluding the brief resumes and organization chart, the information provided in response to this item shall not exceed four (4) pages</w:t>
      </w:r>
      <w:r w:rsidRPr="00471424">
        <w:rPr>
          <w:rFonts w:ascii="Arial" w:eastAsia="Times New Roman" w:hAnsi="Arial" w:cs="Arial"/>
          <w:sz w:val="20"/>
          <w:szCs w:val="20"/>
        </w:rPr>
        <w:t xml:space="preserve">. </w:t>
      </w:r>
    </w:p>
    <w:p w14:paraId="244C68B9" w14:textId="77777777" w:rsidR="00471424" w:rsidRPr="00471424" w:rsidRDefault="00471424" w:rsidP="00591AF1">
      <w:pPr>
        <w:numPr>
          <w:ilvl w:val="1"/>
          <w:numId w:val="2"/>
        </w:numPr>
        <w:spacing w:after="0" w:line="240" w:lineRule="auto"/>
        <w:ind w:left="1800" w:hanging="270"/>
        <w:contextualSpacing/>
        <w:jc w:val="both"/>
        <w:rPr>
          <w:rFonts w:ascii="Arial" w:eastAsia="Times New Roman" w:hAnsi="Arial" w:cs="Arial"/>
          <w:bCs/>
          <w:i/>
          <w:sz w:val="20"/>
          <w:szCs w:val="20"/>
        </w:rPr>
      </w:pPr>
      <w:r w:rsidRPr="00471424">
        <w:rPr>
          <w:rFonts w:ascii="Arial" w:eastAsia="Times New Roman" w:hAnsi="Arial" w:cs="Arial"/>
          <w:i/>
          <w:sz w:val="20"/>
          <w:szCs w:val="20"/>
        </w:rPr>
        <w:t xml:space="preserve">Requested information may be combined as applicable </w:t>
      </w:r>
    </w:p>
    <w:p w14:paraId="225A544E" w14:textId="77777777" w:rsidR="00471424" w:rsidRPr="00471424" w:rsidRDefault="00471424" w:rsidP="00591AF1">
      <w:pPr>
        <w:numPr>
          <w:ilvl w:val="0"/>
          <w:numId w:val="2"/>
        </w:numPr>
        <w:spacing w:after="0" w:line="240" w:lineRule="auto"/>
        <w:ind w:left="1710" w:hanging="540"/>
        <w:contextualSpacing/>
        <w:jc w:val="both"/>
        <w:rPr>
          <w:rFonts w:ascii="Arial" w:eastAsia="Times New Roman" w:hAnsi="Arial" w:cs="Arial"/>
          <w:bCs/>
          <w:sz w:val="20"/>
          <w:szCs w:val="20"/>
          <w:u w:val="single"/>
        </w:rPr>
      </w:pPr>
      <w:r w:rsidRPr="00471424">
        <w:rPr>
          <w:rFonts w:ascii="Arial" w:eastAsia="Times New Roman" w:hAnsi="Arial" w:cs="Arial"/>
          <w:sz w:val="20"/>
          <w:szCs w:val="20"/>
          <w:u w:val="single"/>
        </w:rPr>
        <w:t>Understanding and approach:</w:t>
      </w:r>
    </w:p>
    <w:p w14:paraId="7E60F8AB" w14:textId="77777777" w:rsidR="00471424" w:rsidRPr="00471424" w:rsidRDefault="00471424" w:rsidP="00591AF1">
      <w:pPr>
        <w:numPr>
          <w:ilvl w:val="0"/>
          <w:numId w:val="3"/>
        </w:numPr>
        <w:spacing w:after="0" w:line="240" w:lineRule="auto"/>
        <w:ind w:left="1890" w:hanging="27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Acknowledge that proposer will provide all services described in the RFQ.  Elaborate and/or clarify as applicable </w:t>
      </w:r>
    </w:p>
    <w:p w14:paraId="6930AB22" w14:textId="77777777" w:rsidR="00471424" w:rsidRPr="00471424" w:rsidRDefault="00471424" w:rsidP="00591AF1">
      <w:pPr>
        <w:numPr>
          <w:ilvl w:val="0"/>
          <w:numId w:val="3"/>
        </w:numPr>
        <w:spacing w:after="0" w:line="240" w:lineRule="auto"/>
        <w:ind w:left="1890" w:hanging="27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Provide a summary narrative describing the Company’s understanding and approach for completing the proposed work as described in this RFP: </w:t>
      </w:r>
    </w:p>
    <w:p w14:paraId="0B2230AA" w14:textId="77777777" w:rsidR="00471424" w:rsidRPr="00471424" w:rsidRDefault="00471424" w:rsidP="00591AF1">
      <w:pPr>
        <w:numPr>
          <w:ilvl w:val="2"/>
          <w:numId w:val="7"/>
        </w:numPr>
        <w:spacing w:after="0" w:line="240" w:lineRule="auto"/>
        <w:ind w:left="2250" w:hanging="360"/>
        <w:contextualSpacing/>
        <w:jc w:val="both"/>
        <w:rPr>
          <w:rFonts w:ascii="Arial" w:eastAsia="Times New Roman" w:hAnsi="Arial" w:cs="Arial"/>
          <w:bCs/>
          <w:sz w:val="20"/>
          <w:szCs w:val="20"/>
        </w:rPr>
      </w:pPr>
      <w:r w:rsidRPr="00471424">
        <w:rPr>
          <w:rFonts w:ascii="Arial" w:eastAsia="Times New Roman" w:hAnsi="Arial" w:cs="Arial"/>
          <w:sz w:val="20"/>
          <w:szCs w:val="20"/>
        </w:rPr>
        <w:t>Describe available services and associated support/resources</w:t>
      </w:r>
    </w:p>
    <w:p w14:paraId="39B1A028" w14:textId="77777777" w:rsidR="00471424" w:rsidRPr="00471424" w:rsidRDefault="00471424" w:rsidP="00591AF1">
      <w:pPr>
        <w:numPr>
          <w:ilvl w:val="2"/>
          <w:numId w:val="7"/>
        </w:numPr>
        <w:spacing w:after="0" w:line="240" w:lineRule="auto"/>
        <w:ind w:left="2250" w:hanging="360"/>
        <w:contextualSpacing/>
        <w:jc w:val="both"/>
        <w:rPr>
          <w:rFonts w:ascii="Arial" w:eastAsia="Times New Roman" w:hAnsi="Arial" w:cs="Arial"/>
          <w:bCs/>
          <w:sz w:val="20"/>
          <w:szCs w:val="20"/>
        </w:rPr>
      </w:pPr>
      <w:r w:rsidRPr="00471424">
        <w:rPr>
          <w:rFonts w:ascii="Arial" w:eastAsia="Times New Roman" w:hAnsi="Arial" w:cs="Arial"/>
          <w:sz w:val="20"/>
          <w:szCs w:val="20"/>
        </w:rPr>
        <w:t>Clearly identify the Company’s and Key Personnel’s responsibilities for this project</w:t>
      </w:r>
    </w:p>
    <w:p w14:paraId="6E59F36C" w14:textId="77777777" w:rsidR="00471424" w:rsidRPr="00471424" w:rsidRDefault="00471424" w:rsidP="00591AF1">
      <w:pPr>
        <w:numPr>
          <w:ilvl w:val="2"/>
          <w:numId w:val="7"/>
        </w:numPr>
        <w:spacing w:after="0" w:line="240" w:lineRule="auto"/>
        <w:ind w:left="2250" w:hanging="360"/>
        <w:contextualSpacing/>
        <w:jc w:val="both"/>
        <w:rPr>
          <w:rFonts w:ascii="Arial" w:eastAsia="Times New Roman" w:hAnsi="Arial" w:cs="Arial"/>
          <w:bCs/>
          <w:sz w:val="20"/>
          <w:szCs w:val="20"/>
        </w:rPr>
      </w:pPr>
      <w:r w:rsidRPr="00471424">
        <w:rPr>
          <w:rFonts w:ascii="Arial" w:eastAsia="Times New Roman" w:hAnsi="Arial" w:cs="Arial"/>
          <w:sz w:val="20"/>
          <w:szCs w:val="20"/>
        </w:rPr>
        <w:t>Provide a clear understanding of the project requirements with respect to federal funding</w:t>
      </w:r>
    </w:p>
    <w:p w14:paraId="0BDC6EB9" w14:textId="77777777" w:rsidR="00471424" w:rsidRPr="00471424" w:rsidRDefault="00471424" w:rsidP="00591AF1">
      <w:pPr>
        <w:numPr>
          <w:ilvl w:val="0"/>
          <w:numId w:val="8"/>
        </w:numPr>
        <w:spacing w:after="0" w:line="240" w:lineRule="auto"/>
        <w:ind w:left="2250"/>
        <w:contextualSpacing/>
        <w:jc w:val="both"/>
        <w:rPr>
          <w:rFonts w:ascii="Arial" w:eastAsia="Times New Roman" w:hAnsi="Arial" w:cs="Arial"/>
          <w:bCs/>
          <w:sz w:val="20"/>
          <w:szCs w:val="20"/>
        </w:rPr>
      </w:pPr>
      <w:r w:rsidRPr="00471424">
        <w:rPr>
          <w:rFonts w:ascii="Arial" w:eastAsia="Times New Roman" w:hAnsi="Arial" w:cs="Arial"/>
          <w:sz w:val="20"/>
          <w:szCs w:val="20"/>
        </w:rPr>
        <w:t>Describe your unique approach to management of the project (i.e. budget, schedule, other)</w:t>
      </w:r>
    </w:p>
    <w:p w14:paraId="229065AF" w14:textId="77777777" w:rsidR="00471424" w:rsidRPr="00471424" w:rsidRDefault="00471424" w:rsidP="00591AF1">
      <w:pPr>
        <w:numPr>
          <w:ilvl w:val="0"/>
          <w:numId w:val="8"/>
        </w:numPr>
        <w:spacing w:after="0" w:line="240" w:lineRule="auto"/>
        <w:ind w:left="2250"/>
        <w:contextualSpacing/>
        <w:jc w:val="both"/>
        <w:rPr>
          <w:rFonts w:ascii="Arial" w:eastAsia="Times New Roman" w:hAnsi="Arial" w:cs="Arial"/>
          <w:bCs/>
          <w:sz w:val="20"/>
          <w:szCs w:val="20"/>
        </w:rPr>
      </w:pPr>
      <w:r w:rsidRPr="00471424">
        <w:rPr>
          <w:rFonts w:ascii="Arial" w:eastAsia="Times New Roman" w:hAnsi="Arial" w:cs="Arial"/>
          <w:sz w:val="20"/>
          <w:szCs w:val="20"/>
        </w:rPr>
        <w:t>Provide an overall estimated schedule to include key tasks and milestones</w:t>
      </w:r>
    </w:p>
    <w:p w14:paraId="1899A013" w14:textId="77777777" w:rsidR="00471424" w:rsidRPr="00471424" w:rsidRDefault="00471424" w:rsidP="00591AF1">
      <w:pPr>
        <w:numPr>
          <w:ilvl w:val="2"/>
          <w:numId w:val="7"/>
        </w:numPr>
        <w:spacing w:after="0" w:line="240" w:lineRule="auto"/>
        <w:ind w:left="2250" w:hanging="360"/>
        <w:contextualSpacing/>
        <w:jc w:val="both"/>
        <w:rPr>
          <w:rFonts w:ascii="Arial" w:eastAsia="Times New Roman" w:hAnsi="Arial" w:cs="Arial"/>
          <w:bCs/>
          <w:sz w:val="20"/>
          <w:szCs w:val="20"/>
        </w:rPr>
      </w:pPr>
      <w:r w:rsidRPr="00471424">
        <w:rPr>
          <w:rFonts w:ascii="Arial" w:eastAsia="Times New Roman" w:hAnsi="Arial" w:cs="Arial"/>
          <w:sz w:val="20"/>
          <w:szCs w:val="20"/>
        </w:rPr>
        <w:t>Address any other responses requested by this RFP</w:t>
      </w:r>
    </w:p>
    <w:p w14:paraId="589EC6E7" w14:textId="77777777" w:rsidR="00471424" w:rsidRPr="00471424" w:rsidRDefault="00471424" w:rsidP="00591AF1">
      <w:pPr>
        <w:numPr>
          <w:ilvl w:val="0"/>
          <w:numId w:val="3"/>
        </w:numPr>
        <w:spacing w:after="0" w:line="240" w:lineRule="auto"/>
        <w:ind w:left="1890" w:hanging="270"/>
        <w:contextualSpacing/>
        <w:jc w:val="both"/>
        <w:rPr>
          <w:rFonts w:ascii="Arial" w:eastAsia="Times New Roman" w:hAnsi="Arial" w:cs="Arial"/>
          <w:bCs/>
          <w:sz w:val="20"/>
          <w:szCs w:val="20"/>
        </w:rPr>
      </w:pPr>
      <w:r w:rsidRPr="00471424">
        <w:rPr>
          <w:rFonts w:ascii="Arial" w:eastAsia="Times New Roman" w:hAnsi="Arial" w:cs="Arial"/>
          <w:sz w:val="20"/>
          <w:szCs w:val="20"/>
        </w:rPr>
        <w:t>Provide a narrative and/or exhibits describing your innovative or unique approach to completing the project requirements and solving project issues (i.e. constraints with respect to design, property acquisition, utilities, environmental, roadway, drainage, other).</w:t>
      </w:r>
    </w:p>
    <w:p w14:paraId="5E416921" w14:textId="77777777" w:rsidR="00471424" w:rsidRPr="00471424" w:rsidRDefault="00471424" w:rsidP="00591AF1">
      <w:pPr>
        <w:numPr>
          <w:ilvl w:val="0"/>
          <w:numId w:val="3"/>
        </w:numPr>
        <w:spacing w:after="0" w:line="240" w:lineRule="auto"/>
        <w:ind w:left="1890" w:hanging="270"/>
        <w:contextualSpacing/>
        <w:jc w:val="both"/>
        <w:rPr>
          <w:rFonts w:ascii="Arial" w:eastAsia="Times New Roman" w:hAnsi="Arial" w:cs="Arial"/>
          <w:bCs/>
          <w:sz w:val="20"/>
          <w:szCs w:val="20"/>
        </w:rPr>
      </w:pPr>
      <w:r w:rsidRPr="00471424">
        <w:rPr>
          <w:rFonts w:ascii="Arial" w:eastAsia="Times New Roman" w:hAnsi="Arial" w:cs="Arial"/>
          <w:sz w:val="20"/>
          <w:szCs w:val="20"/>
        </w:rPr>
        <w:t>Include / attach subconsultant’s proposal / scope of work / understanding (fees shall be separate)</w:t>
      </w:r>
    </w:p>
    <w:p w14:paraId="0E6AEF55" w14:textId="77777777" w:rsidR="00471424" w:rsidRPr="00471424" w:rsidRDefault="00471424" w:rsidP="00471424">
      <w:pPr>
        <w:spacing w:after="0"/>
        <w:ind w:left="1800"/>
        <w:contextualSpacing/>
        <w:jc w:val="both"/>
        <w:rPr>
          <w:rFonts w:ascii="Arial" w:eastAsia="Times New Roman" w:hAnsi="Arial" w:cs="Arial"/>
          <w:bCs/>
          <w:sz w:val="20"/>
          <w:szCs w:val="20"/>
        </w:rPr>
      </w:pPr>
    </w:p>
    <w:p w14:paraId="376C4946" w14:textId="77777777" w:rsidR="00471424" w:rsidRPr="00471424" w:rsidRDefault="00471424" w:rsidP="00471424">
      <w:pPr>
        <w:spacing w:after="0" w:line="240" w:lineRule="auto"/>
        <w:ind w:left="1354"/>
        <w:contextualSpacing/>
        <w:jc w:val="both"/>
        <w:rPr>
          <w:rFonts w:ascii="Arial" w:eastAsia="Times New Roman" w:hAnsi="Arial" w:cs="Arial"/>
          <w:bCs/>
          <w:sz w:val="20"/>
          <w:szCs w:val="20"/>
        </w:rPr>
      </w:pPr>
      <w:r w:rsidRPr="00471424">
        <w:rPr>
          <w:rFonts w:ascii="Arial" w:eastAsia="Times New Roman" w:hAnsi="Arial" w:cs="Arial"/>
          <w:sz w:val="20"/>
          <w:szCs w:val="20"/>
        </w:rPr>
        <w:t>The County reserves the right to request and inspect documentation from PROPSER</w:t>
      </w:r>
      <w:r w:rsidRPr="00471424" w:rsidDel="007351CD">
        <w:rPr>
          <w:rFonts w:ascii="Arial" w:eastAsia="Times New Roman" w:hAnsi="Arial" w:cs="Arial"/>
          <w:sz w:val="20"/>
          <w:szCs w:val="20"/>
        </w:rPr>
        <w:t xml:space="preserve"> </w:t>
      </w:r>
      <w:r w:rsidRPr="00471424">
        <w:rPr>
          <w:rFonts w:ascii="Arial" w:eastAsia="Times New Roman" w:hAnsi="Arial" w:cs="Arial"/>
          <w:sz w:val="20"/>
          <w:szCs w:val="20"/>
        </w:rPr>
        <w:t>supporting good-faith and compliance actions taken in accordance with the foregoing requirements.  PROPSER</w:t>
      </w:r>
      <w:r w:rsidRPr="00471424" w:rsidDel="007351CD">
        <w:rPr>
          <w:rFonts w:ascii="Arial" w:eastAsia="Times New Roman" w:hAnsi="Arial" w:cs="Arial"/>
          <w:sz w:val="20"/>
          <w:szCs w:val="20"/>
        </w:rPr>
        <w:t xml:space="preserve"> </w:t>
      </w:r>
      <w:r w:rsidRPr="00471424">
        <w:rPr>
          <w:rFonts w:ascii="Arial" w:eastAsia="Times New Roman" w:hAnsi="Arial" w:cs="Arial"/>
          <w:sz w:val="20"/>
          <w:szCs w:val="20"/>
        </w:rPr>
        <w:t>shall upon request from the County, provide all such documentation within the time specified by the County.</w:t>
      </w:r>
    </w:p>
    <w:p w14:paraId="5043E183" w14:textId="77777777" w:rsidR="00471424" w:rsidRPr="00471424" w:rsidRDefault="00471424" w:rsidP="00471424">
      <w:pPr>
        <w:spacing w:after="0"/>
        <w:contextualSpacing/>
        <w:jc w:val="both"/>
        <w:rPr>
          <w:rFonts w:ascii="Arial" w:eastAsia="Times New Roman" w:hAnsi="Arial" w:cs="Arial"/>
          <w:bCs/>
          <w:color w:val="FF0000"/>
          <w:sz w:val="20"/>
          <w:szCs w:val="20"/>
        </w:rPr>
      </w:pPr>
    </w:p>
    <w:p w14:paraId="572F4BAF" w14:textId="77777777" w:rsidR="00471424" w:rsidRPr="00471424" w:rsidRDefault="00471424" w:rsidP="00591AF1">
      <w:pPr>
        <w:numPr>
          <w:ilvl w:val="0"/>
          <w:numId w:val="35"/>
        </w:numPr>
        <w:spacing w:after="0" w:line="240" w:lineRule="auto"/>
        <w:contextualSpacing/>
        <w:jc w:val="both"/>
        <w:rPr>
          <w:rFonts w:ascii="Arial" w:eastAsia="Times New Roman" w:hAnsi="Arial" w:cs="Arial"/>
          <w:bCs/>
          <w:sz w:val="20"/>
          <w:szCs w:val="20"/>
        </w:rPr>
      </w:pPr>
      <w:r w:rsidRPr="00471424">
        <w:rPr>
          <w:rFonts w:ascii="Arial" w:eastAsia="Times New Roman" w:hAnsi="Arial" w:cs="Arial"/>
          <w:b/>
          <w:sz w:val="20"/>
          <w:szCs w:val="20"/>
          <w:u w:val="single"/>
        </w:rPr>
        <w:t>FEE PROPOSAL</w:t>
      </w:r>
      <w:r w:rsidRPr="00471424">
        <w:rPr>
          <w:rFonts w:ascii="Arial" w:eastAsia="Times New Roman" w:hAnsi="Arial" w:cs="Arial"/>
          <w:b/>
          <w:sz w:val="20"/>
          <w:szCs w:val="20"/>
        </w:rPr>
        <w:t>:</w:t>
      </w:r>
      <w:r w:rsidRPr="00471424">
        <w:rPr>
          <w:rFonts w:ascii="Arial" w:eastAsia="Times New Roman" w:hAnsi="Arial" w:cs="Arial"/>
          <w:sz w:val="20"/>
          <w:szCs w:val="20"/>
        </w:rPr>
        <w:t xml:space="preserve"> Fee/rate/cost schedule for services proposed must include the following at minimum:</w:t>
      </w:r>
    </w:p>
    <w:p w14:paraId="4C776465" w14:textId="77777777" w:rsidR="00471424" w:rsidRPr="00471424" w:rsidRDefault="00471424" w:rsidP="00471424">
      <w:pPr>
        <w:spacing w:after="0"/>
        <w:contextualSpacing/>
        <w:jc w:val="both"/>
        <w:rPr>
          <w:rFonts w:ascii="Arial" w:eastAsia="Times New Roman" w:hAnsi="Arial" w:cs="Arial"/>
          <w:bCs/>
          <w:sz w:val="20"/>
          <w:szCs w:val="20"/>
        </w:rPr>
      </w:pPr>
    </w:p>
    <w:p w14:paraId="1B535F25"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Submit by task, labor category/title, associated rate and estimated hours per task.  Include “all” anticipated labor categories/titles that may be used on the project.  </w:t>
      </w:r>
    </w:p>
    <w:p w14:paraId="6875C9DB" w14:textId="77777777" w:rsidR="00471424" w:rsidRPr="00471424" w:rsidRDefault="00471424" w:rsidP="00591AF1">
      <w:pPr>
        <w:numPr>
          <w:ilvl w:val="1"/>
          <w:numId w:val="9"/>
        </w:numPr>
        <w:spacing w:after="0" w:line="240" w:lineRule="auto"/>
        <w:ind w:left="1800"/>
        <w:contextualSpacing/>
        <w:jc w:val="both"/>
        <w:rPr>
          <w:rFonts w:ascii="Arial" w:eastAsia="Times New Roman" w:hAnsi="Arial" w:cs="Arial"/>
          <w:bCs/>
          <w:sz w:val="20"/>
          <w:szCs w:val="20"/>
        </w:rPr>
      </w:pPr>
      <w:r w:rsidRPr="00471424">
        <w:rPr>
          <w:rFonts w:ascii="Arial" w:eastAsia="Times New Roman" w:hAnsi="Arial" w:cs="Arial"/>
          <w:sz w:val="20"/>
          <w:szCs w:val="20"/>
          <w:u w:val="single"/>
        </w:rPr>
        <w:t>Include names</w:t>
      </w:r>
      <w:r w:rsidRPr="00471424">
        <w:rPr>
          <w:rFonts w:ascii="Arial" w:eastAsia="Times New Roman" w:hAnsi="Arial" w:cs="Arial"/>
          <w:sz w:val="20"/>
          <w:szCs w:val="20"/>
        </w:rPr>
        <w:t xml:space="preserve"> of Key Personnel with their title, rate and hours. </w:t>
      </w:r>
    </w:p>
    <w:p w14:paraId="09CDD857" w14:textId="77777777" w:rsidR="00471424" w:rsidRPr="00471424" w:rsidRDefault="00471424" w:rsidP="00591AF1">
      <w:pPr>
        <w:numPr>
          <w:ilvl w:val="1"/>
          <w:numId w:val="9"/>
        </w:numPr>
        <w:spacing w:after="0" w:line="240" w:lineRule="auto"/>
        <w:ind w:left="1800"/>
        <w:contextualSpacing/>
        <w:jc w:val="both"/>
        <w:rPr>
          <w:rFonts w:ascii="Arial" w:eastAsia="Times New Roman" w:hAnsi="Arial" w:cs="Arial"/>
          <w:bCs/>
          <w:sz w:val="20"/>
          <w:szCs w:val="20"/>
        </w:rPr>
      </w:pPr>
      <w:r w:rsidRPr="00471424">
        <w:rPr>
          <w:rFonts w:ascii="Arial" w:eastAsia="Times New Roman" w:hAnsi="Arial" w:cs="Arial"/>
          <w:sz w:val="20"/>
          <w:szCs w:val="20"/>
        </w:rPr>
        <w:lastRenderedPageBreak/>
        <w:t>In addition, submit a comprehensive rate sheet with labor categories / titles and associated billable rates for all positions that are forecasted to be working on this project.  Specific names (other than those specified in the Fee Schedule) for each title are not required.  The final approved rate sheet will be included in the contract. A separate rate sheet from the schedule of services is anticipated.</w:t>
      </w:r>
    </w:p>
    <w:p w14:paraId="38F125CC"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Hourly rates, unit rates, and markups shall be a fixed rate and not a range.</w:t>
      </w:r>
    </w:p>
    <w:p w14:paraId="1643D2B0"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Hourly rates, unit rates, and markups not included as part of the PROPSER’s original fee schedule will not be considered.</w:t>
      </w:r>
    </w:p>
    <w:p w14:paraId="42F659AB"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A multiplier on personnel rates for overtime/off-hours work or field work conducted using upgrade levels of personal protection (i.e. Level C, B, or A) will not be considered.</w:t>
      </w:r>
    </w:p>
    <w:p w14:paraId="7FDAC3A4"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Non-labor expenses shall be listed at cost (no loading on non-labor).</w:t>
      </w:r>
    </w:p>
    <w:p w14:paraId="06907892"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 xml:space="preserve">Mileage will be paid at the approved Federal rate.  This rate will be specified in the fee proposal and will be included in the contract. </w:t>
      </w:r>
    </w:p>
    <w:p w14:paraId="6F6E349B"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List any additions in Miscellaneous Expenses – be specific.</w:t>
      </w:r>
    </w:p>
    <w:p w14:paraId="71E507A8"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Unit rates for PROPSER-owned equipment not listed will be accepted as long as the items are included as part of the PROPOSER’s original fee schedule submitted in response to the RFP.</w:t>
      </w:r>
    </w:p>
    <w:p w14:paraId="7A63A0DA"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Attach subconsultant fee estimates</w:t>
      </w:r>
    </w:p>
    <w:p w14:paraId="5B1ECFE4" w14:textId="77777777" w:rsidR="00471424" w:rsidRPr="00471424" w:rsidRDefault="00471424" w:rsidP="00591AF1">
      <w:pPr>
        <w:numPr>
          <w:ilvl w:val="0"/>
          <w:numId w:val="4"/>
        </w:numPr>
        <w:spacing w:after="0" w:line="240" w:lineRule="auto"/>
        <w:ind w:left="1440"/>
        <w:contextualSpacing/>
        <w:jc w:val="both"/>
        <w:rPr>
          <w:rFonts w:ascii="Arial" w:eastAsia="Times New Roman" w:hAnsi="Arial" w:cs="Arial"/>
          <w:bCs/>
          <w:sz w:val="20"/>
          <w:szCs w:val="20"/>
        </w:rPr>
      </w:pPr>
      <w:r w:rsidRPr="00471424">
        <w:rPr>
          <w:rFonts w:ascii="Arial" w:eastAsia="Times New Roman" w:hAnsi="Arial" w:cs="Arial"/>
          <w:sz w:val="20"/>
          <w:szCs w:val="20"/>
        </w:rPr>
        <w:t>Total (not to exceed) project cost</w:t>
      </w:r>
    </w:p>
    <w:p w14:paraId="481A520B" w14:textId="77777777" w:rsidR="00471424" w:rsidRPr="00471424" w:rsidRDefault="00471424" w:rsidP="00471424">
      <w:pPr>
        <w:spacing w:after="0" w:line="240" w:lineRule="auto"/>
        <w:jc w:val="both"/>
        <w:rPr>
          <w:rFonts w:ascii="Arial" w:eastAsia="Times New Roman" w:hAnsi="Arial" w:cs="Arial"/>
          <w:bCs/>
          <w:sz w:val="20"/>
          <w:szCs w:val="20"/>
        </w:rPr>
      </w:pPr>
    </w:p>
    <w:p w14:paraId="34CA3F45" w14:textId="77777777" w:rsidR="00471424" w:rsidRPr="00471424" w:rsidRDefault="00471424" w:rsidP="00471424">
      <w:pPr>
        <w:autoSpaceDE w:val="0"/>
        <w:autoSpaceDN w:val="0"/>
        <w:adjustRightInd w:val="0"/>
        <w:spacing w:after="0" w:line="240" w:lineRule="auto"/>
        <w:ind w:left="720"/>
        <w:jc w:val="both"/>
        <w:rPr>
          <w:rFonts w:ascii="Arial" w:eastAsia="Times New Roman" w:hAnsi="Arial" w:cs="Arial"/>
          <w:bCs/>
          <w:sz w:val="20"/>
          <w:szCs w:val="20"/>
        </w:rPr>
      </w:pPr>
      <w:r w:rsidRPr="00471424">
        <w:rPr>
          <w:rFonts w:ascii="Arial" w:eastAsia="Times New Roman" w:hAnsi="Arial" w:cs="Arial"/>
          <w:b/>
          <w:sz w:val="20"/>
          <w:szCs w:val="20"/>
        </w:rPr>
        <w:t xml:space="preserve">Fees and rates must be good for a minimum of one (1) year.  </w:t>
      </w:r>
      <w:r w:rsidRPr="00471424">
        <w:rPr>
          <w:rFonts w:ascii="Arial" w:eastAsia="Times New Roman" w:hAnsi="Arial" w:cs="Arial"/>
          <w:sz w:val="20"/>
          <w:szCs w:val="20"/>
        </w:rPr>
        <w:t xml:space="preserve">Rate changes are typically limited to re-evaluation with Contract Amendments. Any requested adjustment shall be fully documented and submitted, in writing, to the County at least sixty (60) days prior to the requested adjustment date.  Fees and/or rates shall be considered for an adjustment only if adjustments occurred in the industry.  Such adjustments shall be based on the latest yearly percentage change in the Denver-Boulder-Greeley Consumers Price Index (CPI) as published by the Bureau of Labor Statistics, U.S. County of Labor, and increases shall not exceed three percent (3%). The yearly increase or decrease in the CPI shall be the latest Index published and available for the prior 12 months, ending in the month that the adjustment was requested. Increases claimed by the PROPOSER in accordance with this formula must be documented by the PROPOSER to the County's satisfaction. The County may, after examination, refuse to accept the adjusted costs if they are not properly documented, or considered to be excessive, or if decreases are considered to be insufficient.  </w:t>
      </w:r>
    </w:p>
    <w:p w14:paraId="4DEA1AA6" w14:textId="77777777" w:rsidR="00471424" w:rsidRPr="00471424" w:rsidRDefault="00471424" w:rsidP="00471424">
      <w:pPr>
        <w:autoSpaceDE w:val="0"/>
        <w:autoSpaceDN w:val="0"/>
        <w:adjustRightInd w:val="0"/>
        <w:spacing w:after="0" w:line="240" w:lineRule="auto"/>
        <w:ind w:left="720"/>
        <w:jc w:val="both"/>
        <w:rPr>
          <w:rFonts w:ascii="Arial" w:eastAsia="Times New Roman" w:hAnsi="Arial" w:cs="Arial"/>
          <w:bCs/>
          <w:sz w:val="20"/>
          <w:szCs w:val="20"/>
        </w:rPr>
      </w:pPr>
    </w:p>
    <w:p w14:paraId="290D3151" w14:textId="77777777" w:rsidR="00471424" w:rsidRPr="00471424" w:rsidRDefault="00471424" w:rsidP="00591AF1">
      <w:pPr>
        <w:keepNext/>
        <w:widowControl w:val="0"/>
        <w:numPr>
          <w:ilvl w:val="0"/>
          <w:numId w:val="9"/>
        </w:numPr>
        <w:tabs>
          <w:tab w:val="left" w:pos="-144"/>
        </w:tabs>
        <w:spacing w:after="0" w:line="240" w:lineRule="auto"/>
        <w:ind w:left="720"/>
        <w:outlineLvl w:val="0"/>
        <w:rPr>
          <w:rFonts w:ascii="Arial" w:eastAsia="Times New Roman" w:hAnsi="Arial" w:cs="Arial"/>
          <w:b/>
          <w:bCs/>
          <w:kern w:val="32"/>
          <w:sz w:val="20"/>
          <w:szCs w:val="20"/>
        </w:rPr>
      </w:pPr>
      <w:r w:rsidRPr="00471424">
        <w:rPr>
          <w:rFonts w:ascii="Arial" w:eastAsia="Times New Roman" w:hAnsi="Arial" w:cs="Arial"/>
          <w:b/>
          <w:kern w:val="32"/>
          <w:sz w:val="20"/>
          <w:szCs w:val="20"/>
        </w:rPr>
        <w:t>INSURANCE REQUIREMENTS</w:t>
      </w:r>
    </w:p>
    <w:p w14:paraId="7A29B030" w14:textId="77777777" w:rsidR="00471424" w:rsidRPr="00471424" w:rsidRDefault="00471424" w:rsidP="00471424">
      <w:pPr>
        <w:spacing w:after="0" w:line="240" w:lineRule="auto"/>
        <w:jc w:val="both"/>
        <w:rPr>
          <w:rFonts w:ascii="Arial" w:eastAsia="Times New Roman" w:hAnsi="Arial" w:cs="Arial"/>
          <w:b/>
          <w:bCs/>
          <w:sz w:val="20"/>
          <w:szCs w:val="20"/>
        </w:rPr>
      </w:pPr>
    </w:p>
    <w:p w14:paraId="2C591162" w14:textId="77777777" w:rsidR="00471424" w:rsidRPr="00471424" w:rsidRDefault="00471424" w:rsidP="00471424">
      <w:pPr>
        <w:spacing w:after="0" w:line="240" w:lineRule="auto"/>
        <w:ind w:left="360"/>
        <w:jc w:val="both"/>
        <w:rPr>
          <w:rFonts w:ascii="Arial" w:eastAsia="MS Mincho" w:hAnsi="Arial" w:cs="Arial"/>
          <w:bCs/>
          <w:sz w:val="20"/>
          <w:szCs w:val="20"/>
        </w:rPr>
      </w:pPr>
      <w:r w:rsidRPr="00471424">
        <w:rPr>
          <w:rFonts w:ascii="Arial" w:eastAsia="MS Mincho" w:hAnsi="Arial" w:cs="Arial"/>
          <w:sz w:val="20"/>
          <w:szCs w:val="20"/>
        </w:rPr>
        <w:t xml:space="preserve">For proposal purposes, proposers must submit specimen copies of certificates of insurance for professional and general liability and workers' compensation, as referenced on the Response Checklist.  The successful PROPOSER will be required to provide original certificates for Professional Liability, </w:t>
      </w:r>
      <w:r w:rsidRPr="00471424">
        <w:rPr>
          <w:rFonts w:ascii="Arial" w:eastAsia="Times New Roman" w:hAnsi="Arial" w:cs="Arial"/>
          <w:sz w:val="20"/>
          <w:szCs w:val="20"/>
        </w:rPr>
        <w:t xml:space="preserve">Comprehensive General Liability, Automobile Liability, any specialized liability required by the nature of the work, </w:t>
      </w:r>
      <w:r w:rsidRPr="00471424">
        <w:rPr>
          <w:rFonts w:ascii="Arial" w:eastAsia="MS Mincho" w:hAnsi="Arial" w:cs="Arial"/>
          <w:sz w:val="20"/>
          <w:szCs w:val="20"/>
        </w:rPr>
        <w:t xml:space="preserve">prior to commencing work, at its own expense, </w:t>
      </w:r>
      <w:r w:rsidRPr="00471424">
        <w:rPr>
          <w:rFonts w:ascii="Arial" w:eastAsia="MS Mincho" w:hAnsi="Arial" w:cs="Arial"/>
          <w:b/>
          <w:sz w:val="20"/>
          <w:szCs w:val="20"/>
        </w:rPr>
        <w:t>naming El Paso County as additional insured</w:t>
      </w:r>
      <w:r w:rsidRPr="00471424">
        <w:rPr>
          <w:rFonts w:ascii="Arial" w:eastAsia="MS Mincho" w:hAnsi="Arial" w:cs="Arial"/>
          <w:sz w:val="20"/>
          <w:szCs w:val="20"/>
        </w:rPr>
        <w:t xml:space="preserve">, along with an original Workers’ Compensation certificate, both with a 30-day cancellation notice, and maintain such coverage for the duration of the proposal award/contract. </w:t>
      </w:r>
    </w:p>
    <w:p w14:paraId="6FFC9E76" w14:textId="77777777" w:rsidR="00471424" w:rsidRPr="00471424" w:rsidRDefault="00471424" w:rsidP="00471424">
      <w:pPr>
        <w:spacing w:after="0" w:line="240" w:lineRule="auto"/>
        <w:ind w:left="360"/>
        <w:jc w:val="both"/>
        <w:rPr>
          <w:rFonts w:ascii="Arial" w:eastAsia="MS Mincho" w:hAnsi="Arial" w:cs="Arial"/>
          <w:bCs/>
          <w:sz w:val="20"/>
          <w:szCs w:val="20"/>
        </w:rPr>
      </w:pPr>
    </w:p>
    <w:p w14:paraId="4958081B" w14:textId="7702AC71" w:rsidR="00471424" w:rsidRPr="00471424" w:rsidRDefault="00471424" w:rsidP="00471424">
      <w:pPr>
        <w:spacing w:after="0" w:line="240" w:lineRule="auto"/>
        <w:ind w:left="360"/>
        <w:jc w:val="both"/>
        <w:rPr>
          <w:rFonts w:ascii="Arial" w:eastAsia="MS Mincho" w:hAnsi="Arial" w:cs="Arial"/>
          <w:b/>
          <w:bCs/>
          <w:sz w:val="20"/>
          <w:szCs w:val="20"/>
        </w:rPr>
      </w:pPr>
      <w:r w:rsidRPr="00471424">
        <w:rPr>
          <w:rFonts w:ascii="Arial" w:eastAsia="MS Mincho" w:hAnsi="Arial" w:cs="Arial"/>
          <w:b/>
          <w:sz w:val="20"/>
          <w:szCs w:val="20"/>
        </w:rPr>
        <w:t xml:space="preserve">See attached Insurance Checklist </w:t>
      </w:r>
      <w:r w:rsidR="00652E3B">
        <w:rPr>
          <w:rFonts w:ascii="Arial" w:eastAsia="MS Mincho" w:hAnsi="Arial" w:cs="Arial"/>
          <w:b/>
          <w:sz w:val="20"/>
          <w:szCs w:val="20"/>
        </w:rPr>
        <w:t xml:space="preserve">- </w:t>
      </w:r>
      <w:r w:rsidR="00E40B9B">
        <w:rPr>
          <w:rFonts w:ascii="Arial" w:eastAsia="MS Mincho" w:hAnsi="Arial" w:cs="Arial"/>
          <w:b/>
          <w:sz w:val="20"/>
          <w:szCs w:val="20"/>
        </w:rPr>
        <w:t>A</w:t>
      </w:r>
      <w:r w:rsidR="00D15AA5">
        <w:rPr>
          <w:rFonts w:ascii="Arial" w:eastAsia="MS Mincho" w:hAnsi="Arial" w:cs="Arial"/>
          <w:b/>
          <w:sz w:val="20"/>
          <w:szCs w:val="20"/>
        </w:rPr>
        <w:t>ppendix</w:t>
      </w:r>
      <w:r w:rsidR="00E40B9B">
        <w:rPr>
          <w:rFonts w:ascii="Arial" w:eastAsia="MS Mincho" w:hAnsi="Arial" w:cs="Arial"/>
          <w:b/>
          <w:sz w:val="20"/>
          <w:szCs w:val="20"/>
        </w:rPr>
        <w:t xml:space="preserve"> </w:t>
      </w:r>
      <w:r w:rsidRPr="00471424">
        <w:rPr>
          <w:rFonts w:ascii="Arial" w:eastAsia="MS Mincho" w:hAnsi="Arial" w:cs="Arial"/>
          <w:b/>
          <w:sz w:val="20"/>
          <w:szCs w:val="20"/>
        </w:rPr>
        <w:t xml:space="preserve"> C for required insurance and limits for this solicitation. </w:t>
      </w:r>
    </w:p>
    <w:p w14:paraId="513BDBBC" w14:textId="77777777" w:rsidR="00471424" w:rsidRPr="00471424" w:rsidRDefault="00471424" w:rsidP="00471424">
      <w:pPr>
        <w:spacing w:after="0" w:line="240" w:lineRule="auto"/>
        <w:ind w:left="360"/>
        <w:jc w:val="both"/>
        <w:rPr>
          <w:rFonts w:ascii="Arial" w:eastAsia="Times New Roman" w:hAnsi="Arial" w:cs="Arial"/>
          <w:b/>
          <w:bCs/>
          <w:sz w:val="20"/>
          <w:szCs w:val="20"/>
        </w:rPr>
      </w:pPr>
    </w:p>
    <w:p w14:paraId="006992AB" w14:textId="77777777" w:rsidR="00471424" w:rsidRPr="00471424" w:rsidRDefault="00471424" w:rsidP="00591AF1">
      <w:pPr>
        <w:keepNext/>
        <w:widowControl w:val="0"/>
        <w:numPr>
          <w:ilvl w:val="0"/>
          <w:numId w:val="9"/>
        </w:numPr>
        <w:tabs>
          <w:tab w:val="left" w:pos="-144"/>
        </w:tabs>
        <w:spacing w:after="0" w:line="240" w:lineRule="auto"/>
        <w:ind w:left="720"/>
        <w:outlineLvl w:val="0"/>
        <w:rPr>
          <w:rFonts w:ascii="Arial" w:eastAsia="Times New Roman" w:hAnsi="Arial" w:cs="Arial"/>
          <w:b/>
          <w:kern w:val="32"/>
          <w:sz w:val="20"/>
          <w:szCs w:val="20"/>
        </w:rPr>
      </w:pPr>
      <w:r w:rsidRPr="00471424">
        <w:rPr>
          <w:rFonts w:ascii="Arial" w:eastAsia="Times New Roman" w:hAnsi="Arial" w:cs="Arial"/>
          <w:b/>
          <w:kern w:val="32"/>
          <w:sz w:val="20"/>
          <w:szCs w:val="20"/>
        </w:rPr>
        <w:t xml:space="preserve">ORAL PRESENTATIONS / INTERVIEWS  </w:t>
      </w:r>
    </w:p>
    <w:p w14:paraId="6D2C55A7" w14:textId="77777777" w:rsidR="00471424" w:rsidRPr="00471424" w:rsidRDefault="00471424" w:rsidP="00471424">
      <w:pPr>
        <w:tabs>
          <w:tab w:val="left" w:pos="720"/>
        </w:tabs>
        <w:spacing w:after="0" w:line="240" w:lineRule="auto"/>
        <w:ind w:left="360"/>
        <w:jc w:val="both"/>
        <w:rPr>
          <w:rFonts w:ascii="Arial" w:eastAsia="Times New Roman" w:hAnsi="Arial" w:cs="Arial"/>
          <w:bCs/>
          <w:sz w:val="20"/>
          <w:szCs w:val="20"/>
          <w:u w:val="single"/>
        </w:rPr>
      </w:pPr>
    </w:p>
    <w:p w14:paraId="58DED5F6" w14:textId="77777777" w:rsidR="00471424" w:rsidRPr="00471424" w:rsidRDefault="00471424" w:rsidP="00471424">
      <w:pPr>
        <w:keepNext/>
        <w:spacing w:after="0" w:line="240" w:lineRule="auto"/>
        <w:ind w:left="360"/>
        <w:jc w:val="both"/>
        <w:outlineLvl w:val="8"/>
        <w:rPr>
          <w:rFonts w:ascii="Arial" w:eastAsia="Times New Roman" w:hAnsi="Arial" w:cs="Arial"/>
          <w:bCs/>
          <w:sz w:val="20"/>
          <w:szCs w:val="20"/>
        </w:rPr>
      </w:pPr>
      <w:r w:rsidRPr="00471424">
        <w:rPr>
          <w:rFonts w:ascii="Arial" w:eastAsia="Times New Roman" w:hAnsi="Arial" w:cs="Arial"/>
          <w:sz w:val="20"/>
          <w:szCs w:val="20"/>
        </w:rPr>
        <w:t>Firms submitting a proposal in response to this RFP are required to give a presentation of their proposal and software in an interview session with the Evaluation Committee.  Additional technical and/or cost information may be requested from any firm by the Evaluation Committee prior, during or after the interview for clarification purposes, but in no way will change the original proposal submitted.  Interviews are at the option of the Evaluation Committee and may or may not be conducted.</w:t>
      </w:r>
    </w:p>
    <w:p w14:paraId="77C334FA" w14:textId="77777777" w:rsidR="00471424" w:rsidRPr="00471424" w:rsidRDefault="00471424" w:rsidP="00471424">
      <w:pPr>
        <w:spacing w:after="0" w:line="240" w:lineRule="auto"/>
        <w:rPr>
          <w:rFonts w:ascii="Arial" w:eastAsia="Times New Roman" w:hAnsi="Arial" w:cs="Arial"/>
          <w:bCs/>
          <w:sz w:val="20"/>
          <w:szCs w:val="20"/>
        </w:rPr>
      </w:pPr>
    </w:p>
    <w:p w14:paraId="16D44944" w14:textId="77777777" w:rsidR="00471424" w:rsidRPr="00471424" w:rsidRDefault="00471424" w:rsidP="00591AF1">
      <w:pPr>
        <w:numPr>
          <w:ilvl w:val="0"/>
          <w:numId w:val="9"/>
        </w:numPr>
        <w:spacing w:after="0" w:line="240" w:lineRule="auto"/>
        <w:ind w:left="720"/>
        <w:jc w:val="both"/>
        <w:rPr>
          <w:rFonts w:ascii="Arial" w:eastAsia="MS Mincho" w:hAnsi="Arial" w:cs="Arial"/>
          <w:b/>
          <w:bCs/>
          <w:sz w:val="20"/>
          <w:szCs w:val="20"/>
        </w:rPr>
      </w:pPr>
      <w:r w:rsidRPr="00471424">
        <w:rPr>
          <w:rFonts w:ascii="Arial" w:eastAsia="MS Mincho" w:hAnsi="Arial" w:cs="Arial"/>
          <w:b/>
          <w:sz w:val="20"/>
          <w:szCs w:val="20"/>
        </w:rPr>
        <w:t>SINGLE PROPOSAL RECEIVED</w:t>
      </w:r>
    </w:p>
    <w:p w14:paraId="690B85A6" w14:textId="77777777" w:rsidR="00471424" w:rsidRPr="00471424" w:rsidRDefault="00471424" w:rsidP="00471424">
      <w:pPr>
        <w:spacing w:after="0" w:line="240" w:lineRule="auto"/>
        <w:jc w:val="both"/>
        <w:rPr>
          <w:rFonts w:ascii="Arial" w:eastAsia="MS Mincho" w:hAnsi="Arial" w:cs="Arial"/>
          <w:b/>
          <w:bCs/>
          <w:sz w:val="20"/>
          <w:szCs w:val="20"/>
        </w:rPr>
      </w:pPr>
    </w:p>
    <w:p w14:paraId="7A132A3C" w14:textId="77777777" w:rsidR="00471424" w:rsidRPr="00471424" w:rsidRDefault="00471424" w:rsidP="00471424">
      <w:pPr>
        <w:spacing w:after="0" w:line="240" w:lineRule="auto"/>
        <w:ind w:left="360"/>
        <w:rPr>
          <w:rFonts w:ascii="Arial" w:eastAsia="Times New Roman" w:hAnsi="Arial" w:cs="Arial"/>
          <w:bCs/>
          <w:sz w:val="20"/>
          <w:szCs w:val="20"/>
        </w:rPr>
      </w:pPr>
      <w:r w:rsidRPr="00471424">
        <w:rPr>
          <w:rFonts w:ascii="Arial" w:eastAsia="MS Mincho" w:hAnsi="Arial" w:cs="Arial"/>
          <w:sz w:val="20"/>
          <w:szCs w:val="20"/>
        </w:rPr>
        <w:t xml:space="preserve">If a single proposal is received, the County shall require the single proposer to provide a complete cost breakdown and perform a cost analysis of the proposed price and </w:t>
      </w:r>
      <w:r w:rsidRPr="00471424">
        <w:rPr>
          <w:rFonts w:ascii="Arial" w:eastAsia="Times New Roman" w:hAnsi="Arial" w:cs="Arial"/>
          <w:sz w:val="20"/>
          <w:szCs w:val="20"/>
        </w:rPr>
        <w:t xml:space="preserve">negotiate profit separately. If the County determines that the price is not fair and reasonable and re-solicitation would likely be futile, negotiations may be entered into with the single proposer.   </w:t>
      </w:r>
    </w:p>
    <w:p w14:paraId="0BC346A1" w14:textId="51666B8A" w:rsidR="00471424" w:rsidRPr="00471424" w:rsidRDefault="00471424" w:rsidP="000F0C87">
      <w:pPr>
        <w:spacing w:after="0" w:line="240" w:lineRule="auto"/>
        <w:rPr>
          <w:rFonts w:ascii="Arial" w:eastAsia="Times New Roman" w:hAnsi="Arial" w:cs="Arial"/>
          <w:bCs/>
          <w:sz w:val="20"/>
          <w:szCs w:val="20"/>
        </w:rPr>
      </w:pPr>
      <w:r w:rsidRPr="00471424">
        <w:rPr>
          <w:rFonts w:ascii="Arial" w:eastAsia="Times New Roman" w:hAnsi="Arial" w:cs="Arial"/>
          <w:sz w:val="20"/>
          <w:szCs w:val="20"/>
        </w:rPr>
        <w:lastRenderedPageBreak/>
        <w:t xml:space="preserve">  When negotiating profit, the County will consider </w:t>
      </w:r>
      <w:r w:rsidRPr="00471424">
        <w:rPr>
          <w:rFonts w:ascii="Arial" w:eastAsia="Times New Roman" w:hAnsi="Arial" w:cs="Arial"/>
          <w:b/>
          <w:i/>
          <w:iCs/>
          <w:sz w:val="20"/>
          <w:szCs w:val="20"/>
        </w:rPr>
        <w:t xml:space="preserve">all </w:t>
      </w:r>
      <w:r w:rsidRPr="00471424">
        <w:rPr>
          <w:rFonts w:ascii="Arial" w:eastAsia="Times New Roman" w:hAnsi="Arial" w:cs="Arial"/>
          <w:sz w:val="20"/>
          <w:szCs w:val="20"/>
        </w:rPr>
        <w:t>of the following:</w:t>
      </w:r>
    </w:p>
    <w:p w14:paraId="5D793F57" w14:textId="77777777" w:rsidR="00471424" w:rsidRPr="00471424" w:rsidRDefault="00471424" w:rsidP="00471424">
      <w:pPr>
        <w:spacing w:after="0" w:line="240" w:lineRule="auto"/>
        <w:ind w:firstLine="360"/>
        <w:rPr>
          <w:rFonts w:ascii="Arial" w:eastAsia="Times New Roman" w:hAnsi="Arial" w:cs="Arial"/>
          <w:bCs/>
          <w:sz w:val="20"/>
          <w:szCs w:val="20"/>
        </w:rPr>
      </w:pPr>
    </w:p>
    <w:p w14:paraId="0F7FD6EF" w14:textId="77777777" w:rsidR="00471424" w:rsidRPr="00471424" w:rsidRDefault="00471424" w:rsidP="00591AF1">
      <w:pPr>
        <w:numPr>
          <w:ilvl w:val="0"/>
          <w:numId w:val="16"/>
        </w:numPr>
        <w:spacing w:after="0" w:line="240" w:lineRule="auto"/>
        <w:contextualSpacing/>
        <w:rPr>
          <w:rFonts w:ascii="Arial" w:eastAsia="Times New Roman" w:hAnsi="Arial" w:cs="Arial"/>
          <w:bCs/>
          <w:sz w:val="20"/>
          <w:szCs w:val="20"/>
        </w:rPr>
      </w:pPr>
      <w:r w:rsidRPr="00471424">
        <w:rPr>
          <w:rFonts w:ascii="Arial" w:eastAsia="Times New Roman" w:hAnsi="Arial" w:cs="Arial"/>
          <w:sz w:val="20"/>
          <w:szCs w:val="20"/>
        </w:rPr>
        <w:t xml:space="preserve">The complexity of the work to be performed. </w:t>
      </w:r>
    </w:p>
    <w:p w14:paraId="366538A3" w14:textId="77777777" w:rsidR="00471424" w:rsidRPr="00471424" w:rsidRDefault="00471424" w:rsidP="00591AF1">
      <w:pPr>
        <w:numPr>
          <w:ilvl w:val="0"/>
          <w:numId w:val="16"/>
        </w:numPr>
        <w:spacing w:after="0" w:line="240" w:lineRule="auto"/>
        <w:contextualSpacing/>
        <w:rPr>
          <w:rFonts w:ascii="Arial" w:eastAsia="Times New Roman" w:hAnsi="Arial" w:cs="Arial"/>
          <w:bCs/>
          <w:sz w:val="20"/>
          <w:szCs w:val="20"/>
        </w:rPr>
      </w:pPr>
      <w:r w:rsidRPr="00471424">
        <w:rPr>
          <w:rFonts w:ascii="Arial" w:eastAsia="Times New Roman" w:hAnsi="Arial" w:cs="Arial"/>
          <w:sz w:val="20"/>
          <w:szCs w:val="20"/>
        </w:rPr>
        <w:t>PROPOSER’s risk.</w:t>
      </w:r>
    </w:p>
    <w:p w14:paraId="643A8653" w14:textId="77777777" w:rsidR="00471424" w:rsidRPr="00471424" w:rsidRDefault="00471424" w:rsidP="00591AF1">
      <w:pPr>
        <w:numPr>
          <w:ilvl w:val="0"/>
          <w:numId w:val="16"/>
        </w:numPr>
        <w:spacing w:after="0" w:line="240" w:lineRule="auto"/>
        <w:contextualSpacing/>
        <w:rPr>
          <w:rFonts w:ascii="Arial" w:eastAsia="Times New Roman" w:hAnsi="Arial" w:cs="Arial"/>
          <w:bCs/>
          <w:sz w:val="20"/>
          <w:szCs w:val="20"/>
        </w:rPr>
      </w:pPr>
      <w:r w:rsidRPr="00471424">
        <w:rPr>
          <w:rFonts w:ascii="Arial" w:eastAsia="Times New Roman" w:hAnsi="Arial" w:cs="Arial"/>
          <w:sz w:val="20"/>
          <w:szCs w:val="20"/>
        </w:rPr>
        <w:t>PROPOSER’s investment (labor, oversight, etc.) including how much and what type of resources the PROPOSER have to dedicate to performing the contract.</w:t>
      </w:r>
    </w:p>
    <w:p w14:paraId="34401870" w14:textId="77777777" w:rsidR="00471424" w:rsidRPr="00471424" w:rsidRDefault="00471424" w:rsidP="00591AF1">
      <w:pPr>
        <w:numPr>
          <w:ilvl w:val="0"/>
          <w:numId w:val="16"/>
        </w:numPr>
        <w:spacing w:after="0" w:line="240" w:lineRule="auto"/>
        <w:contextualSpacing/>
        <w:rPr>
          <w:rFonts w:ascii="Arial" w:eastAsia="Times New Roman" w:hAnsi="Arial" w:cs="Arial"/>
          <w:bCs/>
          <w:sz w:val="20"/>
          <w:szCs w:val="20"/>
        </w:rPr>
      </w:pPr>
      <w:r w:rsidRPr="00471424">
        <w:rPr>
          <w:rFonts w:ascii="Arial" w:eastAsia="Times New Roman" w:hAnsi="Arial" w:cs="Arial"/>
          <w:sz w:val="20"/>
          <w:szCs w:val="20"/>
        </w:rPr>
        <w:t>Subcontracting to include the complexity, the size, nature and oversight needs of the subcontracts the PROPOSER will use.</w:t>
      </w:r>
    </w:p>
    <w:p w14:paraId="19F644F3" w14:textId="77777777" w:rsidR="00471424" w:rsidRPr="00471424" w:rsidRDefault="00471424" w:rsidP="00591AF1">
      <w:pPr>
        <w:numPr>
          <w:ilvl w:val="0"/>
          <w:numId w:val="16"/>
        </w:numPr>
        <w:spacing w:after="0" w:line="240" w:lineRule="auto"/>
        <w:contextualSpacing/>
        <w:rPr>
          <w:rFonts w:ascii="Arial" w:eastAsia="Times New Roman" w:hAnsi="Arial" w:cs="Arial"/>
          <w:bCs/>
          <w:sz w:val="20"/>
          <w:szCs w:val="20"/>
        </w:rPr>
      </w:pPr>
      <w:r w:rsidRPr="00471424">
        <w:rPr>
          <w:rFonts w:ascii="Arial" w:eastAsia="Times New Roman" w:hAnsi="Arial" w:cs="Arial"/>
          <w:sz w:val="20"/>
          <w:szCs w:val="20"/>
        </w:rPr>
        <w:t xml:space="preserve">Quality of the PROPOSER's past performance. </w:t>
      </w:r>
    </w:p>
    <w:p w14:paraId="17BFE3F7" w14:textId="77777777" w:rsidR="00471424" w:rsidRPr="00471424" w:rsidRDefault="00471424" w:rsidP="00591AF1">
      <w:pPr>
        <w:numPr>
          <w:ilvl w:val="0"/>
          <w:numId w:val="16"/>
        </w:numPr>
        <w:spacing w:after="0" w:line="240" w:lineRule="auto"/>
        <w:contextualSpacing/>
        <w:rPr>
          <w:rFonts w:ascii="Arial" w:eastAsia="MS Mincho" w:hAnsi="Arial" w:cs="Arial"/>
          <w:bCs/>
          <w:sz w:val="20"/>
          <w:szCs w:val="20"/>
        </w:rPr>
      </w:pPr>
      <w:r w:rsidRPr="00471424">
        <w:rPr>
          <w:rFonts w:ascii="Arial" w:eastAsia="Times New Roman" w:hAnsi="Arial" w:cs="Arial"/>
          <w:sz w:val="20"/>
          <w:szCs w:val="20"/>
        </w:rPr>
        <w:t xml:space="preserve">Industry profit rates in the surrounding geographical areas for similar work. </w:t>
      </w:r>
    </w:p>
    <w:p w14:paraId="37992B5C" w14:textId="77777777" w:rsidR="00471424" w:rsidRPr="00471424" w:rsidRDefault="00471424" w:rsidP="00471424">
      <w:pPr>
        <w:spacing w:after="0" w:line="240" w:lineRule="auto"/>
        <w:ind w:left="360"/>
        <w:rPr>
          <w:rFonts w:ascii="Arial" w:eastAsia="MS Mincho" w:hAnsi="Arial" w:cs="Arial"/>
          <w:bCs/>
          <w:sz w:val="20"/>
          <w:szCs w:val="20"/>
        </w:rPr>
      </w:pPr>
      <w:r w:rsidRPr="00471424">
        <w:rPr>
          <w:rFonts w:ascii="Arial" w:eastAsia="MS Mincho" w:hAnsi="Arial" w:cs="Arial"/>
          <w:sz w:val="20"/>
          <w:szCs w:val="20"/>
        </w:rPr>
        <w:t xml:space="preserve">If the </w:t>
      </w:r>
      <w:r w:rsidRPr="00471424">
        <w:rPr>
          <w:rFonts w:ascii="Arial" w:eastAsia="Times New Roman" w:hAnsi="Arial" w:cs="Arial"/>
          <w:sz w:val="20"/>
          <w:szCs w:val="20"/>
        </w:rPr>
        <w:t>proposer</w:t>
      </w:r>
      <w:r w:rsidRPr="00471424">
        <w:rPr>
          <w:rFonts w:ascii="Arial" w:eastAsia="MS Mincho" w:hAnsi="Arial" w:cs="Arial"/>
          <w:sz w:val="20"/>
          <w:szCs w:val="20"/>
        </w:rPr>
        <w:t xml:space="preserve"> refuses to provide a breakdown of their costs, the County reserves the right to cancel the solicitation and resolicit bids. </w:t>
      </w:r>
    </w:p>
    <w:p w14:paraId="0A213DD8" w14:textId="77777777" w:rsidR="00471424" w:rsidRPr="00471424" w:rsidRDefault="00471424" w:rsidP="00471424">
      <w:pPr>
        <w:spacing w:after="0" w:line="240" w:lineRule="auto"/>
        <w:ind w:left="360"/>
        <w:rPr>
          <w:rFonts w:ascii="Arial" w:eastAsia="MS Mincho" w:hAnsi="Arial" w:cs="Arial"/>
          <w:bCs/>
          <w:sz w:val="20"/>
          <w:szCs w:val="20"/>
        </w:rPr>
      </w:pPr>
    </w:p>
    <w:p w14:paraId="384E3DA5" w14:textId="77777777" w:rsidR="00471424" w:rsidRPr="00471424" w:rsidRDefault="00471424" w:rsidP="00591AF1">
      <w:pPr>
        <w:numPr>
          <w:ilvl w:val="0"/>
          <w:numId w:val="19"/>
        </w:num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RFP TIMETABLE</w:t>
      </w:r>
    </w:p>
    <w:p w14:paraId="2C9FA2EF" w14:textId="77777777" w:rsidR="00471424" w:rsidRPr="00471424" w:rsidRDefault="00471424" w:rsidP="00471424">
      <w:pPr>
        <w:spacing w:after="0" w:line="240" w:lineRule="auto"/>
        <w:jc w:val="both"/>
        <w:rPr>
          <w:rFonts w:ascii="Arial" w:eastAsia="Times New Roman" w:hAnsi="Arial" w:cs="Arial"/>
          <w:bCs/>
          <w:sz w:val="20"/>
          <w:szCs w:val="20"/>
        </w:rPr>
      </w:pPr>
    </w:p>
    <w:p w14:paraId="033A62F3" w14:textId="77777777" w:rsidR="00471424" w:rsidRPr="00471424" w:rsidRDefault="00471424" w:rsidP="00471424">
      <w:pPr>
        <w:spacing w:after="0" w:line="240" w:lineRule="auto"/>
        <w:jc w:val="both"/>
        <w:rPr>
          <w:rFonts w:ascii="Arial" w:eastAsia="Times New Roman" w:hAnsi="Arial" w:cs="Arial"/>
          <w:bCs/>
          <w:i/>
          <w:sz w:val="20"/>
          <w:szCs w:val="20"/>
        </w:rPr>
      </w:pPr>
      <w:r w:rsidRPr="00471424">
        <w:rPr>
          <w:rFonts w:ascii="Arial" w:eastAsia="Times New Roman" w:hAnsi="Arial" w:cs="Arial"/>
          <w:i/>
          <w:sz w:val="20"/>
          <w:szCs w:val="20"/>
        </w:rPr>
        <w:t>NOTE: THE DATES SHOWN IN ITALICS ARE APPROXIMATE, ARE NOT BINDING AND ARE SUBJECT TO CHANGE.</w:t>
      </w:r>
    </w:p>
    <w:p w14:paraId="71F2B9A0" w14:textId="77777777" w:rsidR="00471424" w:rsidRPr="00471424" w:rsidRDefault="00471424" w:rsidP="00471424">
      <w:pPr>
        <w:spacing w:after="0" w:line="240" w:lineRule="auto"/>
        <w:jc w:val="both"/>
        <w:rPr>
          <w:rFonts w:ascii="Arial" w:eastAsia="Times New Roman" w:hAnsi="Arial" w:cs="Arial"/>
          <w:bCs/>
          <w:i/>
          <w:sz w:val="20"/>
          <w:szCs w:val="20"/>
        </w:rPr>
      </w:pPr>
    </w:p>
    <w:tbl>
      <w:tblPr>
        <w:tblW w:w="9119" w:type="dxa"/>
        <w:tblInd w:w="828" w:type="dxa"/>
        <w:tblCellMar>
          <w:left w:w="0" w:type="dxa"/>
          <w:right w:w="0" w:type="dxa"/>
        </w:tblCellMar>
        <w:tblLook w:val="04A0" w:firstRow="1" w:lastRow="0" w:firstColumn="1" w:lastColumn="0" w:noHBand="0" w:noVBand="1"/>
      </w:tblPr>
      <w:tblGrid>
        <w:gridCol w:w="4295"/>
        <w:gridCol w:w="4824"/>
      </w:tblGrid>
      <w:tr w:rsidR="00471424" w:rsidRPr="00471424" w14:paraId="0572E7BD" w14:textId="77777777" w:rsidTr="00362DAC">
        <w:trPr>
          <w:trHeight w:hRule="exact" w:val="271"/>
        </w:trPr>
        <w:tc>
          <w:tcPr>
            <w:tcW w:w="4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C8158F" w14:textId="77777777" w:rsidR="00471424" w:rsidRPr="00471424" w:rsidRDefault="00471424" w:rsidP="00471424">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RFP NOTICE ADVERTISED</w:t>
            </w:r>
          </w:p>
        </w:tc>
        <w:tc>
          <w:tcPr>
            <w:tcW w:w="48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EFBEAE" w14:textId="2A0B3F75" w:rsidR="00471424" w:rsidRPr="00471424" w:rsidRDefault="005D7DA3" w:rsidP="00471424">
            <w:pPr>
              <w:spacing w:after="0" w:line="240" w:lineRule="auto"/>
              <w:jc w:val="both"/>
              <w:rPr>
                <w:rFonts w:ascii="Arial" w:eastAsia="Times New Roman" w:hAnsi="Arial" w:cs="Arial"/>
                <w:bCs/>
                <w:sz w:val="20"/>
                <w:szCs w:val="20"/>
                <w:highlight w:val="yellow"/>
              </w:rPr>
            </w:pPr>
            <w:r>
              <w:rPr>
                <w:rFonts w:ascii="Arial" w:eastAsia="Times New Roman" w:hAnsi="Arial" w:cs="Arial"/>
                <w:sz w:val="20"/>
                <w:szCs w:val="20"/>
                <w:highlight w:val="yellow"/>
              </w:rPr>
              <w:t>April 14 and April 21,</w:t>
            </w:r>
            <w:r w:rsidR="00471424" w:rsidRPr="00471424">
              <w:rPr>
                <w:rFonts w:ascii="Arial" w:eastAsia="Times New Roman" w:hAnsi="Arial" w:cs="Arial"/>
                <w:sz w:val="20"/>
                <w:szCs w:val="20"/>
                <w:highlight w:val="yellow"/>
              </w:rPr>
              <w:t xml:space="preserve"> </w:t>
            </w:r>
            <w:r w:rsidR="000F543F">
              <w:rPr>
                <w:rFonts w:ascii="Arial" w:eastAsia="Times New Roman" w:hAnsi="Arial" w:cs="Arial"/>
                <w:sz w:val="20"/>
                <w:szCs w:val="20"/>
                <w:highlight w:val="yellow"/>
              </w:rPr>
              <w:t>2021</w:t>
            </w:r>
            <w:r w:rsidR="00471424" w:rsidRPr="00471424">
              <w:rPr>
                <w:rFonts w:ascii="Arial" w:eastAsia="Times New Roman" w:hAnsi="Arial" w:cs="Arial"/>
                <w:sz w:val="20"/>
                <w:szCs w:val="20"/>
                <w:highlight w:val="yellow"/>
              </w:rPr>
              <w:t xml:space="preserve"> </w:t>
            </w:r>
          </w:p>
        </w:tc>
      </w:tr>
      <w:tr w:rsidR="00471424" w:rsidRPr="00471424" w14:paraId="3D01D43D" w14:textId="77777777" w:rsidTr="00362DAC">
        <w:trPr>
          <w:trHeight w:hRule="exact" w:val="281"/>
        </w:trPr>
        <w:tc>
          <w:tcPr>
            <w:tcW w:w="4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0FEED" w14:textId="77777777" w:rsidR="00471424" w:rsidRPr="00471424" w:rsidRDefault="00471424" w:rsidP="00471424">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PRE-PROPOSAL CONFERENCE</w:t>
            </w:r>
          </w:p>
        </w:tc>
        <w:tc>
          <w:tcPr>
            <w:tcW w:w="4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08598" w14:textId="4EE65A32" w:rsidR="00471424" w:rsidRPr="00471424" w:rsidRDefault="00471424" w:rsidP="00471424">
            <w:pPr>
              <w:spacing w:after="0" w:line="240" w:lineRule="auto"/>
              <w:jc w:val="both"/>
              <w:rPr>
                <w:rFonts w:ascii="Arial" w:eastAsia="Times New Roman" w:hAnsi="Arial" w:cs="Arial"/>
                <w:bCs/>
                <w:sz w:val="20"/>
                <w:szCs w:val="20"/>
                <w:highlight w:val="yellow"/>
              </w:rPr>
            </w:pPr>
            <w:r w:rsidRPr="00471424">
              <w:rPr>
                <w:rFonts w:ascii="Arial" w:eastAsia="Times New Roman" w:hAnsi="Arial" w:cs="Arial"/>
                <w:sz w:val="20"/>
                <w:szCs w:val="20"/>
                <w:highlight w:val="yellow"/>
              </w:rPr>
              <w:t xml:space="preserve">3:00 PM, </w:t>
            </w:r>
            <w:r w:rsidR="005D7DA3">
              <w:rPr>
                <w:rFonts w:ascii="Arial" w:eastAsia="Times New Roman" w:hAnsi="Arial" w:cs="Arial"/>
                <w:sz w:val="20"/>
                <w:szCs w:val="20"/>
                <w:highlight w:val="yellow"/>
              </w:rPr>
              <w:t>April 22</w:t>
            </w:r>
            <w:r w:rsidRPr="00471424">
              <w:rPr>
                <w:rFonts w:ascii="Arial" w:eastAsia="Times New Roman" w:hAnsi="Arial" w:cs="Arial"/>
                <w:sz w:val="20"/>
                <w:szCs w:val="20"/>
                <w:highlight w:val="yellow"/>
              </w:rPr>
              <w:t xml:space="preserve">, </w:t>
            </w:r>
            <w:r w:rsidR="000F543F">
              <w:rPr>
                <w:rFonts w:ascii="Arial" w:eastAsia="Times New Roman" w:hAnsi="Arial" w:cs="Arial"/>
                <w:sz w:val="20"/>
                <w:szCs w:val="20"/>
                <w:highlight w:val="yellow"/>
              </w:rPr>
              <w:t>2021</w:t>
            </w:r>
          </w:p>
        </w:tc>
      </w:tr>
      <w:tr w:rsidR="00471424" w:rsidRPr="00471424" w14:paraId="220AFD32" w14:textId="77777777" w:rsidTr="00362DAC">
        <w:trPr>
          <w:cantSplit/>
          <w:trHeight w:hRule="exact" w:val="281"/>
        </w:trPr>
        <w:tc>
          <w:tcPr>
            <w:tcW w:w="4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7EE99" w14:textId="77777777" w:rsidR="00471424" w:rsidRPr="00471424" w:rsidRDefault="00471424" w:rsidP="00471424">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FINAL RFP QUESTIONS DUE</w:t>
            </w:r>
          </w:p>
        </w:tc>
        <w:tc>
          <w:tcPr>
            <w:tcW w:w="4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90D2B" w14:textId="489B5CFB" w:rsidR="00471424" w:rsidRPr="00471424" w:rsidRDefault="00471424" w:rsidP="00471424">
            <w:pPr>
              <w:spacing w:after="0" w:line="240" w:lineRule="auto"/>
              <w:jc w:val="both"/>
              <w:rPr>
                <w:rFonts w:ascii="Arial" w:eastAsia="Times New Roman" w:hAnsi="Arial" w:cs="Arial"/>
                <w:bCs/>
                <w:sz w:val="20"/>
                <w:szCs w:val="20"/>
                <w:highlight w:val="yellow"/>
              </w:rPr>
            </w:pPr>
            <w:r w:rsidRPr="00471424">
              <w:rPr>
                <w:rFonts w:ascii="Arial" w:eastAsia="Times New Roman" w:hAnsi="Arial" w:cs="Arial"/>
                <w:sz w:val="20"/>
                <w:szCs w:val="20"/>
                <w:highlight w:val="yellow"/>
              </w:rPr>
              <w:t xml:space="preserve">4:00 PM,  </w:t>
            </w:r>
            <w:r w:rsidR="005D7DA3">
              <w:rPr>
                <w:rFonts w:ascii="Arial" w:eastAsia="Times New Roman" w:hAnsi="Arial" w:cs="Arial"/>
                <w:sz w:val="20"/>
                <w:szCs w:val="20"/>
                <w:highlight w:val="yellow"/>
              </w:rPr>
              <w:t>May 6, 2021</w:t>
            </w:r>
          </w:p>
        </w:tc>
      </w:tr>
      <w:tr w:rsidR="00471424" w:rsidRPr="00471424" w14:paraId="11381E3D" w14:textId="77777777" w:rsidTr="00362DAC">
        <w:trPr>
          <w:cantSplit/>
          <w:trHeight w:hRule="exact" w:val="253"/>
        </w:trPr>
        <w:tc>
          <w:tcPr>
            <w:tcW w:w="4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A02116" w14:textId="77777777" w:rsidR="00471424" w:rsidRPr="00471424" w:rsidRDefault="00471424" w:rsidP="00471424">
            <w:pPr>
              <w:spacing w:after="0" w:line="240" w:lineRule="auto"/>
              <w:jc w:val="both"/>
              <w:rPr>
                <w:rFonts w:ascii="Arial" w:eastAsia="Times New Roman" w:hAnsi="Arial" w:cs="Arial"/>
                <w:b/>
                <w:sz w:val="20"/>
                <w:szCs w:val="20"/>
              </w:rPr>
            </w:pPr>
            <w:r w:rsidRPr="00471424">
              <w:rPr>
                <w:rFonts w:ascii="Arial" w:eastAsia="Times New Roman" w:hAnsi="Arial" w:cs="Arial"/>
                <w:b/>
                <w:sz w:val="20"/>
                <w:szCs w:val="20"/>
              </w:rPr>
              <w:t>PROPOSALS DUE DATE</w:t>
            </w:r>
          </w:p>
        </w:tc>
        <w:tc>
          <w:tcPr>
            <w:tcW w:w="4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20C22" w14:textId="2AE67E8F" w:rsidR="00471424" w:rsidRPr="00471424" w:rsidRDefault="00471424" w:rsidP="00471424">
            <w:pPr>
              <w:spacing w:after="0" w:line="240" w:lineRule="auto"/>
              <w:jc w:val="both"/>
              <w:rPr>
                <w:rFonts w:ascii="Arial" w:eastAsia="Times New Roman" w:hAnsi="Arial" w:cs="Arial"/>
                <w:b/>
                <w:sz w:val="20"/>
                <w:szCs w:val="20"/>
                <w:highlight w:val="yellow"/>
              </w:rPr>
            </w:pPr>
            <w:r w:rsidRPr="00471424">
              <w:rPr>
                <w:rFonts w:ascii="Arial" w:eastAsia="Times New Roman" w:hAnsi="Arial" w:cs="Arial"/>
                <w:b/>
                <w:sz w:val="20"/>
                <w:szCs w:val="20"/>
                <w:highlight w:val="yellow"/>
              </w:rPr>
              <w:t xml:space="preserve">11:00 AM, </w:t>
            </w:r>
            <w:r w:rsidR="005D7DA3">
              <w:rPr>
                <w:rFonts w:ascii="Arial" w:eastAsia="Times New Roman" w:hAnsi="Arial" w:cs="Arial"/>
                <w:b/>
                <w:sz w:val="20"/>
                <w:szCs w:val="20"/>
                <w:highlight w:val="yellow"/>
              </w:rPr>
              <w:t>May 18</w:t>
            </w:r>
            <w:r w:rsidRPr="00471424">
              <w:rPr>
                <w:rFonts w:ascii="Arial" w:eastAsia="Times New Roman" w:hAnsi="Arial" w:cs="Arial"/>
                <w:b/>
                <w:sz w:val="20"/>
                <w:szCs w:val="20"/>
                <w:highlight w:val="yellow"/>
              </w:rPr>
              <w:t xml:space="preserve">, </w:t>
            </w:r>
            <w:r w:rsidR="000F543F">
              <w:rPr>
                <w:rFonts w:ascii="Arial" w:eastAsia="Times New Roman" w:hAnsi="Arial" w:cs="Arial"/>
                <w:b/>
                <w:sz w:val="20"/>
                <w:szCs w:val="20"/>
                <w:highlight w:val="yellow"/>
              </w:rPr>
              <w:t>2021</w:t>
            </w:r>
          </w:p>
        </w:tc>
      </w:tr>
      <w:tr w:rsidR="00471424" w:rsidRPr="00471424" w14:paraId="28F788CA" w14:textId="77777777" w:rsidTr="00362DAC">
        <w:trPr>
          <w:cantSplit/>
          <w:trHeight w:hRule="exact" w:val="281"/>
        </w:trPr>
        <w:tc>
          <w:tcPr>
            <w:tcW w:w="4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CD23E" w14:textId="77777777" w:rsidR="00471424" w:rsidRPr="00471424" w:rsidRDefault="00471424" w:rsidP="00471424">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PROPOSAL EVALUATION/SHORTLIST</w:t>
            </w:r>
          </w:p>
        </w:tc>
        <w:tc>
          <w:tcPr>
            <w:tcW w:w="4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A6453" w14:textId="0736B9F2" w:rsidR="00471424" w:rsidRPr="00471424" w:rsidRDefault="00471424" w:rsidP="00471424">
            <w:pPr>
              <w:spacing w:after="0" w:line="240" w:lineRule="auto"/>
              <w:jc w:val="both"/>
              <w:rPr>
                <w:rFonts w:ascii="Arial" w:eastAsia="Times New Roman" w:hAnsi="Arial" w:cs="Arial"/>
                <w:bCs/>
                <w:i/>
                <w:iCs/>
                <w:sz w:val="20"/>
                <w:szCs w:val="20"/>
                <w:highlight w:val="yellow"/>
              </w:rPr>
            </w:pPr>
            <w:r w:rsidRPr="00471424">
              <w:rPr>
                <w:rFonts w:ascii="Arial" w:eastAsia="Times New Roman" w:hAnsi="Arial" w:cs="Arial"/>
                <w:i/>
                <w:iCs/>
                <w:sz w:val="20"/>
                <w:szCs w:val="20"/>
                <w:highlight w:val="yellow"/>
              </w:rPr>
              <w:t xml:space="preserve">Week of </w:t>
            </w:r>
            <w:r w:rsidR="005D7DA3">
              <w:rPr>
                <w:rFonts w:ascii="Arial" w:eastAsia="Times New Roman" w:hAnsi="Arial" w:cs="Arial"/>
                <w:i/>
                <w:iCs/>
                <w:sz w:val="20"/>
                <w:szCs w:val="20"/>
                <w:highlight w:val="yellow"/>
              </w:rPr>
              <w:t>May 24</w:t>
            </w:r>
            <w:r w:rsidRPr="00471424">
              <w:rPr>
                <w:rFonts w:ascii="Arial" w:eastAsia="Times New Roman" w:hAnsi="Arial" w:cs="Arial"/>
                <w:i/>
                <w:iCs/>
                <w:sz w:val="20"/>
                <w:szCs w:val="20"/>
                <w:highlight w:val="yellow"/>
              </w:rPr>
              <w:t xml:space="preserve">, </w:t>
            </w:r>
            <w:r w:rsidR="000F543F">
              <w:rPr>
                <w:rFonts w:ascii="Arial" w:eastAsia="Times New Roman" w:hAnsi="Arial" w:cs="Arial"/>
                <w:i/>
                <w:iCs/>
                <w:sz w:val="20"/>
                <w:szCs w:val="20"/>
                <w:highlight w:val="yellow"/>
              </w:rPr>
              <w:t>2021</w:t>
            </w:r>
          </w:p>
        </w:tc>
      </w:tr>
      <w:tr w:rsidR="00471424" w:rsidRPr="00471424" w14:paraId="116F182E" w14:textId="77777777" w:rsidTr="00362DAC">
        <w:trPr>
          <w:cantSplit/>
          <w:trHeight w:hRule="exact" w:val="281"/>
        </w:trPr>
        <w:tc>
          <w:tcPr>
            <w:tcW w:w="4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76F8C" w14:textId="77777777" w:rsidR="00471424" w:rsidRPr="00471424" w:rsidRDefault="00471424" w:rsidP="00471424">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RECOMMENDATION OF AWARD TO BOCC</w:t>
            </w:r>
          </w:p>
        </w:tc>
        <w:tc>
          <w:tcPr>
            <w:tcW w:w="4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F103F" w14:textId="77777777" w:rsidR="00471424" w:rsidRPr="00471424" w:rsidRDefault="00471424" w:rsidP="00471424">
            <w:pPr>
              <w:spacing w:after="0" w:line="240" w:lineRule="auto"/>
              <w:jc w:val="both"/>
              <w:rPr>
                <w:rFonts w:ascii="Arial" w:eastAsia="Times New Roman" w:hAnsi="Arial" w:cs="Arial"/>
                <w:bCs/>
                <w:i/>
                <w:iCs/>
                <w:sz w:val="20"/>
                <w:szCs w:val="20"/>
                <w:highlight w:val="yellow"/>
              </w:rPr>
            </w:pPr>
            <w:r w:rsidRPr="00471424">
              <w:rPr>
                <w:rFonts w:ascii="Arial" w:eastAsia="Times New Roman" w:hAnsi="Arial" w:cs="Arial"/>
                <w:i/>
                <w:iCs/>
                <w:sz w:val="20"/>
                <w:szCs w:val="20"/>
                <w:highlight w:val="yellow"/>
              </w:rPr>
              <w:t>TBD</w:t>
            </w:r>
          </w:p>
        </w:tc>
      </w:tr>
    </w:tbl>
    <w:p w14:paraId="04E0DC9A" w14:textId="77777777" w:rsidR="00471424" w:rsidRDefault="00471424" w:rsidP="00471424">
      <w:pPr>
        <w:keepNext/>
        <w:widowControl w:val="0"/>
        <w:tabs>
          <w:tab w:val="left" w:pos="-144"/>
        </w:tabs>
        <w:spacing w:after="0" w:line="240" w:lineRule="auto"/>
        <w:ind w:left="360"/>
        <w:outlineLvl w:val="0"/>
        <w:rPr>
          <w:rFonts w:ascii="Arial" w:eastAsia="Times New Roman" w:hAnsi="Arial" w:cs="Arial"/>
          <w:b/>
          <w:bCs/>
          <w:kern w:val="32"/>
          <w:sz w:val="20"/>
          <w:szCs w:val="20"/>
        </w:rPr>
      </w:pPr>
    </w:p>
    <w:p w14:paraId="6DFF67A3" w14:textId="6B17A34E" w:rsidR="00471424" w:rsidRPr="00471424" w:rsidRDefault="00471424" w:rsidP="00591AF1">
      <w:pPr>
        <w:keepNext/>
        <w:widowControl w:val="0"/>
        <w:numPr>
          <w:ilvl w:val="0"/>
          <w:numId w:val="20"/>
        </w:numPr>
        <w:tabs>
          <w:tab w:val="left" w:pos="-144"/>
        </w:tabs>
        <w:spacing w:after="0" w:line="240" w:lineRule="auto"/>
        <w:outlineLvl w:val="0"/>
        <w:rPr>
          <w:rFonts w:ascii="Arial" w:eastAsia="Times New Roman" w:hAnsi="Arial" w:cs="Arial"/>
          <w:b/>
          <w:bCs/>
          <w:kern w:val="32"/>
          <w:sz w:val="20"/>
          <w:szCs w:val="20"/>
        </w:rPr>
      </w:pPr>
      <w:r w:rsidRPr="00471424">
        <w:rPr>
          <w:rFonts w:ascii="Arial" w:eastAsia="Times New Roman" w:hAnsi="Arial" w:cs="Arial"/>
          <w:b/>
          <w:kern w:val="32"/>
          <w:sz w:val="20"/>
          <w:szCs w:val="20"/>
        </w:rPr>
        <w:t>EVALUATION AND AWARD PROCESS</w:t>
      </w:r>
    </w:p>
    <w:p w14:paraId="7A37CAA1" w14:textId="77777777" w:rsidR="00471424" w:rsidRPr="00471424" w:rsidRDefault="00471424" w:rsidP="00471424">
      <w:pPr>
        <w:tabs>
          <w:tab w:val="left" w:pos="720"/>
        </w:tabs>
        <w:spacing w:after="0" w:line="240" w:lineRule="auto"/>
        <w:jc w:val="both"/>
        <w:rPr>
          <w:rFonts w:ascii="Arial" w:eastAsia="Times New Roman" w:hAnsi="Arial" w:cs="Arial"/>
          <w:bCs/>
          <w:sz w:val="20"/>
          <w:szCs w:val="20"/>
          <w:u w:val="single"/>
        </w:rPr>
      </w:pPr>
      <w:r w:rsidRPr="00471424">
        <w:rPr>
          <w:rFonts w:ascii="Arial" w:eastAsia="Times New Roman" w:hAnsi="Arial" w:cs="Arial"/>
          <w:sz w:val="20"/>
          <w:szCs w:val="20"/>
          <w:u w:val="single"/>
        </w:rPr>
        <w:t xml:space="preserve"> </w:t>
      </w:r>
    </w:p>
    <w:p w14:paraId="49656A6A" w14:textId="77777777" w:rsidR="00471424" w:rsidRPr="00471424" w:rsidRDefault="00471424" w:rsidP="00471424">
      <w:pPr>
        <w:tabs>
          <w:tab w:val="left" w:pos="720"/>
        </w:tabs>
        <w:spacing w:after="0" w:line="240" w:lineRule="auto"/>
        <w:ind w:left="360"/>
        <w:jc w:val="both"/>
        <w:rPr>
          <w:rFonts w:ascii="Arial" w:eastAsia="Times New Roman" w:hAnsi="Arial" w:cs="Arial"/>
          <w:bCs/>
          <w:sz w:val="20"/>
          <w:szCs w:val="20"/>
        </w:rPr>
      </w:pPr>
      <w:r w:rsidRPr="00471424">
        <w:rPr>
          <w:rFonts w:ascii="Arial" w:eastAsia="Times New Roman" w:hAnsi="Arial" w:cs="Arial"/>
          <w:sz w:val="20"/>
          <w:szCs w:val="20"/>
        </w:rPr>
        <w:t>The Evaluation Committee will evaluate all proposals received for completeness and the proposer’s ability to meet all specifications as outlined in this RFP.  The committee may then short list for interviews the specific firms whose proposals best meet all the criteria required.  The negotiations and award process will follow the procedures as outlined in the “INSTRUCTIONS FOR SUBMITTING PROPOSALS”.  Issuance of this RFP and receipt of proposals does not commit the County to award a purchase order or contract.  The County reserves the right to postpone opening, to accept or reject any or all proposals received in response to this RFP, or to negotiate with other than the highest ranked proposer should negotiations with the highest ranked proposer be terminated, or to cancel all or part of this RFP.</w:t>
      </w:r>
    </w:p>
    <w:p w14:paraId="52B03BF3" w14:textId="77777777" w:rsidR="00471424" w:rsidRPr="00471424" w:rsidRDefault="00471424" w:rsidP="00471424">
      <w:pPr>
        <w:tabs>
          <w:tab w:val="left" w:pos="3945"/>
        </w:tabs>
        <w:spacing w:after="0" w:line="240" w:lineRule="auto"/>
        <w:rPr>
          <w:rFonts w:ascii="Arial" w:eastAsia="Times New Roman" w:hAnsi="Arial" w:cs="Arial"/>
          <w:bCs/>
          <w:color w:val="FF0000"/>
          <w:sz w:val="20"/>
          <w:szCs w:val="20"/>
        </w:rPr>
      </w:pPr>
      <w:r w:rsidRPr="00471424">
        <w:rPr>
          <w:rFonts w:ascii="Arial" w:eastAsia="Times New Roman" w:hAnsi="Arial" w:cs="Arial"/>
          <w:color w:val="FF0000"/>
          <w:sz w:val="20"/>
          <w:szCs w:val="20"/>
        </w:rPr>
        <w:tab/>
      </w:r>
    </w:p>
    <w:p w14:paraId="4DF8B224" w14:textId="77777777" w:rsidR="00471424" w:rsidRPr="00471424" w:rsidRDefault="00471424" w:rsidP="00591AF1">
      <w:pPr>
        <w:keepNext/>
        <w:widowControl w:val="0"/>
        <w:numPr>
          <w:ilvl w:val="0"/>
          <w:numId w:val="20"/>
        </w:numPr>
        <w:tabs>
          <w:tab w:val="left" w:pos="-144"/>
        </w:tabs>
        <w:spacing w:after="0" w:line="240" w:lineRule="auto"/>
        <w:outlineLvl w:val="0"/>
        <w:rPr>
          <w:rFonts w:ascii="Arial" w:eastAsia="Times New Roman" w:hAnsi="Arial" w:cs="Arial"/>
          <w:b/>
          <w:bCs/>
          <w:kern w:val="32"/>
          <w:sz w:val="20"/>
          <w:szCs w:val="20"/>
        </w:rPr>
      </w:pPr>
      <w:r w:rsidRPr="00471424">
        <w:rPr>
          <w:rFonts w:ascii="Arial" w:eastAsia="Times New Roman" w:hAnsi="Arial" w:cs="Arial"/>
          <w:b/>
          <w:kern w:val="32"/>
          <w:sz w:val="20"/>
          <w:szCs w:val="20"/>
        </w:rPr>
        <w:t>SELECTION CRITERIA</w:t>
      </w:r>
    </w:p>
    <w:p w14:paraId="58D6F940" w14:textId="77777777" w:rsidR="00471424" w:rsidRPr="00471424" w:rsidRDefault="00471424" w:rsidP="00471424">
      <w:pPr>
        <w:spacing w:after="0" w:line="240" w:lineRule="auto"/>
        <w:jc w:val="both"/>
        <w:rPr>
          <w:rFonts w:ascii="Arial" w:eastAsia="Times New Roman" w:hAnsi="Arial" w:cs="Arial"/>
          <w:bCs/>
          <w:sz w:val="20"/>
          <w:szCs w:val="20"/>
        </w:rPr>
      </w:pPr>
    </w:p>
    <w:p w14:paraId="4A24F4D9" w14:textId="77777777" w:rsidR="00471424" w:rsidRPr="00471424" w:rsidRDefault="00471424" w:rsidP="00471424">
      <w:pPr>
        <w:spacing w:after="0" w:line="240" w:lineRule="auto"/>
        <w:ind w:left="360"/>
        <w:rPr>
          <w:rFonts w:ascii="Arial" w:eastAsia="Times New Roman" w:hAnsi="Arial" w:cs="Arial"/>
          <w:bCs/>
          <w:sz w:val="20"/>
          <w:szCs w:val="20"/>
        </w:rPr>
      </w:pPr>
      <w:r w:rsidRPr="00471424">
        <w:rPr>
          <w:rFonts w:ascii="Arial" w:eastAsia="Times New Roman" w:hAnsi="Arial" w:cs="Arial"/>
          <w:sz w:val="20"/>
          <w:szCs w:val="20"/>
        </w:rPr>
        <w:t xml:space="preserve">The following factors (listed in order of priority) will be considered when evaluating each proposal.  </w:t>
      </w:r>
    </w:p>
    <w:p w14:paraId="06D2188E" w14:textId="77777777" w:rsidR="00471424" w:rsidRPr="00471424" w:rsidRDefault="00471424" w:rsidP="00471424">
      <w:pPr>
        <w:spacing w:after="0" w:line="240" w:lineRule="auto"/>
        <w:ind w:left="360"/>
        <w:rPr>
          <w:rFonts w:ascii="Arial" w:eastAsia="Times New Roman" w:hAnsi="Arial" w:cs="Arial"/>
          <w:bCs/>
          <w:spacing w:val="-5"/>
          <w:sz w:val="20"/>
          <w:szCs w:val="20"/>
        </w:rPr>
      </w:pPr>
    </w:p>
    <w:p w14:paraId="4504AC65" w14:textId="77777777" w:rsidR="00471424" w:rsidRPr="00471424" w:rsidRDefault="00471424" w:rsidP="00591AF1">
      <w:pPr>
        <w:numPr>
          <w:ilvl w:val="0"/>
          <w:numId w:val="6"/>
        </w:numPr>
        <w:spacing w:after="0" w:line="240" w:lineRule="auto"/>
        <w:ind w:left="1080"/>
        <w:jc w:val="both"/>
        <w:rPr>
          <w:rFonts w:ascii="Arial" w:eastAsia="Times New Roman" w:hAnsi="Arial" w:cs="Arial"/>
          <w:bCs/>
          <w:sz w:val="20"/>
          <w:szCs w:val="20"/>
        </w:rPr>
      </w:pPr>
      <w:r w:rsidRPr="00471424">
        <w:rPr>
          <w:rFonts w:ascii="Arial" w:eastAsia="Times New Roman" w:hAnsi="Arial" w:cs="Arial"/>
          <w:sz w:val="20"/>
          <w:szCs w:val="20"/>
        </w:rPr>
        <w:t xml:space="preserve">Ability of the Company’s Key Personnel to meet or exceed the requirements defined in this RFP </w:t>
      </w:r>
    </w:p>
    <w:p w14:paraId="5F5669FE" w14:textId="77777777" w:rsidR="00471424" w:rsidRPr="00471424" w:rsidRDefault="00471424" w:rsidP="00591AF1">
      <w:pPr>
        <w:numPr>
          <w:ilvl w:val="0"/>
          <w:numId w:val="6"/>
        </w:numPr>
        <w:spacing w:after="0" w:line="240" w:lineRule="auto"/>
        <w:ind w:left="1080"/>
        <w:jc w:val="both"/>
        <w:rPr>
          <w:rFonts w:ascii="Arial" w:eastAsia="Times New Roman" w:hAnsi="Arial" w:cs="Arial"/>
          <w:bCs/>
          <w:sz w:val="20"/>
          <w:szCs w:val="20"/>
        </w:rPr>
      </w:pPr>
      <w:r w:rsidRPr="00471424">
        <w:rPr>
          <w:rFonts w:ascii="Arial" w:eastAsia="Times New Roman" w:hAnsi="Arial" w:cs="Arial"/>
          <w:sz w:val="20"/>
          <w:szCs w:val="20"/>
        </w:rPr>
        <w:t xml:space="preserve">Understanding and approach </w:t>
      </w:r>
    </w:p>
    <w:p w14:paraId="112D242C" w14:textId="77777777" w:rsidR="00471424" w:rsidRPr="00471424" w:rsidRDefault="00471424" w:rsidP="00591AF1">
      <w:pPr>
        <w:numPr>
          <w:ilvl w:val="0"/>
          <w:numId w:val="6"/>
        </w:numPr>
        <w:spacing w:after="0" w:line="240" w:lineRule="auto"/>
        <w:ind w:left="1080"/>
        <w:jc w:val="both"/>
        <w:rPr>
          <w:rFonts w:ascii="Arial" w:eastAsia="Times New Roman" w:hAnsi="Arial" w:cs="Arial"/>
          <w:bCs/>
          <w:sz w:val="20"/>
          <w:szCs w:val="20"/>
        </w:rPr>
      </w:pPr>
      <w:r w:rsidRPr="00471424">
        <w:rPr>
          <w:rFonts w:ascii="Arial" w:eastAsia="Times New Roman" w:hAnsi="Arial" w:cs="Arial"/>
          <w:sz w:val="20"/>
          <w:szCs w:val="20"/>
        </w:rPr>
        <w:t>Ability of the Company to meet or exceed the requirements defined in this RFP</w:t>
      </w:r>
    </w:p>
    <w:p w14:paraId="0BD158DF" w14:textId="77777777" w:rsidR="00471424" w:rsidRPr="00471424" w:rsidRDefault="00471424" w:rsidP="00591AF1">
      <w:pPr>
        <w:numPr>
          <w:ilvl w:val="0"/>
          <w:numId w:val="6"/>
        </w:numPr>
        <w:spacing w:after="0" w:line="240" w:lineRule="auto"/>
        <w:ind w:left="1080"/>
        <w:jc w:val="both"/>
        <w:rPr>
          <w:rFonts w:ascii="Arial" w:eastAsia="Times New Roman" w:hAnsi="Arial" w:cs="Arial"/>
          <w:bCs/>
          <w:sz w:val="20"/>
          <w:szCs w:val="20"/>
        </w:rPr>
      </w:pPr>
      <w:r w:rsidRPr="00471424">
        <w:rPr>
          <w:rFonts w:ascii="Arial" w:eastAsia="Times New Roman" w:hAnsi="Arial" w:cs="Arial"/>
          <w:sz w:val="20"/>
          <w:szCs w:val="20"/>
        </w:rPr>
        <w:t>Cost</w:t>
      </w:r>
    </w:p>
    <w:p w14:paraId="794B0EEB" w14:textId="77777777" w:rsidR="00471424" w:rsidRPr="00471424" w:rsidRDefault="00471424" w:rsidP="00591AF1">
      <w:pPr>
        <w:numPr>
          <w:ilvl w:val="0"/>
          <w:numId w:val="6"/>
        </w:numPr>
        <w:spacing w:after="0" w:line="240" w:lineRule="auto"/>
        <w:ind w:left="1080"/>
        <w:jc w:val="both"/>
        <w:rPr>
          <w:rFonts w:ascii="Arial" w:eastAsia="Times New Roman" w:hAnsi="Arial" w:cs="Arial"/>
          <w:bCs/>
          <w:sz w:val="20"/>
          <w:szCs w:val="20"/>
        </w:rPr>
      </w:pPr>
      <w:r w:rsidRPr="00471424">
        <w:rPr>
          <w:rFonts w:ascii="Arial" w:eastAsia="Times New Roman" w:hAnsi="Arial" w:cs="Arial"/>
          <w:sz w:val="20"/>
          <w:szCs w:val="20"/>
        </w:rPr>
        <w:t xml:space="preserve">Reservations, conditions, and constraints. </w:t>
      </w:r>
    </w:p>
    <w:p w14:paraId="4F883825" w14:textId="77777777" w:rsidR="00471424" w:rsidRPr="00471424" w:rsidRDefault="00471424" w:rsidP="00591AF1">
      <w:pPr>
        <w:numPr>
          <w:ilvl w:val="0"/>
          <w:numId w:val="6"/>
        </w:numPr>
        <w:spacing w:after="0" w:line="240" w:lineRule="auto"/>
        <w:ind w:left="1080"/>
        <w:jc w:val="both"/>
        <w:rPr>
          <w:rFonts w:ascii="Arial" w:eastAsia="Times New Roman" w:hAnsi="Arial" w:cs="Arial"/>
          <w:bCs/>
          <w:sz w:val="20"/>
          <w:szCs w:val="20"/>
        </w:rPr>
      </w:pPr>
      <w:r w:rsidRPr="00471424">
        <w:rPr>
          <w:rFonts w:ascii="Arial" w:eastAsia="Times New Roman" w:hAnsi="Arial" w:cs="Arial"/>
          <w:sz w:val="20"/>
          <w:szCs w:val="20"/>
        </w:rPr>
        <w:t>Completeness of the response to this RFP.</w:t>
      </w:r>
    </w:p>
    <w:p w14:paraId="37DEB723" w14:textId="77777777" w:rsidR="00471424" w:rsidRPr="00471424" w:rsidRDefault="00471424" w:rsidP="00471424">
      <w:pPr>
        <w:spacing w:after="0" w:line="240" w:lineRule="auto"/>
        <w:ind w:left="1080"/>
        <w:jc w:val="both"/>
        <w:rPr>
          <w:rFonts w:ascii="Arial" w:eastAsia="Times New Roman" w:hAnsi="Arial" w:cs="Arial"/>
          <w:bCs/>
          <w:sz w:val="20"/>
          <w:szCs w:val="20"/>
        </w:rPr>
      </w:pPr>
    </w:p>
    <w:p w14:paraId="454D7D74" w14:textId="77777777" w:rsidR="00471424" w:rsidRPr="00652E3B" w:rsidRDefault="00471424" w:rsidP="00471424">
      <w:pPr>
        <w:spacing w:after="0" w:line="240" w:lineRule="auto"/>
        <w:ind w:left="180"/>
        <w:rPr>
          <w:rFonts w:ascii="Arial" w:eastAsia="Times New Roman" w:hAnsi="Arial" w:cs="Arial"/>
          <w:bCs/>
          <w:sz w:val="20"/>
          <w:szCs w:val="20"/>
          <w:u w:val="single"/>
        </w:rPr>
      </w:pPr>
      <w:r w:rsidRPr="00652E3B">
        <w:rPr>
          <w:rFonts w:ascii="Arial" w:eastAsia="Times New Roman" w:hAnsi="Arial" w:cs="Arial"/>
          <w:sz w:val="20"/>
          <w:szCs w:val="20"/>
          <w:u w:val="single"/>
        </w:rPr>
        <w:t>BEST VALUE PROPOSAL</w:t>
      </w:r>
    </w:p>
    <w:p w14:paraId="48D2B22B" w14:textId="65B3132F" w:rsidR="00471424" w:rsidRDefault="00471424" w:rsidP="00471424">
      <w:pPr>
        <w:spacing w:after="0" w:line="240" w:lineRule="auto"/>
        <w:ind w:left="180"/>
        <w:rPr>
          <w:rFonts w:ascii="Arial" w:eastAsia="Times New Roman" w:hAnsi="Arial" w:cs="Arial"/>
          <w:sz w:val="20"/>
          <w:szCs w:val="20"/>
        </w:rPr>
      </w:pPr>
      <w:r w:rsidRPr="00471424">
        <w:rPr>
          <w:rFonts w:ascii="Arial" w:eastAsia="Times New Roman" w:hAnsi="Arial" w:cs="Arial"/>
          <w:sz w:val="20"/>
          <w:szCs w:val="20"/>
        </w:rPr>
        <w:t xml:space="preserve">In additional to the specific criteria in this RFP, such as the examples listed in </w:t>
      </w:r>
      <w:r w:rsidR="00273C48">
        <w:rPr>
          <w:rFonts w:ascii="Arial" w:eastAsia="Times New Roman" w:hAnsi="Arial" w:cs="Arial"/>
          <w:sz w:val="20"/>
          <w:szCs w:val="20"/>
        </w:rPr>
        <w:t>General Specifications</w:t>
      </w:r>
      <w:r w:rsidR="002B415D">
        <w:rPr>
          <w:rFonts w:ascii="Arial" w:eastAsia="Times New Roman" w:hAnsi="Arial" w:cs="Arial"/>
          <w:sz w:val="20"/>
          <w:szCs w:val="20"/>
        </w:rPr>
        <w:t>,</w:t>
      </w:r>
      <w:r w:rsidR="00273C48">
        <w:rPr>
          <w:rFonts w:ascii="Arial" w:eastAsia="Times New Roman" w:hAnsi="Arial" w:cs="Arial"/>
          <w:sz w:val="20"/>
          <w:szCs w:val="20"/>
        </w:rPr>
        <w:t xml:space="preserve"> </w:t>
      </w:r>
      <w:r w:rsidR="00E40B9B">
        <w:rPr>
          <w:rFonts w:ascii="Arial" w:eastAsia="Times New Roman" w:hAnsi="Arial" w:cs="Arial"/>
          <w:sz w:val="20"/>
          <w:szCs w:val="20"/>
        </w:rPr>
        <w:t xml:space="preserve">Attachment </w:t>
      </w:r>
      <w:r w:rsidRPr="00471424">
        <w:rPr>
          <w:rFonts w:ascii="Arial" w:eastAsia="Times New Roman" w:hAnsi="Arial" w:cs="Arial"/>
          <w:sz w:val="20"/>
          <w:szCs w:val="20"/>
        </w:rPr>
        <w:t xml:space="preserve"> C and described herein, proposals will be judged as to which is the most advantageous based on an assessment of technical merit and price in accordance with the Evaluation Criteria.  The higher concern is with obtaining superior technical and business management features than with making an award at the lowest overall cost.  However, award will not be made at a significantly higher overall cost to achieve only slightly superior technical or management features.  Both price and overall technical merit are of extreme importance.  Where County review concludes that two or more proposals are of substantially similar overall value, greater weight </w:t>
      </w:r>
      <w:r w:rsidR="002B415D">
        <w:rPr>
          <w:rFonts w:ascii="Arial" w:eastAsia="Times New Roman" w:hAnsi="Arial" w:cs="Arial"/>
          <w:sz w:val="20"/>
          <w:szCs w:val="20"/>
        </w:rPr>
        <w:t>may</w:t>
      </w:r>
      <w:r w:rsidRPr="00471424">
        <w:rPr>
          <w:rFonts w:ascii="Arial" w:eastAsia="Times New Roman" w:hAnsi="Arial" w:cs="Arial"/>
          <w:sz w:val="20"/>
          <w:szCs w:val="20"/>
        </w:rPr>
        <w:t xml:space="preserve"> be placed upon the technical aspects of the proposals.</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916"/>
      </w:tblGrid>
      <w:tr w:rsidR="00471424" w:rsidRPr="00471424" w14:paraId="5686B030" w14:textId="77777777" w:rsidTr="000F0C87">
        <w:tc>
          <w:tcPr>
            <w:tcW w:w="9890" w:type="dxa"/>
            <w:gridSpan w:val="2"/>
            <w:shd w:val="clear" w:color="auto" w:fill="auto"/>
          </w:tcPr>
          <w:p w14:paraId="55B331B4" w14:textId="77777777" w:rsidR="00471424" w:rsidRPr="00471424" w:rsidRDefault="00471424" w:rsidP="00471424">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lastRenderedPageBreak/>
              <w:t>PROPOSAL EVALUATION CRITERIA</w:t>
            </w:r>
          </w:p>
        </w:tc>
      </w:tr>
      <w:tr w:rsidR="00471424" w:rsidRPr="00471424" w14:paraId="471C2FF1" w14:textId="77777777" w:rsidTr="000F0C87">
        <w:tc>
          <w:tcPr>
            <w:tcW w:w="4974" w:type="dxa"/>
            <w:shd w:val="clear" w:color="auto" w:fill="auto"/>
          </w:tcPr>
          <w:p w14:paraId="08220D90"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Format is Correct</w:t>
            </w:r>
          </w:p>
        </w:tc>
        <w:tc>
          <w:tcPr>
            <w:tcW w:w="4916" w:type="dxa"/>
            <w:shd w:val="clear" w:color="auto" w:fill="auto"/>
          </w:tcPr>
          <w:p w14:paraId="1D6F04E9"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Pass or Fail</w:t>
            </w:r>
          </w:p>
        </w:tc>
      </w:tr>
      <w:tr w:rsidR="00471424" w:rsidRPr="00471424" w14:paraId="2C137EE8" w14:textId="77777777" w:rsidTr="000F0C87">
        <w:tc>
          <w:tcPr>
            <w:tcW w:w="4974" w:type="dxa"/>
            <w:shd w:val="clear" w:color="auto" w:fill="auto"/>
          </w:tcPr>
          <w:p w14:paraId="1F680D77"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Content is Included</w:t>
            </w:r>
          </w:p>
        </w:tc>
        <w:tc>
          <w:tcPr>
            <w:tcW w:w="4916" w:type="dxa"/>
            <w:shd w:val="clear" w:color="auto" w:fill="auto"/>
          </w:tcPr>
          <w:p w14:paraId="75D94AB2"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Pass or Fail</w:t>
            </w:r>
          </w:p>
        </w:tc>
      </w:tr>
      <w:tr w:rsidR="00471424" w:rsidRPr="00471424" w14:paraId="41348E88" w14:textId="77777777" w:rsidTr="000F0C87">
        <w:tc>
          <w:tcPr>
            <w:tcW w:w="4974" w:type="dxa"/>
            <w:shd w:val="clear" w:color="auto" w:fill="auto"/>
          </w:tcPr>
          <w:p w14:paraId="02F86805"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Contractual Acknowledgement</w:t>
            </w:r>
          </w:p>
        </w:tc>
        <w:tc>
          <w:tcPr>
            <w:tcW w:w="4916" w:type="dxa"/>
            <w:shd w:val="clear" w:color="auto" w:fill="auto"/>
          </w:tcPr>
          <w:p w14:paraId="0EBB4436"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Pass or Fail</w:t>
            </w:r>
          </w:p>
        </w:tc>
      </w:tr>
      <w:tr w:rsidR="00471424" w:rsidRPr="00471424" w14:paraId="661FFD45" w14:textId="77777777" w:rsidTr="000F0C87">
        <w:tc>
          <w:tcPr>
            <w:tcW w:w="4974" w:type="dxa"/>
            <w:shd w:val="clear" w:color="auto" w:fill="auto"/>
          </w:tcPr>
          <w:p w14:paraId="184CC9C1"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Disclosure of Contractual Relationships &amp; Potential Conflict of Interest</w:t>
            </w:r>
          </w:p>
        </w:tc>
        <w:tc>
          <w:tcPr>
            <w:tcW w:w="4916" w:type="dxa"/>
            <w:shd w:val="clear" w:color="auto" w:fill="auto"/>
          </w:tcPr>
          <w:p w14:paraId="54E4BC7D"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Pass or Fail</w:t>
            </w:r>
          </w:p>
        </w:tc>
      </w:tr>
      <w:tr w:rsidR="00471424" w:rsidRPr="00471424" w14:paraId="3603CDC3" w14:textId="77777777" w:rsidTr="000F0C87">
        <w:tc>
          <w:tcPr>
            <w:tcW w:w="4974" w:type="dxa"/>
            <w:shd w:val="clear" w:color="auto" w:fill="auto"/>
          </w:tcPr>
          <w:p w14:paraId="7444358D"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Qualifications &amp; Prior Experience</w:t>
            </w:r>
          </w:p>
        </w:tc>
        <w:tc>
          <w:tcPr>
            <w:tcW w:w="4916" w:type="dxa"/>
            <w:shd w:val="clear" w:color="auto" w:fill="auto"/>
          </w:tcPr>
          <w:p w14:paraId="77C75B3B"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20 %</w:t>
            </w:r>
          </w:p>
        </w:tc>
      </w:tr>
      <w:tr w:rsidR="00471424" w:rsidRPr="00471424" w14:paraId="54177B5B" w14:textId="77777777" w:rsidTr="000F0C87">
        <w:tc>
          <w:tcPr>
            <w:tcW w:w="4974" w:type="dxa"/>
            <w:shd w:val="clear" w:color="auto" w:fill="auto"/>
          </w:tcPr>
          <w:p w14:paraId="4AF977E6"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Personnel &amp; Team Organization </w:t>
            </w:r>
          </w:p>
        </w:tc>
        <w:tc>
          <w:tcPr>
            <w:tcW w:w="4916" w:type="dxa"/>
            <w:shd w:val="clear" w:color="auto" w:fill="auto"/>
          </w:tcPr>
          <w:p w14:paraId="5F798606"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20 %</w:t>
            </w:r>
          </w:p>
        </w:tc>
      </w:tr>
      <w:tr w:rsidR="00471424" w:rsidRPr="00471424" w14:paraId="7DC50DC9" w14:textId="77777777" w:rsidTr="000F0C87">
        <w:tc>
          <w:tcPr>
            <w:tcW w:w="4974" w:type="dxa"/>
            <w:shd w:val="clear" w:color="auto" w:fill="auto"/>
          </w:tcPr>
          <w:p w14:paraId="23E43078"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Understanding, Approach &amp; Work Plan</w:t>
            </w:r>
          </w:p>
        </w:tc>
        <w:tc>
          <w:tcPr>
            <w:tcW w:w="4916" w:type="dxa"/>
            <w:shd w:val="clear" w:color="auto" w:fill="auto"/>
          </w:tcPr>
          <w:p w14:paraId="04244057"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20 %</w:t>
            </w:r>
          </w:p>
        </w:tc>
      </w:tr>
      <w:tr w:rsidR="00471424" w:rsidRPr="00471424" w14:paraId="248A521A" w14:textId="77777777" w:rsidTr="000F0C87">
        <w:tc>
          <w:tcPr>
            <w:tcW w:w="4974" w:type="dxa"/>
            <w:shd w:val="clear" w:color="auto" w:fill="auto"/>
          </w:tcPr>
          <w:p w14:paraId="0BAEE377"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Ability to Meet Technical Requirements</w:t>
            </w:r>
          </w:p>
        </w:tc>
        <w:tc>
          <w:tcPr>
            <w:tcW w:w="4916" w:type="dxa"/>
            <w:shd w:val="clear" w:color="auto" w:fill="auto"/>
          </w:tcPr>
          <w:p w14:paraId="4F59010E"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40 %</w:t>
            </w:r>
          </w:p>
        </w:tc>
      </w:tr>
      <w:tr w:rsidR="00471424" w:rsidRPr="00471424" w14:paraId="774E091B" w14:textId="77777777" w:rsidTr="000F0C87">
        <w:tc>
          <w:tcPr>
            <w:tcW w:w="4974" w:type="dxa"/>
            <w:shd w:val="clear" w:color="auto" w:fill="auto"/>
          </w:tcPr>
          <w:p w14:paraId="697C6504"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Fee</w:t>
            </w:r>
          </w:p>
        </w:tc>
        <w:tc>
          <w:tcPr>
            <w:tcW w:w="4916" w:type="dxa"/>
            <w:shd w:val="clear" w:color="auto" w:fill="auto"/>
          </w:tcPr>
          <w:p w14:paraId="643C45C9" w14:textId="77777777" w:rsidR="00471424" w:rsidRPr="00471424" w:rsidRDefault="00471424" w:rsidP="00471424">
            <w:pPr>
              <w:spacing w:after="0" w:line="240" w:lineRule="auto"/>
              <w:rPr>
                <w:rFonts w:ascii="Arial" w:eastAsia="Times New Roman" w:hAnsi="Arial" w:cs="Arial"/>
                <w:bCs/>
                <w:sz w:val="20"/>
                <w:szCs w:val="20"/>
              </w:rPr>
            </w:pPr>
            <w:r w:rsidRPr="00471424">
              <w:rPr>
                <w:rFonts w:ascii="Arial" w:eastAsia="Times New Roman" w:hAnsi="Arial" w:cs="Arial"/>
                <w:sz w:val="20"/>
                <w:szCs w:val="20"/>
              </w:rPr>
              <w:t>Z %</w:t>
            </w:r>
          </w:p>
        </w:tc>
      </w:tr>
    </w:tbl>
    <w:p w14:paraId="07C04FE4" w14:textId="77777777" w:rsidR="00471424" w:rsidRPr="00471424" w:rsidRDefault="00471424" w:rsidP="00471424">
      <w:pPr>
        <w:spacing w:after="0" w:line="240" w:lineRule="auto"/>
        <w:ind w:left="180"/>
        <w:rPr>
          <w:rFonts w:ascii="Arial" w:eastAsia="Times New Roman" w:hAnsi="Arial" w:cs="Arial"/>
          <w:bCs/>
          <w:sz w:val="20"/>
          <w:szCs w:val="20"/>
        </w:rPr>
      </w:pPr>
    </w:p>
    <w:p w14:paraId="5B67C86D" w14:textId="77777777" w:rsidR="00471424" w:rsidRPr="00471424" w:rsidRDefault="00471424" w:rsidP="00591AF1">
      <w:pPr>
        <w:keepNext/>
        <w:widowControl w:val="0"/>
        <w:numPr>
          <w:ilvl w:val="0"/>
          <w:numId w:val="20"/>
        </w:numPr>
        <w:tabs>
          <w:tab w:val="left" w:pos="-144"/>
        </w:tabs>
        <w:spacing w:after="0" w:line="240" w:lineRule="auto"/>
        <w:outlineLvl w:val="0"/>
        <w:rPr>
          <w:rFonts w:ascii="Arial" w:eastAsia="Times New Roman" w:hAnsi="Arial" w:cs="Arial"/>
          <w:b/>
          <w:bCs/>
          <w:kern w:val="32"/>
          <w:sz w:val="20"/>
          <w:szCs w:val="20"/>
        </w:rPr>
      </w:pPr>
      <w:r w:rsidRPr="00471424">
        <w:rPr>
          <w:rFonts w:ascii="Arial" w:eastAsia="Times New Roman" w:hAnsi="Arial" w:cs="Arial"/>
          <w:b/>
          <w:kern w:val="32"/>
          <w:sz w:val="20"/>
          <w:szCs w:val="20"/>
        </w:rPr>
        <w:t>TERM OF CONTRACT</w:t>
      </w:r>
    </w:p>
    <w:p w14:paraId="3780F0EA" w14:textId="77777777" w:rsidR="00471424" w:rsidRPr="00471424" w:rsidRDefault="00471424" w:rsidP="00471424">
      <w:pPr>
        <w:spacing w:after="0" w:line="240" w:lineRule="auto"/>
        <w:ind w:left="360"/>
        <w:rPr>
          <w:rFonts w:ascii="Arial" w:eastAsia="Times New Roman" w:hAnsi="Arial" w:cs="Arial"/>
          <w:bCs/>
          <w:sz w:val="20"/>
          <w:szCs w:val="20"/>
        </w:rPr>
      </w:pPr>
      <w:r w:rsidRPr="00471424">
        <w:rPr>
          <w:rFonts w:ascii="Arial" w:eastAsia="Times New Roman" w:hAnsi="Arial" w:cs="Arial"/>
          <w:sz w:val="20"/>
          <w:szCs w:val="20"/>
        </w:rPr>
        <w:t xml:space="preserve"> </w:t>
      </w:r>
    </w:p>
    <w:p w14:paraId="68A70963" w14:textId="77777777" w:rsidR="00471424" w:rsidRPr="00471424" w:rsidRDefault="00471424" w:rsidP="00471424">
      <w:pPr>
        <w:spacing w:after="0" w:line="240" w:lineRule="auto"/>
        <w:ind w:left="360"/>
        <w:jc w:val="both"/>
        <w:rPr>
          <w:rFonts w:ascii="Arial" w:eastAsia="Times New Roman" w:hAnsi="Arial" w:cs="Arial"/>
          <w:bCs/>
          <w:sz w:val="20"/>
          <w:szCs w:val="20"/>
        </w:rPr>
      </w:pPr>
      <w:r w:rsidRPr="00471424">
        <w:rPr>
          <w:rFonts w:ascii="Arial" w:eastAsia="Times New Roman" w:hAnsi="Arial" w:cs="Arial"/>
          <w:sz w:val="20"/>
          <w:szCs w:val="20"/>
        </w:rPr>
        <w:t xml:space="preserve">The term of the contract will be from date of award through project completion.  Any contract awarded between El Paso County and the successful firm will consist of a Firm-Fixed Price (FFP) or Cost Plus Fixed Fee Services Contract (at the sole discretion of the County) signed by parties, this RFP and any addendums, the submitted proposal, negotiations, the resulting Purchasing Order, and </w:t>
      </w:r>
      <w:r w:rsidRPr="00471424">
        <w:rPr>
          <w:rFonts w:ascii="Arial" w:eastAsia="Times New Roman" w:hAnsi="Arial" w:cs="Arial"/>
          <w:sz w:val="20"/>
          <w:szCs w:val="20"/>
          <w:u w:val="single"/>
        </w:rPr>
        <w:t>original</w:t>
      </w:r>
      <w:r w:rsidRPr="00471424">
        <w:rPr>
          <w:rFonts w:ascii="Arial" w:eastAsia="Times New Roman" w:hAnsi="Arial" w:cs="Arial"/>
          <w:sz w:val="20"/>
          <w:szCs w:val="20"/>
        </w:rPr>
        <w:t xml:space="preserve"> certificates of insurance.</w:t>
      </w:r>
    </w:p>
    <w:p w14:paraId="6B2006A2" w14:textId="77777777" w:rsidR="00471424" w:rsidRPr="00471424" w:rsidRDefault="00471424" w:rsidP="00471424">
      <w:pPr>
        <w:spacing w:after="0" w:line="240" w:lineRule="auto"/>
        <w:ind w:left="360"/>
        <w:jc w:val="both"/>
        <w:rPr>
          <w:rFonts w:ascii="Arial" w:eastAsia="Times New Roman" w:hAnsi="Arial" w:cs="Arial"/>
          <w:b/>
          <w:bCs/>
          <w:sz w:val="20"/>
          <w:szCs w:val="20"/>
        </w:rPr>
      </w:pPr>
    </w:p>
    <w:p w14:paraId="46AB75BA" w14:textId="77777777" w:rsidR="00471424" w:rsidRPr="00471424" w:rsidRDefault="00471424" w:rsidP="00471424">
      <w:pPr>
        <w:tabs>
          <w:tab w:val="left" w:pos="450"/>
          <w:tab w:val="left" w:pos="720"/>
          <w:tab w:val="left" w:pos="1440"/>
          <w:tab w:val="left" w:pos="1980"/>
        </w:tabs>
        <w:spacing w:after="0" w:line="240" w:lineRule="auto"/>
        <w:ind w:left="360"/>
        <w:jc w:val="both"/>
        <w:rPr>
          <w:rFonts w:ascii="Arial" w:eastAsia="Times New Roman" w:hAnsi="Arial" w:cs="Arial"/>
          <w:bCs/>
          <w:sz w:val="20"/>
          <w:szCs w:val="20"/>
        </w:rPr>
      </w:pPr>
      <w:r w:rsidRPr="00471424">
        <w:rPr>
          <w:rFonts w:ascii="Arial" w:eastAsia="Times New Roman" w:hAnsi="Arial" w:cs="Arial"/>
          <w:b/>
          <w:sz w:val="20"/>
          <w:szCs w:val="20"/>
        </w:rPr>
        <w:t>If proposer does not agree with any terms or conditions of the County’s standard Contract or any items in this document, the proposer must present its exceptions with its proposal</w:t>
      </w:r>
      <w:r w:rsidRPr="00471424">
        <w:rPr>
          <w:rFonts w:ascii="Arial" w:eastAsia="Times New Roman" w:hAnsi="Arial" w:cs="Arial"/>
          <w:sz w:val="20"/>
          <w:szCs w:val="20"/>
        </w:rPr>
        <w:t>.  If no concerns are expressed by proposer, the County shall consider that all terms and conditions of the standard contract will control.  El Paso County reserves the right to reject proposals based upon exceptions to its standard contract, Supplemental Contract Provisions and/or terms and conditions.</w:t>
      </w:r>
    </w:p>
    <w:p w14:paraId="3AD04A98" w14:textId="77777777" w:rsidR="00471424" w:rsidRPr="00471424" w:rsidRDefault="00471424" w:rsidP="00471424">
      <w:pPr>
        <w:tabs>
          <w:tab w:val="left" w:pos="450"/>
          <w:tab w:val="left" w:pos="720"/>
          <w:tab w:val="left" w:pos="1440"/>
          <w:tab w:val="left" w:pos="1980"/>
        </w:tabs>
        <w:spacing w:after="0" w:line="240" w:lineRule="auto"/>
        <w:ind w:left="360"/>
        <w:jc w:val="both"/>
        <w:rPr>
          <w:rFonts w:ascii="Arial" w:eastAsia="Times New Roman" w:hAnsi="Arial" w:cs="Arial"/>
          <w:bCs/>
          <w:sz w:val="20"/>
          <w:szCs w:val="20"/>
        </w:rPr>
      </w:pPr>
    </w:p>
    <w:p w14:paraId="63CA83E1" w14:textId="77777777" w:rsidR="00471424" w:rsidRPr="00471424" w:rsidRDefault="00471424" w:rsidP="00471424">
      <w:pPr>
        <w:tabs>
          <w:tab w:val="left" w:pos="450"/>
          <w:tab w:val="left" w:pos="720"/>
          <w:tab w:val="left" w:pos="1440"/>
          <w:tab w:val="left" w:pos="1980"/>
        </w:tabs>
        <w:spacing w:after="0" w:line="240" w:lineRule="auto"/>
        <w:ind w:left="360"/>
        <w:jc w:val="both"/>
        <w:rPr>
          <w:rFonts w:ascii="Arial" w:eastAsia="Times New Roman" w:hAnsi="Arial" w:cs="Arial"/>
          <w:bCs/>
          <w:sz w:val="20"/>
          <w:szCs w:val="20"/>
        </w:rPr>
      </w:pPr>
      <w:r w:rsidRPr="00471424">
        <w:rPr>
          <w:rFonts w:ascii="Arial" w:eastAsia="Times New Roman" w:hAnsi="Arial" w:cs="Arial"/>
          <w:sz w:val="20"/>
          <w:szCs w:val="20"/>
        </w:rPr>
        <w:t>A proposal shall be disqualified and rejected by the County if the price in the proposal was not arrived at independently without collusion, consultation, communication, or agreement as to any matter relating to such prices with any other proposer, County employee, or any competitor.</w:t>
      </w:r>
    </w:p>
    <w:p w14:paraId="6B3246B2" w14:textId="77777777" w:rsidR="00471424" w:rsidRPr="00471424" w:rsidRDefault="00471424" w:rsidP="00471424">
      <w:pPr>
        <w:tabs>
          <w:tab w:val="left" w:pos="450"/>
          <w:tab w:val="left" w:pos="720"/>
          <w:tab w:val="left" w:pos="1440"/>
          <w:tab w:val="left" w:pos="1980"/>
        </w:tabs>
        <w:spacing w:after="0" w:line="240" w:lineRule="auto"/>
        <w:ind w:left="360"/>
        <w:jc w:val="both"/>
        <w:rPr>
          <w:rFonts w:ascii="Arial" w:eastAsia="Times New Roman" w:hAnsi="Arial" w:cs="Arial"/>
          <w:bCs/>
          <w:sz w:val="20"/>
          <w:szCs w:val="20"/>
        </w:rPr>
      </w:pPr>
    </w:p>
    <w:p w14:paraId="02CF1374" w14:textId="77777777" w:rsidR="00471424" w:rsidRPr="00471424" w:rsidRDefault="00471424" w:rsidP="00471424">
      <w:pPr>
        <w:spacing w:after="0" w:line="240" w:lineRule="auto"/>
        <w:ind w:left="360"/>
        <w:jc w:val="both"/>
        <w:rPr>
          <w:rFonts w:ascii="Arial" w:eastAsia="Times New Roman" w:hAnsi="Arial" w:cs="Arial"/>
          <w:bCs/>
          <w:sz w:val="20"/>
          <w:szCs w:val="20"/>
        </w:rPr>
      </w:pPr>
      <w:r w:rsidRPr="00471424">
        <w:rPr>
          <w:rFonts w:ascii="Arial" w:eastAsia="Times New Roman" w:hAnsi="Arial" w:cs="Arial"/>
          <w:sz w:val="20"/>
          <w:szCs w:val="20"/>
        </w:rPr>
        <w:t>The Proposer is prohibited from submitting multiple proposals in a different form (i.e. as a prime PROPOSER and as a sub-consultant to another prime PROPOSER). Submittal of multiple proposals in different form may result in the disqualification of all Proposers associated with a multiple proposal.</w:t>
      </w:r>
    </w:p>
    <w:p w14:paraId="5D29F51F" w14:textId="77777777" w:rsidR="00471424" w:rsidRPr="00471424" w:rsidRDefault="00471424" w:rsidP="00471424">
      <w:pPr>
        <w:spacing w:after="0" w:line="240" w:lineRule="auto"/>
        <w:ind w:left="360"/>
        <w:jc w:val="both"/>
        <w:rPr>
          <w:rFonts w:ascii="Arial" w:eastAsia="Times New Roman" w:hAnsi="Arial" w:cs="Arial"/>
          <w:bCs/>
          <w:sz w:val="20"/>
          <w:szCs w:val="20"/>
        </w:rPr>
      </w:pPr>
    </w:p>
    <w:p w14:paraId="2DAD9802" w14:textId="77777777" w:rsidR="00471424" w:rsidRPr="00471424" w:rsidRDefault="00471424" w:rsidP="00471424">
      <w:pPr>
        <w:spacing w:after="0" w:line="240" w:lineRule="auto"/>
        <w:ind w:left="360"/>
        <w:jc w:val="both"/>
        <w:rPr>
          <w:rFonts w:ascii="Arial" w:eastAsia="Times New Roman" w:hAnsi="Arial" w:cs="Arial"/>
          <w:bCs/>
          <w:sz w:val="20"/>
          <w:szCs w:val="20"/>
        </w:rPr>
      </w:pPr>
      <w:r w:rsidRPr="00471424">
        <w:rPr>
          <w:rFonts w:ascii="Arial" w:eastAsia="Times New Roman" w:hAnsi="Arial" w:cs="Arial"/>
          <w:sz w:val="20"/>
          <w:szCs w:val="20"/>
        </w:rPr>
        <w:t>Should any such prohibited action stated above in this section be detected any time during the term of the Contract, such action shall be considered a material breach and grounds for Contract termination.  By submitting their proposal, the Proposer certifies that they are not currently debarred or suspended from submitting bids or proposals for federal contracts on the System for Award Management (SAM) Exclusions) database and/or any agency of El Paso County, Colorado and/or the State of Colorado, nor are they an agent of any person or entity that is currently debarred from submitting bids or proposals on contracts by Federal, El Paso County, Colorado or the State of Colorado.</w:t>
      </w:r>
    </w:p>
    <w:p w14:paraId="77AD44DD" w14:textId="77777777" w:rsidR="00471424" w:rsidRPr="00471424" w:rsidRDefault="00471424" w:rsidP="00471424">
      <w:pPr>
        <w:spacing w:after="0" w:line="240" w:lineRule="auto"/>
        <w:ind w:left="360"/>
        <w:jc w:val="both"/>
        <w:rPr>
          <w:rFonts w:ascii="Arial" w:eastAsia="Times New Roman" w:hAnsi="Arial" w:cs="Arial"/>
          <w:bCs/>
          <w:sz w:val="20"/>
          <w:szCs w:val="20"/>
        </w:rPr>
      </w:pPr>
    </w:p>
    <w:p w14:paraId="4D37BEB5" w14:textId="77777777" w:rsidR="00471424" w:rsidRPr="00471424" w:rsidRDefault="00471424" w:rsidP="00471424">
      <w:pPr>
        <w:spacing w:after="0" w:line="240" w:lineRule="auto"/>
        <w:ind w:left="360"/>
        <w:jc w:val="both"/>
        <w:rPr>
          <w:rFonts w:ascii="Arial" w:eastAsia="Times New Roman" w:hAnsi="Arial" w:cs="Arial"/>
          <w:bCs/>
          <w:sz w:val="20"/>
          <w:szCs w:val="20"/>
        </w:rPr>
      </w:pPr>
      <w:r w:rsidRPr="00471424">
        <w:rPr>
          <w:rFonts w:ascii="Arial" w:eastAsia="Times New Roman" w:hAnsi="Arial" w:cs="Arial"/>
          <w:sz w:val="20"/>
          <w:szCs w:val="20"/>
        </w:rPr>
        <w:t>Further, PROPOSER and authorized sub-consultants affirm they are registered on sam.gov and are not presently excluded from participation, debarred, suspended, proposed for debarment, declared ineligible, voluntarily excluded, or otherwise ineligible to participate in a federal payment program by any federal or State of Colorado department or agency.  If PROPOSER or sub-consultant, or any of their respective employees or authorized agents, is excluded from participation, or becomes otherwise ineligible to participate in any such program during the term of this contract, County will notify the State in writing within three (3) days after such event. Upon the occurrence of such event, whether or not such notice is given to County, the County, in its sole discretion, reserves the right to immediately cease contracting with PROPOSER and terminate this contract without penalty to the County.</w:t>
      </w:r>
    </w:p>
    <w:p w14:paraId="6E9BF94C" w14:textId="77777777" w:rsidR="00471424" w:rsidRPr="00471424" w:rsidRDefault="00471424" w:rsidP="00471424">
      <w:pPr>
        <w:spacing w:after="0" w:line="240" w:lineRule="auto"/>
        <w:rPr>
          <w:rFonts w:ascii="Arial" w:eastAsia="Times New Roman" w:hAnsi="Arial" w:cs="Arial"/>
          <w:bCs/>
          <w:color w:val="FF0000"/>
          <w:sz w:val="20"/>
          <w:szCs w:val="20"/>
        </w:rPr>
      </w:pPr>
    </w:p>
    <w:p w14:paraId="70B7C6C0" w14:textId="77777777" w:rsidR="00471424" w:rsidRPr="00471424" w:rsidRDefault="00471424" w:rsidP="00591AF1">
      <w:pPr>
        <w:numPr>
          <w:ilvl w:val="0"/>
          <w:numId w:val="25"/>
        </w:numPr>
        <w:spacing w:after="0" w:line="240" w:lineRule="auto"/>
        <w:ind w:left="1440" w:hanging="360"/>
        <w:jc w:val="both"/>
        <w:rPr>
          <w:rFonts w:ascii="Arial" w:eastAsia="Times New Roman" w:hAnsi="Arial" w:cs="Arial"/>
          <w:b/>
          <w:bCs/>
          <w:sz w:val="20"/>
          <w:szCs w:val="20"/>
          <w:u w:val="single"/>
        </w:rPr>
      </w:pPr>
      <w:r w:rsidRPr="00471424">
        <w:rPr>
          <w:rFonts w:ascii="Arial" w:eastAsia="Times New Roman" w:hAnsi="Arial" w:cs="Arial"/>
          <w:b/>
          <w:sz w:val="20"/>
          <w:szCs w:val="20"/>
          <w:u w:val="single"/>
        </w:rPr>
        <w:t xml:space="preserve">ATTACHMENTS </w:t>
      </w:r>
    </w:p>
    <w:p w14:paraId="5550B48D" w14:textId="77777777" w:rsidR="00471424" w:rsidRPr="00471424" w:rsidRDefault="00471424" w:rsidP="00471424">
      <w:pPr>
        <w:tabs>
          <w:tab w:val="num" w:pos="720"/>
        </w:tabs>
        <w:spacing w:after="0" w:line="240" w:lineRule="auto"/>
        <w:jc w:val="both"/>
        <w:rPr>
          <w:rFonts w:ascii="Arial" w:eastAsia="Times New Roman" w:hAnsi="Arial" w:cs="Arial"/>
          <w:bCs/>
          <w:sz w:val="20"/>
          <w:szCs w:val="20"/>
        </w:rPr>
      </w:pPr>
    </w:p>
    <w:p w14:paraId="142B685B" w14:textId="736E4963" w:rsidR="00471424" w:rsidRPr="00471424" w:rsidRDefault="001040A1" w:rsidP="00591AF1">
      <w:pPr>
        <w:numPr>
          <w:ilvl w:val="0"/>
          <w:numId w:val="28"/>
        </w:numPr>
        <w:spacing w:after="0" w:line="240" w:lineRule="auto"/>
        <w:contextualSpacing/>
        <w:jc w:val="both"/>
        <w:rPr>
          <w:rFonts w:ascii="Arial" w:eastAsia="Times New Roman" w:hAnsi="Arial" w:cs="Arial"/>
          <w:bCs/>
          <w:sz w:val="20"/>
          <w:szCs w:val="20"/>
        </w:rPr>
      </w:pPr>
      <w:r>
        <w:rPr>
          <w:rFonts w:ascii="Arial" w:eastAsia="Times New Roman" w:hAnsi="Arial" w:cs="Arial"/>
          <w:sz w:val="20"/>
          <w:szCs w:val="20"/>
        </w:rPr>
        <w:t>A</w:t>
      </w:r>
      <w:r w:rsidR="000F0C87">
        <w:rPr>
          <w:rFonts w:ascii="Arial" w:eastAsia="Times New Roman" w:hAnsi="Arial" w:cs="Arial"/>
          <w:sz w:val="20"/>
          <w:szCs w:val="20"/>
        </w:rPr>
        <w:t xml:space="preserve">ttachment </w:t>
      </w:r>
      <w:r>
        <w:rPr>
          <w:rFonts w:ascii="Arial" w:eastAsia="Times New Roman" w:hAnsi="Arial" w:cs="Arial"/>
          <w:sz w:val="20"/>
          <w:szCs w:val="20"/>
        </w:rPr>
        <w:t xml:space="preserve">A - </w:t>
      </w:r>
      <w:r w:rsidR="00471424" w:rsidRPr="00471424">
        <w:rPr>
          <w:rFonts w:ascii="Arial" w:eastAsia="Times New Roman" w:hAnsi="Arial" w:cs="Arial"/>
          <w:sz w:val="20"/>
          <w:szCs w:val="20"/>
        </w:rPr>
        <w:t xml:space="preserve">Technical Requirements Document </w:t>
      </w:r>
      <w:r w:rsidR="00D15AA5">
        <w:rPr>
          <w:rFonts w:ascii="Arial" w:eastAsia="Times New Roman" w:hAnsi="Arial" w:cs="Arial"/>
          <w:sz w:val="20"/>
          <w:szCs w:val="20"/>
        </w:rPr>
        <w:t xml:space="preserve">(included in RFP) </w:t>
      </w:r>
    </w:p>
    <w:p w14:paraId="604F2A72" w14:textId="5526B083" w:rsidR="00471424" w:rsidRPr="00471424" w:rsidRDefault="001040A1" w:rsidP="00591AF1">
      <w:pPr>
        <w:numPr>
          <w:ilvl w:val="0"/>
          <w:numId w:val="28"/>
        </w:numPr>
        <w:spacing w:after="0" w:line="240" w:lineRule="auto"/>
        <w:contextualSpacing/>
        <w:jc w:val="both"/>
        <w:rPr>
          <w:rFonts w:ascii="Arial" w:eastAsia="Times New Roman" w:hAnsi="Arial" w:cs="Arial"/>
          <w:bCs/>
          <w:sz w:val="20"/>
          <w:szCs w:val="20"/>
        </w:rPr>
      </w:pPr>
      <w:r>
        <w:rPr>
          <w:rFonts w:ascii="Arial" w:eastAsia="Times New Roman" w:hAnsi="Arial" w:cs="Arial"/>
          <w:sz w:val="20"/>
          <w:szCs w:val="20"/>
        </w:rPr>
        <w:t>A</w:t>
      </w:r>
      <w:r w:rsidR="000F0C87">
        <w:rPr>
          <w:rFonts w:ascii="Arial" w:eastAsia="Times New Roman" w:hAnsi="Arial" w:cs="Arial"/>
          <w:sz w:val="20"/>
          <w:szCs w:val="20"/>
        </w:rPr>
        <w:t xml:space="preserve">ttachment </w:t>
      </w:r>
      <w:r>
        <w:rPr>
          <w:rFonts w:ascii="Arial" w:eastAsia="Times New Roman" w:hAnsi="Arial" w:cs="Arial"/>
          <w:sz w:val="20"/>
          <w:szCs w:val="20"/>
        </w:rPr>
        <w:t xml:space="preserve">B - </w:t>
      </w:r>
      <w:r w:rsidR="00471424" w:rsidRPr="00471424">
        <w:rPr>
          <w:rFonts w:ascii="Arial" w:eastAsia="Times New Roman" w:hAnsi="Arial" w:cs="Arial"/>
          <w:sz w:val="20"/>
          <w:szCs w:val="20"/>
        </w:rPr>
        <w:t>Security Needs</w:t>
      </w:r>
      <w:r w:rsidR="00D15AA5">
        <w:rPr>
          <w:rFonts w:ascii="Arial" w:eastAsia="Times New Roman" w:hAnsi="Arial" w:cs="Arial"/>
          <w:sz w:val="20"/>
          <w:szCs w:val="20"/>
        </w:rPr>
        <w:t xml:space="preserve"> (included in RFP) </w:t>
      </w:r>
    </w:p>
    <w:p w14:paraId="581C4AE1" w14:textId="0117D07E" w:rsidR="00471424" w:rsidRPr="00516B19" w:rsidRDefault="001040A1" w:rsidP="00591AF1">
      <w:pPr>
        <w:pStyle w:val="ListParagraph"/>
        <w:numPr>
          <w:ilvl w:val="0"/>
          <w:numId w:val="28"/>
        </w:numPr>
        <w:jc w:val="both"/>
        <w:rPr>
          <w:rFonts w:ascii="Arial" w:hAnsi="Arial" w:cs="Arial"/>
          <w:color w:val="FF0000"/>
          <w:sz w:val="20"/>
          <w:szCs w:val="20"/>
        </w:rPr>
      </w:pPr>
      <w:r>
        <w:rPr>
          <w:rFonts w:ascii="Arial" w:hAnsi="Arial" w:cs="Arial"/>
          <w:sz w:val="20"/>
          <w:szCs w:val="20"/>
        </w:rPr>
        <w:t>A</w:t>
      </w:r>
      <w:r w:rsidR="000F0C87">
        <w:rPr>
          <w:rFonts w:ascii="Arial" w:hAnsi="Arial" w:cs="Arial"/>
          <w:sz w:val="20"/>
          <w:szCs w:val="20"/>
        </w:rPr>
        <w:t xml:space="preserve">ttachment </w:t>
      </w:r>
      <w:r>
        <w:rPr>
          <w:rFonts w:ascii="Arial" w:hAnsi="Arial" w:cs="Arial"/>
          <w:sz w:val="20"/>
          <w:szCs w:val="20"/>
        </w:rPr>
        <w:t xml:space="preserve">C - </w:t>
      </w:r>
      <w:r w:rsidR="00471424" w:rsidRPr="00652E3B">
        <w:rPr>
          <w:rFonts w:ascii="Arial" w:hAnsi="Arial" w:cs="Arial"/>
          <w:sz w:val="20"/>
          <w:szCs w:val="20"/>
        </w:rPr>
        <w:t xml:space="preserve">Example Scoring </w:t>
      </w:r>
      <w:r w:rsidR="00471424" w:rsidRPr="00D15AA5">
        <w:rPr>
          <w:rFonts w:ascii="Arial" w:hAnsi="Arial" w:cs="Arial"/>
          <w:sz w:val="20"/>
          <w:szCs w:val="20"/>
        </w:rPr>
        <w:t xml:space="preserve">Sheet </w:t>
      </w:r>
      <w:r w:rsidR="00D15AA5" w:rsidRPr="00D15AA5">
        <w:rPr>
          <w:rFonts w:ascii="Arial" w:hAnsi="Arial" w:cs="Arial"/>
          <w:sz w:val="20"/>
          <w:szCs w:val="20"/>
        </w:rPr>
        <w:t>(</w:t>
      </w:r>
      <w:r w:rsidR="00D15AA5">
        <w:rPr>
          <w:rFonts w:ascii="Arial" w:hAnsi="Arial" w:cs="Arial"/>
          <w:sz w:val="20"/>
          <w:szCs w:val="20"/>
        </w:rPr>
        <w:t xml:space="preserve">included in RFP) </w:t>
      </w:r>
    </w:p>
    <w:p w14:paraId="2949B17A" w14:textId="77777777" w:rsidR="00516B19" w:rsidRPr="00995CC3" w:rsidRDefault="00516B19" w:rsidP="00591AF1">
      <w:pPr>
        <w:pStyle w:val="ListParagraph"/>
        <w:numPr>
          <w:ilvl w:val="0"/>
          <w:numId w:val="28"/>
        </w:numPr>
        <w:jc w:val="both"/>
        <w:rPr>
          <w:rFonts w:ascii="Arial" w:hAnsi="Arial" w:cs="Arial"/>
          <w:sz w:val="20"/>
          <w:szCs w:val="20"/>
        </w:rPr>
      </w:pPr>
      <w:r w:rsidRPr="00995CC3">
        <w:rPr>
          <w:rFonts w:ascii="Arial" w:hAnsi="Arial" w:cs="Arial"/>
          <w:sz w:val="20"/>
          <w:szCs w:val="20"/>
        </w:rPr>
        <w:t>County Services Agreement</w:t>
      </w:r>
    </w:p>
    <w:p w14:paraId="0B2A5098" w14:textId="77777777" w:rsidR="00516B19" w:rsidRPr="00995CC3" w:rsidRDefault="00516B19" w:rsidP="00591AF1">
      <w:pPr>
        <w:pStyle w:val="ListParagraph"/>
        <w:numPr>
          <w:ilvl w:val="0"/>
          <w:numId w:val="28"/>
        </w:numPr>
        <w:jc w:val="both"/>
        <w:rPr>
          <w:rFonts w:ascii="Arial" w:hAnsi="Arial" w:cs="Arial"/>
          <w:sz w:val="20"/>
          <w:szCs w:val="20"/>
        </w:rPr>
      </w:pPr>
      <w:r w:rsidRPr="00995CC3">
        <w:rPr>
          <w:rFonts w:ascii="Arial" w:hAnsi="Arial" w:cs="Arial"/>
          <w:sz w:val="20"/>
          <w:szCs w:val="20"/>
        </w:rPr>
        <w:lastRenderedPageBreak/>
        <w:t xml:space="preserve">Instructions for Submitting Proposals </w:t>
      </w:r>
    </w:p>
    <w:p w14:paraId="71627E54" w14:textId="3C9E50F4" w:rsidR="00516B19" w:rsidRDefault="00516B19" w:rsidP="00591AF1">
      <w:pPr>
        <w:pStyle w:val="ListParagraph"/>
        <w:numPr>
          <w:ilvl w:val="0"/>
          <w:numId w:val="28"/>
        </w:numPr>
        <w:jc w:val="both"/>
        <w:rPr>
          <w:rFonts w:ascii="Arial" w:hAnsi="Arial" w:cs="Arial"/>
          <w:sz w:val="20"/>
          <w:szCs w:val="20"/>
        </w:rPr>
      </w:pPr>
      <w:r w:rsidRPr="00995CC3">
        <w:rPr>
          <w:rFonts w:ascii="Arial" w:hAnsi="Arial" w:cs="Arial"/>
          <w:sz w:val="20"/>
          <w:szCs w:val="20"/>
        </w:rPr>
        <w:t xml:space="preserve">Insurance Checklist – </w:t>
      </w:r>
      <w:r w:rsidR="00E40B9B">
        <w:rPr>
          <w:rFonts w:ascii="Arial" w:hAnsi="Arial" w:cs="Arial"/>
          <w:sz w:val="20"/>
          <w:szCs w:val="20"/>
        </w:rPr>
        <w:t>Appendix C</w:t>
      </w:r>
    </w:p>
    <w:p w14:paraId="20947BAE" w14:textId="1B35D191" w:rsidR="00D15AA5" w:rsidRDefault="00D15AA5" w:rsidP="00591AF1">
      <w:pPr>
        <w:pStyle w:val="ListParagraph"/>
        <w:numPr>
          <w:ilvl w:val="0"/>
          <w:numId w:val="28"/>
        </w:numPr>
        <w:jc w:val="both"/>
        <w:rPr>
          <w:rFonts w:ascii="Arial" w:hAnsi="Arial" w:cs="Arial"/>
          <w:sz w:val="20"/>
          <w:szCs w:val="20"/>
        </w:rPr>
      </w:pPr>
      <w:r>
        <w:rPr>
          <w:rFonts w:ascii="Arial" w:hAnsi="Arial" w:cs="Arial"/>
          <w:sz w:val="20"/>
          <w:szCs w:val="20"/>
        </w:rPr>
        <w:t xml:space="preserve">Non-Collusion Affidavit (included in RFP) </w:t>
      </w:r>
    </w:p>
    <w:p w14:paraId="7AB55C46" w14:textId="080A4ABA" w:rsidR="00D15AA5" w:rsidRDefault="00D15AA5" w:rsidP="00591AF1">
      <w:pPr>
        <w:pStyle w:val="ListParagraph"/>
        <w:numPr>
          <w:ilvl w:val="0"/>
          <w:numId w:val="28"/>
        </w:numPr>
        <w:jc w:val="both"/>
        <w:rPr>
          <w:rFonts w:ascii="Arial" w:hAnsi="Arial" w:cs="Arial"/>
          <w:sz w:val="20"/>
          <w:szCs w:val="20"/>
        </w:rPr>
      </w:pPr>
      <w:r>
        <w:rPr>
          <w:rFonts w:ascii="Arial" w:hAnsi="Arial" w:cs="Arial"/>
          <w:sz w:val="20"/>
          <w:szCs w:val="20"/>
        </w:rPr>
        <w:t>Qualification Statement (included in RFP)</w:t>
      </w:r>
    </w:p>
    <w:p w14:paraId="0DE17C2B" w14:textId="42EE1CB9" w:rsidR="00D15AA5" w:rsidRPr="00995CC3" w:rsidRDefault="00D15AA5" w:rsidP="00591AF1">
      <w:pPr>
        <w:pStyle w:val="ListParagraph"/>
        <w:numPr>
          <w:ilvl w:val="0"/>
          <w:numId w:val="28"/>
        </w:numPr>
        <w:jc w:val="both"/>
        <w:rPr>
          <w:rFonts w:ascii="Arial" w:hAnsi="Arial" w:cs="Arial"/>
          <w:sz w:val="20"/>
          <w:szCs w:val="20"/>
        </w:rPr>
      </w:pPr>
      <w:r>
        <w:rPr>
          <w:rFonts w:ascii="Arial" w:hAnsi="Arial" w:cs="Arial"/>
          <w:sz w:val="20"/>
          <w:szCs w:val="20"/>
        </w:rPr>
        <w:t xml:space="preserve">Statement of Anticipated Subcontractors (included in RFP) </w:t>
      </w:r>
    </w:p>
    <w:p w14:paraId="7CB6D1A9" w14:textId="77777777" w:rsidR="00D00B97" w:rsidRDefault="00D00B97" w:rsidP="00471424">
      <w:pPr>
        <w:tabs>
          <w:tab w:val="left" w:pos="360"/>
          <w:tab w:val="left" w:pos="1440"/>
          <w:tab w:val="left" w:pos="1980"/>
        </w:tabs>
        <w:spacing w:after="0" w:line="240" w:lineRule="auto"/>
        <w:ind w:left="72"/>
        <w:rPr>
          <w:rFonts w:ascii="Arial" w:eastAsia="Times New Roman" w:hAnsi="Arial" w:cs="Arial"/>
          <w:sz w:val="20"/>
          <w:szCs w:val="20"/>
        </w:rPr>
      </w:pPr>
    </w:p>
    <w:p w14:paraId="2AE4AC84" w14:textId="1EC4BDEC" w:rsidR="00471424" w:rsidRPr="00471424" w:rsidRDefault="00471424" w:rsidP="00471424">
      <w:pPr>
        <w:tabs>
          <w:tab w:val="left" w:pos="360"/>
          <w:tab w:val="left" w:pos="1440"/>
          <w:tab w:val="left" w:pos="1980"/>
        </w:tabs>
        <w:spacing w:after="0" w:line="240" w:lineRule="auto"/>
        <w:ind w:left="72"/>
        <w:rPr>
          <w:rFonts w:ascii="Arial" w:eastAsia="Times New Roman" w:hAnsi="Arial" w:cs="Arial"/>
          <w:bCs/>
          <w:sz w:val="20"/>
          <w:szCs w:val="20"/>
        </w:rPr>
      </w:pPr>
      <w:r w:rsidRPr="00471424">
        <w:rPr>
          <w:rFonts w:ascii="Arial" w:eastAsia="Times New Roman" w:hAnsi="Arial" w:cs="Arial"/>
          <w:sz w:val="20"/>
          <w:szCs w:val="20"/>
        </w:rPr>
        <w:t xml:space="preserve">Any questions regarding this RFP should be directed to Matt Stephens, Contracts &amp; Procurement Division by e-mail to </w:t>
      </w:r>
      <w:hyperlink r:id="rId17" w:history="1">
        <w:r w:rsidRPr="00471424">
          <w:rPr>
            <w:rFonts w:ascii="Arial" w:eastAsia="Times New Roman" w:hAnsi="Arial" w:cs="Arial"/>
            <w:color w:val="0000FF"/>
            <w:sz w:val="20"/>
            <w:szCs w:val="20"/>
            <w:u w:val="single"/>
          </w:rPr>
          <w:t>mattstephens@elpasoco.com</w:t>
        </w:r>
      </w:hyperlink>
      <w:r w:rsidRPr="00471424">
        <w:rPr>
          <w:rFonts w:ascii="Arial" w:eastAsia="Times New Roman" w:hAnsi="Arial" w:cs="Arial"/>
          <w:sz w:val="20"/>
          <w:szCs w:val="20"/>
        </w:rPr>
        <w:t>.</w:t>
      </w:r>
    </w:p>
    <w:p w14:paraId="21BB1F38" w14:textId="77777777" w:rsidR="00471424" w:rsidRPr="00471424" w:rsidRDefault="00471424" w:rsidP="00471424">
      <w:pPr>
        <w:tabs>
          <w:tab w:val="left" w:pos="360"/>
          <w:tab w:val="left" w:pos="1440"/>
          <w:tab w:val="left" w:pos="1980"/>
        </w:tabs>
        <w:spacing w:after="0" w:line="240" w:lineRule="auto"/>
        <w:ind w:left="72"/>
        <w:rPr>
          <w:rFonts w:ascii="Arial" w:eastAsia="Times New Roman" w:hAnsi="Arial" w:cs="Arial"/>
          <w:bCs/>
          <w:sz w:val="20"/>
          <w:szCs w:val="20"/>
        </w:rPr>
      </w:pPr>
    </w:p>
    <w:tbl>
      <w:tblPr>
        <w:tblW w:w="0" w:type="auto"/>
        <w:tblLayout w:type="fixed"/>
        <w:tblLook w:val="0000" w:firstRow="0" w:lastRow="0" w:firstColumn="0" w:lastColumn="0" w:noHBand="0" w:noVBand="0"/>
      </w:tblPr>
      <w:tblGrid>
        <w:gridCol w:w="4428"/>
        <w:gridCol w:w="4428"/>
      </w:tblGrid>
      <w:tr w:rsidR="00471424" w:rsidRPr="00471424" w14:paraId="7F165C6A" w14:textId="77777777" w:rsidTr="00362DAC">
        <w:tc>
          <w:tcPr>
            <w:tcW w:w="4428" w:type="dxa"/>
          </w:tcPr>
          <w:p w14:paraId="22A963F6" w14:textId="77777777" w:rsidR="00471424" w:rsidRPr="00471424" w:rsidRDefault="00471424" w:rsidP="00471424">
            <w:pPr>
              <w:tabs>
                <w:tab w:val="left" w:pos="720"/>
                <w:tab w:val="left" w:pos="1440"/>
                <w:tab w:val="left" w:pos="1980"/>
              </w:tabs>
              <w:spacing w:after="0" w:line="240" w:lineRule="auto"/>
              <w:rPr>
                <w:rFonts w:ascii="Arial" w:eastAsia="Times New Roman" w:hAnsi="Arial" w:cs="Arial"/>
                <w:bCs/>
                <w:sz w:val="20"/>
                <w:szCs w:val="20"/>
              </w:rPr>
            </w:pPr>
          </w:p>
        </w:tc>
        <w:tc>
          <w:tcPr>
            <w:tcW w:w="4428" w:type="dxa"/>
            <w:tcBorders>
              <w:bottom w:val="single" w:sz="6" w:space="0" w:color="auto"/>
            </w:tcBorders>
          </w:tcPr>
          <w:p w14:paraId="576CAC2F" w14:textId="77777777" w:rsidR="00471424" w:rsidRPr="00471424" w:rsidRDefault="00471424" w:rsidP="00471424">
            <w:pPr>
              <w:tabs>
                <w:tab w:val="left" w:pos="720"/>
                <w:tab w:val="left" w:pos="1440"/>
                <w:tab w:val="left" w:pos="1980"/>
              </w:tabs>
              <w:spacing w:after="0" w:line="240" w:lineRule="auto"/>
              <w:rPr>
                <w:rFonts w:ascii="Arial" w:eastAsia="Times New Roman" w:hAnsi="Arial" w:cs="Arial"/>
                <w:b/>
                <w:bCs/>
                <w:i/>
                <w:sz w:val="20"/>
                <w:szCs w:val="20"/>
              </w:rPr>
            </w:pPr>
            <w:r w:rsidRPr="00471424">
              <w:rPr>
                <w:rFonts w:ascii="Arial" w:eastAsia="Times New Roman" w:hAnsi="Arial" w:cs="Arial"/>
                <w:b/>
                <w:i/>
                <w:sz w:val="20"/>
                <w:szCs w:val="20"/>
              </w:rPr>
              <w:t>MATT STEPHENS, CPPO, CPPB</w:t>
            </w:r>
          </w:p>
        </w:tc>
      </w:tr>
      <w:tr w:rsidR="00471424" w:rsidRPr="00471424" w14:paraId="33B1ED61" w14:textId="77777777" w:rsidTr="00362DAC">
        <w:tc>
          <w:tcPr>
            <w:tcW w:w="4428" w:type="dxa"/>
          </w:tcPr>
          <w:p w14:paraId="17E44A71" w14:textId="77777777" w:rsidR="00471424" w:rsidRPr="00471424" w:rsidRDefault="00471424" w:rsidP="00471424">
            <w:pPr>
              <w:tabs>
                <w:tab w:val="left" w:pos="720"/>
                <w:tab w:val="left" w:pos="1440"/>
                <w:tab w:val="left" w:pos="1980"/>
              </w:tabs>
              <w:spacing w:after="0" w:line="240" w:lineRule="auto"/>
              <w:rPr>
                <w:rFonts w:ascii="Arial" w:eastAsia="Times New Roman" w:hAnsi="Arial" w:cs="Arial"/>
                <w:bCs/>
                <w:sz w:val="20"/>
                <w:szCs w:val="20"/>
              </w:rPr>
            </w:pPr>
          </w:p>
        </w:tc>
        <w:tc>
          <w:tcPr>
            <w:tcW w:w="4428" w:type="dxa"/>
          </w:tcPr>
          <w:p w14:paraId="2C089550" w14:textId="77777777" w:rsidR="00471424" w:rsidRPr="00471424" w:rsidRDefault="00471424" w:rsidP="00471424">
            <w:pPr>
              <w:tabs>
                <w:tab w:val="left" w:pos="72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PROCUREMENT SPECIALIST</w:t>
            </w:r>
          </w:p>
          <w:p w14:paraId="6054E3BF" w14:textId="77777777" w:rsidR="00471424" w:rsidRPr="00471424" w:rsidRDefault="00471424" w:rsidP="00471424">
            <w:pPr>
              <w:tabs>
                <w:tab w:val="left" w:pos="720"/>
              </w:tabs>
              <w:spacing w:after="0" w:line="240" w:lineRule="auto"/>
              <w:ind w:left="360"/>
              <w:jc w:val="both"/>
              <w:rPr>
                <w:rFonts w:ascii="Arial" w:eastAsia="Times New Roman" w:hAnsi="Arial" w:cs="Arial"/>
                <w:bCs/>
                <w:sz w:val="20"/>
                <w:szCs w:val="20"/>
              </w:rPr>
            </w:pPr>
          </w:p>
        </w:tc>
      </w:tr>
    </w:tbl>
    <w:p w14:paraId="487035B9" w14:textId="77777777" w:rsidR="00772E8C" w:rsidRDefault="00772E8C" w:rsidP="00471424">
      <w:pPr>
        <w:keepNext/>
        <w:spacing w:after="0" w:line="240" w:lineRule="auto"/>
        <w:jc w:val="center"/>
        <w:outlineLvl w:val="0"/>
        <w:rPr>
          <w:rFonts w:ascii="Arial" w:eastAsia="Times New Roman" w:hAnsi="Arial" w:cs="Arial"/>
          <w:b/>
          <w:kern w:val="32"/>
          <w:sz w:val="20"/>
          <w:szCs w:val="20"/>
        </w:rPr>
      </w:pPr>
    </w:p>
    <w:p w14:paraId="11021633" w14:textId="77777777" w:rsidR="00A16063" w:rsidRDefault="00A16063">
      <w:pPr>
        <w:rPr>
          <w:rFonts w:ascii="Arial" w:eastAsia="Times New Roman" w:hAnsi="Arial" w:cs="Arial"/>
          <w:b/>
          <w:kern w:val="32"/>
          <w:sz w:val="20"/>
          <w:szCs w:val="20"/>
        </w:rPr>
        <w:sectPr w:rsidR="00A16063" w:rsidSect="00362DAC">
          <w:headerReference w:type="default" r:id="rId18"/>
          <w:headerReference w:type="first" r:id="rId19"/>
          <w:footerReference w:type="first" r:id="rId20"/>
          <w:pgSz w:w="12240" w:h="15840" w:code="1"/>
          <w:pgMar w:top="1080" w:right="1080" w:bottom="1080" w:left="1080" w:header="720" w:footer="360" w:gutter="0"/>
          <w:cols w:space="720"/>
          <w:titlePg/>
          <w:docGrid w:linePitch="360"/>
        </w:sectPr>
      </w:pPr>
    </w:p>
    <w:p w14:paraId="66287D92" w14:textId="1A6F5D12" w:rsidR="00471424" w:rsidRPr="00471424" w:rsidRDefault="00471424" w:rsidP="00471424">
      <w:pPr>
        <w:keepNext/>
        <w:keepLines/>
        <w:pBdr>
          <w:top w:val="single" w:sz="12" w:space="4" w:color="00B5E2"/>
          <w:bottom w:val="single" w:sz="4" w:space="6" w:color="00B5E2"/>
        </w:pBdr>
        <w:spacing w:before="480" w:after="240" w:line="540" w:lineRule="atLeast"/>
        <w:outlineLvl w:val="0"/>
        <w:rPr>
          <w:rFonts w:ascii="Arial" w:eastAsia="Times New Roman" w:hAnsi="Arial"/>
          <w:b/>
          <w:color w:val="00B5E2"/>
          <w:kern w:val="18"/>
          <w:sz w:val="42"/>
          <w:szCs w:val="28"/>
        </w:rPr>
      </w:pPr>
      <w:r w:rsidRPr="00471424">
        <w:rPr>
          <w:rFonts w:ascii="Arial" w:eastAsia="Times New Roman" w:hAnsi="Arial"/>
          <w:b/>
          <w:color w:val="00B5E2"/>
          <w:kern w:val="18"/>
          <w:sz w:val="42"/>
          <w:szCs w:val="28"/>
        </w:rPr>
        <w:lastRenderedPageBreak/>
        <w:t>A</w:t>
      </w:r>
      <w:r w:rsidR="000F0C87">
        <w:rPr>
          <w:rFonts w:ascii="Arial" w:eastAsia="Times New Roman" w:hAnsi="Arial"/>
          <w:b/>
          <w:color w:val="00B5E2"/>
          <w:kern w:val="18"/>
          <w:sz w:val="42"/>
          <w:szCs w:val="28"/>
        </w:rPr>
        <w:t>ttachment</w:t>
      </w:r>
      <w:r w:rsidRPr="00471424">
        <w:rPr>
          <w:rFonts w:ascii="Arial" w:eastAsia="Times New Roman" w:hAnsi="Arial"/>
          <w:b/>
          <w:color w:val="00B5E2"/>
          <w:kern w:val="18"/>
          <w:sz w:val="42"/>
          <w:szCs w:val="28"/>
        </w:rPr>
        <w:t xml:space="preserve"> A: Technical Requirements – Which and How Can PROPOSER Software Address?</w:t>
      </w:r>
    </w:p>
    <w:p w14:paraId="3A663018" w14:textId="77777777" w:rsidR="00471424" w:rsidRPr="00471424" w:rsidRDefault="00471424" w:rsidP="00471424">
      <w:pPr>
        <w:spacing w:after="0" w:line="240" w:lineRule="auto"/>
        <w:rPr>
          <w:rFonts w:ascii="Arial" w:eastAsia="Arial" w:hAnsi="Arial"/>
          <w:bCs/>
          <w:kern w:val="18"/>
          <w:sz w:val="20"/>
          <w:szCs w:val="18"/>
        </w:rPr>
      </w:pPr>
      <w:r w:rsidRPr="00471424">
        <w:rPr>
          <w:rFonts w:ascii="Arial" w:eastAsia="Arial" w:hAnsi="Arial"/>
          <w:kern w:val="18"/>
          <w:sz w:val="20"/>
          <w:szCs w:val="18"/>
        </w:rPr>
        <w:t>Please provide a brief but meaningful response to the each of the items below. Does your software in the current release provide the following capabilities, yes/no? In brief, how?  A detailed response is not required: many items may be covered by a 3-bullet response. If on any one topic you feel that there are alternative interpretations or approaches, briefly state your interpretation or delivery.</w:t>
      </w:r>
    </w:p>
    <w:p w14:paraId="7D4FCB54" w14:textId="77777777" w:rsidR="00471424" w:rsidRPr="00471424" w:rsidRDefault="00471424" w:rsidP="00471424">
      <w:pPr>
        <w:spacing w:after="0" w:line="240" w:lineRule="auto"/>
        <w:rPr>
          <w:rFonts w:ascii="Arial" w:eastAsia="Arial" w:hAnsi="Arial"/>
          <w:bCs/>
          <w:kern w:val="18"/>
          <w:sz w:val="20"/>
          <w:szCs w:val="18"/>
        </w:rPr>
      </w:pPr>
    </w:p>
    <w:p w14:paraId="793841B5"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System Documentation</w:t>
      </w:r>
    </w:p>
    <w:p w14:paraId="7E3DC80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Availability and type (i.e., User Manual, System Administrator, Manual, Training Manual, etc.)</w:t>
      </w:r>
    </w:p>
    <w:p w14:paraId="2330419D"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Are quick reference help sheets available?</w:t>
      </w:r>
    </w:p>
    <w:p w14:paraId="0D51E20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How update of the above is initiated with DPW</w:t>
      </w:r>
    </w:p>
    <w:p w14:paraId="1957FC2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Online, offline?</w:t>
      </w:r>
    </w:p>
    <w:p w14:paraId="5F71626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Is on-screen help adequate</w:t>
      </w:r>
    </w:p>
    <w:p w14:paraId="1BD9A58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Are “how-</w:t>
      </w:r>
      <w:proofErr w:type="spellStart"/>
      <w:r w:rsidRPr="00471424">
        <w:rPr>
          <w:rFonts w:ascii="Arial" w:eastAsia="Arial" w:hAnsi="Arial" w:cs="Arial"/>
          <w:kern w:val="18"/>
          <w:sz w:val="20"/>
          <w:szCs w:val="20"/>
        </w:rPr>
        <w:t>to’s</w:t>
      </w:r>
      <w:proofErr w:type="spellEnd"/>
      <w:r w:rsidRPr="00471424">
        <w:rPr>
          <w:rFonts w:ascii="Arial" w:eastAsia="Arial" w:hAnsi="Arial" w:cs="Arial"/>
          <w:kern w:val="18"/>
          <w:sz w:val="20"/>
          <w:szCs w:val="20"/>
        </w:rPr>
        <w:t>” available particular to users’ types and/or activities?</w:t>
      </w:r>
    </w:p>
    <w:p w14:paraId="07B0BD4F"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 xml:space="preserve">  User Interface</w:t>
      </w:r>
    </w:p>
    <w:p w14:paraId="225B4430" w14:textId="77777777" w:rsidR="00471424" w:rsidRPr="00471424" w:rsidRDefault="00471424" w:rsidP="00591AF1">
      <w:pPr>
        <w:numPr>
          <w:ilvl w:val="1"/>
          <w:numId w:val="24"/>
        </w:numPr>
        <w:autoSpaceDE w:val="0"/>
        <w:autoSpaceDN w:val="0"/>
        <w:adjustRightInd w:val="0"/>
        <w:spacing w:after="0" w:line="240" w:lineRule="auto"/>
        <w:contextualSpacing/>
        <w:rPr>
          <w:rFonts w:ascii="Arial" w:eastAsia="Arial" w:hAnsi="Arial" w:cs="Arial"/>
          <w:kern w:val="18"/>
          <w:sz w:val="20"/>
          <w:szCs w:val="20"/>
        </w:rPr>
      </w:pPr>
      <w:r w:rsidRPr="00471424">
        <w:rPr>
          <w:rFonts w:ascii="Arial" w:eastAsia="Arial" w:hAnsi="Arial" w:cs="Arial"/>
          <w:kern w:val="18"/>
          <w:sz w:val="20"/>
          <w:szCs w:val="20"/>
        </w:rPr>
        <w:t xml:space="preserve">Data model friendliness for all levels of staff, </w:t>
      </w:r>
    </w:p>
    <w:p w14:paraId="225399AA" w14:textId="77777777" w:rsidR="00471424" w:rsidRPr="00471424" w:rsidRDefault="00471424" w:rsidP="00591AF1">
      <w:pPr>
        <w:numPr>
          <w:ilvl w:val="1"/>
          <w:numId w:val="24"/>
        </w:numPr>
        <w:autoSpaceDE w:val="0"/>
        <w:autoSpaceDN w:val="0"/>
        <w:adjustRightInd w:val="0"/>
        <w:spacing w:after="0" w:line="240" w:lineRule="auto"/>
        <w:contextualSpacing/>
        <w:rPr>
          <w:rFonts w:ascii="Arial" w:eastAsia="Arial" w:hAnsi="Arial" w:cs="Arial"/>
          <w:kern w:val="18"/>
          <w:sz w:val="20"/>
          <w:szCs w:val="20"/>
        </w:rPr>
      </w:pPr>
      <w:r w:rsidRPr="00471424">
        <w:rPr>
          <w:rFonts w:ascii="Arial" w:eastAsia="Arial" w:hAnsi="Arial" w:cs="Arial"/>
          <w:kern w:val="18"/>
          <w:sz w:val="20"/>
          <w:szCs w:val="20"/>
        </w:rPr>
        <w:t>Data model is fully user definable and modifiable without vendor support?</w:t>
      </w:r>
    </w:p>
    <w:p w14:paraId="7C3AD96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Typical number of screens, button clicks to complete actions? (e.g., typically, about a 3-click limit</w:t>
      </w:r>
    </w:p>
    <w:p w14:paraId="78B2818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Context sensitive help</w:t>
      </w:r>
    </w:p>
    <w:p w14:paraId="731F2A4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Location identification</w:t>
      </w:r>
    </w:p>
    <w:p w14:paraId="0DA59560"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Useful and applicable autofill of forms</w:t>
      </w:r>
    </w:p>
    <w:p w14:paraId="2460448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Spell checking</w:t>
      </w:r>
    </w:p>
    <w:p w14:paraId="1C32329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Data error checks</w:t>
      </w:r>
    </w:p>
    <w:p w14:paraId="4CCC414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Overall ease of use and comprehension, especially for field staff</w:t>
      </w:r>
    </w:p>
    <w:p w14:paraId="52F1C40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Simple view, minimization of windows/tabs/views to see information and take action?</w:t>
      </w:r>
    </w:p>
    <w:p w14:paraId="1FFAC61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Describe the search function of your system. Is it capable of searching across all fields (e.g., location, asset number, assigned employee, date of work order, map area) with context (i.e., not specific spelling, case, without exact match, etc.)?</w:t>
      </w:r>
    </w:p>
    <w:p w14:paraId="728F4AD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Help support in context</w:t>
      </w:r>
    </w:p>
    <w:p w14:paraId="7E37AB37"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Users and Roles</w:t>
      </w:r>
    </w:p>
    <w:p w14:paraId="38B0605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Agency to hold flexibility to create and set, and assign security</w:t>
      </w:r>
    </w:p>
    <w:p w14:paraId="616C606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Can reduce to “Occasional”, “End”, and “System” Users</w:t>
      </w:r>
    </w:p>
    <w:p w14:paraId="15BAA90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Account Administrator</w:t>
      </w:r>
    </w:p>
    <w:p w14:paraId="34F457ED"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Inventory Manager</w:t>
      </w:r>
    </w:p>
    <w:p w14:paraId="1CDDF0C6"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Maintenance Technician</w:t>
      </w:r>
    </w:p>
    <w:p w14:paraId="096A8EF6"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Observer – Site Administrator</w:t>
      </w:r>
    </w:p>
    <w:p w14:paraId="57FB1B3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Supervisor Lead</w:t>
      </w:r>
    </w:p>
    <w:p w14:paraId="5750722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Access security should be flexible by user role to include inquiry only, and other roles with more functionality.</w:t>
      </w:r>
    </w:p>
    <w:p w14:paraId="4439676A"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Asset Type and Hierarchies</w:t>
      </w:r>
    </w:p>
    <w:p w14:paraId="69412E6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be agency-specified</w:t>
      </w:r>
    </w:p>
    <w:p w14:paraId="049D86D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roll-up child assets to parent assets; and per road segment(s), asset type, asset type/class, condition, criticality (safety, etc.), total value of assets, funded/unfunded needs, etc.</w:t>
      </w:r>
    </w:p>
    <w:p w14:paraId="2A4B087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color w:val="000000"/>
          <w:kern w:val="18"/>
          <w:sz w:val="20"/>
          <w:szCs w:val="20"/>
        </w:rPr>
        <w:t>Enable reports and analyses</w:t>
      </w:r>
    </w:p>
    <w:p w14:paraId="1B90FB67"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Asset Record Editing and Integrity</w:t>
      </w:r>
    </w:p>
    <w:p w14:paraId="2409520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Front-end individual asset addition</w:t>
      </w:r>
    </w:p>
    <w:p w14:paraId="149D4F9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Back-end bulk load (e.g., from spreadsheet)</w:t>
      </w:r>
    </w:p>
    <w:p w14:paraId="7203BE74"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Interface with other applications</w:t>
      </w:r>
    </w:p>
    <w:p w14:paraId="14AE5D7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ArcGIS online link (AGOL)</w:t>
      </w:r>
    </w:p>
    <w:p w14:paraId="0044FC8C" w14:textId="77777777" w:rsidR="00471424" w:rsidRPr="00471424" w:rsidRDefault="00471424" w:rsidP="00591AF1">
      <w:pPr>
        <w:numPr>
          <w:ilvl w:val="1"/>
          <w:numId w:val="24"/>
        </w:numPr>
        <w:spacing w:after="0" w:line="240" w:lineRule="atLeast"/>
        <w:contextualSpacing/>
        <w:rPr>
          <w:rFonts w:ascii="Arial" w:eastAsia="Arial" w:hAnsi="Arial"/>
          <w:bCs/>
          <w:kern w:val="18"/>
          <w:sz w:val="20"/>
          <w:szCs w:val="18"/>
        </w:rPr>
      </w:pPr>
      <w:r w:rsidRPr="00471424">
        <w:rPr>
          <w:rFonts w:ascii="Arial" w:eastAsia="Arial" w:hAnsi="Arial" w:cs="Arial"/>
          <w:kern w:val="18"/>
          <w:sz w:val="20"/>
          <w:szCs w:val="20"/>
        </w:rPr>
        <w:t xml:space="preserve">How does your system minimize data entry errors and enforce data integrity? Explain user system messages that advise users when an incorrect entry has been made or the entry does not enforce data integrity. </w:t>
      </w:r>
    </w:p>
    <w:p w14:paraId="7199378F" w14:textId="77777777" w:rsidR="00471424" w:rsidRPr="00471424" w:rsidRDefault="00471424" w:rsidP="00591AF1">
      <w:pPr>
        <w:widowControl w:val="0"/>
        <w:numPr>
          <w:ilvl w:val="1"/>
          <w:numId w:val="24"/>
        </w:numPr>
        <w:overflowPunct w:val="0"/>
        <w:autoSpaceDE w:val="0"/>
        <w:autoSpaceDN w:val="0"/>
        <w:adjustRightInd w:val="0"/>
        <w:spacing w:after="0" w:line="240" w:lineRule="atLeast"/>
        <w:contextualSpacing/>
        <w:jc w:val="both"/>
        <w:textAlignment w:val="baseline"/>
        <w:rPr>
          <w:rFonts w:ascii="Arial" w:eastAsia="Arial" w:hAnsi="Arial" w:cs="Arial"/>
          <w:bCs/>
          <w:kern w:val="18"/>
          <w:sz w:val="20"/>
          <w:szCs w:val="20"/>
        </w:rPr>
      </w:pPr>
      <w:r w:rsidRPr="00471424">
        <w:rPr>
          <w:rFonts w:ascii="Arial" w:eastAsia="Arial" w:hAnsi="Arial" w:cs="Arial"/>
          <w:kern w:val="18"/>
          <w:sz w:val="20"/>
          <w:szCs w:val="20"/>
        </w:rPr>
        <w:lastRenderedPageBreak/>
        <w:t>Does your system have full audit trail and history throughout all modules: date, time, who made changes, etc.?</w:t>
      </w:r>
    </w:p>
    <w:p w14:paraId="1DF56BB4"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Asset Attributes</w:t>
      </w:r>
    </w:p>
    <w:p w14:paraId="6B3198E7"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Characteristics (material, install year, expected life, remaining life, type, etc.)</w:t>
      </w:r>
    </w:p>
    <w:p w14:paraId="68C3BED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Barcodes</w:t>
      </w:r>
    </w:p>
    <w:p w14:paraId="387C3D2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Condition</w:t>
      </w:r>
    </w:p>
    <w:p w14:paraId="1142EA3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Criticality</w:t>
      </w:r>
    </w:p>
    <w:p w14:paraId="4F20332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Cost (purchase, replacement, etc.)</w:t>
      </w:r>
    </w:p>
    <w:p w14:paraId="2156F340"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Assigned to</w:t>
      </w:r>
    </w:p>
    <w:p w14:paraId="1FBEABCE"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Photo</w:t>
      </w:r>
    </w:p>
    <w:p w14:paraId="70D1B13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Documents</w:t>
      </w:r>
    </w:p>
    <w:p w14:paraId="37893BDD"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Editor</w:t>
      </w:r>
    </w:p>
    <w:p w14:paraId="26CA6AD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Edited Date</w:t>
      </w:r>
    </w:p>
    <w:p w14:paraId="3E72C1D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Documentation of data definitions, specifications, standards, rules, requirements, etc.</w:t>
      </w:r>
    </w:p>
    <w:p w14:paraId="5382D388"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Platform/Architecture</w:t>
      </w:r>
    </w:p>
    <w:p w14:paraId="5CF9E95D"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ESRI ArcGIS-based.  One central asset data master repository is desired, and asset data should be directly stored in ESRI data structures</w:t>
      </w:r>
    </w:p>
    <w:p w14:paraId="7A7A704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What overall architecture does your software use?</w:t>
      </w:r>
    </w:p>
    <w:p w14:paraId="4631FEF4"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What GIS software is used or is compatible with?</w:t>
      </w:r>
    </w:p>
    <w:p w14:paraId="070EA21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What desktop operating system (OS) does your software require?</w:t>
      </w:r>
    </w:p>
    <w:p w14:paraId="576D492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What mobile device OS does your software require?</w:t>
      </w:r>
    </w:p>
    <w:p w14:paraId="169D817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How frequent do updates occur?  How many in last year?</w:t>
      </w:r>
    </w:p>
    <w:p w14:paraId="337B9F13"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Age an Asset</w:t>
      </w:r>
    </w:p>
    <w:p w14:paraId="2892594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Capabilities to age an asset</w:t>
      </w:r>
    </w:p>
    <w:p w14:paraId="11777CD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Account for multiple renewal (maintenance, overhaul, or replacement) intervals per asset</w:t>
      </w:r>
    </w:p>
    <w:p w14:paraId="2FFD169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Develop a history of asset lifecycles and work</w:t>
      </w:r>
    </w:p>
    <w:p w14:paraId="1B58EB4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Enable and ideally handle asset deterioration, lifecycle monitoring, trending, and predictive analysis</w:t>
      </w:r>
    </w:p>
    <w:p w14:paraId="3D463099"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Work Order Constructs</w:t>
      </w:r>
    </w:p>
    <w:p w14:paraId="48C32D7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Allow for bundling of work</w:t>
      </w:r>
    </w:p>
    <w:p w14:paraId="02B3AD1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leverage hierarchy of asset data and work orders in this bundling</w:t>
      </w:r>
    </w:p>
    <w:p w14:paraId="4204C936"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Example work order hierarchy: Projects, Linked Work Orders, Activities, Tasks, events, projects, and bundles thereof</w:t>
      </w:r>
    </w:p>
    <w:p w14:paraId="4CA805BE"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Assign budget to work order</w:t>
      </w:r>
    </w:p>
    <w:p w14:paraId="64F134C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assign to each asset, multiple assets, sub assets, etc.</w:t>
      </w:r>
    </w:p>
    <w:p w14:paraId="148349B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assign to multiple crews</w:t>
      </w:r>
    </w:p>
    <w:p w14:paraId="0BB059B0"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track multiple equipment</w:t>
      </w:r>
    </w:p>
    <w:p w14:paraId="076D64B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track multiple site visits</w:t>
      </w:r>
    </w:p>
    <w:p w14:paraId="0ABEA28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track on multiple days</w:t>
      </w:r>
    </w:p>
    <w:p w14:paraId="4E6D857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Track activity and inspections</w:t>
      </w:r>
    </w:p>
    <w:p w14:paraId="5AA5BBB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Documentation of work order construct rules</w:t>
      </w:r>
    </w:p>
    <w:p w14:paraId="231FFA2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Is ideally integrating with the customer service software possible to automatically generate a work order from certain customer requests?</w:t>
      </w:r>
    </w:p>
    <w:p w14:paraId="1CCCA8B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Safety and lock out/tag out (LOTO)</w:t>
      </w:r>
    </w:p>
    <w:p w14:paraId="72719307"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Work Order Types</w:t>
      </w:r>
    </w:p>
    <w:p w14:paraId="0A225AD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Contracted services</w:t>
      </w:r>
    </w:p>
    <w:p w14:paraId="6304E31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Emergency events (one set standard one, or multiple?)</w:t>
      </w:r>
    </w:p>
    <w:p w14:paraId="4D87FD0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Reimbursable accidents (multiple types? i.e., pavement, bridge, clean up, other, etc.)</w:t>
      </w:r>
    </w:p>
    <w:p w14:paraId="75021CE6"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Work Order Actions</w:t>
      </w:r>
    </w:p>
    <w:p w14:paraId="6D1BA85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Full process to manage (i.e., request, approve, create, assign, update, vendors, route, batch update, manage, and track WO and their labor/materials/equipment, update, vendors, etc.)</w:t>
      </w:r>
    </w:p>
    <w:p w14:paraId="5915734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support multiple different kinds of dates (i.e., requested date, assigned date, start date, completed date, etc.</w:t>
      </w:r>
    </w:p>
    <w:p w14:paraId="26F3959A"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Labor</w:t>
      </w:r>
    </w:p>
    <w:p w14:paraId="69BEFAA0"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Manage labor rates?</w:t>
      </w:r>
    </w:p>
    <w:p w14:paraId="5EA1C97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Interface with personnel system? (i.e., categories/labor classification codes, unit costs/update rates assigned to employees, staff administration, overtime, reporting, etc.)</w:t>
      </w:r>
    </w:p>
    <w:p w14:paraId="7FBB491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lastRenderedPageBreak/>
        <w:t>Accommodate overtime rates</w:t>
      </w:r>
    </w:p>
    <w:p w14:paraId="4EF046F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Assign labor to crews</w:t>
      </w:r>
    </w:p>
    <w:p w14:paraId="72DFF19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serve as timekeeping/timecards</w:t>
      </w:r>
    </w:p>
    <w:p w14:paraId="1444D32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Staff planning and utilization</w:t>
      </w:r>
    </w:p>
    <w:p w14:paraId="2F644A5E"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Fleet maintenance</w:t>
      </w:r>
    </w:p>
    <w:p w14:paraId="3585C686"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Equipment</w:t>
      </w:r>
    </w:p>
    <w:p w14:paraId="681DDC5E"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How equipment is maintained</w:t>
      </w:r>
    </w:p>
    <w:p w14:paraId="5C9BEC3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Leverage hierarchy of equipment and relationships (i.e., ability to consider secondary equipment attached to primary equipment, like tanker attached to trailer rather than separate, etc.)</w:t>
      </w:r>
    </w:p>
    <w:p w14:paraId="64C30E84"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Categories and types, classification</w:t>
      </w:r>
    </w:p>
    <w:p w14:paraId="2A10D1C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Equipment and parts inventories</w:t>
      </w:r>
    </w:p>
    <w:p w14:paraId="624D2B8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Equipment management (categories, subs, etc.)</w:t>
      </w:r>
    </w:p>
    <w:p w14:paraId="458C425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Unit costs</w:t>
      </w:r>
    </w:p>
    <w:p w14:paraId="30D920ED"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Reporting (to deduce costs, equipment transfers, etc.)</w:t>
      </w:r>
    </w:p>
    <w:p w14:paraId="14D0F57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Assign rates by project/project type? (i.e., COUNTY rate, FEMA rate, etc.)</w:t>
      </w:r>
    </w:p>
    <w:p w14:paraId="2F65E07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Track external rental equipment</w:t>
      </w:r>
    </w:p>
    <w:p w14:paraId="726160A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Equipment planning and utilization</w:t>
      </w:r>
    </w:p>
    <w:p w14:paraId="1CC64A6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Assign equipment costs to work order, including for both primary and secondary equipment and the hierarchical relationship thereof</w:t>
      </w:r>
    </w:p>
    <w:p w14:paraId="7E201F03"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Materials</w:t>
      </w:r>
    </w:p>
    <w:p w14:paraId="3152A3A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Manage parts and materials</w:t>
      </w:r>
    </w:p>
    <w:p w14:paraId="4A5C6D4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Quantity guidelines</w:t>
      </w:r>
    </w:p>
    <w:p w14:paraId="56D8CDB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Stockpiles/Warehouse</w:t>
      </w:r>
    </w:p>
    <w:p w14:paraId="5659345B"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 xml:space="preserve">Storage hierarchy (i.e., warehouse, room, aisle, shelf, bin, container) </w:t>
      </w:r>
    </w:p>
    <w:p w14:paraId="373A7474"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Set-up</w:t>
      </w:r>
    </w:p>
    <w:p w14:paraId="58926779"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Transfer</w:t>
      </w:r>
    </w:p>
    <w:p w14:paraId="039864ED"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Receive</w:t>
      </w:r>
    </w:p>
    <w:p w14:paraId="08649505"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Sell</w:t>
      </w:r>
    </w:p>
    <w:p w14:paraId="15B587C8"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Make corrections</w:t>
      </w:r>
    </w:p>
    <w:p w14:paraId="7026C88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Unit costs</w:t>
      </w:r>
    </w:p>
    <w:p w14:paraId="1AE74706"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Decrementing store quantities</w:t>
      </w:r>
    </w:p>
    <w:p w14:paraId="359C675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Contractors/vendors</w:t>
      </w:r>
    </w:p>
    <w:p w14:paraId="4C35CE0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Materials planning and utilization</w:t>
      </w:r>
    </w:p>
    <w:p w14:paraId="472E80D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Track materials by work order</w:t>
      </w:r>
    </w:p>
    <w:p w14:paraId="5E11BA2E"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Auto warnings when stores get to pre-assigned low levels</w:t>
      </w:r>
    </w:p>
    <w:p w14:paraId="69205D23"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Parts (Suppliers)</w:t>
      </w:r>
    </w:p>
    <w:p w14:paraId="19A1ED2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Supplier registry</w:t>
      </w:r>
    </w:p>
    <w:p w14:paraId="74146236"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Able to be readily updated</w:t>
      </w:r>
    </w:p>
    <w:p w14:paraId="4D08986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Annual roll-over and update</w:t>
      </w:r>
    </w:p>
    <w:p w14:paraId="5DCC22CD"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Registry, add new, update details</w:t>
      </w:r>
    </w:p>
    <w:p w14:paraId="7B5FFBD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 xml:space="preserve">Fleet parts </w:t>
      </w:r>
    </w:p>
    <w:p w14:paraId="2C4C8FF7"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Contractors (Vendors)</w:t>
      </w:r>
    </w:p>
    <w:p w14:paraId="103BC72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Maintain list of contracted/accredited vendors, allow for update</w:t>
      </w:r>
    </w:p>
    <w:p w14:paraId="6053130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Input annual list</w:t>
      </w:r>
    </w:p>
    <w:p w14:paraId="6E0CFB4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Maintain</w:t>
      </w:r>
    </w:p>
    <w:p w14:paraId="0310E4E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Assign work</w:t>
      </w:r>
    </w:p>
    <w:p w14:paraId="3A2A538D"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Report(s)</w:t>
      </w:r>
    </w:p>
    <w:p w14:paraId="04D415B4"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Allow mass input of contractor info once work is completed (i.e. by work order, asset, type of work like sidewalk, C&amp;G maintenance, etc.)</w:t>
      </w:r>
    </w:p>
    <w:p w14:paraId="57515DD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Integrate with purchase orders in JDE FIS?</w:t>
      </w:r>
    </w:p>
    <w:p w14:paraId="678953C6"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Service Requests</w:t>
      </w:r>
    </w:p>
    <w:p w14:paraId="1A5FB0E4"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One fixed type or multiple?  Allow public and others to request work activities/how integrate with existing customer engagement system (Citizen Connect)</w:t>
      </w:r>
    </w:p>
    <w:p w14:paraId="6411EC20"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Types? (such as for potholes, etc.)</w:t>
      </w:r>
    </w:p>
    <w:p w14:paraId="1E9C648A"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Workload Scheduling and Calendar</w:t>
      </w:r>
    </w:p>
    <w:p w14:paraId="70C9BE9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Work inspections scheduled or sequenced when add queue.</w:t>
      </w:r>
    </w:p>
    <w:p w14:paraId="06A1E3D4"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lastRenderedPageBreak/>
        <w:t>Cyclical work is added to scheduling/calendar as confirmed cyclically by supervisor?</w:t>
      </w:r>
    </w:p>
    <w:p w14:paraId="0BADF364"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Internal, or link to Microsoft Outlook e-mail and/or calendar software?</w:t>
      </w:r>
    </w:p>
    <w:p w14:paraId="2B5EFFB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Include color coding of people, appointments, etc.</w:t>
      </w:r>
    </w:p>
    <w:p w14:paraId="76851F1D"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Preventative Maintenance</w:t>
      </w:r>
    </w:p>
    <w:p w14:paraId="6C07A39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Work order types – support work order types:</w:t>
      </w:r>
    </w:p>
    <w:p w14:paraId="7C1C45C0"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One-off</w:t>
      </w:r>
    </w:p>
    <w:p w14:paraId="63ACCBDC"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Fixed cycle (i.e., daily, weekly, monthly, yearly)</w:t>
      </w:r>
    </w:p>
    <w:p w14:paraId="7715B386"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User-defined cycle</w:t>
      </w:r>
    </w:p>
    <w:p w14:paraId="16951E82"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Autofill menu needed for quality in some instances</w:t>
      </w:r>
    </w:p>
    <w:p w14:paraId="71C01A65"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for supervisors to approve/reject PMs?</w:t>
      </w:r>
    </w:p>
    <w:p w14:paraId="71C1853B"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Reporting:  (backlog work orders, work order costs, quarterly and annual road report, CES reports, construction management, pavement, bridge, bridge CSR, MS4 annual report, ROW permits, ADA, bridge year-end, paving, etc.)</w:t>
      </w:r>
    </w:p>
    <w:p w14:paraId="2821220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What reports are available? (i.e., standardized, customized, dashboards, others)</w:t>
      </w:r>
    </w:p>
    <w:p w14:paraId="1A23D25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What report customization is possible?</w:t>
      </w:r>
    </w:p>
    <w:p w14:paraId="6B49455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Allows agency to setup user-defined reports?</w:t>
      </w:r>
    </w:p>
    <w:p w14:paraId="74F636D4"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What is the average generation time range for reports?</w:t>
      </w:r>
    </w:p>
    <w:p w14:paraId="24A2589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Is weather integration into reports possible?</w:t>
      </w:r>
    </w:p>
    <w:p w14:paraId="032CFF7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Dashboard capability for speedier realizations?</w:t>
      </w:r>
    </w:p>
    <w:p w14:paraId="7050EF3D"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Standardization?</w:t>
      </w:r>
    </w:p>
    <w:p w14:paraId="6BF6D8C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Analysis of work orders (i.e., frequency of repair, etc.)</w:t>
      </w:r>
    </w:p>
    <w:p w14:paraId="77E7C83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[Expected] condition rating versus type of repair</w:t>
      </w:r>
    </w:p>
    <w:p w14:paraId="11F922E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Other tools for decision support, monitoring and analyzing performance, and improving work order process?</w:t>
      </w:r>
    </w:p>
    <w:p w14:paraId="1DBBC212"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Communications</w:t>
      </w:r>
    </w:p>
    <w:p w14:paraId="4710E615"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Notifications to users</w:t>
      </w:r>
    </w:p>
    <w:p w14:paraId="6E57A0A6"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Notifications to third parties</w:t>
      </w:r>
    </w:p>
    <w:p w14:paraId="32BAE52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Set-up</w:t>
      </w:r>
    </w:p>
    <w:p w14:paraId="46F61C4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Notifications</w:t>
      </w:r>
    </w:p>
    <w:p w14:paraId="6AA6B297"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Notifications to users as customer requests and work orders are created, and completed?</w:t>
      </w:r>
    </w:p>
    <w:p w14:paraId="181E47E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Notification of low stockpiles</w:t>
      </w:r>
    </w:p>
    <w:p w14:paraId="5CB9958D"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Notification Associated Asset Documents</w:t>
      </w:r>
    </w:p>
    <w:p w14:paraId="56AB2F3E"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attach electronic documents/files with associated assets and/or work orders to various records and fields? (i.e., O&amp;M manuals, permits, photos, historical work orders, drawings, etc.)</w:t>
      </w:r>
    </w:p>
    <w:p w14:paraId="0040426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to attach links of documents/files</w:t>
      </w:r>
    </w:p>
    <w:p w14:paraId="3C3F497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How long does it take to attach or link?</w:t>
      </w:r>
    </w:p>
    <w:p w14:paraId="62F17BD2"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How long does it take to access attachment or link?</w:t>
      </w:r>
    </w:p>
    <w:p w14:paraId="6528149C"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On-Premise vs. Hosted</w:t>
      </w:r>
    </w:p>
    <w:p w14:paraId="4DAB7F0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Locally installed option</w:t>
      </w:r>
    </w:p>
    <w:p w14:paraId="4735585B"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Cloud-hosted option</w:t>
      </w:r>
    </w:p>
    <w:p w14:paraId="648B7DF6"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Mobile Connectivity</w:t>
      </w:r>
    </w:p>
    <w:p w14:paraId="566C3D94"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Mobile version or whole app</w:t>
      </w:r>
    </w:p>
    <w:p w14:paraId="1183303C"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Setup – browsers required</w:t>
      </w:r>
    </w:p>
    <w:p w14:paraId="70DE1CA0"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Disconnected editing?</w:t>
      </w:r>
    </w:p>
    <w:p w14:paraId="13FD141F"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Use – full access?</w:t>
      </w:r>
    </w:p>
    <w:p w14:paraId="6EF9B59C"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Sync – sync live or back in office</w:t>
      </w:r>
    </w:p>
    <w:p w14:paraId="7CB92564" w14:textId="77777777" w:rsidR="00471424" w:rsidRPr="00471424" w:rsidRDefault="00471424" w:rsidP="00591AF1">
      <w:pPr>
        <w:widowControl w:val="0"/>
        <w:numPr>
          <w:ilvl w:val="3"/>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General ability to reconcile and/or screen to approve edits made while not connected to internet</w:t>
      </w:r>
    </w:p>
    <w:p w14:paraId="65DC7A1E"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Reports – full access to</w:t>
      </w:r>
    </w:p>
    <w:p w14:paraId="5645B66D"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Remote disconnected instance – ability to show instance of asset information when not connected.  The software should be able to save and/or store new information when the user enters an area with limited, unreliable, or no cellular or Internet service and seamlessly update when the user returns to a serviced area.  Many areas of El Paso County do not have cellular or Internet access.  This capability is especially key for emergency response.</w:t>
      </w:r>
    </w:p>
    <w:p w14:paraId="4B745228" w14:textId="77777777" w:rsidR="00471424" w:rsidRPr="00471424" w:rsidRDefault="00471424" w:rsidP="00591AF1">
      <w:pPr>
        <w:widowControl w:val="0"/>
        <w:numPr>
          <w:ilvl w:val="3"/>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Historical instance from last sync, or live instance</w:t>
      </w:r>
    </w:p>
    <w:p w14:paraId="4880AB36"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Hardware/device compatibility?</w:t>
      </w:r>
    </w:p>
    <w:p w14:paraId="0B3518ED"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lastRenderedPageBreak/>
        <w:t>Operating system compatibility?</w:t>
      </w:r>
    </w:p>
    <w:p w14:paraId="0F09FB91"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Systems Integration</w:t>
      </w:r>
    </w:p>
    <w:p w14:paraId="0D04976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Is an Application Programming Interface (API) available?</w:t>
      </w:r>
    </w:p>
    <w:p w14:paraId="04305CCD"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What links to other apps?</w:t>
      </w:r>
    </w:p>
    <w:p w14:paraId="4E64E1EA"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Does your system integrate or interface with Oracle Enterprise?</w:t>
      </w:r>
    </w:p>
    <w:p w14:paraId="0F3BA5C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 xml:space="preserve">Does your system integrate or interface with JD Edwards Enterprise One version 9.2.  </w:t>
      </w:r>
    </w:p>
    <w:p w14:paraId="7E52851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 xml:space="preserve">Can your system make JSON REST API web service calls to third party software solutions? </w:t>
      </w:r>
    </w:p>
    <w:p w14:paraId="3EC9F651"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Does your system integrate with MS SQL Server?</w:t>
      </w:r>
    </w:p>
    <w:p w14:paraId="64FB453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 xml:space="preserve">Web integration – </w:t>
      </w:r>
    </w:p>
    <w:p w14:paraId="169BF766"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Flat files</w:t>
      </w:r>
    </w:p>
    <w:p w14:paraId="786ECD68"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Personnel/Staff register</w:t>
      </w:r>
    </w:p>
    <w:p w14:paraId="4DCB0850"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Fleet management</w:t>
      </w:r>
    </w:p>
    <w:p w14:paraId="010AD6E2"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Materials and supply inventory?</w:t>
      </w:r>
    </w:p>
    <w:p w14:paraId="17E24C35"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Agency asset data warehouse (GIS?)</w:t>
      </w:r>
    </w:p>
    <w:p w14:paraId="5F925842"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Incumbent JDE FIS which will remain to pull and/or push data for financial, payroll, fleet, equipment, materials, etc.</w:t>
      </w:r>
    </w:p>
    <w:p w14:paraId="0C50BA81"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Vehicle and equipment usage system?</w:t>
      </w:r>
    </w:p>
    <w:p w14:paraId="100F8C7B"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Incumbent customer engagement system that will remain?</w:t>
      </w:r>
    </w:p>
    <w:p w14:paraId="3F8D0534"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Pavement Management System?</w:t>
      </w:r>
    </w:p>
    <w:p w14:paraId="200D7069"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Fuel management system?</w:t>
      </w:r>
    </w:p>
    <w:p w14:paraId="3E9E41CA"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Fuel management?</w:t>
      </w:r>
    </w:p>
    <w:p w14:paraId="584EAD76"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Capital planning?</w:t>
      </w:r>
    </w:p>
    <w:p w14:paraId="5D6161DB"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MS Excel import/export?</w:t>
      </w:r>
    </w:p>
    <w:p w14:paraId="7BF3EE2A"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Eventual integration or compatibility with CDOT NBIS bridge inventory and work orders</w:t>
      </w:r>
    </w:p>
    <w:p w14:paraId="5804B8C4"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Other systems mentioned in this document?</w:t>
      </w:r>
    </w:p>
    <w:p w14:paraId="48312C9E"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Other(s)?</w:t>
      </w:r>
    </w:p>
    <w:p w14:paraId="21897514"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Back-End Database (not an issue if the application is web-hosted)</w:t>
      </w:r>
    </w:p>
    <w:p w14:paraId="315D4547"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Which supported?</w:t>
      </w:r>
    </w:p>
    <w:p w14:paraId="6237736E"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 xml:space="preserve">Describe the process to upload and update data in the system. </w:t>
      </w:r>
    </w:p>
    <w:p w14:paraId="04543D79"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Is PROPOSER able to assist with data loading and cleaning?</w:t>
      </w:r>
    </w:p>
    <w:p w14:paraId="2EC6FDC3"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Security</w:t>
      </w:r>
    </w:p>
    <w:p w14:paraId="2301DB29" w14:textId="77777777" w:rsidR="00471424" w:rsidRPr="00471424" w:rsidRDefault="00471424" w:rsidP="00591AF1">
      <w:pPr>
        <w:numPr>
          <w:ilvl w:val="1"/>
          <w:numId w:val="24"/>
        </w:numPr>
        <w:spacing w:after="0" w:line="240" w:lineRule="atLeast"/>
        <w:contextualSpacing/>
        <w:rPr>
          <w:rFonts w:ascii="Arial" w:eastAsia="Arial" w:hAnsi="Arial" w:cs="Arial"/>
          <w:bCs/>
          <w:kern w:val="18"/>
          <w:sz w:val="20"/>
          <w:szCs w:val="20"/>
        </w:rPr>
      </w:pPr>
      <w:r w:rsidRPr="00471424">
        <w:rPr>
          <w:rFonts w:ascii="Arial" w:eastAsia="Arial" w:hAnsi="Arial" w:cs="Arial"/>
          <w:kern w:val="18"/>
          <w:sz w:val="20"/>
          <w:szCs w:val="20"/>
        </w:rPr>
        <w:t>Does your system have login names and passwords and the ability to define read only access as well as define different levels of input by user?</w:t>
      </w:r>
    </w:p>
    <w:p w14:paraId="19418C0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The data collected is proprietary information of El Paso County.  The data should not be shared outside of El Paso County.</w:t>
      </w:r>
    </w:p>
    <w:p w14:paraId="02A519F3"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Describe security features found in your software.</w:t>
      </w:r>
    </w:p>
    <w:p w14:paraId="12E11E00"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Ability for the agency to self-assign security and access levels to different users of the solution.</w:t>
      </w:r>
    </w:p>
    <w:p w14:paraId="6148AB9C"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Backup: availability, recoverability, performance, capacity, retention/archive, audit trail, archiving</w:t>
      </w:r>
    </w:p>
    <w:p w14:paraId="3BEC66B3"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Help Desk and Training</w:t>
      </w:r>
    </w:p>
    <w:p w14:paraId="772CB17F"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Available?</w:t>
      </w:r>
    </w:p>
    <w:p w14:paraId="08A2587D"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What hours?</w:t>
      </w:r>
    </w:p>
    <w:p w14:paraId="572976EB" w14:textId="77777777" w:rsidR="00471424" w:rsidRPr="00471424" w:rsidRDefault="00471424" w:rsidP="00591AF1">
      <w:pPr>
        <w:widowControl w:val="0"/>
        <w:numPr>
          <w:ilvl w:val="1"/>
          <w:numId w:val="24"/>
        </w:numPr>
        <w:overflowPunct w:val="0"/>
        <w:autoSpaceDE w:val="0"/>
        <w:autoSpaceDN w:val="0"/>
        <w:adjustRightInd w:val="0"/>
        <w:spacing w:after="0" w:line="240" w:lineRule="atLeast"/>
        <w:contextualSpacing/>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Does PROPOSER provide training and training materials?</w:t>
      </w:r>
    </w:p>
    <w:p w14:paraId="6CC40875" w14:textId="77777777" w:rsidR="00471424" w:rsidRPr="00471424" w:rsidRDefault="00471424" w:rsidP="00591AF1">
      <w:pPr>
        <w:widowControl w:val="0"/>
        <w:numPr>
          <w:ilvl w:val="1"/>
          <w:numId w:val="24"/>
        </w:numPr>
        <w:overflowPunct w:val="0"/>
        <w:autoSpaceDE w:val="0"/>
        <w:autoSpaceDN w:val="0"/>
        <w:adjustRightInd w:val="0"/>
        <w:spacing w:after="0" w:line="240" w:lineRule="atLeast"/>
        <w:contextualSpacing/>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 xml:space="preserve">Will full contractor support be available during set up, testing, final approval, and training for staff? Will such modules have documentation so that staff can provide training in the future?   </w:t>
      </w:r>
    </w:p>
    <w:p w14:paraId="378570B5" w14:textId="77777777" w:rsidR="00471424" w:rsidRPr="00471424" w:rsidRDefault="00471424" w:rsidP="00591AF1">
      <w:pPr>
        <w:widowControl w:val="0"/>
        <w:numPr>
          <w:ilvl w:val="1"/>
          <w:numId w:val="24"/>
        </w:numPr>
        <w:overflowPunct w:val="0"/>
        <w:autoSpaceDE w:val="0"/>
        <w:autoSpaceDN w:val="0"/>
        <w:adjustRightInd w:val="0"/>
        <w:spacing w:after="0" w:line="240" w:lineRule="atLeast"/>
        <w:contextualSpacing/>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Local support by PROPOSER or potentially other users of PROPOSER’S solution?</w:t>
      </w:r>
    </w:p>
    <w:p w14:paraId="1541A181" w14:textId="77777777" w:rsidR="00471424" w:rsidRPr="00471424" w:rsidRDefault="00471424" w:rsidP="00591AF1">
      <w:pPr>
        <w:widowControl w:val="0"/>
        <w:numPr>
          <w:ilvl w:val="1"/>
          <w:numId w:val="24"/>
        </w:numPr>
        <w:overflowPunct w:val="0"/>
        <w:autoSpaceDE w:val="0"/>
        <w:autoSpaceDN w:val="0"/>
        <w:adjustRightInd w:val="0"/>
        <w:spacing w:after="0" w:line="240" w:lineRule="atLeast"/>
        <w:contextualSpacing/>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Super user support readily available?</w:t>
      </w:r>
    </w:p>
    <w:p w14:paraId="11DD8BDC"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Workflow Documentation?</w:t>
      </w:r>
    </w:p>
    <w:p w14:paraId="7B4B4106"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For roles and departments addressing the needs and departments in this document.</w:t>
      </w:r>
    </w:p>
    <w:p w14:paraId="110A75AC"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Generic available?</w:t>
      </w:r>
    </w:p>
    <w:p w14:paraId="59510FF0" w14:textId="77777777" w:rsidR="00471424" w:rsidRPr="00471424" w:rsidRDefault="00471424" w:rsidP="00591AF1">
      <w:pPr>
        <w:widowControl w:val="0"/>
        <w:numPr>
          <w:ilvl w:val="2"/>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Specific to this agency available?</w:t>
      </w:r>
    </w:p>
    <w:p w14:paraId="15DD5CD5" w14:textId="77777777" w:rsidR="00471424" w:rsidRPr="00471424" w:rsidRDefault="00471424" w:rsidP="00591AF1">
      <w:pPr>
        <w:widowControl w:val="0"/>
        <w:numPr>
          <w:ilvl w:val="0"/>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Other Technical Features</w:t>
      </w:r>
    </w:p>
    <w:p w14:paraId="683F0768" w14:textId="77777777" w:rsidR="00471424" w:rsidRPr="00471424" w:rsidRDefault="00471424" w:rsidP="00591AF1">
      <w:pPr>
        <w:widowControl w:val="0"/>
        <w:numPr>
          <w:ilvl w:val="1"/>
          <w:numId w:val="24"/>
        </w:numPr>
        <w:overflowPunct w:val="0"/>
        <w:autoSpaceDE w:val="0"/>
        <w:autoSpaceDN w:val="0"/>
        <w:adjustRightInd w:val="0"/>
        <w:spacing w:after="0" w:line="240" w:lineRule="atLeast"/>
        <w:jc w:val="both"/>
        <w:textAlignment w:val="baseline"/>
        <w:rPr>
          <w:rFonts w:ascii="Arial" w:eastAsia="Arial" w:hAnsi="Arial" w:cs="Arial"/>
          <w:bCs/>
          <w:kern w:val="18"/>
          <w:sz w:val="20"/>
          <w:szCs w:val="20"/>
        </w:rPr>
      </w:pPr>
      <w:r w:rsidRPr="00471424">
        <w:rPr>
          <w:rFonts w:ascii="Arial" w:eastAsia="Arial" w:hAnsi="Arial" w:cs="Arial"/>
          <w:kern w:val="18"/>
          <w:sz w:val="20"/>
          <w:szCs w:val="20"/>
        </w:rPr>
        <w:t>Other technical features PROPOSER would like to share?</w:t>
      </w:r>
    </w:p>
    <w:p w14:paraId="550C0B2E" w14:textId="77777777" w:rsidR="00471424" w:rsidRPr="00471424" w:rsidRDefault="00471424" w:rsidP="00471424">
      <w:pPr>
        <w:spacing w:after="0" w:line="240" w:lineRule="auto"/>
        <w:rPr>
          <w:rFonts w:ascii="Arial" w:eastAsia="Arial" w:hAnsi="Arial"/>
          <w:bCs/>
          <w:kern w:val="18"/>
          <w:sz w:val="20"/>
          <w:szCs w:val="18"/>
        </w:rPr>
      </w:pPr>
    </w:p>
    <w:p w14:paraId="4A15BADA" w14:textId="470826FD" w:rsidR="00471424" w:rsidRPr="00471424" w:rsidRDefault="00471424" w:rsidP="00471424">
      <w:pPr>
        <w:keepNext/>
        <w:keepLines/>
        <w:pBdr>
          <w:top w:val="single" w:sz="12" w:space="4" w:color="00B5E2"/>
          <w:bottom w:val="single" w:sz="4" w:space="6" w:color="00B5E2"/>
        </w:pBdr>
        <w:spacing w:before="480" w:after="240" w:line="540" w:lineRule="atLeast"/>
        <w:outlineLvl w:val="0"/>
        <w:rPr>
          <w:rFonts w:ascii="Arial" w:eastAsia="Times New Roman" w:hAnsi="Arial"/>
          <w:b/>
          <w:color w:val="00B5E2"/>
          <w:kern w:val="18"/>
          <w:sz w:val="42"/>
          <w:szCs w:val="28"/>
        </w:rPr>
      </w:pPr>
      <w:r w:rsidRPr="00471424">
        <w:rPr>
          <w:rFonts w:ascii="Arial" w:eastAsia="Arial" w:hAnsi="Arial"/>
          <w:kern w:val="18"/>
          <w:sz w:val="20"/>
          <w:szCs w:val="18"/>
        </w:rPr>
        <w:br w:type="page"/>
      </w:r>
      <w:r w:rsidRPr="00471424">
        <w:rPr>
          <w:rFonts w:ascii="Arial" w:eastAsia="Times New Roman" w:hAnsi="Arial"/>
          <w:b/>
          <w:color w:val="00B5E2"/>
          <w:kern w:val="18"/>
          <w:sz w:val="42"/>
          <w:szCs w:val="28"/>
        </w:rPr>
        <w:lastRenderedPageBreak/>
        <w:t>A</w:t>
      </w:r>
      <w:r w:rsidR="000F0C87">
        <w:rPr>
          <w:rFonts w:ascii="Arial" w:eastAsia="Times New Roman" w:hAnsi="Arial"/>
          <w:b/>
          <w:color w:val="00B5E2"/>
          <w:kern w:val="18"/>
          <w:sz w:val="42"/>
          <w:szCs w:val="28"/>
        </w:rPr>
        <w:t>ttachment</w:t>
      </w:r>
      <w:r w:rsidRPr="00471424">
        <w:rPr>
          <w:rFonts w:ascii="Arial" w:eastAsia="Times New Roman" w:hAnsi="Arial"/>
          <w:b/>
          <w:color w:val="00B5E2"/>
          <w:kern w:val="18"/>
          <w:sz w:val="42"/>
          <w:szCs w:val="28"/>
        </w:rPr>
        <w:t xml:space="preserve"> B: Security Needs</w:t>
      </w:r>
    </w:p>
    <w:p w14:paraId="3EAE208D" w14:textId="77777777" w:rsidR="00471424" w:rsidRPr="00471424" w:rsidRDefault="00471424" w:rsidP="00471424">
      <w:pPr>
        <w:spacing w:after="0" w:line="240" w:lineRule="auto"/>
        <w:rPr>
          <w:rFonts w:ascii="Arial" w:eastAsia="Arial" w:hAnsi="Arial"/>
          <w:bCs/>
          <w:kern w:val="18"/>
          <w:sz w:val="20"/>
          <w:szCs w:val="18"/>
        </w:rPr>
      </w:pPr>
    </w:p>
    <w:tbl>
      <w:tblPr>
        <w:tblW w:w="10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
        <w:gridCol w:w="3060"/>
        <w:gridCol w:w="2059"/>
        <w:gridCol w:w="2610"/>
        <w:gridCol w:w="1892"/>
      </w:tblGrid>
      <w:tr w:rsidR="00471424" w:rsidRPr="00471424" w14:paraId="7082EBBD" w14:textId="77777777" w:rsidTr="00362DAC">
        <w:trPr>
          <w:trHeight w:hRule="exact" w:val="910"/>
          <w:jc w:val="center"/>
        </w:trPr>
        <w:tc>
          <w:tcPr>
            <w:tcW w:w="885" w:type="dxa"/>
            <w:tcBorders>
              <w:bottom w:val="single" w:sz="4" w:space="0" w:color="FFFFFF"/>
              <w:right w:val="nil"/>
            </w:tcBorders>
            <w:shd w:val="clear" w:color="auto" w:fill="F1F1F1"/>
          </w:tcPr>
          <w:p w14:paraId="39239585" w14:textId="77777777" w:rsidR="00471424" w:rsidRPr="00471424" w:rsidRDefault="00471424" w:rsidP="00471424">
            <w:pPr>
              <w:autoSpaceDE w:val="0"/>
              <w:autoSpaceDN w:val="0"/>
              <w:adjustRightInd w:val="0"/>
              <w:spacing w:after="0" w:line="240" w:lineRule="auto"/>
              <w:ind w:left="174" w:right="179"/>
              <w:jc w:val="center"/>
              <w:rPr>
                <w:rFonts w:ascii="Calibri" w:eastAsia="Calibri" w:hAnsi="Calibri" w:cs="Calibri"/>
                <w:bCs/>
                <w:sz w:val="28"/>
                <w:szCs w:val="24"/>
              </w:rPr>
            </w:pPr>
            <w:r w:rsidRPr="00471424">
              <w:rPr>
                <w:rFonts w:ascii="Calibri" w:eastAsia="Calibri" w:hAnsi="Calibri" w:cs="Calibri"/>
                <w:sz w:val="28"/>
                <w:szCs w:val="24"/>
              </w:rPr>
              <w:t>R</w:t>
            </w:r>
            <w:r w:rsidRPr="00471424">
              <w:rPr>
                <w:rFonts w:ascii="Calibri" w:eastAsia="Calibri" w:hAnsi="Calibri" w:cs="Calibri"/>
                <w:szCs w:val="24"/>
              </w:rPr>
              <w:t>EQ</w:t>
            </w:r>
            <w:r w:rsidRPr="00471424">
              <w:rPr>
                <w:rFonts w:ascii="Calibri" w:eastAsia="Calibri" w:hAnsi="Calibri" w:cs="Calibri"/>
                <w:sz w:val="28"/>
                <w:szCs w:val="24"/>
              </w:rPr>
              <w:t>#</w:t>
            </w:r>
          </w:p>
        </w:tc>
        <w:tc>
          <w:tcPr>
            <w:tcW w:w="3060" w:type="dxa"/>
            <w:tcBorders>
              <w:left w:val="nil"/>
              <w:bottom w:val="single" w:sz="4" w:space="0" w:color="FFFFFF"/>
              <w:right w:val="nil"/>
            </w:tcBorders>
            <w:shd w:val="clear" w:color="auto" w:fill="F1F1F1"/>
          </w:tcPr>
          <w:p w14:paraId="252BD00E" w14:textId="77777777" w:rsidR="00471424" w:rsidRPr="00471424" w:rsidRDefault="00471424" w:rsidP="00471424">
            <w:pPr>
              <w:autoSpaceDE w:val="0"/>
              <w:autoSpaceDN w:val="0"/>
              <w:adjustRightInd w:val="0"/>
              <w:spacing w:after="0" w:line="240" w:lineRule="auto"/>
              <w:ind w:left="795"/>
              <w:jc w:val="center"/>
              <w:rPr>
                <w:rFonts w:ascii="Calibri" w:eastAsia="Calibri" w:hAnsi="Calibri" w:cs="Calibri"/>
                <w:bCs/>
                <w:sz w:val="24"/>
                <w:szCs w:val="24"/>
              </w:rPr>
            </w:pPr>
            <w:r w:rsidRPr="00471424">
              <w:rPr>
                <w:rFonts w:ascii="Calibri" w:eastAsia="Calibri" w:hAnsi="Calibri" w:cs="Calibri"/>
                <w:sz w:val="28"/>
                <w:szCs w:val="24"/>
              </w:rPr>
              <w:t>R</w:t>
            </w:r>
            <w:r w:rsidRPr="00471424">
              <w:rPr>
                <w:rFonts w:ascii="Calibri" w:eastAsia="Calibri" w:hAnsi="Calibri" w:cs="Calibri"/>
                <w:szCs w:val="24"/>
              </w:rPr>
              <w:t>EQUIREMENT</w:t>
            </w:r>
          </w:p>
        </w:tc>
        <w:tc>
          <w:tcPr>
            <w:tcW w:w="2059" w:type="dxa"/>
            <w:tcBorders>
              <w:left w:val="nil"/>
              <w:bottom w:val="single" w:sz="4" w:space="0" w:color="FFFFFF"/>
              <w:right w:val="nil"/>
            </w:tcBorders>
            <w:shd w:val="clear" w:color="auto" w:fill="F1F1F1"/>
          </w:tcPr>
          <w:p w14:paraId="1CD98088" w14:textId="77777777" w:rsidR="00471424" w:rsidRPr="00471424" w:rsidRDefault="00471424" w:rsidP="00471424">
            <w:pPr>
              <w:autoSpaceDE w:val="0"/>
              <w:autoSpaceDN w:val="0"/>
              <w:adjustRightInd w:val="0"/>
              <w:spacing w:after="0" w:line="240" w:lineRule="auto"/>
              <w:ind w:left="450" w:right="134" w:hanging="301"/>
              <w:jc w:val="center"/>
              <w:rPr>
                <w:rFonts w:ascii="Calibri" w:eastAsia="Calibri" w:hAnsi="Calibri" w:cs="Calibri"/>
                <w:bCs/>
                <w:sz w:val="24"/>
                <w:szCs w:val="24"/>
              </w:rPr>
            </w:pPr>
            <w:r w:rsidRPr="00471424">
              <w:rPr>
                <w:rFonts w:ascii="Calibri" w:eastAsia="Calibri" w:hAnsi="Calibri" w:cs="Calibri"/>
                <w:sz w:val="28"/>
                <w:szCs w:val="24"/>
              </w:rPr>
              <w:t>MOSCOW C</w:t>
            </w:r>
            <w:r w:rsidRPr="00471424">
              <w:rPr>
                <w:rFonts w:ascii="Calibri" w:eastAsia="Calibri" w:hAnsi="Calibri" w:cs="Calibri"/>
                <w:szCs w:val="24"/>
              </w:rPr>
              <w:t>ODE</w:t>
            </w:r>
          </w:p>
        </w:tc>
        <w:tc>
          <w:tcPr>
            <w:tcW w:w="2610" w:type="dxa"/>
            <w:tcBorders>
              <w:left w:val="nil"/>
              <w:bottom w:val="single" w:sz="4" w:space="0" w:color="FFFFFF"/>
              <w:right w:val="nil"/>
            </w:tcBorders>
            <w:shd w:val="clear" w:color="auto" w:fill="F1F1F1"/>
          </w:tcPr>
          <w:p w14:paraId="5F2493E8" w14:textId="77777777" w:rsidR="00471424" w:rsidRPr="00471424" w:rsidRDefault="00471424" w:rsidP="00471424">
            <w:pPr>
              <w:autoSpaceDE w:val="0"/>
              <w:autoSpaceDN w:val="0"/>
              <w:adjustRightInd w:val="0"/>
              <w:spacing w:after="0" w:line="240" w:lineRule="auto"/>
              <w:ind w:left="175" w:right="178"/>
              <w:jc w:val="center"/>
              <w:rPr>
                <w:rFonts w:ascii="Calibri" w:eastAsia="Calibri" w:hAnsi="Calibri" w:cs="Calibri"/>
                <w:bCs/>
                <w:sz w:val="24"/>
                <w:szCs w:val="24"/>
              </w:rPr>
            </w:pPr>
            <w:r w:rsidRPr="00471424">
              <w:rPr>
                <w:rFonts w:ascii="Calibri" w:eastAsia="Calibri" w:hAnsi="Calibri" w:cs="Calibri"/>
                <w:sz w:val="28"/>
                <w:szCs w:val="24"/>
              </w:rPr>
              <w:t>P</w:t>
            </w:r>
            <w:r w:rsidRPr="00471424">
              <w:rPr>
                <w:rFonts w:ascii="Calibri" w:eastAsia="Calibri" w:hAnsi="Calibri" w:cs="Calibri"/>
                <w:szCs w:val="24"/>
              </w:rPr>
              <w:t xml:space="preserve">ROPOSER </w:t>
            </w:r>
            <w:r w:rsidRPr="00471424">
              <w:rPr>
                <w:rFonts w:ascii="Calibri" w:eastAsia="Calibri" w:hAnsi="Calibri" w:cs="Calibri"/>
                <w:sz w:val="28"/>
                <w:szCs w:val="24"/>
              </w:rPr>
              <w:t>R</w:t>
            </w:r>
            <w:r w:rsidRPr="00471424">
              <w:rPr>
                <w:rFonts w:ascii="Calibri" w:eastAsia="Calibri" w:hAnsi="Calibri" w:cs="Calibri"/>
                <w:szCs w:val="24"/>
              </w:rPr>
              <w:t xml:space="preserve">ESPONSE </w:t>
            </w:r>
            <w:r w:rsidRPr="00471424">
              <w:rPr>
                <w:rFonts w:ascii="Calibri" w:eastAsia="Calibri" w:hAnsi="Calibri" w:cs="Calibri"/>
                <w:sz w:val="28"/>
                <w:szCs w:val="24"/>
              </w:rPr>
              <w:t>C</w:t>
            </w:r>
            <w:r w:rsidRPr="00471424">
              <w:rPr>
                <w:rFonts w:ascii="Calibri" w:eastAsia="Calibri" w:hAnsi="Calibri" w:cs="Calibri"/>
                <w:szCs w:val="24"/>
              </w:rPr>
              <w:t>ODE</w:t>
            </w:r>
          </w:p>
        </w:tc>
        <w:tc>
          <w:tcPr>
            <w:tcW w:w="1892" w:type="dxa"/>
            <w:tcBorders>
              <w:left w:val="nil"/>
              <w:bottom w:val="single" w:sz="4" w:space="0" w:color="FFFFFF"/>
            </w:tcBorders>
            <w:shd w:val="clear" w:color="auto" w:fill="F1F1F1"/>
          </w:tcPr>
          <w:p w14:paraId="194B1575" w14:textId="77777777" w:rsidR="00471424" w:rsidRPr="00471424" w:rsidRDefault="00471424" w:rsidP="00471424">
            <w:pPr>
              <w:autoSpaceDE w:val="0"/>
              <w:autoSpaceDN w:val="0"/>
              <w:adjustRightInd w:val="0"/>
              <w:spacing w:after="0" w:line="240" w:lineRule="auto"/>
              <w:ind w:left="359"/>
              <w:jc w:val="center"/>
              <w:rPr>
                <w:rFonts w:ascii="Calibri" w:eastAsia="Calibri" w:hAnsi="Calibri" w:cs="Calibri"/>
                <w:bCs/>
                <w:sz w:val="24"/>
                <w:szCs w:val="24"/>
              </w:rPr>
            </w:pPr>
            <w:r w:rsidRPr="00471424">
              <w:rPr>
                <w:rFonts w:ascii="Calibri" w:eastAsia="Calibri" w:hAnsi="Calibri" w:cs="Calibri"/>
                <w:sz w:val="28"/>
                <w:szCs w:val="24"/>
              </w:rPr>
              <w:t>C</w:t>
            </w:r>
            <w:r w:rsidRPr="00471424">
              <w:rPr>
                <w:rFonts w:ascii="Calibri" w:eastAsia="Calibri" w:hAnsi="Calibri" w:cs="Calibri"/>
                <w:szCs w:val="24"/>
              </w:rPr>
              <w:t>OMMENTS</w:t>
            </w:r>
          </w:p>
        </w:tc>
      </w:tr>
      <w:tr w:rsidR="00471424" w:rsidRPr="00471424" w14:paraId="6C2DD97B" w14:textId="77777777" w:rsidTr="00362DAC">
        <w:trPr>
          <w:trHeight w:hRule="exact" w:val="280"/>
          <w:jc w:val="center"/>
        </w:trPr>
        <w:tc>
          <w:tcPr>
            <w:tcW w:w="10506" w:type="dxa"/>
            <w:gridSpan w:val="5"/>
            <w:tcBorders>
              <w:top w:val="single" w:sz="4" w:space="0" w:color="FFFFFF"/>
              <w:bottom w:val="single" w:sz="4" w:space="0" w:color="F1F1F1"/>
            </w:tcBorders>
            <w:shd w:val="clear" w:color="auto" w:fill="D9E1F3"/>
          </w:tcPr>
          <w:p w14:paraId="699AA160" w14:textId="77777777" w:rsidR="00471424" w:rsidRPr="00471424" w:rsidRDefault="00471424" w:rsidP="00471424">
            <w:pPr>
              <w:autoSpaceDE w:val="0"/>
              <w:autoSpaceDN w:val="0"/>
              <w:adjustRightInd w:val="0"/>
              <w:spacing w:after="0" w:line="240" w:lineRule="auto"/>
              <w:ind w:left="2031"/>
              <w:rPr>
                <w:rFonts w:ascii="Calibri" w:eastAsia="Calibri" w:hAnsi="Calibri" w:cs="Calibri"/>
                <w:bCs/>
                <w:sz w:val="24"/>
                <w:szCs w:val="24"/>
              </w:rPr>
            </w:pPr>
            <w:r w:rsidRPr="00471424">
              <w:rPr>
                <w:rFonts w:ascii="Calibri" w:eastAsia="Calibri" w:hAnsi="Calibri" w:cs="Calibri"/>
                <w:szCs w:val="24"/>
              </w:rPr>
              <w:t>System &amp; Application Baseline Configuration Requirements</w:t>
            </w:r>
          </w:p>
        </w:tc>
      </w:tr>
      <w:tr w:rsidR="00471424" w:rsidRPr="00471424" w14:paraId="1524131B" w14:textId="77777777" w:rsidTr="00362DAC">
        <w:trPr>
          <w:trHeight w:hRule="exact" w:val="1085"/>
          <w:jc w:val="center"/>
        </w:trPr>
        <w:tc>
          <w:tcPr>
            <w:tcW w:w="885" w:type="dxa"/>
            <w:tcBorders>
              <w:top w:val="single" w:sz="4" w:space="0" w:color="F1F1F1"/>
              <w:bottom w:val="single" w:sz="4" w:space="0" w:color="F1F1F1"/>
              <w:right w:val="single" w:sz="4" w:space="0" w:color="F1F1F1"/>
            </w:tcBorders>
          </w:tcPr>
          <w:p w14:paraId="35FD3C52"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32"/>
                <w:szCs w:val="24"/>
              </w:rPr>
            </w:pPr>
          </w:p>
          <w:p w14:paraId="4EFFDA59" w14:textId="77777777" w:rsidR="00471424" w:rsidRPr="00471424" w:rsidRDefault="00471424" w:rsidP="00471424">
            <w:pPr>
              <w:autoSpaceDE w:val="0"/>
              <w:autoSpaceDN w:val="0"/>
              <w:adjustRightInd w:val="0"/>
              <w:spacing w:before="1" w:after="0" w:line="240" w:lineRule="auto"/>
              <w:ind w:left="105"/>
              <w:rPr>
                <w:rFonts w:ascii="Calibri" w:eastAsia="Calibri" w:hAnsi="Calibri" w:cs="Calibri"/>
                <w:bCs/>
                <w:sz w:val="24"/>
                <w:szCs w:val="24"/>
              </w:rPr>
            </w:pPr>
            <w:r w:rsidRPr="00471424">
              <w:rPr>
                <w:rFonts w:ascii="Calibri" w:eastAsia="Calibri" w:hAnsi="Calibri" w:cs="Calibri"/>
                <w:szCs w:val="24"/>
              </w:rPr>
              <w:t>S-001</w:t>
            </w:r>
          </w:p>
        </w:tc>
        <w:tc>
          <w:tcPr>
            <w:tcW w:w="3060" w:type="dxa"/>
            <w:tcBorders>
              <w:top w:val="single" w:sz="4" w:space="0" w:color="F1F1F1"/>
              <w:left w:val="single" w:sz="4" w:space="0" w:color="F1F1F1"/>
              <w:bottom w:val="single" w:sz="4" w:space="0" w:color="F1F1F1"/>
              <w:right w:val="single" w:sz="4" w:space="0" w:color="F1F1F1"/>
            </w:tcBorders>
          </w:tcPr>
          <w:p w14:paraId="486869E3" w14:textId="77777777" w:rsidR="00471424" w:rsidRPr="00471424" w:rsidRDefault="00471424" w:rsidP="00471424">
            <w:pPr>
              <w:autoSpaceDE w:val="0"/>
              <w:autoSpaceDN w:val="0"/>
              <w:adjustRightInd w:val="0"/>
              <w:spacing w:after="0" w:line="242" w:lineRule="auto"/>
              <w:ind w:left="100" w:right="203"/>
              <w:rPr>
                <w:rFonts w:ascii="Calibri" w:eastAsia="Calibri" w:hAnsi="Calibri" w:cs="Calibri"/>
                <w:bCs/>
                <w:sz w:val="24"/>
                <w:szCs w:val="24"/>
              </w:rPr>
            </w:pPr>
            <w:r w:rsidRPr="00471424">
              <w:rPr>
                <w:rFonts w:ascii="Calibri" w:eastAsia="Calibri" w:hAnsi="Calibri" w:cs="Calibri"/>
                <w:szCs w:val="24"/>
              </w:rPr>
              <w:t>All systems and applications shall be deployed with/on current, state-of-practice, supported operating systems</w:t>
            </w:r>
          </w:p>
        </w:tc>
        <w:tc>
          <w:tcPr>
            <w:tcW w:w="2059" w:type="dxa"/>
            <w:tcBorders>
              <w:top w:val="single" w:sz="4" w:space="0" w:color="F1F1F1"/>
              <w:left w:val="single" w:sz="4" w:space="0" w:color="F1F1F1"/>
              <w:bottom w:val="single" w:sz="4" w:space="0" w:color="F1F1F1"/>
              <w:right w:val="single" w:sz="4" w:space="0" w:color="F1F1F1"/>
            </w:tcBorders>
          </w:tcPr>
          <w:p w14:paraId="68B31655"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32"/>
                <w:szCs w:val="24"/>
              </w:rPr>
            </w:pPr>
          </w:p>
          <w:p w14:paraId="396CB829" w14:textId="77777777" w:rsidR="00471424" w:rsidRPr="00471424" w:rsidRDefault="00471424" w:rsidP="00471424">
            <w:pPr>
              <w:autoSpaceDE w:val="0"/>
              <w:autoSpaceDN w:val="0"/>
              <w:adjustRightInd w:val="0"/>
              <w:spacing w:before="1"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2610" w:type="dxa"/>
            <w:tcBorders>
              <w:top w:val="single" w:sz="4" w:space="0" w:color="F1F1F1"/>
              <w:left w:val="single" w:sz="4" w:space="0" w:color="F1F1F1"/>
              <w:bottom w:val="single" w:sz="4" w:space="0" w:color="F1F1F1"/>
              <w:right w:val="single" w:sz="4" w:space="0" w:color="F1F1F1"/>
            </w:tcBorders>
          </w:tcPr>
          <w:p w14:paraId="1AE1CB59" w14:textId="77777777" w:rsidR="00471424" w:rsidRPr="00471424" w:rsidRDefault="00471424" w:rsidP="00471424">
            <w:pPr>
              <w:spacing w:after="0" w:line="240" w:lineRule="auto"/>
              <w:rPr>
                <w:rFonts w:eastAsia="Times New Roman"/>
                <w:bCs/>
                <w:sz w:val="24"/>
                <w:szCs w:val="24"/>
              </w:rPr>
            </w:pPr>
          </w:p>
        </w:tc>
        <w:tc>
          <w:tcPr>
            <w:tcW w:w="1892" w:type="dxa"/>
            <w:tcBorders>
              <w:top w:val="single" w:sz="4" w:space="0" w:color="F1F1F1"/>
              <w:left w:val="single" w:sz="4" w:space="0" w:color="F1F1F1"/>
              <w:bottom w:val="single" w:sz="4" w:space="0" w:color="F1F1F1"/>
            </w:tcBorders>
          </w:tcPr>
          <w:p w14:paraId="6342CFA0" w14:textId="77777777" w:rsidR="00471424" w:rsidRPr="00471424" w:rsidRDefault="00471424" w:rsidP="00471424">
            <w:pPr>
              <w:spacing w:after="0" w:line="240" w:lineRule="auto"/>
              <w:rPr>
                <w:rFonts w:eastAsia="Times New Roman"/>
                <w:bCs/>
                <w:sz w:val="24"/>
                <w:szCs w:val="24"/>
              </w:rPr>
            </w:pPr>
          </w:p>
        </w:tc>
      </w:tr>
      <w:tr w:rsidR="00471424" w:rsidRPr="00471424" w14:paraId="53115D55" w14:textId="77777777" w:rsidTr="00362DAC">
        <w:trPr>
          <w:trHeight w:hRule="exact" w:val="2695"/>
          <w:jc w:val="center"/>
        </w:trPr>
        <w:tc>
          <w:tcPr>
            <w:tcW w:w="885" w:type="dxa"/>
            <w:tcBorders>
              <w:top w:val="single" w:sz="4" w:space="0" w:color="F1F1F1"/>
              <w:bottom w:val="single" w:sz="4" w:space="0" w:color="F1F1F1"/>
              <w:right w:val="single" w:sz="4" w:space="0" w:color="F1F1F1"/>
            </w:tcBorders>
          </w:tcPr>
          <w:p w14:paraId="23FDAE74"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561A6218"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4D321746"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15B3A921"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0"/>
                <w:szCs w:val="24"/>
              </w:rPr>
            </w:pPr>
          </w:p>
          <w:p w14:paraId="286C2285" w14:textId="77777777" w:rsidR="00471424" w:rsidRPr="00471424" w:rsidRDefault="00471424" w:rsidP="00471424">
            <w:pPr>
              <w:autoSpaceDE w:val="0"/>
              <w:autoSpaceDN w:val="0"/>
              <w:adjustRightInd w:val="0"/>
              <w:spacing w:after="0" w:line="240" w:lineRule="auto"/>
              <w:ind w:left="105"/>
              <w:rPr>
                <w:rFonts w:ascii="Calibri" w:eastAsia="Calibri" w:hAnsi="Calibri" w:cs="Calibri"/>
                <w:bCs/>
                <w:sz w:val="24"/>
                <w:szCs w:val="24"/>
              </w:rPr>
            </w:pPr>
            <w:r w:rsidRPr="00471424">
              <w:rPr>
                <w:rFonts w:ascii="Calibri" w:eastAsia="Calibri" w:hAnsi="Calibri" w:cs="Calibri"/>
                <w:szCs w:val="24"/>
              </w:rPr>
              <w:t>S-002</w:t>
            </w:r>
          </w:p>
        </w:tc>
        <w:tc>
          <w:tcPr>
            <w:tcW w:w="3060" w:type="dxa"/>
            <w:tcBorders>
              <w:top w:val="single" w:sz="4" w:space="0" w:color="F1F1F1"/>
              <w:left w:val="single" w:sz="4" w:space="0" w:color="F1F1F1"/>
              <w:bottom w:val="single" w:sz="4" w:space="0" w:color="F1F1F1"/>
              <w:right w:val="single" w:sz="4" w:space="0" w:color="F1F1F1"/>
            </w:tcBorders>
          </w:tcPr>
          <w:p w14:paraId="5774FF63" w14:textId="77777777" w:rsidR="00471424" w:rsidRPr="00471424" w:rsidRDefault="00471424" w:rsidP="00471424">
            <w:pPr>
              <w:autoSpaceDE w:val="0"/>
              <w:autoSpaceDN w:val="0"/>
              <w:adjustRightInd w:val="0"/>
              <w:spacing w:after="0" w:line="240" w:lineRule="auto"/>
              <w:ind w:left="100" w:right="203"/>
              <w:rPr>
                <w:rFonts w:ascii="Calibri" w:eastAsia="Calibri" w:hAnsi="Calibri" w:cs="Calibri"/>
                <w:bCs/>
                <w:sz w:val="24"/>
                <w:szCs w:val="24"/>
              </w:rPr>
            </w:pPr>
            <w:r w:rsidRPr="00471424">
              <w:rPr>
                <w:rFonts w:ascii="Calibri" w:eastAsia="Calibri" w:hAnsi="Calibri" w:cs="Calibri"/>
                <w:szCs w:val="24"/>
              </w:rPr>
              <w:t>All system components, networking devices, and applications which possess security-relevant features shall be hardened to the fullest extent technically and operationally feasible based on Federally issued and/or Federally accepted guidelines and standards</w:t>
            </w:r>
          </w:p>
        </w:tc>
        <w:tc>
          <w:tcPr>
            <w:tcW w:w="2059" w:type="dxa"/>
            <w:tcBorders>
              <w:top w:val="single" w:sz="4" w:space="0" w:color="F1F1F1"/>
              <w:left w:val="single" w:sz="4" w:space="0" w:color="F1F1F1"/>
              <w:bottom w:val="single" w:sz="4" w:space="0" w:color="F1F1F1"/>
              <w:right w:val="single" w:sz="4" w:space="0" w:color="F1F1F1"/>
            </w:tcBorders>
          </w:tcPr>
          <w:p w14:paraId="3E766636"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5F3BF903"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1ACCC84D"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3D2CEE24"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0"/>
                <w:szCs w:val="24"/>
              </w:rPr>
            </w:pPr>
          </w:p>
          <w:p w14:paraId="7FB8AF72" w14:textId="77777777" w:rsidR="00471424" w:rsidRPr="00471424" w:rsidRDefault="00471424" w:rsidP="00471424">
            <w:pPr>
              <w:autoSpaceDE w:val="0"/>
              <w:autoSpaceDN w:val="0"/>
              <w:adjustRightInd w:val="0"/>
              <w:spacing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2610" w:type="dxa"/>
            <w:tcBorders>
              <w:top w:val="single" w:sz="4" w:space="0" w:color="F1F1F1"/>
              <w:left w:val="single" w:sz="4" w:space="0" w:color="F1F1F1"/>
              <w:bottom w:val="single" w:sz="4" w:space="0" w:color="F1F1F1"/>
              <w:right w:val="single" w:sz="4" w:space="0" w:color="F1F1F1"/>
            </w:tcBorders>
          </w:tcPr>
          <w:p w14:paraId="6B2F967B" w14:textId="77777777" w:rsidR="00471424" w:rsidRPr="00471424" w:rsidRDefault="00471424" w:rsidP="00471424">
            <w:pPr>
              <w:spacing w:after="0" w:line="240" w:lineRule="auto"/>
              <w:rPr>
                <w:rFonts w:eastAsia="Times New Roman"/>
                <w:bCs/>
                <w:sz w:val="24"/>
                <w:szCs w:val="24"/>
              </w:rPr>
            </w:pPr>
          </w:p>
        </w:tc>
        <w:tc>
          <w:tcPr>
            <w:tcW w:w="1892" w:type="dxa"/>
            <w:tcBorders>
              <w:top w:val="single" w:sz="4" w:space="0" w:color="F1F1F1"/>
              <w:left w:val="single" w:sz="4" w:space="0" w:color="F1F1F1"/>
              <w:bottom w:val="single" w:sz="4" w:space="0" w:color="F1F1F1"/>
            </w:tcBorders>
          </w:tcPr>
          <w:p w14:paraId="1BACE672" w14:textId="77777777" w:rsidR="00471424" w:rsidRPr="00471424" w:rsidRDefault="00471424" w:rsidP="00471424">
            <w:pPr>
              <w:spacing w:after="0" w:line="240" w:lineRule="auto"/>
              <w:rPr>
                <w:rFonts w:eastAsia="Times New Roman"/>
                <w:bCs/>
                <w:sz w:val="24"/>
                <w:szCs w:val="24"/>
              </w:rPr>
            </w:pPr>
          </w:p>
        </w:tc>
      </w:tr>
      <w:tr w:rsidR="00471424" w:rsidRPr="00471424" w14:paraId="51084CA1" w14:textId="77777777" w:rsidTr="00362DAC">
        <w:trPr>
          <w:trHeight w:hRule="exact" w:val="1356"/>
          <w:jc w:val="center"/>
        </w:trPr>
        <w:tc>
          <w:tcPr>
            <w:tcW w:w="885" w:type="dxa"/>
            <w:tcBorders>
              <w:top w:val="single" w:sz="4" w:space="0" w:color="F1F1F1"/>
              <w:bottom w:val="single" w:sz="4" w:space="0" w:color="F1F1F1"/>
              <w:right w:val="single" w:sz="4" w:space="0" w:color="F1F1F1"/>
            </w:tcBorders>
          </w:tcPr>
          <w:p w14:paraId="5C366F60"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2F5BAC7D" w14:textId="77777777" w:rsidR="00471424" w:rsidRPr="00471424" w:rsidRDefault="00471424" w:rsidP="00471424">
            <w:pPr>
              <w:autoSpaceDE w:val="0"/>
              <w:autoSpaceDN w:val="0"/>
              <w:adjustRightInd w:val="0"/>
              <w:spacing w:before="218" w:after="0" w:line="240" w:lineRule="auto"/>
              <w:ind w:left="105"/>
              <w:rPr>
                <w:rFonts w:ascii="Calibri" w:eastAsia="Calibri" w:hAnsi="Calibri" w:cs="Calibri"/>
                <w:bCs/>
                <w:sz w:val="24"/>
                <w:szCs w:val="24"/>
              </w:rPr>
            </w:pPr>
            <w:r w:rsidRPr="00471424">
              <w:rPr>
                <w:rFonts w:ascii="Calibri" w:eastAsia="Calibri" w:hAnsi="Calibri" w:cs="Calibri"/>
                <w:szCs w:val="24"/>
              </w:rPr>
              <w:t>S-003</w:t>
            </w:r>
          </w:p>
        </w:tc>
        <w:tc>
          <w:tcPr>
            <w:tcW w:w="3060" w:type="dxa"/>
            <w:tcBorders>
              <w:top w:val="single" w:sz="4" w:space="0" w:color="F1F1F1"/>
              <w:left w:val="single" w:sz="4" w:space="0" w:color="F1F1F1"/>
              <w:bottom w:val="single" w:sz="4" w:space="0" w:color="F1F1F1"/>
              <w:right w:val="single" w:sz="4" w:space="0" w:color="F1F1F1"/>
            </w:tcBorders>
          </w:tcPr>
          <w:p w14:paraId="6AF4FF7D" w14:textId="77777777" w:rsidR="00471424" w:rsidRPr="00471424" w:rsidRDefault="00471424" w:rsidP="00471424">
            <w:pPr>
              <w:autoSpaceDE w:val="0"/>
              <w:autoSpaceDN w:val="0"/>
              <w:adjustRightInd w:val="0"/>
              <w:spacing w:before="1" w:after="0" w:line="240" w:lineRule="auto"/>
              <w:ind w:left="100" w:right="203"/>
              <w:rPr>
                <w:rFonts w:ascii="Calibri" w:eastAsia="Calibri" w:hAnsi="Calibri" w:cs="Calibri"/>
                <w:bCs/>
                <w:sz w:val="24"/>
                <w:szCs w:val="24"/>
              </w:rPr>
            </w:pPr>
            <w:r w:rsidRPr="00471424">
              <w:rPr>
                <w:rFonts w:ascii="Calibri" w:eastAsia="Calibri" w:hAnsi="Calibri" w:cs="Calibri"/>
                <w:szCs w:val="24"/>
              </w:rPr>
              <w:t>County-approved malicious code detection and prevention software shall be deployed on all components which support such software</w:t>
            </w:r>
          </w:p>
        </w:tc>
        <w:tc>
          <w:tcPr>
            <w:tcW w:w="2059" w:type="dxa"/>
            <w:tcBorders>
              <w:top w:val="single" w:sz="4" w:space="0" w:color="F1F1F1"/>
              <w:left w:val="single" w:sz="4" w:space="0" w:color="F1F1F1"/>
              <w:bottom w:val="single" w:sz="4" w:space="0" w:color="F1F1F1"/>
              <w:right w:val="single" w:sz="4" w:space="0" w:color="F1F1F1"/>
            </w:tcBorders>
          </w:tcPr>
          <w:p w14:paraId="53FA5492"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458B501D" w14:textId="77777777" w:rsidR="00471424" w:rsidRPr="00471424" w:rsidRDefault="00471424" w:rsidP="00471424">
            <w:pPr>
              <w:autoSpaceDE w:val="0"/>
              <w:autoSpaceDN w:val="0"/>
              <w:adjustRightInd w:val="0"/>
              <w:spacing w:before="218" w:after="0" w:line="240" w:lineRule="auto"/>
              <w:ind w:right="1"/>
              <w:jc w:val="center"/>
              <w:rPr>
                <w:rFonts w:ascii="Calibri" w:eastAsia="Calibri" w:hAnsi="Calibri" w:cs="Calibri"/>
                <w:bCs/>
                <w:sz w:val="24"/>
                <w:szCs w:val="24"/>
              </w:rPr>
            </w:pPr>
            <w:r w:rsidRPr="00471424">
              <w:rPr>
                <w:rFonts w:ascii="Calibri" w:eastAsia="Calibri" w:hAnsi="Calibri" w:cs="Calibri"/>
                <w:szCs w:val="24"/>
              </w:rPr>
              <w:t>C</w:t>
            </w:r>
          </w:p>
        </w:tc>
        <w:tc>
          <w:tcPr>
            <w:tcW w:w="2610" w:type="dxa"/>
            <w:tcBorders>
              <w:top w:val="single" w:sz="4" w:space="0" w:color="F1F1F1"/>
              <w:left w:val="single" w:sz="4" w:space="0" w:color="F1F1F1"/>
              <w:bottom w:val="single" w:sz="4" w:space="0" w:color="F1F1F1"/>
              <w:right w:val="single" w:sz="4" w:space="0" w:color="F1F1F1"/>
            </w:tcBorders>
          </w:tcPr>
          <w:p w14:paraId="0C8D31AB" w14:textId="77777777" w:rsidR="00471424" w:rsidRPr="00471424" w:rsidRDefault="00471424" w:rsidP="00471424">
            <w:pPr>
              <w:spacing w:after="0" w:line="240" w:lineRule="auto"/>
              <w:rPr>
                <w:rFonts w:eastAsia="Times New Roman"/>
                <w:bCs/>
                <w:sz w:val="24"/>
                <w:szCs w:val="24"/>
              </w:rPr>
            </w:pPr>
          </w:p>
        </w:tc>
        <w:tc>
          <w:tcPr>
            <w:tcW w:w="1892" w:type="dxa"/>
            <w:tcBorders>
              <w:top w:val="single" w:sz="4" w:space="0" w:color="F1F1F1"/>
              <w:left w:val="single" w:sz="4" w:space="0" w:color="F1F1F1"/>
              <w:bottom w:val="single" w:sz="4" w:space="0" w:color="F1F1F1"/>
            </w:tcBorders>
          </w:tcPr>
          <w:p w14:paraId="1FB72B64" w14:textId="77777777" w:rsidR="00471424" w:rsidRPr="00471424" w:rsidRDefault="00471424" w:rsidP="00471424">
            <w:pPr>
              <w:spacing w:after="0" w:line="240" w:lineRule="auto"/>
              <w:rPr>
                <w:rFonts w:eastAsia="Times New Roman"/>
                <w:bCs/>
                <w:sz w:val="24"/>
                <w:szCs w:val="24"/>
              </w:rPr>
            </w:pPr>
          </w:p>
        </w:tc>
      </w:tr>
      <w:tr w:rsidR="00471424" w:rsidRPr="00471424" w14:paraId="5F07C724" w14:textId="77777777" w:rsidTr="00362DAC">
        <w:trPr>
          <w:trHeight w:hRule="exact" w:val="937"/>
          <w:jc w:val="center"/>
        </w:trPr>
        <w:tc>
          <w:tcPr>
            <w:tcW w:w="885" w:type="dxa"/>
            <w:tcBorders>
              <w:top w:val="single" w:sz="4" w:space="0" w:color="F1F1F1"/>
              <w:bottom w:val="nil"/>
              <w:right w:val="single" w:sz="4" w:space="0" w:color="F1F1F1"/>
            </w:tcBorders>
          </w:tcPr>
          <w:p w14:paraId="4670AA42"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6B4083C9" w14:textId="77777777" w:rsidR="00471424" w:rsidRPr="00471424" w:rsidRDefault="00471424" w:rsidP="00471424">
            <w:pPr>
              <w:autoSpaceDE w:val="0"/>
              <w:autoSpaceDN w:val="0"/>
              <w:adjustRightInd w:val="0"/>
              <w:spacing w:after="0" w:line="240" w:lineRule="auto"/>
              <w:ind w:left="105"/>
              <w:rPr>
                <w:rFonts w:ascii="Calibri" w:eastAsia="Calibri" w:hAnsi="Calibri" w:cs="Calibri"/>
                <w:bCs/>
                <w:sz w:val="24"/>
                <w:szCs w:val="24"/>
              </w:rPr>
            </w:pPr>
            <w:r w:rsidRPr="00471424">
              <w:rPr>
                <w:rFonts w:ascii="Calibri" w:eastAsia="Calibri" w:hAnsi="Calibri" w:cs="Calibri"/>
                <w:szCs w:val="24"/>
              </w:rPr>
              <w:t>S-004</w:t>
            </w:r>
          </w:p>
        </w:tc>
        <w:tc>
          <w:tcPr>
            <w:tcW w:w="3060" w:type="dxa"/>
            <w:tcBorders>
              <w:top w:val="single" w:sz="4" w:space="0" w:color="F1F1F1"/>
              <w:left w:val="single" w:sz="4" w:space="0" w:color="F1F1F1"/>
              <w:bottom w:val="nil"/>
              <w:right w:val="single" w:sz="4" w:space="0" w:color="F1F1F1"/>
            </w:tcBorders>
          </w:tcPr>
          <w:p w14:paraId="250C9FBF" w14:textId="77777777" w:rsidR="00471424" w:rsidRPr="00471424" w:rsidRDefault="00471424" w:rsidP="00471424">
            <w:pPr>
              <w:autoSpaceDE w:val="0"/>
              <w:autoSpaceDN w:val="0"/>
              <w:adjustRightInd w:val="0"/>
              <w:spacing w:after="0" w:line="240" w:lineRule="auto"/>
              <w:ind w:left="100" w:right="93"/>
              <w:rPr>
                <w:rFonts w:ascii="Calibri" w:eastAsia="Calibri" w:hAnsi="Calibri" w:cs="Calibri"/>
                <w:bCs/>
                <w:sz w:val="24"/>
                <w:szCs w:val="24"/>
              </w:rPr>
            </w:pPr>
            <w:r w:rsidRPr="00471424">
              <w:rPr>
                <w:rFonts w:ascii="Calibri" w:eastAsia="Calibri" w:hAnsi="Calibri" w:cs="Calibri"/>
                <w:szCs w:val="24"/>
              </w:rPr>
              <w:t>Up-to-date malicious code and vulnerability signatures shall be deployed on all devices</w:t>
            </w:r>
          </w:p>
        </w:tc>
        <w:tc>
          <w:tcPr>
            <w:tcW w:w="2059" w:type="dxa"/>
            <w:tcBorders>
              <w:top w:val="single" w:sz="4" w:space="0" w:color="F1F1F1"/>
              <w:left w:val="single" w:sz="4" w:space="0" w:color="F1F1F1"/>
              <w:bottom w:val="nil"/>
              <w:right w:val="single" w:sz="4" w:space="0" w:color="F1F1F1"/>
            </w:tcBorders>
          </w:tcPr>
          <w:p w14:paraId="70592140"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265D7D4D" w14:textId="77777777" w:rsidR="00471424" w:rsidRPr="00471424" w:rsidRDefault="00471424" w:rsidP="00471424">
            <w:pPr>
              <w:autoSpaceDE w:val="0"/>
              <w:autoSpaceDN w:val="0"/>
              <w:adjustRightInd w:val="0"/>
              <w:spacing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2610" w:type="dxa"/>
            <w:tcBorders>
              <w:top w:val="single" w:sz="4" w:space="0" w:color="F1F1F1"/>
              <w:left w:val="single" w:sz="4" w:space="0" w:color="F1F1F1"/>
              <w:bottom w:val="nil"/>
              <w:right w:val="single" w:sz="4" w:space="0" w:color="F1F1F1"/>
            </w:tcBorders>
          </w:tcPr>
          <w:p w14:paraId="6B9CBFEC" w14:textId="77777777" w:rsidR="00471424" w:rsidRPr="00471424" w:rsidRDefault="00471424" w:rsidP="00471424">
            <w:pPr>
              <w:spacing w:after="0" w:line="240" w:lineRule="auto"/>
              <w:rPr>
                <w:rFonts w:eastAsia="Times New Roman"/>
                <w:bCs/>
                <w:sz w:val="24"/>
                <w:szCs w:val="24"/>
              </w:rPr>
            </w:pPr>
          </w:p>
        </w:tc>
        <w:tc>
          <w:tcPr>
            <w:tcW w:w="1892" w:type="dxa"/>
            <w:tcBorders>
              <w:top w:val="single" w:sz="4" w:space="0" w:color="F1F1F1"/>
              <w:left w:val="single" w:sz="4" w:space="0" w:color="F1F1F1"/>
              <w:bottom w:val="nil"/>
            </w:tcBorders>
          </w:tcPr>
          <w:p w14:paraId="777BAF7A" w14:textId="77777777" w:rsidR="00471424" w:rsidRPr="00471424" w:rsidRDefault="00471424" w:rsidP="00471424">
            <w:pPr>
              <w:spacing w:after="0" w:line="240" w:lineRule="auto"/>
              <w:rPr>
                <w:rFonts w:eastAsia="Times New Roman"/>
                <w:bCs/>
                <w:sz w:val="24"/>
                <w:szCs w:val="24"/>
              </w:rPr>
            </w:pPr>
          </w:p>
        </w:tc>
      </w:tr>
      <w:tr w:rsidR="00471424" w:rsidRPr="00471424" w14:paraId="51138F2F" w14:textId="77777777" w:rsidTr="00362DAC">
        <w:trPr>
          <w:trHeight w:hRule="exact" w:val="1279"/>
          <w:jc w:val="center"/>
        </w:trPr>
        <w:tc>
          <w:tcPr>
            <w:tcW w:w="885" w:type="dxa"/>
            <w:tcBorders>
              <w:top w:val="nil"/>
              <w:left w:val="single" w:sz="4" w:space="0" w:color="000000"/>
              <w:bottom w:val="nil"/>
              <w:right w:val="single" w:sz="4" w:space="0" w:color="F1F1F1"/>
            </w:tcBorders>
          </w:tcPr>
          <w:p w14:paraId="486F989A"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7C3E34B1"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r w:rsidRPr="00471424">
              <w:rPr>
                <w:rFonts w:ascii="Calibri" w:eastAsia="Calibri" w:hAnsi="Calibri" w:cs="Calibri"/>
                <w:sz w:val="21"/>
                <w:szCs w:val="24"/>
              </w:rPr>
              <w:t xml:space="preserve">  S-005</w:t>
            </w:r>
          </w:p>
        </w:tc>
        <w:tc>
          <w:tcPr>
            <w:tcW w:w="3060" w:type="dxa"/>
            <w:tcBorders>
              <w:top w:val="nil"/>
              <w:left w:val="single" w:sz="4" w:space="0" w:color="F1F1F1"/>
              <w:bottom w:val="nil"/>
              <w:right w:val="single" w:sz="4" w:space="0" w:color="F1F1F1"/>
            </w:tcBorders>
          </w:tcPr>
          <w:p w14:paraId="797867F4" w14:textId="77777777" w:rsidR="00471424" w:rsidRPr="00471424" w:rsidRDefault="00471424" w:rsidP="00471424">
            <w:pPr>
              <w:autoSpaceDE w:val="0"/>
              <w:autoSpaceDN w:val="0"/>
              <w:adjustRightInd w:val="0"/>
              <w:spacing w:after="0" w:line="240" w:lineRule="auto"/>
              <w:ind w:left="100" w:right="93"/>
              <w:rPr>
                <w:rFonts w:ascii="Calibri" w:eastAsia="Calibri" w:hAnsi="Calibri" w:cs="Calibri"/>
                <w:bCs/>
                <w:szCs w:val="24"/>
              </w:rPr>
            </w:pPr>
            <w:r w:rsidRPr="00471424">
              <w:rPr>
                <w:rFonts w:ascii="Calibri" w:eastAsia="Calibri" w:hAnsi="Calibri" w:cs="Calibri"/>
                <w:szCs w:val="24"/>
              </w:rPr>
              <w:t>All systems shall be configured to receive and install new malicious code and vulnerability signature files daily</w:t>
            </w:r>
          </w:p>
        </w:tc>
        <w:tc>
          <w:tcPr>
            <w:tcW w:w="2059" w:type="dxa"/>
            <w:tcBorders>
              <w:top w:val="nil"/>
              <w:left w:val="single" w:sz="4" w:space="0" w:color="F1F1F1"/>
              <w:bottom w:val="nil"/>
              <w:right w:val="single" w:sz="4" w:space="0" w:color="F1F1F1"/>
            </w:tcBorders>
          </w:tcPr>
          <w:p w14:paraId="1B38ED02"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71E938D2" w14:textId="77777777" w:rsidR="00471424" w:rsidRPr="00471424" w:rsidRDefault="00471424" w:rsidP="00471424">
            <w:pPr>
              <w:autoSpaceDE w:val="0"/>
              <w:autoSpaceDN w:val="0"/>
              <w:adjustRightInd w:val="0"/>
              <w:spacing w:before="9" w:after="0" w:line="240" w:lineRule="auto"/>
              <w:jc w:val="center"/>
              <w:rPr>
                <w:rFonts w:ascii="Calibri" w:eastAsia="Calibri" w:hAnsi="Calibri" w:cs="Calibri"/>
                <w:bCs/>
                <w:sz w:val="21"/>
                <w:szCs w:val="24"/>
              </w:rPr>
            </w:pPr>
            <w:r w:rsidRPr="00471424">
              <w:rPr>
                <w:rFonts w:ascii="Calibri" w:eastAsia="Calibri" w:hAnsi="Calibri" w:cs="Calibri"/>
                <w:sz w:val="21"/>
                <w:szCs w:val="24"/>
              </w:rPr>
              <w:t>M</w:t>
            </w:r>
          </w:p>
        </w:tc>
        <w:tc>
          <w:tcPr>
            <w:tcW w:w="2610" w:type="dxa"/>
            <w:tcBorders>
              <w:top w:val="nil"/>
              <w:left w:val="single" w:sz="4" w:space="0" w:color="F1F1F1"/>
              <w:bottom w:val="nil"/>
              <w:right w:val="single" w:sz="4" w:space="0" w:color="F1F1F1"/>
            </w:tcBorders>
          </w:tcPr>
          <w:p w14:paraId="1B35BAFD" w14:textId="77777777" w:rsidR="00471424" w:rsidRPr="00471424" w:rsidRDefault="00471424" w:rsidP="00471424">
            <w:pPr>
              <w:spacing w:after="0" w:line="240" w:lineRule="auto"/>
              <w:rPr>
                <w:rFonts w:eastAsia="Times New Roman"/>
                <w:bCs/>
                <w:sz w:val="24"/>
                <w:szCs w:val="24"/>
              </w:rPr>
            </w:pPr>
          </w:p>
        </w:tc>
        <w:tc>
          <w:tcPr>
            <w:tcW w:w="1892" w:type="dxa"/>
            <w:tcBorders>
              <w:top w:val="nil"/>
              <w:left w:val="single" w:sz="4" w:space="0" w:color="F1F1F1"/>
              <w:bottom w:val="nil"/>
              <w:right w:val="single" w:sz="4" w:space="0" w:color="000000"/>
            </w:tcBorders>
          </w:tcPr>
          <w:p w14:paraId="7753488F" w14:textId="77777777" w:rsidR="00471424" w:rsidRPr="00471424" w:rsidRDefault="00471424" w:rsidP="00471424">
            <w:pPr>
              <w:spacing w:after="0" w:line="240" w:lineRule="auto"/>
              <w:rPr>
                <w:rFonts w:eastAsia="Times New Roman"/>
                <w:bCs/>
                <w:sz w:val="24"/>
                <w:szCs w:val="24"/>
              </w:rPr>
            </w:pPr>
          </w:p>
        </w:tc>
      </w:tr>
      <w:tr w:rsidR="00471424" w:rsidRPr="00471424" w14:paraId="487015D0" w14:textId="77777777" w:rsidTr="00362DAC">
        <w:trPr>
          <w:trHeight w:hRule="exact" w:val="2683"/>
          <w:jc w:val="center"/>
        </w:trPr>
        <w:tc>
          <w:tcPr>
            <w:tcW w:w="885" w:type="dxa"/>
            <w:tcBorders>
              <w:top w:val="nil"/>
              <w:left w:val="single" w:sz="4" w:space="0" w:color="000000"/>
              <w:bottom w:val="single" w:sz="4" w:space="0" w:color="000000"/>
              <w:right w:val="single" w:sz="4" w:space="0" w:color="F1F1F1"/>
            </w:tcBorders>
          </w:tcPr>
          <w:p w14:paraId="7668D404"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2E9A8468"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78D6536F"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514BB85E"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60ECCF7B"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r w:rsidRPr="00471424">
              <w:rPr>
                <w:rFonts w:ascii="Calibri" w:eastAsia="Calibri" w:hAnsi="Calibri" w:cs="Calibri"/>
                <w:sz w:val="21"/>
                <w:szCs w:val="24"/>
              </w:rPr>
              <w:t xml:space="preserve">  S-006</w:t>
            </w:r>
          </w:p>
        </w:tc>
        <w:tc>
          <w:tcPr>
            <w:tcW w:w="3060" w:type="dxa"/>
            <w:tcBorders>
              <w:top w:val="nil"/>
              <w:left w:val="single" w:sz="4" w:space="0" w:color="F1F1F1"/>
              <w:bottom w:val="single" w:sz="4" w:space="0" w:color="000000"/>
              <w:right w:val="single" w:sz="4" w:space="0" w:color="F1F1F1"/>
            </w:tcBorders>
          </w:tcPr>
          <w:p w14:paraId="77E079A5" w14:textId="77777777" w:rsidR="00471424" w:rsidRPr="00471424" w:rsidRDefault="00471424" w:rsidP="00471424">
            <w:pPr>
              <w:autoSpaceDE w:val="0"/>
              <w:autoSpaceDN w:val="0"/>
              <w:adjustRightInd w:val="0"/>
              <w:spacing w:after="0" w:line="240" w:lineRule="auto"/>
              <w:ind w:left="100" w:right="93"/>
              <w:rPr>
                <w:rFonts w:ascii="Calibri" w:eastAsia="Calibri" w:hAnsi="Calibri" w:cs="Calibri"/>
                <w:bCs/>
                <w:szCs w:val="24"/>
              </w:rPr>
            </w:pPr>
            <w:r w:rsidRPr="00471424">
              <w:rPr>
                <w:rFonts w:ascii="Calibri" w:eastAsia="Calibri" w:hAnsi="Calibri" w:cs="Calibri"/>
                <w:szCs w:val="24"/>
              </w:rPr>
              <w:t xml:space="preserve">All systems should be integrated into the EPC Vulnerability Management Program, is configured in such a way as to withstand routine credentialed and non- credentialed vulnerability scanning by COUNTY vulnerability scanning tools. </w:t>
            </w:r>
          </w:p>
        </w:tc>
        <w:tc>
          <w:tcPr>
            <w:tcW w:w="2059" w:type="dxa"/>
            <w:tcBorders>
              <w:top w:val="nil"/>
              <w:left w:val="single" w:sz="4" w:space="0" w:color="F1F1F1"/>
              <w:bottom w:val="single" w:sz="4" w:space="0" w:color="000000"/>
              <w:right w:val="single" w:sz="4" w:space="0" w:color="F1F1F1"/>
            </w:tcBorders>
          </w:tcPr>
          <w:p w14:paraId="79A7B895"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32611FE5"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53116018"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5CA052A2"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0D8EE97F" w14:textId="77777777" w:rsidR="00471424" w:rsidRPr="00471424" w:rsidRDefault="00471424" w:rsidP="00471424">
            <w:pPr>
              <w:autoSpaceDE w:val="0"/>
              <w:autoSpaceDN w:val="0"/>
              <w:adjustRightInd w:val="0"/>
              <w:spacing w:before="9" w:after="0" w:line="240" w:lineRule="auto"/>
              <w:ind w:left="168"/>
              <w:jc w:val="center"/>
              <w:rPr>
                <w:rFonts w:ascii="Calibri" w:eastAsia="Calibri" w:hAnsi="Calibri" w:cs="Calibri"/>
                <w:bCs/>
                <w:sz w:val="21"/>
                <w:szCs w:val="24"/>
              </w:rPr>
            </w:pPr>
            <w:r w:rsidRPr="00471424">
              <w:rPr>
                <w:rFonts w:ascii="Calibri" w:eastAsia="Calibri" w:hAnsi="Calibri" w:cs="Calibri"/>
                <w:sz w:val="21"/>
                <w:szCs w:val="24"/>
              </w:rPr>
              <w:t>C</w:t>
            </w:r>
          </w:p>
        </w:tc>
        <w:tc>
          <w:tcPr>
            <w:tcW w:w="2610" w:type="dxa"/>
            <w:tcBorders>
              <w:top w:val="nil"/>
              <w:left w:val="single" w:sz="4" w:space="0" w:color="F1F1F1"/>
              <w:bottom w:val="single" w:sz="4" w:space="0" w:color="000000"/>
              <w:right w:val="single" w:sz="4" w:space="0" w:color="F1F1F1"/>
            </w:tcBorders>
          </w:tcPr>
          <w:p w14:paraId="3EA05C0B" w14:textId="77777777" w:rsidR="00471424" w:rsidRPr="00471424" w:rsidRDefault="00471424" w:rsidP="00471424">
            <w:pPr>
              <w:spacing w:after="0" w:line="240" w:lineRule="auto"/>
              <w:rPr>
                <w:rFonts w:eastAsia="Times New Roman"/>
                <w:bCs/>
                <w:sz w:val="24"/>
                <w:szCs w:val="24"/>
              </w:rPr>
            </w:pPr>
          </w:p>
        </w:tc>
        <w:tc>
          <w:tcPr>
            <w:tcW w:w="1892" w:type="dxa"/>
            <w:tcBorders>
              <w:top w:val="nil"/>
              <w:left w:val="single" w:sz="4" w:space="0" w:color="F1F1F1"/>
              <w:bottom w:val="single" w:sz="4" w:space="0" w:color="000000"/>
              <w:right w:val="single" w:sz="4" w:space="0" w:color="000000"/>
            </w:tcBorders>
          </w:tcPr>
          <w:p w14:paraId="28F7E099" w14:textId="77777777" w:rsidR="00471424" w:rsidRPr="00471424" w:rsidRDefault="00471424" w:rsidP="00471424">
            <w:pPr>
              <w:spacing w:after="0" w:line="240" w:lineRule="auto"/>
              <w:rPr>
                <w:rFonts w:eastAsia="Times New Roman"/>
                <w:bCs/>
                <w:sz w:val="24"/>
                <w:szCs w:val="24"/>
              </w:rPr>
            </w:pPr>
          </w:p>
        </w:tc>
      </w:tr>
    </w:tbl>
    <w:p w14:paraId="0F01AA4D" w14:textId="77777777" w:rsidR="00471424" w:rsidRPr="00471424" w:rsidRDefault="00471424" w:rsidP="00471424">
      <w:pPr>
        <w:spacing w:after="0" w:line="240" w:lineRule="auto"/>
        <w:rPr>
          <w:rFonts w:eastAsia="Times New Roman"/>
          <w:bCs/>
          <w:sz w:val="24"/>
          <w:szCs w:val="24"/>
        </w:rPr>
      </w:pPr>
      <w:r w:rsidRPr="00471424">
        <w:rPr>
          <w:rFonts w:eastAsia="Times New Roman"/>
          <w:sz w:val="24"/>
          <w:szCs w:val="24"/>
        </w:rPr>
        <w:br w:type="page"/>
      </w:r>
    </w:p>
    <w:tbl>
      <w:tblPr>
        <w:tblW w:w="10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3140"/>
        <w:gridCol w:w="2059"/>
        <w:gridCol w:w="1428"/>
        <w:gridCol w:w="3074"/>
      </w:tblGrid>
      <w:tr w:rsidR="00471424" w:rsidRPr="00471424" w14:paraId="6620C10F" w14:textId="77777777" w:rsidTr="00362DAC">
        <w:trPr>
          <w:trHeight w:hRule="exact" w:val="280"/>
          <w:jc w:val="center"/>
        </w:trPr>
        <w:tc>
          <w:tcPr>
            <w:tcW w:w="10506" w:type="dxa"/>
            <w:gridSpan w:val="5"/>
            <w:tcBorders>
              <w:top w:val="single" w:sz="4" w:space="0" w:color="F1F1F1"/>
              <w:bottom w:val="single" w:sz="4" w:space="0" w:color="F1F1F1"/>
            </w:tcBorders>
            <w:shd w:val="clear" w:color="auto" w:fill="D9E1F3"/>
          </w:tcPr>
          <w:p w14:paraId="4DEF085D" w14:textId="77777777" w:rsidR="00471424" w:rsidRPr="00471424" w:rsidRDefault="00471424" w:rsidP="00471424">
            <w:pPr>
              <w:autoSpaceDE w:val="0"/>
              <w:autoSpaceDN w:val="0"/>
              <w:adjustRightInd w:val="0"/>
              <w:spacing w:after="0" w:line="240" w:lineRule="auto"/>
              <w:ind w:left="3224" w:right="3228"/>
              <w:jc w:val="center"/>
              <w:rPr>
                <w:rFonts w:ascii="Calibri" w:eastAsia="Calibri" w:hAnsi="Calibri" w:cs="Calibri"/>
                <w:bCs/>
                <w:sz w:val="24"/>
                <w:szCs w:val="24"/>
              </w:rPr>
            </w:pPr>
            <w:r w:rsidRPr="00471424">
              <w:rPr>
                <w:rFonts w:ascii="Calibri" w:eastAsia="Calibri" w:hAnsi="Calibri" w:cs="Calibri"/>
                <w:szCs w:val="24"/>
              </w:rPr>
              <w:lastRenderedPageBreak/>
              <w:t>Network Security Requirements</w:t>
            </w:r>
          </w:p>
        </w:tc>
      </w:tr>
      <w:tr w:rsidR="00471424" w:rsidRPr="00471424" w14:paraId="1652C694" w14:textId="77777777" w:rsidTr="00362DAC">
        <w:trPr>
          <w:trHeight w:hRule="exact" w:val="910"/>
          <w:jc w:val="center"/>
        </w:trPr>
        <w:tc>
          <w:tcPr>
            <w:tcW w:w="805" w:type="dxa"/>
            <w:tcBorders>
              <w:top w:val="single" w:sz="4" w:space="0" w:color="F1F1F1"/>
              <w:left w:val="single" w:sz="4" w:space="0" w:color="000000"/>
              <w:bottom w:val="single" w:sz="4" w:space="0" w:color="000000"/>
              <w:right w:val="single" w:sz="4" w:space="0" w:color="F1F1F1"/>
            </w:tcBorders>
            <w:shd w:val="clear" w:color="auto" w:fill="E7E6E6"/>
          </w:tcPr>
          <w:p w14:paraId="119B3E29" w14:textId="77777777" w:rsidR="00471424" w:rsidRPr="00471424" w:rsidRDefault="00471424" w:rsidP="00471424">
            <w:pPr>
              <w:autoSpaceDE w:val="0"/>
              <w:autoSpaceDN w:val="0"/>
              <w:adjustRightInd w:val="0"/>
              <w:spacing w:after="0" w:line="240" w:lineRule="auto"/>
              <w:jc w:val="center"/>
              <w:rPr>
                <w:rFonts w:ascii="Calibri" w:eastAsia="Calibri" w:hAnsi="Calibri" w:cs="Calibri"/>
                <w:bCs/>
                <w:sz w:val="26"/>
                <w:szCs w:val="24"/>
              </w:rPr>
            </w:pPr>
            <w:r w:rsidRPr="00471424">
              <w:rPr>
                <w:rFonts w:ascii="Calibri" w:eastAsia="Calibri" w:hAnsi="Calibri" w:cs="Calibri"/>
                <w:sz w:val="26"/>
                <w:szCs w:val="24"/>
              </w:rPr>
              <w:t>REQ</w:t>
            </w:r>
          </w:p>
          <w:p w14:paraId="0BAC58FB" w14:textId="77777777" w:rsidR="00471424" w:rsidRPr="00471424" w:rsidRDefault="00471424" w:rsidP="00471424">
            <w:pPr>
              <w:autoSpaceDE w:val="0"/>
              <w:autoSpaceDN w:val="0"/>
              <w:adjustRightInd w:val="0"/>
              <w:spacing w:after="0" w:line="240" w:lineRule="auto"/>
              <w:jc w:val="center"/>
              <w:rPr>
                <w:rFonts w:ascii="Calibri" w:eastAsia="Calibri" w:hAnsi="Calibri" w:cs="Calibri"/>
                <w:bCs/>
                <w:sz w:val="26"/>
                <w:szCs w:val="24"/>
              </w:rPr>
            </w:pPr>
            <w:r w:rsidRPr="00471424">
              <w:rPr>
                <w:rFonts w:ascii="Calibri" w:eastAsia="Calibri" w:hAnsi="Calibri" w:cs="Calibri"/>
                <w:sz w:val="26"/>
                <w:szCs w:val="24"/>
              </w:rPr>
              <w:t>#</w:t>
            </w:r>
          </w:p>
        </w:tc>
        <w:tc>
          <w:tcPr>
            <w:tcW w:w="3140" w:type="dxa"/>
            <w:tcBorders>
              <w:top w:val="single" w:sz="4" w:space="0" w:color="F1F1F1"/>
              <w:left w:val="single" w:sz="4" w:space="0" w:color="F1F1F1"/>
              <w:bottom w:val="single" w:sz="4" w:space="0" w:color="000000"/>
              <w:right w:val="single" w:sz="4" w:space="0" w:color="F1F1F1"/>
            </w:tcBorders>
            <w:shd w:val="clear" w:color="auto" w:fill="E7E6E6"/>
          </w:tcPr>
          <w:p w14:paraId="6DDE3D7E" w14:textId="77777777" w:rsidR="00471424" w:rsidRPr="00471424" w:rsidRDefault="00471424" w:rsidP="00471424">
            <w:pPr>
              <w:autoSpaceDE w:val="0"/>
              <w:autoSpaceDN w:val="0"/>
              <w:adjustRightInd w:val="0"/>
              <w:spacing w:after="0" w:line="240" w:lineRule="auto"/>
              <w:ind w:left="100" w:right="258"/>
              <w:jc w:val="center"/>
              <w:rPr>
                <w:rFonts w:ascii="Calibri" w:eastAsia="Calibri" w:hAnsi="Calibri" w:cs="Calibri"/>
                <w:bCs/>
                <w:szCs w:val="24"/>
              </w:rPr>
            </w:pPr>
            <w:r w:rsidRPr="00471424">
              <w:rPr>
                <w:rFonts w:ascii="Calibri" w:eastAsia="Calibri" w:hAnsi="Calibri" w:cs="Calibri"/>
                <w:szCs w:val="24"/>
              </w:rPr>
              <w:t>REQUIREMENT</w:t>
            </w:r>
          </w:p>
        </w:tc>
        <w:tc>
          <w:tcPr>
            <w:tcW w:w="2059" w:type="dxa"/>
            <w:tcBorders>
              <w:top w:val="single" w:sz="4" w:space="0" w:color="F1F1F1"/>
              <w:left w:val="single" w:sz="4" w:space="0" w:color="F1F1F1"/>
              <w:bottom w:val="single" w:sz="4" w:space="0" w:color="000000"/>
              <w:right w:val="single" w:sz="4" w:space="0" w:color="F1F1F1"/>
            </w:tcBorders>
            <w:shd w:val="clear" w:color="auto" w:fill="E7E6E6"/>
          </w:tcPr>
          <w:p w14:paraId="01EA0057" w14:textId="77777777" w:rsidR="00471424" w:rsidRPr="00471424" w:rsidRDefault="00471424" w:rsidP="00471424">
            <w:pPr>
              <w:autoSpaceDE w:val="0"/>
              <w:autoSpaceDN w:val="0"/>
              <w:adjustRightInd w:val="0"/>
              <w:spacing w:after="0" w:line="240" w:lineRule="auto"/>
              <w:jc w:val="center"/>
              <w:rPr>
                <w:rFonts w:ascii="Calibri" w:eastAsia="Calibri" w:hAnsi="Calibri" w:cs="Calibri"/>
                <w:bCs/>
                <w:sz w:val="26"/>
                <w:szCs w:val="24"/>
              </w:rPr>
            </w:pPr>
            <w:r w:rsidRPr="00471424">
              <w:rPr>
                <w:rFonts w:ascii="Calibri" w:eastAsia="Calibri" w:hAnsi="Calibri" w:cs="Calibri"/>
                <w:sz w:val="26"/>
                <w:szCs w:val="24"/>
              </w:rPr>
              <w:t>MOSCOW CODE</w:t>
            </w:r>
          </w:p>
        </w:tc>
        <w:tc>
          <w:tcPr>
            <w:tcW w:w="1428" w:type="dxa"/>
            <w:tcBorders>
              <w:top w:val="single" w:sz="4" w:space="0" w:color="F1F1F1"/>
              <w:left w:val="single" w:sz="4" w:space="0" w:color="F1F1F1"/>
              <w:bottom w:val="single" w:sz="4" w:space="0" w:color="000000"/>
              <w:right w:val="single" w:sz="4" w:space="0" w:color="F1F1F1"/>
            </w:tcBorders>
            <w:shd w:val="clear" w:color="auto" w:fill="E7E6E6"/>
          </w:tcPr>
          <w:p w14:paraId="091BBCEF" w14:textId="77777777" w:rsidR="00471424" w:rsidRPr="00471424" w:rsidRDefault="00471424" w:rsidP="00471424">
            <w:pPr>
              <w:spacing w:after="0" w:line="240" w:lineRule="auto"/>
              <w:jc w:val="center"/>
              <w:rPr>
                <w:rFonts w:eastAsia="Times New Roman"/>
                <w:bCs/>
                <w:sz w:val="24"/>
                <w:szCs w:val="24"/>
              </w:rPr>
            </w:pPr>
            <w:r w:rsidRPr="00471424">
              <w:rPr>
                <w:rFonts w:eastAsia="Times New Roman"/>
                <w:sz w:val="24"/>
                <w:szCs w:val="24"/>
              </w:rPr>
              <w:t>PROPOSER RESPONSE CODE</w:t>
            </w:r>
          </w:p>
        </w:tc>
        <w:tc>
          <w:tcPr>
            <w:tcW w:w="3074" w:type="dxa"/>
            <w:tcBorders>
              <w:top w:val="single" w:sz="4" w:space="0" w:color="F1F1F1"/>
              <w:left w:val="single" w:sz="4" w:space="0" w:color="F1F1F1"/>
              <w:bottom w:val="single" w:sz="4" w:space="0" w:color="000000"/>
              <w:right w:val="single" w:sz="4" w:space="0" w:color="000000"/>
            </w:tcBorders>
            <w:shd w:val="clear" w:color="auto" w:fill="E7E6E6"/>
          </w:tcPr>
          <w:p w14:paraId="082BE091" w14:textId="77777777" w:rsidR="00471424" w:rsidRPr="00471424" w:rsidRDefault="00471424" w:rsidP="00471424">
            <w:pPr>
              <w:spacing w:after="0" w:line="240" w:lineRule="auto"/>
              <w:jc w:val="center"/>
              <w:rPr>
                <w:rFonts w:eastAsia="Times New Roman"/>
                <w:bCs/>
                <w:sz w:val="24"/>
                <w:szCs w:val="24"/>
              </w:rPr>
            </w:pPr>
            <w:r w:rsidRPr="00471424">
              <w:rPr>
                <w:rFonts w:eastAsia="Times New Roman"/>
                <w:sz w:val="24"/>
                <w:szCs w:val="24"/>
              </w:rPr>
              <w:t>COMMENTS</w:t>
            </w:r>
          </w:p>
        </w:tc>
      </w:tr>
      <w:tr w:rsidR="00471424" w:rsidRPr="00471424" w14:paraId="5FD26339" w14:textId="77777777" w:rsidTr="00362DAC">
        <w:trPr>
          <w:trHeight w:hRule="exact" w:val="1620"/>
          <w:jc w:val="center"/>
        </w:trPr>
        <w:tc>
          <w:tcPr>
            <w:tcW w:w="805" w:type="dxa"/>
            <w:tcBorders>
              <w:top w:val="single" w:sz="4" w:space="0" w:color="F1F1F1"/>
              <w:bottom w:val="single" w:sz="4" w:space="0" w:color="F1F1F1"/>
              <w:right w:val="single" w:sz="4" w:space="0" w:color="F1F1F1"/>
            </w:tcBorders>
          </w:tcPr>
          <w:p w14:paraId="0098D0EC"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0193A051" w14:textId="77777777" w:rsidR="00471424" w:rsidRPr="00471424" w:rsidRDefault="00471424" w:rsidP="00471424">
            <w:pPr>
              <w:autoSpaceDE w:val="0"/>
              <w:autoSpaceDN w:val="0"/>
              <w:adjustRightInd w:val="0"/>
              <w:spacing w:before="11" w:after="0" w:line="240" w:lineRule="auto"/>
              <w:rPr>
                <w:rFonts w:ascii="Calibri" w:eastAsia="Calibri" w:hAnsi="Calibri" w:cs="Calibri"/>
                <w:bCs/>
                <w:sz w:val="28"/>
                <w:szCs w:val="24"/>
              </w:rPr>
            </w:pPr>
          </w:p>
          <w:p w14:paraId="1779E7D8" w14:textId="77777777" w:rsidR="00471424" w:rsidRPr="00471424" w:rsidRDefault="00471424" w:rsidP="00471424">
            <w:pPr>
              <w:autoSpaceDE w:val="0"/>
              <w:autoSpaceDN w:val="0"/>
              <w:adjustRightInd w:val="0"/>
              <w:spacing w:after="0" w:line="240" w:lineRule="auto"/>
              <w:ind w:left="105"/>
              <w:rPr>
                <w:rFonts w:ascii="Calibri" w:eastAsia="Calibri" w:hAnsi="Calibri" w:cs="Calibri"/>
                <w:bCs/>
                <w:sz w:val="24"/>
                <w:szCs w:val="24"/>
              </w:rPr>
            </w:pPr>
            <w:r w:rsidRPr="00471424">
              <w:rPr>
                <w:rFonts w:ascii="Calibri" w:eastAsia="Calibri" w:hAnsi="Calibri" w:cs="Calibri"/>
                <w:szCs w:val="24"/>
              </w:rPr>
              <w:t>S-007</w:t>
            </w:r>
          </w:p>
        </w:tc>
        <w:tc>
          <w:tcPr>
            <w:tcW w:w="3140" w:type="dxa"/>
            <w:tcBorders>
              <w:top w:val="single" w:sz="4" w:space="0" w:color="F1F1F1"/>
              <w:left w:val="single" w:sz="4" w:space="0" w:color="F1F1F1"/>
              <w:bottom w:val="single" w:sz="4" w:space="0" w:color="F1F1F1"/>
              <w:right w:val="single" w:sz="4" w:space="0" w:color="F1F1F1"/>
            </w:tcBorders>
          </w:tcPr>
          <w:p w14:paraId="3AC01316" w14:textId="77777777" w:rsidR="00471424" w:rsidRPr="00471424" w:rsidRDefault="00471424" w:rsidP="00471424">
            <w:pPr>
              <w:autoSpaceDE w:val="0"/>
              <w:autoSpaceDN w:val="0"/>
              <w:adjustRightInd w:val="0"/>
              <w:spacing w:after="0" w:line="240" w:lineRule="auto"/>
              <w:ind w:left="100" w:right="148"/>
              <w:rPr>
                <w:rFonts w:ascii="Calibri" w:eastAsia="Calibri" w:hAnsi="Calibri" w:cs="Calibri"/>
                <w:bCs/>
                <w:sz w:val="24"/>
                <w:szCs w:val="24"/>
              </w:rPr>
            </w:pPr>
            <w:r w:rsidRPr="00471424">
              <w:rPr>
                <w:rFonts w:ascii="Calibri" w:eastAsia="Calibri" w:hAnsi="Calibri" w:cs="Calibri"/>
                <w:szCs w:val="24"/>
              </w:rPr>
              <w:t>All ports, protocols, services, and L7 applications used in the solution shall be</w:t>
            </w:r>
            <w:r w:rsidRPr="00471424">
              <w:rPr>
                <w:rFonts w:ascii="Calibri" w:eastAsia="Calibri" w:hAnsi="Calibri" w:cs="Calibri"/>
                <w:spacing w:val="-10"/>
                <w:szCs w:val="24"/>
              </w:rPr>
              <w:t xml:space="preserve"> </w:t>
            </w:r>
            <w:r w:rsidRPr="00471424">
              <w:rPr>
                <w:rFonts w:ascii="Calibri" w:eastAsia="Calibri" w:hAnsi="Calibri" w:cs="Calibri"/>
                <w:szCs w:val="24"/>
              </w:rPr>
              <w:t>identified and documented by the project team prior to implementation</w:t>
            </w:r>
          </w:p>
        </w:tc>
        <w:tc>
          <w:tcPr>
            <w:tcW w:w="2059" w:type="dxa"/>
            <w:tcBorders>
              <w:top w:val="single" w:sz="4" w:space="0" w:color="F1F1F1"/>
              <w:left w:val="single" w:sz="4" w:space="0" w:color="F1F1F1"/>
              <w:bottom w:val="single" w:sz="4" w:space="0" w:color="F1F1F1"/>
              <w:right w:val="single" w:sz="4" w:space="0" w:color="F1F1F1"/>
            </w:tcBorders>
          </w:tcPr>
          <w:p w14:paraId="75A8F45D"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6DB39350" w14:textId="77777777" w:rsidR="00471424" w:rsidRPr="00471424" w:rsidRDefault="00471424" w:rsidP="00471424">
            <w:pPr>
              <w:autoSpaceDE w:val="0"/>
              <w:autoSpaceDN w:val="0"/>
              <w:adjustRightInd w:val="0"/>
              <w:spacing w:before="11" w:after="0" w:line="240" w:lineRule="auto"/>
              <w:rPr>
                <w:rFonts w:ascii="Calibri" w:eastAsia="Calibri" w:hAnsi="Calibri" w:cs="Calibri"/>
                <w:bCs/>
                <w:sz w:val="28"/>
                <w:szCs w:val="24"/>
              </w:rPr>
            </w:pPr>
          </w:p>
          <w:p w14:paraId="1D2743E6" w14:textId="77777777" w:rsidR="00471424" w:rsidRPr="00471424" w:rsidRDefault="00471424" w:rsidP="00471424">
            <w:pPr>
              <w:autoSpaceDE w:val="0"/>
              <w:autoSpaceDN w:val="0"/>
              <w:adjustRightInd w:val="0"/>
              <w:spacing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1428" w:type="dxa"/>
            <w:tcBorders>
              <w:top w:val="single" w:sz="4" w:space="0" w:color="F1F1F1"/>
              <w:left w:val="single" w:sz="4" w:space="0" w:color="F1F1F1"/>
              <w:bottom w:val="single" w:sz="4" w:space="0" w:color="F1F1F1"/>
              <w:right w:val="single" w:sz="4" w:space="0" w:color="F1F1F1"/>
            </w:tcBorders>
          </w:tcPr>
          <w:p w14:paraId="06648E53"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5AB4A95E" w14:textId="77777777" w:rsidR="00471424" w:rsidRPr="00471424" w:rsidRDefault="00471424" w:rsidP="00471424">
            <w:pPr>
              <w:spacing w:after="0" w:line="240" w:lineRule="auto"/>
              <w:rPr>
                <w:rFonts w:eastAsia="Times New Roman"/>
                <w:bCs/>
                <w:sz w:val="24"/>
                <w:szCs w:val="24"/>
              </w:rPr>
            </w:pPr>
          </w:p>
        </w:tc>
      </w:tr>
      <w:tr w:rsidR="00471424" w:rsidRPr="00471424" w14:paraId="6CEF3D1F" w14:textId="77777777" w:rsidTr="00362DAC">
        <w:trPr>
          <w:trHeight w:hRule="exact" w:val="816"/>
          <w:jc w:val="center"/>
        </w:trPr>
        <w:tc>
          <w:tcPr>
            <w:tcW w:w="805" w:type="dxa"/>
            <w:tcBorders>
              <w:top w:val="single" w:sz="4" w:space="0" w:color="F1F1F1"/>
              <w:bottom w:val="single" w:sz="4" w:space="0" w:color="F1F1F1"/>
              <w:right w:val="single" w:sz="4" w:space="0" w:color="F1F1F1"/>
            </w:tcBorders>
          </w:tcPr>
          <w:p w14:paraId="25356703" w14:textId="77777777" w:rsidR="00471424" w:rsidRPr="00471424" w:rsidRDefault="00471424" w:rsidP="00471424">
            <w:pPr>
              <w:autoSpaceDE w:val="0"/>
              <w:autoSpaceDN w:val="0"/>
              <w:adjustRightInd w:val="0"/>
              <w:spacing w:before="1" w:after="0" w:line="240" w:lineRule="auto"/>
              <w:rPr>
                <w:rFonts w:ascii="Calibri" w:eastAsia="Calibri" w:hAnsi="Calibri" w:cs="Calibri"/>
                <w:bCs/>
                <w:sz w:val="24"/>
                <w:szCs w:val="24"/>
              </w:rPr>
            </w:pPr>
          </w:p>
          <w:p w14:paraId="0CBDA7BF" w14:textId="77777777" w:rsidR="00471424" w:rsidRPr="00471424" w:rsidRDefault="00471424" w:rsidP="00471424">
            <w:pPr>
              <w:autoSpaceDE w:val="0"/>
              <w:autoSpaceDN w:val="0"/>
              <w:adjustRightInd w:val="0"/>
              <w:spacing w:before="1" w:after="0" w:line="240" w:lineRule="auto"/>
              <w:ind w:left="105"/>
              <w:rPr>
                <w:rFonts w:ascii="Calibri" w:eastAsia="Calibri" w:hAnsi="Calibri" w:cs="Calibri"/>
                <w:bCs/>
                <w:sz w:val="24"/>
                <w:szCs w:val="24"/>
              </w:rPr>
            </w:pPr>
            <w:r w:rsidRPr="00471424">
              <w:rPr>
                <w:rFonts w:ascii="Calibri" w:eastAsia="Calibri" w:hAnsi="Calibri" w:cs="Calibri"/>
                <w:szCs w:val="24"/>
              </w:rPr>
              <w:t>S-008</w:t>
            </w:r>
          </w:p>
        </w:tc>
        <w:tc>
          <w:tcPr>
            <w:tcW w:w="3140" w:type="dxa"/>
            <w:tcBorders>
              <w:top w:val="single" w:sz="4" w:space="0" w:color="F1F1F1"/>
              <w:left w:val="single" w:sz="4" w:space="0" w:color="F1F1F1"/>
              <w:bottom w:val="single" w:sz="4" w:space="0" w:color="F1F1F1"/>
              <w:right w:val="single" w:sz="4" w:space="0" w:color="F1F1F1"/>
            </w:tcBorders>
          </w:tcPr>
          <w:p w14:paraId="62D91311" w14:textId="77777777" w:rsidR="00471424" w:rsidRPr="00471424" w:rsidRDefault="00471424" w:rsidP="00471424">
            <w:pPr>
              <w:autoSpaceDE w:val="0"/>
              <w:autoSpaceDN w:val="0"/>
              <w:adjustRightInd w:val="0"/>
              <w:spacing w:after="0" w:line="240" w:lineRule="auto"/>
              <w:ind w:left="100" w:right="81"/>
              <w:rPr>
                <w:rFonts w:ascii="Calibri" w:eastAsia="Calibri" w:hAnsi="Calibri" w:cs="Calibri"/>
                <w:bCs/>
                <w:sz w:val="24"/>
                <w:szCs w:val="24"/>
              </w:rPr>
            </w:pPr>
            <w:r w:rsidRPr="00471424">
              <w:rPr>
                <w:rFonts w:ascii="Calibri" w:eastAsia="Calibri" w:hAnsi="Calibri" w:cs="Calibri"/>
                <w:szCs w:val="24"/>
              </w:rPr>
              <w:t>Only secure ports, protocols, services, and applications shall be used</w:t>
            </w:r>
          </w:p>
        </w:tc>
        <w:tc>
          <w:tcPr>
            <w:tcW w:w="2059" w:type="dxa"/>
            <w:tcBorders>
              <w:top w:val="single" w:sz="4" w:space="0" w:color="F1F1F1"/>
              <w:left w:val="single" w:sz="4" w:space="0" w:color="F1F1F1"/>
              <w:bottom w:val="single" w:sz="4" w:space="0" w:color="F1F1F1"/>
              <w:right w:val="single" w:sz="4" w:space="0" w:color="F1F1F1"/>
            </w:tcBorders>
          </w:tcPr>
          <w:p w14:paraId="3CBD545C" w14:textId="77777777" w:rsidR="00471424" w:rsidRPr="00471424" w:rsidRDefault="00471424" w:rsidP="00471424">
            <w:pPr>
              <w:autoSpaceDE w:val="0"/>
              <w:autoSpaceDN w:val="0"/>
              <w:adjustRightInd w:val="0"/>
              <w:spacing w:before="1" w:after="0" w:line="240" w:lineRule="auto"/>
              <w:rPr>
                <w:rFonts w:ascii="Calibri" w:eastAsia="Calibri" w:hAnsi="Calibri" w:cs="Calibri"/>
                <w:bCs/>
                <w:sz w:val="24"/>
                <w:szCs w:val="24"/>
              </w:rPr>
            </w:pPr>
          </w:p>
          <w:p w14:paraId="465A1773" w14:textId="77777777" w:rsidR="00471424" w:rsidRPr="00471424" w:rsidRDefault="00471424" w:rsidP="00471424">
            <w:pPr>
              <w:autoSpaceDE w:val="0"/>
              <w:autoSpaceDN w:val="0"/>
              <w:adjustRightInd w:val="0"/>
              <w:spacing w:before="1"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1428" w:type="dxa"/>
            <w:tcBorders>
              <w:top w:val="single" w:sz="4" w:space="0" w:color="F1F1F1"/>
              <w:left w:val="single" w:sz="4" w:space="0" w:color="F1F1F1"/>
              <w:bottom w:val="single" w:sz="4" w:space="0" w:color="F1F1F1"/>
              <w:right w:val="single" w:sz="4" w:space="0" w:color="F1F1F1"/>
            </w:tcBorders>
          </w:tcPr>
          <w:p w14:paraId="0942824E"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578D908C" w14:textId="77777777" w:rsidR="00471424" w:rsidRPr="00471424" w:rsidRDefault="00471424" w:rsidP="00471424">
            <w:pPr>
              <w:spacing w:after="0" w:line="240" w:lineRule="auto"/>
              <w:rPr>
                <w:rFonts w:eastAsia="Times New Roman"/>
                <w:bCs/>
                <w:sz w:val="24"/>
                <w:szCs w:val="24"/>
              </w:rPr>
            </w:pPr>
          </w:p>
        </w:tc>
      </w:tr>
      <w:tr w:rsidR="00471424" w:rsidRPr="00471424" w14:paraId="2AB71F06" w14:textId="77777777" w:rsidTr="00362DAC">
        <w:trPr>
          <w:trHeight w:hRule="exact" w:val="2242"/>
          <w:jc w:val="center"/>
        </w:trPr>
        <w:tc>
          <w:tcPr>
            <w:tcW w:w="805" w:type="dxa"/>
            <w:tcBorders>
              <w:top w:val="single" w:sz="4" w:space="0" w:color="F1F1F1"/>
              <w:bottom w:val="nil"/>
              <w:right w:val="single" w:sz="4" w:space="0" w:color="F1F1F1"/>
            </w:tcBorders>
          </w:tcPr>
          <w:p w14:paraId="3108CE8A"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39E85CC6" w14:textId="77777777" w:rsidR="00471424" w:rsidRPr="00471424" w:rsidRDefault="00471424" w:rsidP="00471424">
            <w:pPr>
              <w:autoSpaceDE w:val="0"/>
              <w:autoSpaceDN w:val="0"/>
              <w:adjustRightInd w:val="0"/>
              <w:spacing w:before="11" w:after="0" w:line="240" w:lineRule="auto"/>
              <w:rPr>
                <w:rFonts w:ascii="Calibri" w:eastAsia="Calibri" w:hAnsi="Calibri" w:cs="Calibri"/>
                <w:bCs/>
                <w:sz w:val="28"/>
                <w:szCs w:val="24"/>
              </w:rPr>
            </w:pPr>
          </w:p>
          <w:p w14:paraId="223BED33" w14:textId="77777777" w:rsidR="00471424" w:rsidRPr="00471424" w:rsidRDefault="00471424" w:rsidP="00471424">
            <w:pPr>
              <w:autoSpaceDE w:val="0"/>
              <w:autoSpaceDN w:val="0"/>
              <w:adjustRightInd w:val="0"/>
              <w:spacing w:after="0" w:line="240" w:lineRule="auto"/>
              <w:ind w:left="105"/>
              <w:rPr>
                <w:rFonts w:ascii="Calibri" w:eastAsia="Calibri" w:hAnsi="Calibri" w:cs="Calibri"/>
                <w:bCs/>
                <w:sz w:val="24"/>
                <w:szCs w:val="24"/>
              </w:rPr>
            </w:pPr>
            <w:r w:rsidRPr="00471424">
              <w:rPr>
                <w:rFonts w:ascii="Calibri" w:eastAsia="Calibri" w:hAnsi="Calibri" w:cs="Calibri"/>
                <w:szCs w:val="24"/>
              </w:rPr>
              <w:t>S-009</w:t>
            </w:r>
          </w:p>
        </w:tc>
        <w:tc>
          <w:tcPr>
            <w:tcW w:w="3140" w:type="dxa"/>
            <w:tcBorders>
              <w:top w:val="single" w:sz="4" w:space="0" w:color="F1F1F1"/>
              <w:left w:val="single" w:sz="4" w:space="0" w:color="F1F1F1"/>
              <w:bottom w:val="nil"/>
              <w:right w:val="single" w:sz="4" w:space="0" w:color="F1F1F1"/>
            </w:tcBorders>
          </w:tcPr>
          <w:p w14:paraId="70078C20" w14:textId="77777777" w:rsidR="00471424" w:rsidRPr="00471424" w:rsidRDefault="00471424" w:rsidP="00471424">
            <w:pPr>
              <w:autoSpaceDE w:val="0"/>
              <w:autoSpaceDN w:val="0"/>
              <w:adjustRightInd w:val="0"/>
              <w:spacing w:after="0" w:line="240" w:lineRule="auto"/>
              <w:ind w:left="100" w:right="258"/>
              <w:rPr>
                <w:rFonts w:ascii="Calibri" w:eastAsia="Calibri" w:hAnsi="Calibri" w:cs="Calibri"/>
                <w:bCs/>
                <w:szCs w:val="24"/>
              </w:rPr>
            </w:pPr>
            <w:r w:rsidRPr="00471424">
              <w:rPr>
                <w:rFonts w:ascii="Calibri" w:eastAsia="Calibri" w:hAnsi="Calibri" w:cs="Calibri"/>
                <w:szCs w:val="24"/>
              </w:rPr>
              <w:t>All network traffic between county assets/networks and non-county assets/networks must be vetted through a firewall and evaluated for threats in near-real time by a</w:t>
            </w:r>
          </w:p>
          <w:p w14:paraId="6C979637" w14:textId="77777777" w:rsidR="00471424" w:rsidRPr="00471424" w:rsidRDefault="00471424" w:rsidP="00471424">
            <w:pPr>
              <w:autoSpaceDE w:val="0"/>
              <w:autoSpaceDN w:val="0"/>
              <w:adjustRightInd w:val="0"/>
              <w:spacing w:after="0" w:line="240" w:lineRule="auto"/>
              <w:ind w:left="100" w:right="258"/>
              <w:rPr>
                <w:rFonts w:ascii="Calibri" w:eastAsia="Calibri" w:hAnsi="Calibri" w:cs="Calibri"/>
                <w:bCs/>
                <w:sz w:val="24"/>
                <w:szCs w:val="24"/>
              </w:rPr>
            </w:pPr>
            <w:r w:rsidRPr="00471424">
              <w:rPr>
                <w:rFonts w:ascii="Calibri" w:eastAsia="Calibri" w:hAnsi="Calibri" w:cs="Calibri"/>
                <w:szCs w:val="24"/>
              </w:rPr>
              <w:t>county-managed intrusion prevention system (IPS)</w:t>
            </w:r>
          </w:p>
        </w:tc>
        <w:tc>
          <w:tcPr>
            <w:tcW w:w="2059" w:type="dxa"/>
            <w:tcBorders>
              <w:top w:val="single" w:sz="4" w:space="0" w:color="F1F1F1"/>
              <w:left w:val="single" w:sz="4" w:space="0" w:color="F1F1F1"/>
              <w:bottom w:val="nil"/>
              <w:right w:val="single" w:sz="4" w:space="0" w:color="F1F1F1"/>
            </w:tcBorders>
          </w:tcPr>
          <w:p w14:paraId="0E6AC015"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3057A219" w14:textId="77777777" w:rsidR="00471424" w:rsidRPr="00471424" w:rsidRDefault="00471424" w:rsidP="00471424">
            <w:pPr>
              <w:autoSpaceDE w:val="0"/>
              <w:autoSpaceDN w:val="0"/>
              <w:adjustRightInd w:val="0"/>
              <w:spacing w:before="11" w:after="0" w:line="240" w:lineRule="auto"/>
              <w:rPr>
                <w:rFonts w:ascii="Calibri" w:eastAsia="Calibri" w:hAnsi="Calibri" w:cs="Calibri"/>
                <w:bCs/>
                <w:sz w:val="28"/>
                <w:szCs w:val="24"/>
              </w:rPr>
            </w:pPr>
          </w:p>
          <w:p w14:paraId="2CF262F6" w14:textId="77777777" w:rsidR="00471424" w:rsidRPr="00471424" w:rsidRDefault="00471424" w:rsidP="00471424">
            <w:pPr>
              <w:autoSpaceDE w:val="0"/>
              <w:autoSpaceDN w:val="0"/>
              <w:adjustRightInd w:val="0"/>
              <w:spacing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1428" w:type="dxa"/>
            <w:tcBorders>
              <w:top w:val="single" w:sz="4" w:space="0" w:color="F1F1F1"/>
              <w:left w:val="single" w:sz="4" w:space="0" w:color="F1F1F1"/>
              <w:bottom w:val="nil"/>
              <w:right w:val="single" w:sz="4" w:space="0" w:color="F1F1F1"/>
            </w:tcBorders>
          </w:tcPr>
          <w:p w14:paraId="69CB54F3"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nil"/>
            </w:tcBorders>
          </w:tcPr>
          <w:p w14:paraId="3886E976" w14:textId="77777777" w:rsidR="00471424" w:rsidRPr="00471424" w:rsidRDefault="00471424" w:rsidP="00471424">
            <w:pPr>
              <w:spacing w:after="0" w:line="240" w:lineRule="auto"/>
              <w:rPr>
                <w:rFonts w:eastAsia="Times New Roman"/>
                <w:bCs/>
                <w:sz w:val="24"/>
                <w:szCs w:val="24"/>
              </w:rPr>
            </w:pPr>
          </w:p>
        </w:tc>
      </w:tr>
      <w:tr w:rsidR="00471424" w:rsidRPr="00471424" w14:paraId="019C4AE3" w14:textId="77777777" w:rsidTr="00362DAC">
        <w:trPr>
          <w:trHeight w:hRule="exact" w:val="1626"/>
          <w:jc w:val="center"/>
        </w:trPr>
        <w:tc>
          <w:tcPr>
            <w:tcW w:w="805" w:type="dxa"/>
            <w:tcBorders>
              <w:top w:val="nil"/>
              <w:left w:val="single" w:sz="4" w:space="0" w:color="000000"/>
              <w:bottom w:val="single" w:sz="4" w:space="0" w:color="000000"/>
              <w:right w:val="single" w:sz="4" w:space="0" w:color="F1F1F1"/>
            </w:tcBorders>
          </w:tcPr>
          <w:p w14:paraId="4E2DE3C6"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5187FE6B"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r w:rsidRPr="00471424">
              <w:rPr>
                <w:rFonts w:ascii="Calibri" w:eastAsia="Calibri" w:hAnsi="Calibri" w:cs="Calibri"/>
                <w:szCs w:val="24"/>
              </w:rPr>
              <w:t xml:space="preserve">  S-010</w:t>
            </w:r>
          </w:p>
        </w:tc>
        <w:tc>
          <w:tcPr>
            <w:tcW w:w="3140" w:type="dxa"/>
            <w:tcBorders>
              <w:top w:val="nil"/>
              <w:left w:val="single" w:sz="4" w:space="0" w:color="F1F1F1"/>
              <w:bottom w:val="single" w:sz="4" w:space="0" w:color="000000"/>
              <w:right w:val="single" w:sz="4" w:space="0" w:color="F1F1F1"/>
            </w:tcBorders>
          </w:tcPr>
          <w:p w14:paraId="69382064" w14:textId="77777777" w:rsidR="00471424" w:rsidRPr="00471424" w:rsidRDefault="00471424" w:rsidP="00471424">
            <w:pPr>
              <w:autoSpaceDE w:val="0"/>
              <w:autoSpaceDN w:val="0"/>
              <w:adjustRightInd w:val="0"/>
              <w:spacing w:after="0" w:line="240" w:lineRule="auto"/>
              <w:ind w:left="100" w:right="258"/>
              <w:rPr>
                <w:rFonts w:ascii="Calibri" w:eastAsia="Calibri" w:hAnsi="Calibri" w:cs="Calibri"/>
                <w:bCs/>
                <w:szCs w:val="24"/>
              </w:rPr>
            </w:pPr>
            <w:r w:rsidRPr="00471424">
              <w:rPr>
                <w:rFonts w:ascii="Calibri" w:eastAsia="Calibri" w:hAnsi="Calibri" w:cs="Calibri"/>
                <w:szCs w:val="24"/>
              </w:rPr>
              <w:t>Public facing system components and interfaces shall be segmented from internally facing components and interfaces.</w:t>
            </w:r>
          </w:p>
        </w:tc>
        <w:tc>
          <w:tcPr>
            <w:tcW w:w="2059" w:type="dxa"/>
            <w:tcBorders>
              <w:top w:val="nil"/>
              <w:left w:val="single" w:sz="4" w:space="0" w:color="F1F1F1"/>
              <w:bottom w:val="single" w:sz="4" w:space="0" w:color="000000"/>
              <w:right w:val="single" w:sz="4" w:space="0" w:color="F1F1F1"/>
            </w:tcBorders>
          </w:tcPr>
          <w:p w14:paraId="293F8E25" w14:textId="77777777" w:rsidR="00471424" w:rsidRPr="00471424" w:rsidRDefault="00471424" w:rsidP="00471424">
            <w:pPr>
              <w:autoSpaceDE w:val="0"/>
              <w:autoSpaceDN w:val="0"/>
              <w:adjustRightInd w:val="0"/>
              <w:spacing w:after="0" w:line="240" w:lineRule="auto"/>
              <w:jc w:val="center"/>
              <w:rPr>
                <w:rFonts w:ascii="Calibri" w:eastAsia="Calibri" w:hAnsi="Calibri" w:cs="Calibri"/>
                <w:bCs/>
                <w:sz w:val="26"/>
                <w:szCs w:val="24"/>
              </w:rPr>
            </w:pPr>
          </w:p>
          <w:p w14:paraId="063CF7EA" w14:textId="77777777" w:rsidR="00471424" w:rsidRPr="00471424" w:rsidRDefault="00471424" w:rsidP="00471424">
            <w:pPr>
              <w:autoSpaceDE w:val="0"/>
              <w:autoSpaceDN w:val="0"/>
              <w:adjustRightInd w:val="0"/>
              <w:spacing w:after="0" w:line="240" w:lineRule="auto"/>
              <w:jc w:val="center"/>
              <w:rPr>
                <w:rFonts w:ascii="Calibri" w:eastAsia="Calibri" w:hAnsi="Calibri" w:cs="Calibri"/>
                <w:bCs/>
                <w:sz w:val="26"/>
                <w:szCs w:val="24"/>
              </w:rPr>
            </w:pPr>
            <w:r w:rsidRPr="00471424">
              <w:rPr>
                <w:rFonts w:ascii="Calibri" w:eastAsia="Calibri" w:hAnsi="Calibri" w:cs="Calibri"/>
                <w:szCs w:val="24"/>
              </w:rPr>
              <w:t>M</w:t>
            </w:r>
          </w:p>
        </w:tc>
        <w:tc>
          <w:tcPr>
            <w:tcW w:w="1428" w:type="dxa"/>
            <w:tcBorders>
              <w:top w:val="nil"/>
              <w:left w:val="single" w:sz="4" w:space="0" w:color="F1F1F1"/>
              <w:bottom w:val="single" w:sz="4" w:space="0" w:color="000000"/>
              <w:right w:val="single" w:sz="4" w:space="0" w:color="F1F1F1"/>
            </w:tcBorders>
          </w:tcPr>
          <w:p w14:paraId="6BFF70A5" w14:textId="77777777" w:rsidR="00471424" w:rsidRPr="00471424" w:rsidRDefault="00471424" w:rsidP="00471424">
            <w:pPr>
              <w:spacing w:after="0" w:line="240" w:lineRule="auto"/>
              <w:rPr>
                <w:rFonts w:eastAsia="Times New Roman"/>
                <w:bCs/>
                <w:sz w:val="24"/>
                <w:szCs w:val="24"/>
              </w:rPr>
            </w:pPr>
          </w:p>
        </w:tc>
        <w:tc>
          <w:tcPr>
            <w:tcW w:w="3074" w:type="dxa"/>
            <w:tcBorders>
              <w:top w:val="nil"/>
              <w:left w:val="single" w:sz="4" w:space="0" w:color="F1F1F1"/>
              <w:bottom w:val="single" w:sz="4" w:space="0" w:color="000000"/>
              <w:right w:val="single" w:sz="4" w:space="0" w:color="000000"/>
            </w:tcBorders>
          </w:tcPr>
          <w:p w14:paraId="41916353" w14:textId="77777777" w:rsidR="00471424" w:rsidRPr="00471424" w:rsidRDefault="00471424" w:rsidP="00471424">
            <w:pPr>
              <w:spacing w:after="0" w:line="240" w:lineRule="auto"/>
              <w:rPr>
                <w:rFonts w:eastAsia="Times New Roman"/>
                <w:bCs/>
                <w:sz w:val="24"/>
                <w:szCs w:val="24"/>
              </w:rPr>
            </w:pPr>
          </w:p>
        </w:tc>
      </w:tr>
      <w:tr w:rsidR="00471424" w:rsidRPr="00471424" w14:paraId="454FB3DF" w14:textId="77777777" w:rsidTr="00362DAC">
        <w:trPr>
          <w:trHeight w:hRule="exact" w:val="281"/>
          <w:jc w:val="center"/>
        </w:trPr>
        <w:tc>
          <w:tcPr>
            <w:tcW w:w="10506" w:type="dxa"/>
            <w:gridSpan w:val="5"/>
            <w:tcBorders>
              <w:top w:val="single" w:sz="4" w:space="0" w:color="F1F1F1"/>
              <w:bottom w:val="single" w:sz="4" w:space="0" w:color="F1F1F1"/>
            </w:tcBorders>
            <w:shd w:val="clear" w:color="auto" w:fill="D9E1F3"/>
          </w:tcPr>
          <w:p w14:paraId="63F190DF" w14:textId="77777777" w:rsidR="00471424" w:rsidRPr="00471424" w:rsidRDefault="00471424" w:rsidP="00471424">
            <w:pPr>
              <w:autoSpaceDE w:val="0"/>
              <w:autoSpaceDN w:val="0"/>
              <w:adjustRightInd w:val="0"/>
              <w:spacing w:before="1" w:after="0" w:line="240" w:lineRule="auto"/>
              <w:ind w:left="1931"/>
              <w:rPr>
                <w:rFonts w:ascii="Calibri" w:eastAsia="Calibri" w:hAnsi="Calibri" w:cs="Calibri"/>
                <w:bCs/>
                <w:sz w:val="24"/>
                <w:szCs w:val="24"/>
              </w:rPr>
            </w:pPr>
            <w:r w:rsidRPr="00471424">
              <w:rPr>
                <w:rFonts w:ascii="Calibri" w:eastAsia="Calibri" w:hAnsi="Calibri" w:cs="Calibri"/>
                <w:szCs w:val="24"/>
              </w:rPr>
              <w:t>Access Control &amp; Identification/Authentication Requirements</w:t>
            </w:r>
          </w:p>
        </w:tc>
      </w:tr>
      <w:tr w:rsidR="00471424" w:rsidRPr="00471424" w14:paraId="518447A5" w14:textId="77777777" w:rsidTr="00362DAC">
        <w:trPr>
          <w:trHeight w:hRule="exact" w:val="1355"/>
          <w:jc w:val="center"/>
        </w:trPr>
        <w:tc>
          <w:tcPr>
            <w:tcW w:w="805" w:type="dxa"/>
            <w:tcBorders>
              <w:top w:val="single" w:sz="4" w:space="0" w:color="F1F1F1"/>
              <w:bottom w:val="single" w:sz="4" w:space="0" w:color="F1F1F1"/>
              <w:right w:val="single" w:sz="4" w:space="0" w:color="F1F1F1"/>
            </w:tcBorders>
          </w:tcPr>
          <w:p w14:paraId="1DB456CB"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2A7268FD" w14:textId="77777777" w:rsidR="00471424" w:rsidRPr="00471424" w:rsidRDefault="00471424" w:rsidP="00471424">
            <w:pPr>
              <w:autoSpaceDE w:val="0"/>
              <w:autoSpaceDN w:val="0"/>
              <w:adjustRightInd w:val="0"/>
              <w:spacing w:before="218" w:after="0" w:line="240" w:lineRule="auto"/>
              <w:ind w:right="187"/>
              <w:jc w:val="right"/>
              <w:rPr>
                <w:rFonts w:ascii="Calibri" w:eastAsia="Calibri" w:hAnsi="Calibri" w:cs="Calibri"/>
                <w:bCs/>
                <w:sz w:val="24"/>
                <w:szCs w:val="24"/>
              </w:rPr>
            </w:pPr>
            <w:r w:rsidRPr="00471424">
              <w:rPr>
                <w:rFonts w:ascii="Calibri" w:eastAsia="Calibri" w:hAnsi="Calibri" w:cs="Calibri"/>
                <w:szCs w:val="24"/>
              </w:rPr>
              <w:t>S-011</w:t>
            </w:r>
          </w:p>
        </w:tc>
        <w:tc>
          <w:tcPr>
            <w:tcW w:w="3140" w:type="dxa"/>
            <w:tcBorders>
              <w:top w:val="single" w:sz="4" w:space="0" w:color="F1F1F1"/>
              <w:left w:val="single" w:sz="4" w:space="0" w:color="F1F1F1"/>
              <w:bottom w:val="single" w:sz="4" w:space="0" w:color="F1F1F1"/>
              <w:right w:val="single" w:sz="4" w:space="0" w:color="F1F1F1"/>
            </w:tcBorders>
          </w:tcPr>
          <w:p w14:paraId="02327114" w14:textId="77777777" w:rsidR="00471424" w:rsidRPr="00471424" w:rsidRDefault="00471424" w:rsidP="00471424">
            <w:pPr>
              <w:autoSpaceDE w:val="0"/>
              <w:autoSpaceDN w:val="0"/>
              <w:adjustRightInd w:val="0"/>
              <w:spacing w:after="0" w:line="240" w:lineRule="auto"/>
              <w:ind w:left="100" w:right="203"/>
              <w:rPr>
                <w:rFonts w:ascii="Calibri" w:eastAsia="Calibri" w:hAnsi="Calibri" w:cs="Calibri"/>
                <w:bCs/>
                <w:sz w:val="24"/>
                <w:szCs w:val="24"/>
              </w:rPr>
            </w:pPr>
            <w:r w:rsidRPr="00471424">
              <w:rPr>
                <w:rFonts w:ascii="Calibri" w:eastAsia="Calibri" w:hAnsi="Calibri" w:cs="Calibri"/>
                <w:szCs w:val="24"/>
              </w:rPr>
              <w:t>Only designated EPC administrators and security personnel shall have administrator privileges to deployed systems</w:t>
            </w:r>
          </w:p>
        </w:tc>
        <w:tc>
          <w:tcPr>
            <w:tcW w:w="2059" w:type="dxa"/>
            <w:tcBorders>
              <w:top w:val="single" w:sz="4" w:space="0" w:color="F1F1F1"/>
              <w:left w:val="single" w:sz="4" w:space="0" w:color="F1F1F1"/>
              <w:bottom w:val="single" w:sz="4" w:space="0" w:color="F1F1F1"/>
              <w:right w:val="single" w:sz="4" w:space="0" w:color="F1F1F1"/>
            </w:tcBorders>
          </w:tcPr>
          <w:p w14:paraId="6428C476" w14:textId="77777777" w:rsidR="00471424" w:rsidRPr="00471424" w:rsidRDefault="00471424" w:rsidP="00471424">
            <w:pPr>
              <w:autoSpaceDE w:val="0"/>
              <w:autoSpaceDN w:val="0"/>
              <w:adjustRightInd w:val="0"/>
              <w:spacing w:after="0" w:line="240" w:lineRule="auto"/>
              <w:rPr>
                <w:rFonts w:ascii="Calibri" w:eastAsia="Calibri" w:hAnsi="Calibri" w:cs="Calibri"/>
                <w:bCs/>
                <w:sz w:val="26"/>
                <w:szCs w:val="24"/>
              </w:rPr>
            </w:pPr>
          </w:p>
          <w:p w14:paraId="0B05C58E" w14:textId="77777777" w:rsidR="00471424" w:rsidRPr="00471424" w:rsidRDefault="00471424" w:rsidP="00471424">
            <w:pPr>
              <w:autoSpaceDE w:val="0"/>
              <w:autoSpaceDN w:val="0"/>
              <w:adjustRightInd w:val="0"/>
              <w:spacing w:before="218"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1428" w:type="dxa"/>
            <w:tcBorders>
              <w:top w:val="single" w:sz="4" w:space="0" w:color="F1F1F1"/>
              <w:left w:val="single" w:sz="4" w:space="0" w:color="F1F1F1"/>
              <w:bottom w:val="single" w:sz="4" w:space="0" w:color="F1F1F1"/>
              <w:right w:val="single" w:sz="4" w:space="0" w:color="F1F1F1"/>
            </w:tcBorders>
          </w:tcPr>
          <w:p w14:paraId="7778852A"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65999F61" w14:textId="77777777" w:rsidR="00471424" w:rsidRPr="00471424" w:rsidRDefault="00471424" w:rsidP="00471424">
            <w:pPr>
              <w:spacing w:after="0" w:line="240" w:lineRule="auto"/>
              <w:rPr>
                <w:rFonts w:eastAsia="Times New Roman"/>
                <w:bCs/>
                <w:sz w:val="24"/>
                <w:szCs w:val="24"/>
              </w:rPr>
            </w:pPr>
          </w:p>
        </w:tc>
      </w:tr>
      <w:tr w:rsidR="00471424" w:rsidRPr="00471424" w14:paraId="7DCDBC6D" w14:textId="77777777" w:rsidTr="00362DAC">
        <w:trPr>
          <w:trHeight w:hRule="exact" w:val="1085"/>
          <w:jc w:val="center"/>
        </w:trPr>
        <w:tc>
          <w:tcPr>
            <w:tcW w:w="805" w:type="dxa"/>
            <w:tcBorders>
              <w:top w:val="single" w:sz="4" w:space="0" w:color="F1F1F1"/>
              <w:bottom w:val="single" w:sz="4" w:space="0" w:color="F1F1F1"/>
              <w:right w:val="single" w:sz="4" w:space="0" w:color="F1F1F1"/>
            </w:tcBorders>
          </w:tcPr>
          <w:p w14:paraId="5ABD6500" w14:textId="77777777" w:rsidR="00471424" w:rsidRPr="00471424" w:rsidRDefault="00471424" w:rsidP="00471424">
            <w:pPr>
              <w:autoSpaceDE w:val="0"/>
              <w:autoSpaceDN w:val="0"/>
              <w:adjustRightInd w:val="0"/>
              <w:spacing w:before="10" w:after="0" w:line="240" w:lineRule="auto"/>
              <w:rPr>
                <w:rFonts w:ascii="Calibri" w:eastAsia="Calibri" w:hAnsi="Calibri" w:cs="Calibri"/>
                <w:bCs/>
                <w:sz w:val="32"/>
                <w:szCs w:val="24"/>
              </w:rPr>
            </w:pPr>
          </w:p>
          <w:p w14:paraId="2ED88598" w14:textId="77777777" w:rsidR="00471424" w:rsidRPr="00471424" w:rsidRDefault="00471424" w:rsidP="00471424">
            <w:pPr>
              <w:autoSpaceDE w:val="0"/>
              <w:autoSpaceDN w:val="0"/>
              <w:adjustRightInd w:val="0"/>
              <w:spacing w:after="0" w:line="240" w:lineRule="auto"/>
              <w:ind w:right="187"/>
              <w:jc w:val="right"/>
              <w:rPr>
                <w:rFonts w:ascii="Calibri" w:eastAsia="Calibri" w:hAnsi="Calibri" w:cs="Calibri"/>
                <w:bCs/>
                <w:sz w:val="24"/>
                <w:szCs w:val="24"/>
              </w:rPr>
            </w:pPr>
            <w:r w:rsidRPr="00471424">
              <w:rPr>
                <w:rFonts w:ascii="Calibri" w:eastAsia="Calibri" w:hAnsi="Calibri" w:cs="Calibri"/>
                <w:szCs w:val="24"/>
              </w:rPr>
              <w:t>S-012</w:t>
            </w:r>
          </w:p>
        </w:tc>
        <w:tc>
          <w:tcPr>
            <w:tcW w:w="3140" w:type="dxa"/>
            <w:tcBorders>
              <w:top w:val="single" w:sz="4" w:space="0" w:color="F1F1F1"/>
              <w:left w:val="single" w:sz="4" w:space="0" w:color="F1F1F1"/>
              <w:bottom w:val="single" w:sz="4" w:space="0" w:color="F1F1F1"/>
              <w:right w:val="single" w:sz="4" w:space="0" w:color="F1F1F1"/>
            </w:tcBorders>
          </w:tcPr>
          <w:p w14:paraId="4389F4D5" w14:textId="77777777" w:rsidR="00471424" w:rsidRPr="00471424" w:rsidRDefault="00471424" w:rsidP="00471424">
            <w:pPr>
              <w:autoSpaceDE w:val="0"/>
              <w:autoSpaceDN w:val="0"/>
              <w:adjustRightInd w:val="0"/>
              <w:spacing w:after="0" w:line="242" w:lineRule="auto"/>
              <w:ind w:left="100" w:right="463"/>
              <w:rPr>
                <w:rFonts w:ascii="Calibri" w:eastAsia="Calibri" w:hAnsi="Calibri" w:cs="Calibri"/>
                <w:bCs/>
                <w:sz w:val="24"/>
                <w:szCs w:val="24"/>
              </w:rPr>
            </w:pPr>
            <w:r w:rsidRPr="00471424">
              <w:rPr>
                <w:rFonts w:ascii="Calibri" w:eastAsia="Calibri" w:hAnsi="Calibri" w:cs="Calibri"/>
                <w:szCs w:val="24"/>
              </w:rPr>
              <w:t>Passwords shall be easily changeable in the event of suspected compromise or personnel departure</w:t>
            </w:r>
          </w:p>
        </w:tc>
        <w:tc>
          <w:tcPr>
            <w:tcW w:w="2059" w:type="dxa"/>
            <w:tcBorders>
              <w:top w:val="single" w:sz="4" w:space="0" w:color="F1F1F1"/>
              <w:left w:val="single" w:sz="4" w:space="0" w:color="F1F1F1"/>
              <w:bottom w:val="single" w:sz="4" w:space="0" w:color="F1F1F1"/>
              <w:right w:val="single" w:sz="4" w:space="0" w:color="F1F1F1"/>
            </w:tcBorders>
          </w:tcPr>
          <w:p w14:paraId="1E825657" w14:textId="77777777" w:rsidR="00471424" w:rsidRPr="00471424" w:rsidRDefault="00471424" w:rsidP="00471424">
            <w:pPr>
              <w:autoSpaceDE w:val="0"/>
              <w:autoSpaceDN w:val="0"/>
              <w:adjustRightInd w:val="0"/>
              <w:spacing w:before="10" w:after="0" w:line="240" w:lineRule="auto"/>
              <w:rPr>
                <w:rFonts w:ascii="Calibri" w:eastAsia="Calibri" w:hAnsi="Calibri" w:cs="Calibri"/>
                <w:bCs/>
                <w:sz w:val="32"/>
                <w:szCs w:val="24"/>
              </w:rPr>
            </w:pPr>
          </w:p>
          <w:p w14:paraId="0936FB9C" w14:textId="77777777" w:rsidR="00471424" w:rsidRPr="00471424" w:rsidRDefault="00471424" w:rsidP="00471424">
            <w:pPr>
              <w:autoSpaceDE w:val="0"/>
              <w:autoSpaceDN w:val="0"/>
              <w:adjustRightInd w:val="0"/>
              <w:spacing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1428" w:type="dxa"/>
            <w:tcBorders>
              <w:top w:val="single" w:sz="4" w:space="0" w:color="F1F1F1"/>
              <w:left w:val="single" w:sz="4" w:space="0" w:color="F1F1F1"/>
              <w:bottom w:val="single" w:sz="4" w:space="0" w:color="F1F1F1"/>
              <w:right w:val="single" w:sz="4" w:space="0" w:color="F1F1F1"/>
            </w:tcBorders>
          </w:tcPr>
          <w:p w14:paraId="1D5F4566"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6AF61698" w14:textId="77777777" w:rsidR="00471424" w:rsidRPr="00471424" w:rsidRDefault="00471424" w:rsidP="00471424">
            <w:pPr>
              <w:spacing w:after="0" w:line="240" w:lineRule="auto"/>
              <w:rPr>
                <w:rFonts w:eastAsia="Times New Roman"/>
                <w:bCs/>
                <w:sz w:val="24"/>
                <w:szCs w:val="24"/>
              </w:rPr>
            </w:pPr>
          </w:p>
        </w:tc>
      </w:tr>
      <w:tr w:rsidR="00471424" w:rsidRPr="00471424" w14:paraId="3C2BC2AF" w14:textId="77777777" w:rsidTr="00362DAC">
        <w:trPr>
          <w:trHeight w:hRule="exact" w:val="816"/>
          <w:jc w:val="center"/>
        </w:trPr>
        <w:tc>
          <w:tcPr>
            <w:tcW w:w="805" w:type="dxa"/>
            <w:tcBorders>
              <w:top w:val="single" w:sz="4" w:space="0" w:color="F1F1F1"/>
              <w:bottom w:val="single" w:sz="4" w:space="0" w:color="F1F1F1"/>
              <w:right w:val="single" w:sz="4" w:space="0" w:color="F1F1F1"/>
            </w:tcBorders>
          </w:tcPr>
          <w:p w14:paraId="58C2A180"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3DBA87BD" w14:textId="77777777" w:rsidR="00471424" w:rsidRPr="00471424" w:rsidRDefault="00471424" w:rsidP="00471424">
            <w:pPr>
              <w:autoSpaceDE w:val="0"/>
              <w:autoSpaceDN w:val="0"/>
              <w:adjustRightInd w:val="0"/>
              <w:spacing w:after="0" w:line="240" w:lineRule="auto"/>
              <w:ind w:right="187"/>
              <w:jc w:val="right"/>
              <w:rPr>
                <w:rFonts w:ascii="Calibri" w:eastAsia="Calibri" w:hAnsi="Calibri" w:cs="Calibri"/>
                <w:bCs/>
                <w:sz w:val="24"/>
                <w:szCs w:val="24"/>
              </w:rPr>
            </w:pPr>
            <w:r w:rsidRPr="00471424">
              <w:rPr>
                <w:rFonts w:ascii="Calibri" w:eastAsia="Calibri" w:hAnsi="Calibri" w:cs="Calibri"/>
                <w:szCs w:val="24"/>
              </w:rPr>
              <w:t>S-013</w:t>
            </w:r>
          </w:p>
        </w:tc>
        <w:tc>
          <w:tcPr>
            <w:tcW w:w="3140" w:type="dxa"/>
            <w:tcBorders>
              <w:top w:val="single" w:sz="4" w:space="0" w:color="F1F1F1"/>
              <w:left w:val="single" w:sz="4" w:space="0" w:color="F1F1F1"/>
              <w:bottom w:val="single" w:sz="4" w:space="0" w:color="F1F1F1"/>
              <w:right w:val="single" w:sz="4" w:space="0" w:color="F1F1F1"/>
            </w:tcBorders>
          </w:tcPr>
          <w:p w14:paraId="37F62824" w14:textId="77777777" w:rsidR="00471424" w:rsidRPr="00471424" w:rsidRDefault="00471424" w:rsidP="00471424">
            <w:pPr>
              <w:autoSpaceDE w:val="0"/>
              <w:autoSpaceDN w:val="0"/>
              <w:adjustRightInd w:val="0"/>
              <w:spacing w:after="0" w:line="242" w:lineRule="auto"/>
              <w:ind w:left="100" w:right="203"/>
              <w:rPr>
                <w:rFonts w:ascii="Calibri" w:eastAsia="Calibri" w:hAnsi="Calibri" w:cs="Calibri"/>
                <w:bCs/>
                <w:sz w:val="24"/>
                <w:szCs w:val="24"/>
              </w:rPr>
            </w:pPr>
            <w:r w:rsidRPr="00471424">
              <w:rPr>
                <w:rFonts w:ascii="Calibri" w:eastAsia="Calibri" w:hAnsi="Calibri" w:cs="Calibri"/>
                <w:szCs w:val="24"/>
              </w:rPr>
              <w:t>Authentication-related data shall be encrypted in storage and in transit</w:t>
            </w:r>
          </w:p>
        </w:tc>
        <w:tc>
          <w:tcPr>
            <w:tcW w:w="2059" w:type="dxa"/>
            <w:tcBorders>
              <w:top w:val="single" w:sz="4" w:space="0" w:color="F1F1F1"/>
              <w:left w:val="single" w:sz="4" w:space="0" w:color="F1F1F1"/>
              <w:bottom w:val="single" w:sz="4" w:space="0" w:color="F1F1F1"/>
              <w:right w:val="single" w:sz="4" w:space="0" w:color="F1F1F1"/>
            </w:tcBorders>
          </w:tcPr>
          <w:p w14:paraId="796EB5AE"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273CD4CA" w14:textId="77777777" w:rsidR="00471424" w:rsidRPr="00471424" w:rsidRDefault="00471424" w:rsidP="00471424">
            <w:pPr>
              <w:autoSpaceDE w:val="0"/>
              <w:autoSpaceDN w:val="0"/>
              <w:adjustRightInd w:val="0"/>
              <w:spacing w:after="0" w:line="240" w:lineRule="auto"/>
              <w:ind w:right="1"/>
              <w:jc w:val="center"/>
              <w:rPr>
                <w:rFonts w:ascii="Calibri" w:eastAsia="Calibri" w:hAnsi="Calibri" w:cs="Calibri"/>
                <w:bCs/>
                <w:sz w:val="24"/>
                <w:szCs w:val="24"/>
              </w:rPr>
            </w:pPr>
            <w:r w:rsidRPr="00471424">
              <w:rPr>
                <w:rFonts w:ascii="Calibri" w:eastAsia="Calibri" w:hAnsi="Calibri" w:cs="Calibri"/>
                <w:szCs w:val="24"/>
              </w:rPr>
              <w:t>S</w:t>
            </w:r>
          </w:p>
        </w:tc>
        <w:tc>
          <w:tcPr>
            <w:tcW w:w="1428" w:type="dxa"/>
            <w:tcBorders>
              <w:top w:val="single" w:sz="4" w:space="0" w:color="F1F1F1"/>
              <w:left w:val="single" w:sz="4" w:space="0" w:color="F1F1F1"/>
              <w:bottom w:val="single" w:sz="4" w:space="0" w:color="F1F1F1"/>
              <w:right w:val="single" w:sz="4" w:space="0" w:color="F1F1F1"/>
            </w:tcBorders>
          </w:tcPr>
          <w:p w14:paraId="63BC1788"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41DFA78E" w14:textId="77777777" w:rsidR="00471424" w:rsidRPr="00471424" w:rsidRDefault="00471424" w:rsidP="00471424">
            <w:pPr>
              <w:spacing w:after="0" w:line="240" w:lineRule="auto"/>
              <w:rPr>
                <w:rFonts w:eastAsia="Times New Roman"/>
                <w:bCs/>
                <w:sz w:val="24"/>
                <w:szCs w:val="24"/>
              </w:rPr>
            </w:pPr>
          </w:p>
        </w:tc>
      </w:tr>
      <w:tr w:rsidR="00471424" w:rsidRPr="00471424" w14:paraId="5677480E" w14:textId="77777777" w:rsidTr="00362DAC">
        <w:trPr>
          <w:trHeight w:hRule="exact" w:val="815"/>
          <w:jc w:val="center"/>
        </w:trPr>
        <w:tc>
          <w:tcPr>
            <w:tcW w:w="805" w:type="dxa"/>
            <w:tcBorders>
              <w:top w:val="single" w:sz="4" w:space="0" w:color="F1F1F1"/>
              <w:bottom w:val="single" w:sz="4" w:space="0" w:color="F1F1F1"/>
              <w:right w:val="single" w:sz="4" w:space="0" w:color="F1F1F1"/>
            </w:tcBorders>
          </w:tcPr>
          <w:p w14:paraId="75D89414"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10B5C1AC" w14:textId="77777777" w:rsidR="00471424" w:rsidRPr="00471424" w:rsidRDefault="00471424" w:rsidP="00471424">
            <w:pPr>
              <w:autoSpaceDE w:val="0"/>
              <w:autoSpaceDN w:val="0"/>
              <w:adjustRightInd w:val="0"/>
              <w:spacing w:after="0" w:line="240" w:lineRule="auto"/>
              <w:ind w:right="187"/>
              <w:jc w:val="right"/>
              <w:rPr>
                <w:rFonts w:ascii="Calibri" w:eastAsia="Calibri" w:hAnsi="Calibri" w:cs="Calibri"/>
                <w:bCs/>
                <w:sz w:val="24"/>
                <w:szCs w:val="24"/>
              </w:rPr>
            </w:pPr>
            <w:r w:rsidRPr="00471424">
              <w:rPr>
                <w:rFonts w:ascii="Calibri" w:eastAsia="Calibri" w:hAnsi="Calibri" w:cs="Calibri"/>
                <w:szCs w:val="24"/>
              </w:rPr>
              <w:t>S-014</w:t>
            </w:r>
          </w:p>
        </w:tc>
        <w:tc>
          <w:tcPr>
            <w:tcW w:w="3140" w:type="dxa"/>
            <w:tcBorders>
              <w:top w:val="single" w:sz="4" w:space="0" w:color="F1F1F1"/>
              <w:left w:val="single" w:sz="4" w:space="0" w:color="F1F1F1"/>
              <w:bottom w:val="single" w:sz="4" w:space="0" w:color="F1F1F1"/>
              <w:right w:val="single" w:sz="4" w:space="0" w:color="F1F1F1"/>
            </w:tcBorders>
          </w:tcPr>
          <w:p w14:paraId="27D3A772" w14:textId="77777777" w:rsidR="00471424" w:rsidRPr="00471424" w:rsidRDefault="00471424" w:rsidP="00471424">
            <w:pPr>
              <w:autoSpaceDE w:val="0"/>
              <w:autoSpaceDN w:val="0"/>
              <w:adjustRightInd w:val="0"/>
              <w:spacing w:after="0" w:line="242" w:lineRule="auto"/>
              <w:ind w:left="100" w:right="98"/>
              <w:rPr>
                <w:rFonts w:ascii="Calibri" w:eastAsia="Calibri" w:hAnsi="Calibri" w:cs="Calibri"/>
                <w:bCs/>
                <w:sz w:val="24"/>
                <w:szCs w:val="24"/>
              </w:rPr>
            </w:pPr>
            <w:r w:rsidRPr="00471424">
              <w:rPr>
                <w:rFonts w:ascii="Calibri" w:eastAsia="Calibri" w:hAnsi="Calibri" w:cs="Calibri"/>
                <w:szCs w:val="24"/>
              </w:rPr>
              <w:t>All encryption algorithms used should comply with NIST FIPS 140-2 standards</w:t>
            </w:r>
          </w:p>
        </w:tc>
        <w:tc>
          <w:tcPr>
            <w:tcW w:w="2059" w:type="dxa"/>
            <w:tcBorders>
              <w:top w:val="single" w:sz="4" w:space="0" w:color="F1F1F1"/>
              <w:left w:val="single" w:sz="4" w:space="0" w:color="F1F1F1"/>
              <w:bottom w:val="single" w:sz="4" w:space="0" w:color="F1F1F1"/>
              <w:right w:val="single" w:sz="4" w:space="0" w:color="F1F1F1"/>
            </w:tcBorders>
          </w:tcPr>
          <w:p w14:paraId="7DCB9095"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0576B1F9" w14:textId="77777777" w:rsidR="00471424" w:rsidRPr="00471424" w:rsidRDefault="00471424" w:rsidP="00471424">
            <w:pPr>
              <w:autoSpaceDE w:val="0"/>
              <w:autoSpaceDN w:val="0"/>
              <w:adjustRightInd w:val="0"/>
              <w:spacing w:after="0" w:line="240" w:lineRule="auto"/>
              <w:ind w:left="1"/>
              <w:jc w:val="center"/>
              <w:rPr>
                <w:rFonts w:ascii="Calibri" w:eastAsia="Calibri" w:hAnsi="Calibri" w:cs="Calibri"/>
                <w:bCs/>
                <w:sz w:val="24"/>
                <w:szCs w:val="24"/>
              </w:rPr>
            </w:pPr>
            <w:r w:rsidRPr="00471424">
              <w:rPr>
                <w:rFonts w:ascii="Calibri" w:eastAsia="Calibri" w:hAnsi="Calibri" w:cs="Calibri"/>
                <w:szCs w:val="24"/>
              </w:rPr>
              <w:t>S</w:t>
            </w:r>
          </w:p>
        </w:tc>
        <w:tc>
          <w:tcPr>
            <w:tcW w:w="1428" w:type="dxa"/>
            <w:tcBorders>
              <w:top w:val="single" w:sz="4" w:space="0" w:color="F1F1F1"/>
              <w:left w:val="single" w:sz="4" w:space="0" w:color="F1F1F1"/>
              <w:bottom w:val="single" w:sz="4" w:space="0" w:color="F1F1F1"/>
              <w:right w:val="single" w:sz="4" w:space="0" w:color="F1F1F1"/>
            </w:tcBorders>
          </w:tcPr>
          <w:p w14:paraId="35964B17"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61CB7C95" w14:textId="77777777" w:rsidR="00471424" w:rsidRPr="00471424" w:rsidRDefault="00471424" w:rsidP="00471424">
            <w:pPr>
              <w:spacing w:after="0" w:line="240" w:lineRule="auto"/>
              <w:rPr>
                <w:rFonts w:eastAsia="Times New Roman"/>
                <w:bCs/>
                <w:sz w:val="24"/>
                <w:szCs w:val="24"/>
              </w:rPr>
            </w:pPr>
          </w:p>
        </w:tc>
      </w:tr>
    </w:tbl>
    <w:p w14:paraId="39141874" w14:textId="77777777" w:rsidR="00471424" w:rsidRPr="00471424" w:rsidRDefault="00471424" w:rsidP="00471424">
      <w:pPr>
        <w:spacing w:after="0" w:line="240" w:lineRule="auto"/>
        <w:rPr>
          <w:rFonts w:eastAsia="Times New Roman"/>
          <w:bCs/>
          <w:sz w:val="24"/>
          <w:szCs w:val="24"/>
        </w:rPr>
      </w:pPr>
      <w:r w:rsidRPr="00471424">
        <w:rPr>
          <w:rFonts w:eastAsia="Times New Roman"/>
          <w:sz w:val="24"/>
          <w:szCs w:val="24"/>
        </w:rPr>
        <w:br w:type="page"/>
      </w:r>
    </w:p>
    <w:tbl>
      <w:tblPr>
        <w:tblW w:w="10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3140"/>
        <w:gridCol w:w="2059"/>
        <w:gridCol w:w="1428"/>
        <w:gridCol w:w="3074"/>
      </w:tblGrid>
      <w:tr w:rsidR="00471424" w:rsidRPr="00471424" w14:paraId="7F3E038F" w14:textId="77777777" w:rsidTr="00362DAC">
        <w:trPr>
          <w:trHeight w:hRule="exact" w:val="280"/>
          <w:jc w:val="center"/>
        </w:trPr>
        <w:tc>
          <w:tcPr>
            <w:tcW w:w="10506" w:type="dxa"/>
            <w:gridSpan w:val="5"/>
            <w:tcBorders>
              <w:top w:val="single" w:sz="4" w:space="0" w:color="F1F1F1"/>
              <w:bottom w:val="single" w:sz="4" w:space="0" w:color="F1F1F1"/>
            </w:tcBorders>
            <w:shd w:val="clear" w:color="auto" w:fill="D9E1F3"/>
          </w:tcPr>
          <w:p w14:paraId="52FAEC09" w14:textId="77777777" w:rsidR="00471424" w:rsidRPr="00471424" w:rsidRDefault="00471424" w:rsidP="00471424">
            <w:pPr>
              <w:autoSpaceDE w:val="0"/>
              <w:autoSpaceDN w:val="0"/>
              <w:adjustRightInd w:val="0"/>
              <w:spacing w:after="0" w:line="240" w:lineRule="auto"/>
              <w:ind w:left="2751"/>
              <w:rPr>
                <w:rFonts w:ascii="Calibri" w:eastAsia="Calibri" w:hAnsi="Calibri" w:cs="Calibri"/>
                <w:bCs/>
                <w:sz w:val="24"/>
                <w:szCs w:val="24"/>
              </w:rPr>
            </w:pPr>
            <w:r w:rsidRPr="00471424">
              <w:rPr>
                <w:rFonts w:ascii="Calibri" w:eastAsia="Calibri" w:hAnsi="Calibri" w:cs="Calibri"/>
                <w:szCs w:val="24"/>
              </w:rPr>
              <w:lastRenderedPageBreak/>
              <w:t>System and Security Logging Requirements</w:t>
            </w:r>
          </w:p>
        </w:tc>
      </w:tr>
      <w:tr w:rsidR="00471424" w:rsidRPr="00471424" w14:paraId="035FF600" w14:textId="77777777" w:rsidTr="00362DAC">
        <w:trPr>
          <w:trHeight w:hRule="exact" w:val="901"/>
          <w:jc w:val="center"/>
        </w:trPr>
        <w:tc>
          <w:tcPr>
            <w:tcW w:w="805" w:type="dxa"/>
            <w:tcBorders>
              <w:top w:val="single" w:sz="4" w:space="0" w:color="F1F1F1"/>
              <w:bottom w:val="single" w:sz="4" w:space="0" w:color="F1F1F1"/>
              <w:right w:val="single" w:sz="4" w:space="0" w:color="F1F1F1"/>
            </w:tcBorders>
            <w:shd w:val="clear" w:color="auto" w:fill="E7E6E6"/>
          </w:tcPr>
          <w:p w14:paraId="091B938B" w14:textId="77777777" w:rsidR="00471424" w:rsidRPr="00471424" w:rsidRDefault="00471424" w:rsidP="00471424">
            <w:pPr>
              <w:autoSpaceDE w:val="0"/>
              <w:autoSpaceDN w:val="0"/>
              <w:adjustRightInd w:val="0"/>
              <w:spacing w:after="0" w:line="240" w:lineRule="auto"/>
              <w:jc w:val="center"/>
              <w:rPr>
                <w:rFonts w:ascii="Calibri" w:eastAsia="Calibri" w:hAnsi="Calibri" w:cs="Calibri"/>
                <w:bCs/>
                <w:sz w:val="21"/>
                <w:szCs w:val="24"/>
              </w:rPr>
            </w:pPr>
            <w:r w:rsidRPr="00471424">
              <w:rPr>
                <w:rFonts w:ascii="Calibri" w:eastAsia="Calibri" w:hAnsi="Calibri" w:cs="Calibri"/>
                <w:sz w:val="21"/>
                <w:szCs w:val="24"/>
              </w:rPr>
              <w:t>REQ</w:t>
            </w:r>
          </w:p>
          <w:p w14:paraId="01F7E217" w14:textId="77777777" w:rsidR="00471424" w:rsidRPr="00471424" w:rsidRDefault="00471424" w:rsidP="00471424">
            <w:pPr>
              <w:autoSpaceDE w:val="0"/>
              <w:autoSpaceDN w:val="0"/>
              <w:adjustRightInd w:val="0"/>
              <w:spacing w:after="0" w:line="240" w:lineRule="auto"/>
              <w:jc w:val="center"/>
              <w:rPr>
                <w:rFonts w:ascii="Calibri" w:eastAsia="Calibri" w:hAnsi="Calibri" w:cs="Calibri"/>
                <w:bCs/>
                <w:sz w:val="21"/>
                <w:szCs w:val="24"/>
              </w:rPr>
            </w:pPr>
            <w:r w:rsidRPr="00471424">
              <w:rPr>
                <w:rFonts w:ascii="Calibri" w:eastAsia="Calibri" w:hAnsi="Calibri" w:cs="Calibri"/>
                <w:sz w:val="21"/>
                <w:szCs w:val="24"/>
              </w:rPr>
              <w:t>#</w:t>
            </w:r>
          </w:p>
        </w:tc>
        <w:tc>
          <w:tcPr>
            <w:tcW w:w="3140" w:type="dxa"/>
            <w:tcBorders>
              <w:top w:val="single" w:sz="4" w:space="0" w:color="F1F1F1"/>
              <w:left w:val="single" w:sz="4" w:space="0" w:color="F1F1F1"/>
              <w:bottom w:val="single" w:sz="4" w:space="0" w:color="F1F1F1"/>
              <w:right w:val="single" w:sz="4" w:space="0" w:color="F1F1F1"/>
            </w:tcBorders>
            <w:shd w:val="clear" w:color="auto" w:fill="E7E6E6"/>
          </w:tcPr>
          <w:p w14:paraId="1DA92E60" w14:textId="77777777" w:rsidR="00471424" w:rsidRPr="00471424" w:rsidRDefault="00471424" w:rsidP="00471424">
            <w:pPr>
              <w:autoSpaceDE w:val="0"/>
              <w:autoSpaceDN w:val="0"/>
              <w:adjustRightInd w:val="0"/>
              <w:spacing w:after="0" w:line="242" w:lineRule="auto"/>
              <w:ind w:left="100" w:right="98"/>
              <w:jc w:val="center"/>
              <w:rPr>
                <w:rFonts w:ascii="Calibri" w:eastAsia="Calibri" w:hAnsi="Calibri" w:cs="Calibri"/>
                <w:bCs/>
                <w:szCs w:val="24"/>
              </w:rPr>
            </w:pPr>
            <w:r w:rsidRPr="00471424">
              <w:rPr>
                <w:rFonts w:ascii="Calibri" w:eastAsia="Calibri" w:hAnsi="Calibri" w:cs="Calibri"/>
                <w:szCs w:val="24"/>
              </w:rPr>
              <w:t>REQUIREMENT</w:t>
            </w:r>
          </w:p>
        </w:tc>
        <w:tc>
          <w:tcPr>
            <w:tcW w:w="2059" w:type="dxa"/>
            <w:tcBorders>
              <w:top w:val="single" w:sz="4" w:space="0" w:color="F1F1F1"/>
              <w:left w:val="single" w:sz="4" w:space="0" w:color="F1F1F1"/>
              <w:bottom w:val="single" w:sz="4" w:space="0" w:color="F1F1F1"/>
              <w:right w:val="single" w:sz="4" w:space="0" w:color="F1F1F1"/>
            </w:tcBorders>
            <w:shd w:val="clear" w:color="auto" w:fill="E7E6E6"/>
          </w:tcPr>
          <w:p w14:paraId="7E64DE2F" w14:textId="77777777" w:rsidR="00471424" w:rsidRPr="00471424" w:rsidRDefault="00471424" w:rsidP="00471424">
            <w:pPr>
              <w:autoSpaceDE w:val="0"/>
              <w:autoSpaceDN w:val="0"/>
              <w:adjustRightInd w:val="0"/>
              <w:spacing w:after="0" w:line="240" w:lineRule="auto"/>
              <w:jc w:val="center"/>
              <w:rPr>
                <w:rFonts w:ascii="Calibri" w:eastAsia="Calibri" w:hAnsi="Calibri" w:cs="Calibri"/>
                <w:bCs/>
                <w:sz w:val="21"/>
                <w:szCs w:val="24"/>
              </w:rPr>
            </w:pPr>
            <w:r w:rsidRPr="00471424">
              <w:rPr>
                <w:rFonts w:ascii="Calibri" w:eastAsia="Calibri" w:hAnsi="Calibri" w:cs="Calibri"/>
                <w:sz w:val="21"/>
                <w:szCs w:val="24"/>
              </w:rPr>
              <w:t>MOSCOW CODE</w:t>
            </w:r>
          </w:p>
        </w:tc>
        <w:tc>
          <w:tcPr>
            <w:tcW w:w="1428" w:type="dxa"/>
            <w:tcBorders>
              <w:top w:val="single" w:sz="4" w:space="0" w:color="F1F1F1"/>
              <w:left w:val="single" w:sz="4" w:space="0" w:color="F1F1F1"/>
              <w:bottom w:val="single" w:sz="4" w:space="0" w:color="F1F1F1"/>
              <w:right w:val="single" w:sz="4" w:space="0" w:color="F1F1F1"/>
            </w:tcBorders>
            <w:shd w:val="clear" w:color="auto" w:fill="E7E6E6"/>
          </w:tcPr>
          <w:p w14:paraId="7EACA296" w14:textId="77777777" w:rsidR="00471424" w:rsidRPr="00471424" w:rsidRDefault="00471424" w:rsidP="00471424">
            <w:pPr>
              <w:spacing w:after="0" w:line="240" w:lineRule="auto"/>
              <w:jc w:val="center"/>
              <w:rPr>
                <w:rFonts w:eastAsia="Times New Roman"/>
                <w:bCs/>
                <w:sz w:val="24"/>
                <w:szCs w:val="24"/>
              </w:rPr>
            </w:pPr>
            <w:r w:rsidRPr="00471424">
              <w:rPr>
                <w:rFonts w:eastAsia="Times New Roman"/>
                <w:sz w:val="24"/>
                <w:szCs w:val="24"/>
              </w:rPr>
              <w:t>PROPOSER RESPONSE CODE</w:t>
            </w:r>
          </w:p>
        </w:tc>
        <w:tc>
          <w:tcPr>
            <w:tcW w:w="3074" w:type="dxa"/>
            <w:tcBorders>
              <w:top w:val="single" w:sz="4" w:space="0" w:color="F1F1F1"/>
              <w:left w:val="single" w:sz="4" w:space="0" w:color="F1F1F1"/>
              <w:bottom w:val="single" w:sz="4" w:space="0" w:color="F1F1F1"/>
            </w:tcBorders>
            <w:shd w:val="clear" w:color="auto" w:fill="E7E6E6"/>
          </w:tcPr>
          <w:p w14:paraId="3FE65BE3" w14:textId="77777777" w:rsidR="00471424" w:rsidRPr="00471424" w:rsidRDefault="00471424" w:rsidP="00471424">
            <w:pPr>
              <w:spacing w:after="0" w:line="240" w:lineRule="auto"/>
              <w:jc w:val="center"/>
              <w:rPr>
                <w:rFonts w:eastAsia="Times New Roman"/>
                <w:bCs/>
                <w:sz w:val="24"/>
                <w:szCs w:val="24"/>
              </w:rPr>
            </w:pPr>
            <w:r w:rsidRPr="00471424">
              <w:rPr>
                <w:rFonts w:eastAsia="Times New Roman"/>
                <w:sz w:val="24"/>
                <w:szCs w:val="24"/>
              </w:rPr>
              <w:t>COMMENTS</w:t>
            </w:r>
          </w:p>
        </w:tc>
      </w:tr>
      <w:tr w:rsidR="00471424" w:rsidRPr="00471424" w14:paraId="79CEF306" w14:textId="77777777" w:rsidTr="00362DAC">
        <w:trPr>
          <w:trHeight w:hRule="exact" w:val="1086"/>
          <w:jc w:val="center"/>
        </w:trPr>
        <w:tc>
          <w:tcPr>
            <w:tcW w:w="805" w:type="dxa"/>
            <w:tcBorders>
              <w:top w:val="single" w:sz="4" w:space="0" w:color="F1F1F1"/>
              <w:bottom w:val="single" w:sz="4" w:space="0" w:color="F1F1F1"/>
              <w:right w:val="single" w:sz="4" w:space="0" w:color="F1F1F1"/>
            </w:tcBorders>
          </w:tcPr>
          <w:p w14:paraId="136D0C02" w14:textId="77777777" w:rsidR="00471424" w:rsidRPr="00471424" w:rsidRDefault="00471424" w:rsidP="00471424">
            <w:pPr>
              <w:autoSpaceDE w:val="0"/>
              <w:autoSpaceDN w:val="0"/>
              <w:adjustRightInd w:val="0"/>
              <w:spacing w:before="10" w:after="0" w:line="240" w:lineRule="auto"/>
              <w:rPr>
                <w:rFonts w:ascii="Calibri" w:eastAsia="Calibri" w:hAnsi="Calibri" w:cs="Calibri"/>
                <w:bCs/>
                <w:sz w:val="32"/>
                <w:szCs w:val="24"/>
              </w:rPr>
            </w:pPr>
          </w:p>
          <w:p w14:paraId="5972706F" w14:textId="77777777" w:rsidR="00471424" w:rsidRPr="00471424" w:rsidRDefault="00471424" w:rsidP="00471424">
            <w:pPr>
              <w:autoSpaceDE w:val="0"/>
              <w:autoSpaceDN w:val="0"/>
              <w:adjustRightInd w:val="0"/>
              <w:spacing w:after="0" w:line="240" w:lineRule="auto"/>
              <w:ind w:left="105"/>
              <w:rPr>
                <w:rFonts w:ascii="Calibri" w:eastAsia="Calibri" w:hAnsi="Calibri" w:cs="Calibri"/>
                <w:bCs/>
                <w:sz w:val="24"/>
                <w:szCs w:val="24"/>
              </w:rPr>
            </w:pPr>
            <w:r w:rsidRPr="00471424">
              <w:rPr>
                <w:rFonts w:ascii="Calibri" w:eastAsia="Calibri" w:hAnsi="Calibri" w:cs="Calibri"/>
                <w:szCs w:val="24"/>
              </w:rPr>
              <w:t>S-015</w:t>
            </w:r>
          </w:p>
        </w:tc>
        <w:tc>
          <w:tcPr>
            <w:tcW w:w="3140" w:type="dxa"/>
            <w:tcBorders>
              <w:top w:val="single" w:sz="4" w:space="0" w:color="F1F1F1"/>
              <w:left w:val="single" w:sz="4" w:space="0" w:color="F1F1F1"/>
              <w:bottom w:val="single" w:sz="4" w:space="0" w:color="F1F1F1"/>
              <w:right w:val="single" w:sz="4" w:space="0" w:color="F1F1F1"/>
            </w:tcBorders>
          </w:tcPr>
          <w:p w14:paraId="165025A6" w14:textId="77777777" w:rsidR="00471424" w:rsidRPr="00471424" w:rsidRDefault="00471424" w:rsidP="00471424">
            <w:pPr>
              <w:autoSpaceDE w:val="0"/>
              <w:autoSpaceDN w:val="0"/>
              <w:adjustRightInd w:val="0"/>
              <w:spacing w:after="0" w:line="240" w:lineRule="auto"/>
              <w:ind w:left="100" w:right="816"/>
              <w:rPr>
                <w:rFonts w:ascii="Calibri" w:eastAsia="Calibri" w:hAnsi="Calibri" w:cs="Calibri"/>
                <w:bCs/>
                <w:sz w:val="24"/>
                <w:szCs w:val="24"/>
              </w:rPr>
            </w:pPr>
            <w:r w:rsidRPr="00471424">
              <w:rPr>
                <w:rFonts w:ascii="Calibri" w:eastAsia="Calibri" w:hAnsi="Calibri" w:cs="Calibri"/>
                <w:szCs w:val="24"/>
              </w:rPr>
              <w:t>Deployed systems and applications shall be configured to produce security-relevant logs</w:t>
            </w:r>
          </w:p>
        </w:tc>
        <w:tc>
          <w:tcPr>
            <w:tcW w:w="2059" w:type="dxa"/>
            <w:tcBorders>
              <w:top w:val="single" w:sz="4" w:space="0" w:color="F1F1F1"/>
              <w:left w:val="single" w:sz="4" w:space="0" w:color="F1F1F1"/>
              <w:bottom w:val="single" w:sz="4" w:space="0" w:color="F1F1F1"/>
              <w:right w:val="single" w:sz="4" w:space="0" w:color="F1F1F1"/>
            </w:tcBorders>
          </w:tcPr>
          <w:p w14:paraId="1BC1042F" w14:textId="77777777" w:rsidR="00471424" w:rsidRPr="00471424" w:rsidRDefault="00471424" w:rsidP="00471424">
            <w:pPr>
              <w:autoSpaceDE w:val="0"/>
              <w:autoSpaceDN w:val="0"/>
              <w:adjustRightInd w:val="0"/>
              <w:spacing w:before="10" w:after="0" w:line="240" w:lineRule="auto"/>
              <w:rPr>
                <w:rFonts w:ascii="Calibri" w:eastAsia="Calibri" w:hAnsi="Calibri" w:cs="Calibri"/>
                <w:bCs/>
                <w:sz w:val="32"/>
                <w:szCs w:val="24"/>
              </w:rPr>
            </w:pPr>
          </w:p>
          <w:p w14:paraId="56CA3F5D" w14:textId="77777777" w:rsidR="00471424" w:rsidRPr="00471424" w:rsidRDefault="00471424" w:rsidP="00471424">
            <w:pPr>
              <w:autoSpaceDE w:val="0"/>
              <w:autoSpaceDN w:val="0"/>
              <w:adjustRightInd w:val="0"/>
              <w:spacing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1428" w:type="dxa"/>
            <w:tcBorders>
              <w:top w:val="single" w:sz="4" w:space="0" w:color="F1F1F1"/>
              <w:left w:val="single" w:sz="4" w:space="0" w:color="F1F1F1"/>
              <w:bottom w:val="single" w:sz="4" w:space="0" w:color="F1F1F1"/>
              <w:right w:val="single" w:sz="4" w:space="0" w:color="F1F1F1"/>
            </w:tcBorders>
          </w:tcPr>
          <w:p w14:paraId="27EDA6C8"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632411E2" w14:textId="77777777" w:rsidR="00471424" w:rsidRPr="00471424" w:rsidRDefault="00471424" w:rsidP="00471424">
            <w:pPr>
              <w:spacing w:after="0" w:line="240" w:lineRule="auto"/>
              <w:rPr>
                <w:rFonts w:eastAsia="Times New Roman"/>
                <w:bCs/>
                <w:sz w:val="24"/>
                <w:szCs w:val="24"/>
              </w:rPr>
            </w:pPr>
          </w:p>
        </w:tc>
      </w:tr>
      <w:tr w:rsidR="00471424" w:rsidRPr="00471424" w14:paraId="3B7F5A4B" w14:textId="77777777" w:rsidTr="00362DAC">
        <w:trPr>
          <w:trHeight w:hRule="exact" w:val="815"/>
          <w:jc w:val="center"/>
        </w:trPr>
        <w:tc>
          <w:tcPr>
            <w:tcW w:w="805" w:type="dxa"/>
            <w:tcBorders>
              <w:top w:val="single" w:sz="4" w:space="0" w:color="F1F1F1"/>
              <w:bottom w:val="single" w:sz="4" w:space="0" w:color="F1F1F1"/>
              <w:right w:val="single" w:sz="4" w:space="0" w:color="F1F1F1"/>
            </w:tcBorders>
          </w:tcPr>
          <w:p w14:paraId="134E2AEA"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38D0FEB1" w14:textId="77777777" w:rsidR="00471424" w:rsidRPr="00471424" w:rsidRDefault="00471424" w:rsidP="00471424">
            <w:pPr>
              <w:autoSpaceDE w:val="0"/>
              <w:autoSpaceDN w:val="0"/>
              <w:adjustRightInd w:val="0"/>
              <w:spacing w:after="0" w:line="240" w:lineRule="auto"/>
              <w:ind w:left="105"/>
              <w:rPr>
                <w:rFonts w:ascii="Calibri" w:eastAsia="Calibri" w:hAnsi="Calibri" w:cs="Calibri"/>
                <w:bCs/>
                <w:sz w:val="24"/>
                <w:szCs w:val="24"/>
              </w:rPr>
            </w:pPr>
            <w:r w:rsidRPr="00471424">
              <w:rPr>
                <w:rFonts w:ascii="Calibri" w:eastAsia="Calibri" w:hAnsi="Calibri" w:cs="Calibri"/>
                <w:szCs w:val="24"/>
              </w:rPr>
              <w:t>S-016</w:t>
            </w:r>
          </w:p>
        </w:tc>
        <w:tc>
          <w:tcPr>
            <w:tcW w:w="3140" w:type="dxa"/>
            <w:tcBorders>
              <w:top w:val="single" w:sz="4" w:space="0" w:color="F1F1F1"/>
              <w:left w:val="single" w:sz="4" w:space="0" w:color="F1F1F1"/>
              <w:bottom w:val="single" w:sz="4" w:space="0" w:color="F1F1F1"/>
              <w:right w:val="single" w:sz="4" w:space="0" w:color="F1F1F1"/>
            </w:tcBorders>
          </w:tcPr>
          <w:p w14:paraId="44C7A22B" w14:textId="77777777" w:rsidR="00471424" w:rsidRPr="00471424" w:rsidRDefault="00471424" w:rsidP="00471424">
            <w:pPr>
              <w:autoSpaceDE w:val="0"/>
              <w:autoSpaceDN w:val="0"/>
              <w:adjustRightInd w:val="0"/>
              <w:spacing w:after="0" w:line="240" w:lineRule="auto"/>
              <w:ind w:left="100" w:right="90"/>
              <w:rPr>
                <w:rFonts w:ascii="Calibri" w:eastAsia="Calibri" w:hAnsi="Calibri" w:cs="Calibri"/>
                <w:bCs/>
                <w:sz w:val="24"/>
                <w:szCs w:val="24"/>
              </w:rPr>
            </w:pPr>
            <w:r w:rsidRPr="00471424">
              <w:rPr>
                <w:rFonts w:ascii="Calibri" w:eastAsia="Calibri" w:hAnsi="Calibri" w:cs="Calibri"/>
                <w:szCs w:val="24"/>
              </w:rPr>
              <w:t>Actions affecting the security posture of the system shall be logged</w:t>
            </w:r>
          </w:p>
        </w:tc>
        <w:tc>
          <w:tcPr>
            <w:tcW w:w="2059" w:type="dxa"/>
            <w:tcBorders>
              <w:top w:val="single" w:sz="4" w:space="0" w:color="F1F1F1"/>
              <w:left w:val="single" w:sz="4" w:space="0" w:color="F1F1F1"/>
              <w:bottom w:val="single" w:sz="4" w:space="0" w:color="F1F1F1"/>
              <w:right w:val="single" w:sz="4" w:space="0" w:color="F1F1F1"/>
            </w:tcBorders>
          </w:tcPr>
          <w:p w14:paraId="39A52B9B"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1086A6F0" w14:textId="77777777" w:rsidR="00471424" w:rsidRPr="00471424" w:rsidRDefault="00471424" w:rsidP="00471424">
            <w:pPr>
              <w:autoSpaceDE w:val="0"/>
              <w:autoSpaceDN w:val="0"/>
              <w:adjustRightInd w:val="0"/>
              <w:spacing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1428" w:type="dxa"/>
            <w:tcBorders>
              <w:top w:val="single" w:sz="4" w:space="0" w:color="F1F1F1"/>
              <w:left w:val="single" w:sz="4" w:space="0" w:color="F1F1F1"/>
              <w:bottom w:val="single" w:sz="4" w:space="0" w:color="F1F1F1"/>
              <w:right w:val="single" w:sz="4" w:space="0" w:color="F1F1F1"/>
            </w:tcBorders>
          </w:tcPr>
          <w:p w14:paraId="18BEFF8F"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725ED787" w14:textId="77777777" w:rsidR="00471424" w:rsidRPr="00471424" w:rsidRDefault="00471424" w:rsidP="00471424">
            <w:pPr>
              <w:spacing w:after="0" w:line="240" w:lineRule="auto"/>
              <w:rPr>
                <w:rFonts w:eastAsia="Times New Roman"/>
                <w:bCs/>
                <w:sz w:val="24"/>
                <w:szCs w:val="24"/>
              </w:rPr>
            </w:pPr>
          </w:p>
        </w:tc>
      </w:tr>
      <w:tr w:rsidR="00471424" w:rsidRPr="00471424" w14:paraId="5574500D" w14:textId="77777777" w:rsidTr="00362DAC">
        <w:trPr>
          <w:trHeight w:hRule="exact" w:val="815"/>
          <w:jc w:val="center"/>
        </w:trPr>
        <w:tc>
          <w:tcPr>
            <w:tcW w:w="805" w:type="dxa"/>
            <w:tcBorders>
              <w:top w:val="single" w:sz="4" w:space="0" w:color="F1F1F1"/>
              <w:bottom w:val="single" w:sz="4" w:space="0" w:color="F1F1F1"/>
              <w:right w:val="single" w:sz="4" w:space="0" w:color="F1F1F1"/>
            </w:tcBorders>
          </w:tcPr>
          <w:p w14:paraId="1FB7B9A7"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6659FD4E" w14:textId="77777777" w:rsidR="00471424" w:rsidRPr="00471424" w:rsidRDefault="00471424" w:rsidP="00471424">
            <w:pPr>
              <w:autoSpaceDE w:val="0"/>
              <w:autoSpaceDN w:val="0"/>
              <w:adjustRightInd w:val="0"/>
              <w:spacing w:after="0" w:line="240" w:lineRule="auto"/>
              <w:ind w:left="105"/>
              <w:rPr>
                <w:rFonts w:ascii="Calibri" w:eastAsia="Calibri" w:hAnsi="Calibri" w:cs="Calibri"/>
                <w:bCs/>
                <w:sz w:val="24"/>
                <w:szCs w:val="24"/>
              </w:rPr>
            </w:pPr>
            <w:r w:rsidRPr="00471424">
              <w:rPr>
                <w:rFonts w:ascii="Calibri" w:eastAsia="Calibri" w:hAnsi="Calibri" w:cs="Calibri"/>
                <w:szCs w:val="24"/>
              </w:rPr>
              <w:t>S-017</w:t>
            </w:r>
          </w:p>
        </w:tc>
        <w:tc>
          <w:tcPr>
            <w:tcW w:w="3140" w:type="dxa"/>
            <w:tcBorders>
              <w:top w:val="single" w:sz="4" w:space="0" w:color="F1F1F1"/>
              <w:left w:val="single" w:sz="4" w:space="0" w:color="F1F1F1"/>
              <w:bottom w:val="single" w:sz="4" w:space="0" w:color="F1F1F1"/>
              <w:right w:val="single" w:sz="4" w:space="0" w:color="F1F1F1"/>
            </w:tcBorders>
          </w:tcPr>
          <w:p w14:paraId="255777AC" w14:textId="77777777" w:rsidR="00471424" w:rsidRPr="00471424" w:rsidRDefault="00471424" w:rsidP="00471424">
            <w:pPr>
              <w:autoSpaceDE w:val="0"/>
              <w:autoSpaceDN w:val="0"/>
              <w:adjustRightInd w:val="0"/>
              <w:spacing w:after="0" w:line="240" w:lineRule="auto"/>
              <w:ind w:left="100" w:right="203"/>
              <w:rPr>
                <w:rFonts w:ascii="Calibri" w:eastAsia="Calibri" w:hAnsi="Calibri" w:cs="Calibri"/>
                <w:bCs/>
                <w:sz w:val="24"/>
                <w:szCs w:val="24"/>
              </w:rPr>
            </w:pPr>
            <w:r w:rsidRPr="00471424">
              <w:rPr>
                <w:rFonts w:ascii="Calibri" w:eastAsia="Calibri" w:hAnsi="Calibri" w:cs="Calibri"/>
                <w:szCs w:val="24"/>
              </w:rPr>
              <w:t>Actions logged shall be attributable to a user and a system</w:t>
            </w:r>
          </w:p>
        </w:tc>
        <w:tc>
          <w:tcPr>
            <w:tcW w:w="2059" w:type="dxa"/>
            <w:tcBorders>
              <w:top w:val="single" w:sz="4" w:space="0" w:color="F1F1F1"/>
              <w:left w:val="single" w:sz="4" w:space="0" w:color="F1F1F1"/>
              <w:bottom w:val="single" w:sz="4" w:space="0" w:color="F1F1F1"/>
              <w:right w:val="single" w:sz="4" w:space="0" w:color="F1F1F1"/>
            </w:tcBorders>
          </w:tcPr>
          <w:p w14:paraId="2796CF43" w14:textId="77777777" w:rsidR="00471424" w:rsidRPr="00471424" w:rsidRDefault="00471424" w:rsidP="00471424">
            <w:pPr>
              <w:autoSpaceDE w:val="0"/>
              <w:autoSpaceDN w:val="0"/>
              <w:adjustRightInd w:val="0"/>
              <w:spacing w:before="9" w:after="0" w:line="240" w:lineRule="auto"/>
              <w:rPr>
                <w:rFonts w:ascii="Calibri" w:eastAsia="Calibri" w:hAnsi="Calibri" w:cs="Calibri"/>
                <w:bCs/>
                <w:sz w:val="21"/>
                <w:szCs w:val="24"/>
              </w:rPr>
            </w:pPr>
          </w:p>
          <w:p w14:paraId="5F9A05A5" w14:textId="77777777" w:rsidR="00471424" w:rsidRPr="00471424" w:rsidRDefault="00471424" w:rsidP="00471424">
            <w:pPr>
              <w:autoSpaceDE w:val="0"/>
              <w:autoSpaceDN w:val="0"/>
              <w:adjustRightInd w:val="0"/>
              <w:spacing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1428" w:type="dxa"/>
            <w:tcBorders>
              <w:top w:val="single" w:sz="4" w:space="0" w:color="F1F1F1"/>
              <w:left w:val="single" w:sz="4" w:space="0" w:color="F1F1F1"/>
              <w:bottom w:val="single" w:sz="4" w:space="0" w:color="F1F1F1"/>
              <w:right w:val="single" w:sz="4" w:space="0" w:color="F1F1F1"/>
            </w:tcBorders>
          </w:tcPr>
          <w:p w14:paraId="32D76FA5"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0DE2EB94" w14:textId="77777777" w:rsidR="00471424" w:rsidRPr="00471424" w:rsidRDefault="00471424" w:rsidP="00471424">
            <w:pPr>
              <w:spacing w:after="0" w:line="240" w:lineRule="auto"/>
              <w:rPr>
                <w:rFonts w:eastAsia="Times New Roman"/>
                <w:bCs/>
                <w:sz w:val="24"/>
                <w:szCs w:val="24"/>
              </w:rPr>
            </w:pPr>
          </w:p>
        </w:tc>
      </w:tr>
      <w:tr w:rsidR="00471424" w:rsidRPr="00471424" w14:paraId="2E7AE2C2" w14:textId="77777777" w:rsidTr="00362DAC">
        <w:trPr>
          <w:trHeight w:hRule="exact" w:val="815"/>
          <w:jc w:val="center"/>
        </w:trPr>
        <w:tc>
          <w:tcPr>
            <w:tcW w:w="805" w:type="dxa"/>
            <w:tcBorders>
              <w:top w:val="single" w:sz="4" w:space="0" w:color="F1F1F1"/>
              <w:bottom w:val="single" w:sz="4" w:space="0" w:color="F1F1F1"/>
              <w:right w:val="single" w:sz="4" w:space="0" w:color="F1F1F1"/>
            </w:tcBorders>
          </w:tcPr>
          <w:p w14:paraId="6A2FE0E8" w14:textId="77777777" w:rsidR="00471424" w:rsidRPr="00471424" w:rsidRDefault="00471424" w:rsidP="00471424">
            <w:pPr>
              <w:autoSpaceDE w:val="0"/>
              <w:autoSpaceDN w:val="0"/>
              <w:adjustRightInd w:val="0"/>
              <w:spacing w:before="1" w:after="0" w:line="240" w:lineRule="auto"/>
              <w:rPr>
                <w:rFonts w:ascii="Calibri" w:eastAsia="Calibri" w:hAnsi="Calibri" w:cs="Calibri"/>
                <w:bCs/>
                <w:sz w:val="24"/>
                <w:szCs w:val="24"/>
              </w:rPr>
            </w:pPr>
          </w:p>
          <w:p w14:paraId="49D40A7C" w14:textId="77777777" w:rsidR="00471424" w:rsidRPr="00471424" w:rsidRDefault="00471424" w:rsidP="00471424">
            <w:pPr>
              <w:autoSpaceDE w:val="0"/>
              <w:autoSpaceDN w:val="0"/>
              <w:adjustRightInd w:val="0"/>
              <w:spacing w:before="1" w:after="0" w:line="240" w:lineRule="auto"/>
              <w:ind w:left="105"/>
              <w:rPr>
                <w:rFonts w:ascii="Calibri" w:eastAsia="Calibri" w:hAnsi="Calibri" w:cs="Calibri"/>
                <w:bCs/>
                <w:sz w:val="24"/>
                <w:szCs w:val="24"/>
              </w:rPr>
            </w:pPr>
            <w:r w:rsidRPr="00471424">
              <w:rPr>
                <w:rFonts w:ascii="Calibri" w:eastAsia="Calibri" w:hAnsi="Calibri" w:cs="Calibri"/>
                <w:szCs w:val="24"/>
              </w:rPr>
              <w:t>S-018</w:t>
            </w:r>
          </w:p>
        </w:tc>
        <w:tc>
          <w:tcPr>
            <w:tcW w:w="3140" w:type="dxa"/>
            <w:tcBorders>
              <w:top w:val="single" w:sz="4" w:space="0" w:color="F1F1F1"/>
              <w:left w:val="single" w:sz="4" w:space="0" w:color="F1F1F1"/>
              <w:bottom w:val="single" w:sz="4" w:space="0" w:color="F1F1F1"/>
              <w:right w:val="single" w:sz="4" w:space="0" w:color="F1F1F1"/>
            </w:tcBorders>
          </w:tcPr>
          <w:p w14:paraId="66A30798" w14:textId="77777777" w:rsidR="00471424" w:rsidRPr="00471424" w:rsidRDefault="00471424" w:rsidP="00471424">
            <w:pPr>
              <w:autoSpaceDE w:val="0"/>
              <w:autoSpaceDN w:val="0"/>
              <w:adjustRightInd w:val="0"/>
              <w:spacing w:after="0" w:line="240" w:lineRule="auto"/>
              <w:ind w:left="100" w:right="90"/>
              <w:rPr>
                <w:rFonts w:ascii="Calibri" w:eastAsia="Calibri" w:hAnsi="Calibri" w:cs="Calibri"/>
                <w:bCs/>
                <w:sz w:val="24"/>
                <w:szCs w:val="24"/>
              </w:rPr>
            </w:pPr>
            <w:r w:rsidRPr="00471424">
              <w:rPr>
                <w:rFonts w:ascii="Calibri" w:eastAsia="Calibri" w:hAnsi="Calibri" w:cs="Calibri"/>
                <w:szCs w:val="24"/>
              </w:rPr>
              <w:t>Logs shall be protected from unauthorized modification or deletion</w:t>
            </w:r>
          </w:p>
        </w:tc>
        <w:tc>
          <w:tcPr>
            <w:tcW w:w="2059" w:type="dxa"/>
            <w:tcBorders>
              <w:top w:val="single" w:sz="4" w:space="0" w:color="F1F1F1"/>
              <w:left w:val="single" w:sz="4" w:space="0" w:color="F1F1F1"/>
              <w:bottom w:val="single" w:sz="4" w:space="0" w:color="F1F1F1"/>
              <w:right w:val="single" w:sz="4" w:space="0" w:color="F1F1F1"/>
            </w:tcBorders>
          </w:tcPr>
          <w:p w14:paraId="1767362D" w14:textId="77777777" w:rsidR="00471424" w:rsidRPr="00471424" w:rsidRDefault="00471424" w:rsidP="00471424">
            <w:pPr>
              <w:autoSpaceDE w:val="0"/>
              <w:autoSpaceDN w:val="0"/>
              <w:adjustRightInd w:val="0"/>
              <w:spacing w:before="1" w:after="0" w:line="240" w:lineRule="auto"/>
              <w:rPr>
                <w:rFonts w:ascii="Calibri" w:eastAsia="Calibri" w:hAnsi="Calibri" w:cs="Calibri"/>
                <w:bCs/>
                <w:sz w:val="24"/>
                <w:szCs w:val="24"/>
              </w:rPr>
            </w:pPr>
          </w:p>
          <w:p w14:paraId="6D961BA9" w14:textId="77777777" w:rsidR="00471424" w:rsidRPr="00471424" w:rsidRDefault="00471424" w:rsidP="00471424">
            <w:pPr>
              <w:autoSpaceDE w:val="0"/>
              <w:autoSpaceDN w:val="0"/>
              <w:adjustRightInd w:val="0"/>
              <w:spacing w:before="1" w:after="0" w:line="240" w:lineRule="auto"/>
              <w:ind w:right="1"/>
              <w:jc w:val="center"/>
              <w:rPr>
                <w:rFonts w:ascii="Calibri" w:eastAsia="Calibri" w:hAnsi="Calibri" w:cs="Calibri"/>
                <w:bCs/>
                <w:sz w:val="24"/>
                <w:szCs w:val="24"/>
              </w:rPr>
            </w:pPr>
            <w:r w:rsidRPr="00471424">
              <w:rPr>
                <w:rFonts w:ascii="Calibri" w:eastAsia="Calibri" w:hAnsi="Calibri" w:cs="Calibri"/>
                <w:szCs w:val="24"/>
              </w:rPr>
              <w:t>M</w:t>
            </w:r>
          </w:p>
        </w:tc>
        <w:tc>
          <w:tcPr>
            <w:tcW w:w="1428" w:type="dxa"/>
            <w:tcBorders>
              <w:top w:val="single" w:sz="4" w:space="0" w:color="F1F1F1"/>
              <w:left w:val="single" w:sz="4" w:space="0" w:color="F1F1F1"/>
              <w:bottom w:val="single" w:sz="4" w:space="0" w:color="F1F1F1"/>
              <w:right w:val="single" w:sz="4" w:space="0" w:color="F1F1F1"/>
            </w:tcBorders>
          </w:tcPr>
          <w:p w14:paraId="32B00EE4" w14:textId="77777777" w:rsidR="00471424" w:rsidRPr="00471424" w:rsidRDefault="00471424" w:rsidP="00471424">
            <w:pPr>
              <w:spacing w:after="0" w:line="240" w:lineRule="auto"/>
              <w:rPr>
                <w:rFonts w:eastAsia="Times New Roman"/>
                <w:bCs/>
                <w:sz w:val="24"/>
                <w:szCs w:val="24"/>
              </w:rPr>
            </w:pPr>
          </w:p>
        </w:tc>
        <w:tc>
          <w:tcPr>
            <w:tcW w:w="3074" w:type="dxa"/>
            <w:tcBorders>
              <w:top w:val="single" w:sz="4" w:space="0" w:color="F1F1F1"/>
              <w:left w:val="single" w:sz="4" w:space="0" w:color="F1F1F1"/>
              <w:bottom w:val="single" w:sz="4" w:space="0" w:color="F1F1F1"/>
            </w:tcBorders>
          </w:tcPr>
          <w:p w14:paraId="27381B45" w14:textId="77777777" w:rsidR="00471424" w:rsidRPr="00471424" w:rsidRDefault="00471424" w:rsidP="00471424">
            <w:pPr>
              <w:spacing w:after="0" w:line="240" w:lineRule="auto"/>
              <w:rPr>
                <w:rFonts w:eastAsia="Times New Roman"/>
                <w:bCs/>
                <w:sz w:val="24"/>
                <w:szCs w:val="24"/>
              </w:rPr>
            </w:pPr>
          </w:p>
        </w:tc>
      </w:tr>
    </w:tbl>
    <w:p w14:paraId="3B5A0B43" w14:textId="77777777" w:rsidR="00471424" w:rsidRPr="00471424" w:rsidRDefault="00471424" w:rsidP="00471424">
      <w:pPr>
        <w:spacing w:after="0" w:line="240" w:lineRule="auto"/>
        <w:rPr>
          <w:rFonts w:eastAsia="Times New Roman"/>
          <w:bCs/>
          <w:sz w:val="24"/>
          <w:szCs w:val="24"/>
          <w:u w:val="single" w:color="585858"/>
        </w:rPr>
      </w:pPr>
      <w:r w:rsidRPr="00471424">
        <w:rPr>
          <w:rFonts w:eastAsia="Times New Roman"/>
          <w:sz w:val="32"/>
          <w:szCs w:val="24"/>
          <w:u w:val="single" w:color="585858"/>
        </w:rPr>
        <w:t>S</w:t>
      </w:r>
      <w:r w:rsidRPr="00471424">
        <w:rPr>
          <w:rFonts w:eastAsia="Times New Roman"/>
          <w:spacing w:val="-3"/>
          <w:sz w:val="24"/>
          <w:szCs w:val="24"/>
          <w:u w:val="single" w:color="585858"/>
        </w:rPr>
        <w:t>E</w:t>
      </w:r>
      <w:r w:rsidRPr="00471424">
        <w:rPr>
          <w:rFonts w:eastAsia="Times New Roman"/>
          <w:spacing w:val="-5"/>
          <w:sz w:val="24"/>
          <w:szCs w:val="24"/>
          <w:u w:val="single" w:color="585858"/>
        </w:rPr>
        <w:t>C</w:t>
      </w:r>
      <w:r w:rsidRPr="00471424">
        <w:rPr>
          <w:rFonts w:eastAsia="Times New Roman"/>
          <w:spacing w:val="-6"/>
          <w:sz w:val="24"/>
          <w:szCs w:val="24"/>
          <w:u w:val="single" w:color="585858"/>
        </w:rPr>
        <w:t>U</w:t>
      </w:r>
      <w:r w:rsidRPr="00471424">
        <w:rPr>
          <w:rFonts w:eastAsia="Times New Roman"/>
          <w:spacing w:val="1"/>
          <w:sz w:val="24"/>
          <w:szCs w:val="24"/>
          <w:u w:val="single" w:color="585858"/>
        </w:rPr>
        <w:t>R</w:t>
      </w:r>
      <w:r w:rsidRPr="00471424">
        <w:rPr>
          <w:rFonts w:eastAsia="Times New Roman"/>
          <w:spacing w:val="-4"/>
          <w:sz w:val="24"/>
          <w:szCs w:val="24"/>
          <w:u w:val="single" w:color="585858"/>
        </w:rPr>
        <w:t>I</w:t>
      </w:r>
      <w:r w:rsidRPr="00471424">
        <w:rPr>
          <w:rFonts w:eastAsia="Times New Roman"/>
          <w:spacing w:val="-1"/>
          <w:sz w:val="24"/>
          <w:szCs w:val="24"/>
          <w:u w:val="single" w:color="585858"/>
        </w:rPr>
        <w:t>T</w:t>
      </w:r>
      <w:r w:rsidRPr="00471424">
        <w:rPr>
          <w:rFonts w:eastAsia="Times New Roman"/>
          <w:sz w:val="24"/>
          <w:szCs w:val="24"/>
          <w:u w:val="single" w:color="585858"/>
        </w:rPr>
        <w:t>Y</w:t>
      </w:r>
      <w:r w:rsidRPr="00471424">
        <w:rPr>
          <w:rFonts w:eastAsia="Times New Roman"/>
          <w:spacing w:val="-1"/>
          <w:sz w:val="24"/>
          <w:szCs w:val="24"/>
          <w:u w:val="single" w:color="585858"/>
        </w:rPr>
        <w:t xml:space="preserve"> </w:t>
      </w:r>
      <w:r w:rsidRPr="00471424">
        <w:rPr>
          <w:rFonts w:eastAsia="Times New Roman"/>
          <w:spacing w:val="-3"/>
          <w:sz w:val="32"/>
          <w:szCs w:val="24"/>
          <w:u w:val="single" w:color="585858"/>
        </w:rPr>
        <w:t>Q</w:t>
      </w:r>
      <w:r w:rsidRPr="00471424">
        <w:rPr>
          <w:rFonts w:eastAsia="Times New Roman"/>
          <w:spacing w:val="-6"/>
          <w:sz w:val="24"/>
          <w:szCs w:val="24"/>
          <w:u w:val="single" w:color="585858"/>
        </w:rPr>
        <w:t>U</w:t>
      </w:r>
      <w:r w:rsidRPr="00471424">
        <w:rPr>
          <w:rFonts w:eastAsia="Times New Roman"/>
          <w:spacing w:val="-3"/>
          <w:sz w:val="24"/>
          <w:szCs w:val="24"/>
          <w:u w:val="single" w:color="585858"/>
        </w:rPr>
        <w:t>ES</w:t>
      </w:r>
      <w:r w:rsidRPr="00471424">
        <w:rPr>
          <w:rFonts w:eastAsia="Times New Roman"/>
          <w:spacing w:val="-1"/>
          <w:sz w:val="24"/>
          <w:szCs w:val="24"/>
          <w:u w:val="single" w:color="585858"/>
        </w:rPr>
        <w:t>T</w:t>
      </w:r>
      <w:r w:rsidRPr="00471424">
        <w:rPr>
          <w:rFonts w:eastAsia="Times New Roman"/>
          <w:spacing w:val="-4"/>
          <w:sz w:val="24"/>
          <w:szCs w:val="24"/>
          <w:u w:val="single" w:color="585858"/>
        </w:rPr>
        <w:t>I</w:t>
      </w:r>
      <w:r w:rsidRPr="00471424">
        <w:rPr>
          <w:rFonts w:eastAsia="Times New Roman"/>
          <w:spacing w:val="-5"/>
          <w:sz w:val="24"/>
          <w:szCs w:val="24"/>
          <w:u w:val="single" w:color="585858"/>
        </w:rPr>
        <w:t>O</w:t>
      </w:r>
      <w:r w:rsidRPr="00471424">
        <w:rPr>
          <w:rFonts w:eastAsia="Times New Roman"/>
          <w:spacing w:val="-1"/>
          <w:sz w:val="24"/>
          <w:szCs w:val="24"/>
          <w:u w:val="single" w:color="585858"/>
        </w:rPr>
        <w:t>N</w:t>
      </w:r>
      <w:r w:rsidRPr="00471424">
        <w:rPr>
          <w:rFonts w:eastAsia="Times New Roman"/>
          <w:sz w:val="24"/>
          <w:szCs w:val="24"/>
          <w:u w:val="single" w:color="585858"/>
        </w:rPr>
        <w:t>S</w:t>
      </w:r>
    </w:p>
    <w:tbl>
      <w:tblPr>
        <w:tblW w:w="10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6"/>
        <w:gridCol w:w="4271"/>
        <w:gridCol w:w="4253"/>
      </w:tblGrid>
      <w:tr w:rsidR="00471424" w:rsidRPr="00471424" w14:paraId="0D75942F" w14:textId="77777777" w:rsidTr="00362DAC">
        <w:trPr>
          <w:trHeight w:hRule="exact" w:val="350"/>
          <w:jc w:val="center"/>
        </w:trPr>
        <w:tc>
          <w:tcPr>
            <w:tcW w:w="2086" w:type="dxa"/>
            <w:tcBorders>
              <w:bottom w:val="nil"/>
              <w:right w:val="nil"/>
            </w:tcBorders>
            <w:shd w:val="clear" w:color="auto" w:fill="F1F1F1"/>
          </w:tcPr>
          <w:p w14:paraId="086EDA91" w14:textId="77777777" w:rsidR="00471424" w:rsidRPr="00471424" w:rsidRDefault="00471424" w:rsidP="00471424">
            <w:pPr>
              <w:autoSpaceDE w:val="0"/>
              <w:autoSpaceDN w:val="0"/>
              <w:adjustRightInd w:val="0"/>
              <w:spacing w:after="0" w:line="340" w:lineRule="exact"/>
              <w:ind w:left="100"/>
              <w:rPr>
                <w:rFonts w:ascii="Calibri" w:eastAsia="Calibri" w:hAnsi="Calibri" w:cs="Calibri"/>
                <w:b/>
                <w:bCs/>
                <w:sz w:val="28"/>
                <w:szCs w:val="24"/>
              </w:rPr>
            </w:pPr>
            <w:r w:rsidRPr="00471424">
              <w:rPr>
                <w:rFonts w:ascii="Calibri" w:eastAsia="Calibri" w:hAnsi="Calibri" w:cs="Calibri"/>
                <w:sz w:val="24"/>
                <w:szCs w:val="24"/>
              </w:rPr>
              <w:t>The SERVICES PROVIDER must also provide separate responses to the questions listed below.</w:t>
            </w:r>
            <w:r w:rsidRPr="00471424">
              <w:rPr>
                <w:rFonts w:ascii="Calibri" w:eastAsia="Calibri" w:hAnsi="Calibri" w:cs="Calibri"/>
                <w:b/>
                <w:sz w:val="28"/>
                <w:szCs w:val="24"/>
              </w:rPr>
              <w:t xml:space="preserve"> </w:t>
            </w:r>
            <w:r w:rsidRPr="00471424">
              <w:rPr>
                <w:rFonts w:ascii="Calibri" w:eastAsia="Calibri" w:hAnsi="Calibri" w:cs="Calibri"/>
                <w:b/>
                <w:szCs w:val="24"/>
              </w:rPr>
              <w:t xml:space="preserve">QUESTION </w:t>
            </w:r>
            <w:r w:rsidRPr="00471424">
              <w:rPr>
                <w:rFonts w:ascii="Calibri" w:eastAsia="Calibri" w:hAnsi="Calibri" w:cs="Calibri"/>
                <w:b/>
                <w:sz w:val="28"/>
                <w:szCs w:val="24"/>
              </w:rPr>
              <w:t>#</w:t>
            </w:r>
          </w:p>
        </w:tc>
        <w:tc>
          <w:tcPr>
            <w:tcW w:w="4271" w:type="dxa"/>
            <w:tcBorders>
              <w:left w:val="nil"/>
              <w:bottom w:val="nil"/>
              <w:right w:val="nil"/>
            </w:tcBorders>
            <w:shd w:val="clear" w:color="auto" w:fill="F1F1F1"/>
          </w:tcPr>
          <w:p w14:paraId="1FC39C42" w14:textId="77777777" w:rsidR="00471424" w:rsidRPr="00471424" w:rsidRDefault="00471424" w:rsidP="00471424">
            <w:pPr>
              <w:autoSpaceDE w:val="0"/>
              <w:autoSpaceDN w:val="0"/>
              <w:adjustRightInd w:val="0"/>
              <w:spacing w:after="0" w:line="340" w:lineRule="exact"/>
              <w:ind w:left="110"/>
              <w:rPr>
                <w:rFonts w:ascii="Calibri" w:eastAsia="Calibri" w:hAnsi="Calibri" w:cs="Calibri"/>
                <w:b/>
                <w:bCs/>
                <w:sz w:val="24"/>
                <w:szCs w:val="24"/>
              </w:rPr>
            </w:pPr>
            <w:r w:rsidRPr="00471424">
              <w:rPr>
                <w:rFonts w:ascii="Calibri" w:eastAsia="Calibri" w:hAnsi="Calibri" w:cs="Calibri"/>
                <w:b/>
                <w:sz w:val="28"/>
                <w:szCs w:val="24"/>
              </w:rPr>
              <w:t>S</w:t>
            </w:r>
            <w:r w:rsidRPr="00471424">
              <w:rPr>
                <w:rFonts w:ascii="Calibri" w:eastAsia="Calibri" w:hAnsi="Calibri" w:cs="Calibri"/>
                <w:b/>
                <w:szCs w:val="24"/>
              </w:rPr>
              <w:t xml:space="preserve">ECURITY </w:t>
            </w:r>
            <w:r w:rsidRPr="00471424">
              <w:rPr>
                <w:rFonts w:ascii="Calibri" w:eastAsia="Calibri" w:hAnsi="Calibri" w:cs="Calibri"/>
                <w:b/>
                <w:sz w:val="28"/>
                <w:szCs w:val="24"/>
              </w:rPr>
              <w:t>Q</w:t>
            </w:r>
            <w:r w:rsidRPr="00471424">
              <w:rPr>
                <w:rFonts w:ascii="Calibri" w:eastAsia="Calibri" w:hAnsi="Calibri" w:cs="Calibri"/>
                <w:b/>
                <w:szCs w:val="24"/>
              </w:rPr>
              <w:t>UESTIONS</w:t>
            </w:r>
          </w:p>
        </w:tc>
        <w:tc>
          <w:tcPr>
            <w:tcW w:w="4253" w:type="dxa"/>
            <w:tcBorders>
              <w:left w:val="nil"/>
              <w:bottom w:val="nil"/>
            </w:tcBorders>
            <w:shd w:val="clear" w:color="auto" w:fill="F1F1F1"/>
          </w:tcPr>
          <w:p w14:paraId="2E4E5091" w14:textId="77777777" w:rsidR="00471424" w:rsidRPr="00471424" w:rsidRDefault="00471424" w:rsidP="00471424">
            <w:pPr>
              <w:autoSpaceDE w:val="0"/>
              <w:autoSpaceDN w:val="0"/>
              <w:adjustRightInd w:val="0"/>
              <w:spacing w:after="0" w:line="340" w:lineRule="exact"/>
              <w:ind w:left="105"/>
              <w:rPr>
                <w:rFonts w:ascii="Calibri" w:eastAsia="Calibri" w:hAnsi="Calibri" w:cs="Calibri"/>
                <w:b/>
                <w:bCs/>
                <w:sz w:val="24"/>
                <w:szCs w:val="24"/>
              </w:rPr>
            </w:pPr>
            <w:r w:rsidRPr="00471424">
              <w:rPr>
                <w:rFonts w:ascii="Calibri" w:eastAsia="Calibri" w:hAnsi="Calibri" w:cs="Calibri"/>
                <w:b/>
                <w:sz w:val="28"/>
                <w:szCs w:val="24"/>
              </w:rPr>
              <w:t>V</w:t>
            </w:r>
            <w:r w:rsidRPr="00471424">
              <w:rPr>
                <w:rFonts w:ascii="Calibri" w:eastAsia="Calibri" w:hAnsi="Calibri" w:cs="Calibri"/>
                <w:b/>
                <w:szCs w:val="24"/>
              </w:rPr>
              <w:t xml:space="preserve">ENDOR </w:t>
            </w:r>
            <w:r w:rsidRPr="00471424">
              <w:rPr>
                <w:rFonts w:ascii="Calibri" w:eastAsia="Calibri" w:hAnsi="Calibri" w:cs="Calibri"/>
                <w:b/>
                <w:sz w:val="28"/>
                <w:szCs w:val="24"/>
              </w:rPr>
              <w:t>R</w:t>
            </w:r>
            <w:r w:rsidRPr="00471424">
              <w:rPr>
                <w:rFonts w:ascii="Calibri" w:eastAsia="Calibri" w:hAnsi="Calibri" w:cs="Calibri"/>
                <w:b/>
                <w:szCs w:val="24"/>
              </w:rPr>
              <w:t>ESPONSE</w:t>
            </w:r>
          </w:p>
        </w:tc>
      </w:tr>
      <w:tr w:rsidR="00471424" w:rsidRPr="00471424" w14:paraId="001C33E6" w14:textId="77777777" w:rsidTr="00362DAC">
        <w:trPr>
          <w:trHeight w:hRule="exact" w:val="820"/>
          <w:jc w:val="center"/>
        </w:trPr>
        <w:tc>
          <w:tcPr>
            <w:tcW w:w="2086" w:type="dxa"/>
            <w:tcBorders>
              <w:top w:val="single" w:sz="4" w:space="0" w:color="F1F1F1"/>
              <w:bottom w:val="single" w:sz="4" w:space="0" w:color="F1F1F1"/>
              <w:right w:val="single" w:sz="4" w:space="0" w:color="F1F1F1"/>
            </w:tcBorders>
          </w:tcPr>
          <w:p w14:paraId="72C289D1" w14:textId="77777777" w:rsidR="00471424" w:rsidRPr="00471424" w:rsidRDefault="00471424" w:rsidP="00471424">
            <w:pPr>
              <w:autoSpaceDE w:val="0"/>
              <w:autoSpaceDN w:val="0"/>
              <w:adjustRightInd w:val="0"/>
              <w:spacing w:before="5" w:after="0" w:line="240" w:lineRule="auto"/>
              <w:ind w:left="100"/>
              <w:rPr>
                <w:rFonts w:ascii="Calibri" w:eastAsia="Calibri" w:hAnsi="Calibri" w:cs="Calibri"/>
                <w:bCs/>
                <w:sz w:val="24"/>
                <w:szCs w:val="24"/>
              </w:rPr>
            </w:pPr>
            <w:r w:rsidRPr="00471424">
              <w:rPr>
                <w:rFonts w:ascii="Calibri" w:eastAsia="Calibri" w:hAnsi="Calibri" w:cs="Calibri"/>
                <w:szCs w:val="24"/>
              </w:rPr>
              <w:t>SE1</w:t>
            </w:r>
          </w:p>
        </w:tc>
        <w:tc>
          <w:tcPr>
            <w:tcW w:w="4271" w:type="dxa"/>
            <w:tcBorders>
              <w:top w:val="single" w:sz="4" w:space="0" w:color="F1F1F1"/>
              <w:left w:val="single" w:sz="4" w:space="0" w:color="F1F1F1"/>
              <w:bottom w:val="single" w:sz="4" w:space="0" w:color="F1F1F1"/>
              <w:right w:val="single" w:sz="4" w:space="0" w:color="F1F1F1"/>
            </w:tcBorders>
          </w:tcPr>
          <w:p w14:paraId="2C2E005A" w14:textId="77777777" w:rsidR="00471424" w:rsidRPr="00471424" w:rsidRDefault="00471424" w:rsidP="00471424">
            <w:pPr>
              <w:autoSpaceDE w:val="0"/>
              <w:autoSpaceDN w:val="0"/>
              <w:adjustRightInd w:val="0"/>
              <w:spacing w:before="5" w:after="0" w:line="240" w:lineRule="auto"/>
              <w:ind w:left="105" w:right="93"/>
              <w:rPr>
                <w:rFonts w:ascii="Calibri" w:eastAsia="Calibri" w:hAnsi="Calibri" w:cs="Calibri"/>
                <w:bCs/>
                <w:sz w:val="24"/>
                <w:szCs w:val="24"/>
              </w:rPr>
            </w:pPr>
            <w:r w:rsidRPr="00471424">
              <w:rPr>
                <w:rFonts w:ascii="Calibri" w:eastAsia="Calibri" w:hAnsi="Calibri" w:cs="Calibri"/>
                <w:szCs w:val="24"/>
              </w:rPr>
              <w:t>Provide a detailed description of the security architecture for your firm’s proposed solution.  As part of this description discuss:</w:t>
            </w:r>
          </w:p>
        </w:tc>
        <w:tc>
          <w:tcPr>
            <w:tcW w:w="4253" w:type="dxa"/>
            <w:tcBorders>
              <w:top w:val="single" w:sz="4" w:space="0" w:color="F1F1F1"/>
              <w:left w:val="single" w:sz="4" w:space="0" w:color="F1F1F1"/>
              <w:bottom w:val="single" w:sz="4" w:space="0" w:color="F1F1F1"/>
            </w:tcBorders>
          </w:tcPr>
          <w:p w14:paraId="7BD0460C" w14:textId="77777777" w:rsidR="00471424" w:rsidRPr="00471424" w:rsidRDefault="00471424" w:rsidP="00471424">
            <w:pPr>
              <w:spacing w:after="0" w:line="240" w:lineRule="auto"/>
              <w:rPr>
                <w:rFonts w:eastAsia="Times New Roman"/>
                <w:bCs/>
                <w:sz w:val="24"/>
                <w:szCs w:val="24"/>
              </w:rPr>
            </w:pPr>
          </w:p>
        </w:tc>
      </w:tr>
      <w:tr w:rsidR="00471424" w:rsidRPr="00471424" w14:paraId="67C5B611" w14:textId="77777777" w:rsidTr="00362DAC">
        <w:trPr>
          <w:trHeight w:hRule="exact" w:val="815"/>
          <w:jc w:val="center"/>
        </w:trPr>
        <w:tc>
          <w:tcPr>
            <w:tcW w:w="2086" w:type="dxa"/>
            <w:tcBorders>
              <w:top w:val="single" w:sz="4" w:space="0" w:color="F1F1F1"/>
              <w:bottom w:val="single" w:sz="4" w:space="0" w:color="F1F1F1"/>
              <w:right w:val="single" w:sz="4" w:space="0" w:color="F1F1F1"/>
            </w:tcBorders>
          </w:tcPr>
          <w:p w14:paraId="54FFA3A5" w14:textId="77777777" w:rsidR="00471424" w:rsidRPr="00471424" w:rsidRDefault="00471424" w:rsidP="00471424">
            <w:pPr>
              <w:autoSpaceDE w:val="0"/>
              <w:autoSpaceDN w:val="0"/>
              <w:adjustRightInd w:val="0"/>
              <w:spacing w:after="0" w:line="264" w:lineRule="exact"/>
              <w:ind w:left="100"/>
              <w:rPr>
                <w:rFonts w:ascii="Calibri" w:eastAsia="Calibri" w:hAnsi="Calibri" w:cs="Calibri"/>
                <w:bCs/>
                <w:sz w:val="24"/>
                <w:szCs w:val="24"/>
              </w:rPr>
            </w:pPr>
            <w:r w:rsidRPr="00471424">
              <w:rPr>
                <w:rFonts w:ascii="Calibri" w:eastAsia="Calibri" w:hAnsi="Calibri" w:cs="Calibri"/>
                <w:szCs w:val="24"/>
              </w:rPr>
              <w:t>SE1-A</w:t>
            </w:r>
          </w:p>
        </w:tc>
        <w:tc>
          <w:tcPr>
            <w:tcW w:w="4271" w:type="dxa"/>
            <w:tcBorders>
              <w:top w:val="single" w:sz="4" w:space="0" w:color="F1F1F1"/>
              <w:left w:val="single" w:sz="4" w:space="0" w:color="F1F1F1"/>
              <w:bottom w:val="single" w:sz="4" w:space="0" w:color="F1F1F1"/>
              <w:right w:val="single" w:sz="4" w:space="0" w:color="F1F1F1"/>
            </w:tcBorders>
          </w:tcPr>
          <w:p w14:paraId="6E35C768" w14:textId="77777777" w:rsidR="00471424" w:rsidRPr="00471424" w:rsidRDefault="00471424" w:rsidP="00471424">
            <w:pPr>
              <w:autoSpaceDE w:val="0"/>
              <w:autoSpaceDN w:val="0"/>
              <w:adjustRightInd w:val="0"/>
              <w:spacing w:after="0" w:line="242" w:lineRule="auto"/>
              <w:ind w:left="143" w:right="110"/>
              <w:rPr>
                <w:rFonts w:ascii="Calibri" w:eastAsia="Calibri" w:hAnsi="Calibri" w:cs="Calibri"/>
                <w:bCs/>
                <w:sz w:val="24"/>
                <w:szCs w:val="24"/>
              </w:rPr>
            </w:pPr>
            <w:r w:rsidRPr="00471424">
              <w:rPr>
                <w:rFonts w:ascii="Calibri" w:eastAsia="Calibri" w:hAnsi="Calibri" w:cs="Calibri"/>
                <w:szCs w:val="24"/>
              </w:rPr>
              <w:t>Any significant security breaches, failures, or issues encountered in the last three years;</w:t>
            </w:r>
          </w:p>
        </w:tc>
        <w:tc>
          <w:tcPr>
            <w:tcW w:w="4253" w:type="dxa"/>
            <w:tcBorders>
              <w:top w:val="single" w:sz="4" w:space="0" w:color="F1F1F1"/>
              <w:left w:val="single" w:sz="4" w:space="0" w:color="F1F1F1"/>
              <w:bottom w:val="single" w:sz="4" w:space="0" w:color="F1F1F1"/>
            </w:tcBorders>
          </w:tcPr>
          <w:p w14:paraId="202FE089" w14:textId="77777777" w:rsidR="00471424" w:rsidRPr="00471424" w:rsidRDefault="00471424" w:rsidP="00471424">
            <w:pPr>
              <w:spacing w:after="0" w:line="240" w:lineRule="auto"/>
              <w:rPr>
                <w:rFonts w:eastAsia="Times New Roman"/>
                <w:bCs/>
                <w:sz w:val="24"/>
                <w:szCs w:val="24"/>
              </w:rPr>
            </w:pPr>
          </w:p>
        </w:tc>
      </w:tr>
      <w:tr w:rsidR="00471424" w:rsidRPr="00471424" w14:paraId="0E6B9463" w14:textId="77777777" w:rsidTr="00362DAC">
        <w:trPr>
          <w:trHeight w:hRule="exact" w:val="545"/>
          <w:jc w:val="center"/>
        </w:trPr>
        <w:tc>
          <w:tcPr>
            <w:tcW w:w="2086" w:type="dxa"/>
            <w:tcBorders>
              <w:top w:val="single" w:sz="4" w:space="0" w:color="F1F1F1"/>
              <w:bottom w:val="single" w:sz="4" w:space="0" w:color="F1F1F1"/>
              <w:right w:val="single" w:sz="4" w:space="0" w:color="F1F1F1"/>
            </w:tcBorders>
          </w:tcPr>
          <w:p w14:paraId="26E6A343" w14:textId="77777777" w:rsidR="00471424" w:rsidRPr="00471424" w:rsidRDefault="00471424" w:rsidP="00471424">
            <w:pPr>
              <w:autoSpaceDE w:val="0"/>
              <w:autoSpaceDN w:val="0"/>
              <w:adjustRightInd w:val="0"/>
              <w:spacing w:after="0" w:line="240" w:lineRule="auto"/>
              <w:ind w:left="100"/>
              <w:rPr>
                <w:rFonts w:ascii="Calibri" w:eastAsia="Calibri" w:hAnsi="Calibri" w:cs="Calibri"/>
                <w:bCs/>
                <w:sz w:val="24"/>
                <w:szCs w:val="24"/>
              </w:rPr>
            </w:pPr>
            <w:r w:rsidRPr="00471424">
              <w:rPr>
                <w:rFonts w:ascii="Calibri" w:eastAsia="Calibri" w:hAnsi="Calibri" w:cs="Calibri"/>
                <w:szCs w:val="24"/>
              </w:rPr>
              <w:t>SE1-B</w:t>
            </w:r>
          </w:p>
        </w:tc>
        <w:tc>
          <w:tcPr>
            <w:tcW w:w="4271" w:type="dxa"/>
            <w:tcBorders>
              <w:top w:val="single" w:sz="4" w:space="0" w:color="F1F1F1"/>
              <w:left w:val="single" w:sz="4" w:space="0" w:color="F1F1F1"/>
              <w:bottom w:val="single" w:sz="4" w:space="0" w:color="F1F1F1"/>
              <w:right w:val="single" w:sz="4" w:space="0" w:color="F1F1F1"/>
            </w:tcBorders>
          </w:tcPr>
          <w:p w14:paraId="79120931" w14:textId="77777777" w:rsidR="00471424" w:rsidRPr="00471424" w:rsidRDefault="00471424" w:rsidP="00471424">
            <w:pPr>
              <w:autoSpaceDE w:val="0"/>
              <w:autoSpaceDN w:val="0"/>
              <w:adjustRightInd w:val="0"/>
              <w:spacing w:before="2" w:after="0" w:line="237" w:lineRule="auto"/>
              <w:ind w:left="143" w:right="93"/>
              <w:rPr>
                <w:rFonts w:ascii="Calibri" w:eastAsia="Calibri" w:hAnsi="Calibri" w:cs="Calibri"/>
                <w:bCs/>
                <w:sz w:val="24"/>
                <w:szCs w:val="24"/>
              </w:rPr>
            </w:pPr>
            <w:r w:rsidRPr="00471424">
              <w:rPr>
                <w:rFonts w:ascii="Calibri" w:eastAsia="Calibri" w:hAnsi="Calibri" w:cs="Calibri"/>
                <w:szCs w:val="24"/>
              </w:rPr>
              <w:t>The tools within the proposed solution to manage system security.</w:t>
            </w:r>
          </w:p>
        </w:tc>
        <w:tc>
          <w:tcPr>
            <w:tcW w:w="4253" w:type="dxa"/>
            <w:tcBorders>
              <w:top w:val="single" w:sz="4" w:space="0" w:color="F1F1F1"/>
              <w:left w:val="single" w:sz="4" w:space="0" w:color="F1F1F1"/>
              <w:bottom w:val="single" w:sz="4" w:space="0" w:color="F1F1F1"/>
            </w:tcBorders>
          </w:tcPr>
          <w:p w14:paraId="43F7A46C" w14:textId="77777777" w:rsidR="00471424" w:rsidRPr="00471424" w:rsidRDefault="00471424" w:rsidP="00471424">
            <w:pPr>
              <w:spacing w:after="0" w:line="240" w:lineRule="auto"/>
              <w:rPr>
                <w:rFonts w:eastAsia="Times New Roman"/>
                <w:bCs/>
                <w:sz w:val="24"/>
                <w:szCs w:val="24"/>
              </w:rPr>
            </w:pPr>
          </w:p>
        </w:tc>
      </w:tr>
      <w:tr w:rsidR="00471424" w:rsidRPr="00471424" w14:paraId="05EA0274" w14:textId="77777777" w:rsidTr="00362DAC">
        <w:trPr>
          <w:trHeight w:hRule="exact" w:val="815"/>
          <w:jc w:val="center"/>
        </w:trPr>
        <w:tc>
          <w:tcPr>
            <w:tcW w:w="2086" w:type="dxa"/>
            <w:tcBorders>
              <w:top w:val="single" w:sz="4" w:space="0" w:color="F1F1F1"/>
              <w:bottom w:val="single" w:sz="4" w:space="0" w:color="F1F1F1"/>
              <w:right w:val="single" w:sz="4" w:space="0" w:color="F1F1F1"/>
            </w:tcBorders>
          </w:tcPr>
          <w:p w14:paraId="50284293" w14:textId="77777777" w:rsidR="00471424" w:rsidRPr="00471424" w:rsidRDefault="00471424" w:rsidP="00471424">
            <w:pPr>
              <w:autoSpaceDE w:val="0"/>
              <w:autoSpaceDN w:val="0"/>
              <w:adjustRightInd w:val="0"/>
              <w:spacing w:before="1" w:after="0" w:line="240" w:lineRule="auto"/>
              <w:rPr>
                <w:rFonts w:ascii="Calibri" w:eastAsia="Calibri" w:hAnsi="Calibri" w:cs="Calibri"/>
                <w:bCs/>
                <w:sz w:val="24"/>
                <w:szCs w:val="24"/>
              </w:rPr>
            </w:pPr>
          </w:p>
          <w:p w14:paraId="338EEC7A" w14:textId="77777777" w:rsidR="00471424" w:rsidRPr="00471424" w:rsidRDefault="00471424" w:rsidP="00471424">
            <w:pPr>
              <w:autoSpaceDE w:val="0"/>
              <w:autoSpaceDN w:val="0"/>
              <w:adjustRightInd w:val="0"/>
              <w:spacing w:before="1" w:after="0" w:line="240" w:lineRule="auto"/>
              <w:ind w:left="100"/>
              <w:rPr>
                <w:rFonts w:ascii="Calibri" w:eastAsia="Calibri" w:hAnsi="Calibri" w:cs="Calibri"/>
                <w:bCs/>
                <w:sz w:val="24"/>
                <w:szCs w:val="24"/>
              </w:rPr>
            </w:pPr>
            <w:r w:rsidRPr="00471424">
              <w:rPr>
                <w:rFonts w:ascii="Calibri" w:eastAsia="Calibri" w:hAnsi="Calibri" w:cs="Calibri"/>
                <w:szCs w:val="24"/>
              </w:rPr>
              <w:t>SE2</w:t>
            </w:r>
          </w:p>
        </w:tc>
        <w:tc>
          <w:tcPr>
            <w:tcW w:w="4271" w:type="dxa"/>
            <w:tcBorders>
              <w:top w:val="single" w:sz="4" w:space="0" w:color="F1F1F1"/>
              <w:left w:val="single" w:sz="4" w:space="0" w:color="F1F1F1"/>
              <w:bottom w:val="single" w:sz="4" w:space="0" w:color="F1F1F1"/>
              <w:right w:val="single" w:sz="4" w:space="0" w:color="F1F1F1"/>
            </w:tcBorders>
          </w:tcPr>
          <w:p w14:paraId="0D12CD74" w14:textId="77777777" w:rsidR="00471424" w:rsidRPr="00471424" w:rsidRDefault="00471424" w:rsidP="00471424">
            <w:pPr>
              <w:autoSpaceDE w:val="0"/>
              <w:autoSpaceDN w:val="0"/>
              <w:adjustRightInd w:val="0"/>
              <w:spacing w:after="0" w:line="240" w:lineRule="auto"/>
              <w:ind w:left="143" w:right="93"/>
              <w:rPr>
                <w:rFonts w:ascii="Calibri" w:eastAsia="Calibri" w:hAnsi="Calibri" w:cs="Calibri"/>
                <w:bCs/>
                <w:sz w:val="24"/>
                <w:szCs w:val="24"/>
              </w:rPr>
            </w:pPr>
            <w:r w:rsidRPr="00471424">
              <w:rPr>
                <w:rFonts w:ascii="Calibri" w:eastAsia="Calibri" w:hAnsi="Calibri" w:cs="Calibri"/>
                <w:szCs w:val="24"/>
              </w:rPr>
              <w:t>What measures will be applied to ensure that data integrity is properly maintained?</w:t>
            </w:r>
          </w:p>
        </w:tc>
        <w:tc>
          <w:tcPr>
            <w:tcW w:w="4253" w:type="dxa"/>
            <w:tcBorders>
              <w:top w:val="single" w:sz="4" w:space="0" w:color="F1F1F1"/>
              <w:left w:val="single" w:sz="4" w:space="0" w:color="F1F1F1"/>
              <w:bottom w:val="single" w:sz="4" w:space="0" w:color="F1F1F1"/>
            </w:tcBorders>
          </w:tcPr>
          <w:p w14:paraId="25609968" w14:textId="77777777" w:rsidR="00471424" w:rsidRPr="00471424" w:rsidRDefault="00471424" w:rsidP="00471424">
            <w:pPr>
              <w:spacing w:after="0" w:line="240" w:lineRule="auto"/>
              <w:rPr>
                <w:rFonts w:eastAsia="Times New Roman"/>
                <w:bCs/>
                <w:sz w:val="24"/>
                <w:szCs w:val="24"/>
              </w:rPr>
            </w:pPr>
          </w:p>
        </w:tc>
      </w:tr>
      <w:tr w:rsidR="00471424" w:rsidRPr="00471424" w14:paraId="01E36BEC" w14:textId="77777777" w:rsidTr="00362DAC">
        <w:trPr>
          <w:trHeight w:hRule="exact" w:val="821"/>
          <w:jc w:val="center"/>
        </w:trPr>
        <w:tc>
          <w:tcPr>
            <w:tcW w:w="2086" w:type="dxa"/>
            <w:tcBorders>
              <w:top w:val="single" w:sz="4" w:space="0" w:color="F1F1F1"/>
              <w:bottom w:val="single" w:sz="4" w:space="0" w:color="F1F1F1"/>
              <w:right w:val="single" w:sz="4" w:space="0" w:color="F1F1F1"/>
            </w:tcBorders>
          </w:tcPr>
          <w:p w14:paraId="7D6CBD2E" w14:textId="77777777" w:rsidR="00471424" w:rsidRPr="00471424" w:rsidRDefault="00471424" w:rsidP="00471424">
            <w:pPr>
              <w:autoSpaceDE w:val="0"/>
              <w:autoSpaceDN w:val="0"/>
              <w:adjustRightInd w:val="0"/>
              <w:spacing w:before="2" w:after="0" w:line="240" w:lineRule="auto"/>
              <w:rPr>
                <w:rFonts w:ascii="Calibri" w:eastAsia="Calibri" w:hAnsi="Calibri" w:cs="Calibri"/>
                <w:bCs/>
                <w:sz w:val="24"/>
                <w:szCs w:val="24"/>
              </w:rPr>
            </w:pPr>
          </w:p>
          <w:p w14:paraId="4FA291E2" w14:textId="77777777" w:rsidR="00471424" w:rsidRPr="00471424" w:rsidRDefault="00471424" w:rsidP="00471424">
            <w:pPr>
              <w:autoSpaceDE w:val="0"/>
              <w:autoSpaceDN w:val="0"/>
              <w:adjustRightInd w:val="0"/>
              <w:spacing w:after="0" w:line="240" w:lineRule="auto"/>
              <w:ind w:left="100"/>
              <w:rPr>
                <w:rFonts w:ascii="Calibri" w:eastAsia="Calibri" w:hAnsi="Calibri" w:cs="Calibri"/>
                <w:bCs/>
                <w:sz w:val="24"/>
                <w:szCs w:val="24"/>
              </w:rPr>
            </w:pPr>
            <w:r w:rsidRPr="00471424">
              <w:rPr>
                <w:rFonts w:ascii="Calibri" w:eastAsia="Calibri" w:hAnsi="Calibri" w:cs="Calibri"/>
                <w:szCs w:val="24"/>
              </w:rPr>
              <w:t>SE2-A</w:t>
            </w:r>
          </w:p>
        </w:tc>
        <w:tc>
          <w:tcPr>
            <w:tcW w:w="4271" w:type="dxa"/>
            <w:tcBorders>
              <w:top w:val="single" w:sz="4" w:space="0" w:color="F1F1F1"/>
              <w:left w:val="single" w:sz="4" w:space="0" w:color="F1F1F1"/>
              <w:bottom w:val="single" w:sz="4" w:space="0" w:color="F1F1F1"/>
              <w:right w:val="single" w:sz="4" w:space="0" w:color="F1F1F1"/>
            </w:tcBorders>
          </w:tcPr>
          <w:p w14:paraId="2AC374D4" w14:textId="77777777" w:rsidR="00471424" w:rsidRPr="00471424" w:rsidRDefault="00471424" w:rsidP="00471424">
            <w:pPr>
              <w:autoSpaceDE w:val="0"/>
              <w:autoSpaceDN w:val="0"/>
              <w:adjustRightInd w:val="0"/>
              <w:spacing w:after="0" w:line="242" w:lineRule="auto"/>
              <w:ind w:left="143" w:right="93"/>
              <w:rPr>
                <w:rFonts w:ascii="Calibri" w:eastAsia="Calibri" w:hAnsi="Calibri" w:cs="Calibri"/>
                <w:bCs/>
                <w:sz w:val="24"/>
                <w:szCs w:val="24"/>
              </w:rPr>
            </w:pPr>
            <w:r w:rsidRPr="00471424">
              <w:rPr>
                <w:rFonts w:ascii="Calibri" w:eastAsia="Calibri" w:hAnsi="Calibri" w:cs="Calibri"/>
                <w:szCs w:val="24"/>
              </w:rPr>
              <w:t>What measures will be applied to optimize data and application availability?</w:t>
            </w:r>
          </w:p>
        </w:tc>
        <w:tc>
          <w:tcPr>
            <w:tcW w:w="4253" w:type="dxa"/>
            <w:tcBorders>
              <w:top w:val="single" w:sz="4" w:space="0" w:color="F1F1F1"/>
              <w:left w:val="single" w:sz="4" w:space="0" w:color="F1F1F1"/>
              <w:bottom w:val="single" w:sz="4" w:space="0" w:color="F1F1F1"/>
            </w:tcBorders>
          </w:tcPr>
          <w:p w14:paraId="2765A7CF" w14:textId="77777777" w:rsidR="00471424" w:rsidRPr="00471424" w:rsidRDefault="00471424" w:rsidP="00471424">
            <w:pPr>
              <w:spacing w:after="0" w:line="240" w:lineRule="auto"/>
              <w:rPr>
                <w:rFonts w:eastAsia="Times New Roman"/>
                <w:bCs/>
                <w:sz w:val="24"/>
                <w:szCs w:val="24"/>
              </w:rPr>
            </w:pPr>
          </w:p>
        </w:tc>
      </w:tr>
      <w:tr w:rsidR="00471424" w:rsidRPr="00471424" w14:paraId="08C1F0D0" w14:textId="77777777" w:rsidTr="00362DAC">
        <w:trPr>
          <w:trHeight w:hRule="exact" w:val="1361"/>
          <w:jc w:val="center"/>
        </w:trPr>
        <w:tc>
          <w:tcPr>
            <w:tcW w:w="2086" w:type="dxa"/>
            <w:tcBorders>
              <w:top w:val="single" w:sz="4" w:space="0" w:color="F1F1F1"/>
              <w:right w:val="single" w:sz="4" w:space="0" w:color="F1F1F1"/>
            </w:tcBorders>
          </w:tcPr>
          <w:p w14:paraId="0CAFE74C" w14:textId="77777777" w:rsidR="00471424" w:rsidRPr="00471424" w:rsidRDefault="00471424" w:rsidP="00471424">
            <w:pPr>
              <w:autoSpaceDE w:val="0"/>
              <w:autoSpaceDN w:val="0"/>
              <w:adjustRightInd w:val="0"/>
              <w:spacing w:after="0" w:line="240" w:lineRule="auto"/>
              <w:ind w:left="100"/>
              <w:rPr>
                <w:rFonts w:ascii="Calibri" w:eastAsia="Calibri" w:hAnsi="Calibri" w:cs="Calibri"/>
                <w:bCs/>
                <w:sz w:val="24"/>
                <w:szCs w:val="24"/>
              </w:rPr>
            </w:pPr>
            <w:r w:rsidRPr="00471424">
              <w:rPr>
                <w:rFonts w:ascii="Calibri" w:eastAsia="Calibri" w:hAnsi="Calibri" w:cs="Calibri"/>
                <w:szCs w:val="24"/>
              </w:rPr>
              <w:t>SE2-B</w:t>
            </w:r>
          </w:p>
        </w:tc>
        <w:tc>
          <w:tcPr>
            <w:tcW w:w="4271" w:type="dxa"/>
            <w:tcBorders>
              <w:top w:val="single" w:sz="4" w:space="0" w:color="F1F1F1"/>
              <w:left w:val="single" w:sz="4" w:space="0" w:color="F1F1F1"/>
              <w:right w:val="single" w:sz="4" w:space="0" w:color="F1F1F1"/>
            </w:tcBorders>
          </w:tcPr>
          <w:p w14:paraId="534908AE" w14:textId="77777777" w:rsidR="00471424" w:rsidRPr="00471424" w:rsidRDefault="00471424" w:rsidP="00471424">
            <w:pPr>
              <w:autoSpaceDE w:val="0"/>
              <w:autoSpaceDN w:val="0"/>
              <w:adjustRightInd w:val="0"/>
              <w:spacing w:after="0" w:line="240" w:lineRule="auto"/>
              <w:ind w:left="105" w:right="166"/>
              <w:rPr>
                <w:rFonts w:ascii="Calibri" w:eastAsia="Calibri" w:hAnsi="Calibri" w:cs="Calibri"/>
                <w:bCs/>
                <w:sz w:val="24"/>
                <w:szCs w:val="24"/>
              </w:rPr>
            </w:pPr>
            <w:r w:rsidRPr="00471424">
              <w:rPr>
                <w:rFonts w:ascii="Calibri" w:eastAsia="Calibri" w:hAnsi="Calibri" w:cs="Calibri"/>
                <w:szCs w:val="24"/>
              </w:rPr>
              <w:t>In the event your company is acquired or ceases operations, what is the procedure and timeframe for returning COUNTY data and in what format would the COUNTY data be returned?</w:t>
            </w:r>
          </w:p>
        </w:tc>
        <w:tc>
          <w:tcPr>
            <w:tcW w:w="4253" w:type="dxa"/>
            <w:tcBorders>
              <w:top w:val="single" w:sz="4" w:space="0" w:color="F1F1F1"/>
              <w:left w:val="single" w:sz="4" w:space="0" w:color="F1F1F1"/>
            </w:tcBorders>
          </w:tcPr>
          <w:p w14:paraId="33DEE347" w14:textId="77777777" w:rsidR="00471424" w:rsidRPr="00471424" w:rsidRDefault="00471424" w:rsidP="00471424">
            <w:pPr>
              <w:spacing w:after="0" w:line="240" w:lineRule="auto"/>
              <w:rPr>
                <w:rFonts w:eastAsia="Times New Roman"/>
                <w:bCs/>
                <w:sz w:val="24"/>
                <w:szCs w:val="24"/>
              </w:rPr>
            </w:pPr>
          </w:p>
        </w:tc>
      </w:tr>
    </w:tbl>
    <w:p w14:paraId="1340231F" w14:textId="77777777" w:rsidR="00471424" w:rsidRPr="00471424" w:rsidRDefault="00471424" w:rsidP="00471424">
      <w:pPr>
        <w:spacing w:after="0" w:line="240" w:lineRule="auto"/>
        <w:rPr>
          <w:rFonts w:eastAsia="Times New Roman"/>
          <w:bCs/>
          <w:sz w:val="24"/>
          <w:szCs w:val="24"/>
        </w:rPr>
      </w:pPr>
    </w:p>
    <w:p w14:paraId="1E9021A6" w14:textId="77777777" w:rsidR="00471424" w:rsidRPr="00471424" w:rsidRDefault="00471424" w:rsidP="00471424">
      <w:pPr>
        <w:spacing w:after="0" w:line="240" w:lineRule="auto"/>
        <w:rPr>
          <w:rFonts w:ascii="Arial" w:eastAsia="Arial" w:hAnsi="Arial"/>
          <w:bCs/>
          <w:kern w:val="18"/>
          <w:sz w:val="20"/>
          <w:szCs w:val="18"/>
        </w:rPr>
      </w:pPr>
    </w:p>
    <w:p w14:paraId="1A67986D" w14:textId="709FAC0C" w:rsidR="00471424" w:rsidRPr="00471424" w:rsidRDefault="00471424" w:rsidP="00471424">
      <w:pPr>
        <w:keepNext/>
        <w:keepLines/>
        <w:pBdr>
          <w:top w:val="single" w:sz="12" w:space="4" w:color="00B5E2"/>
          <w:bottom w:val="single" w:sz="4" w:space="6" w:color="00B5E2"/>
        </w:pBdr>
        <w:spacing w:before="480" w:after="240" w:line="540" w:lineRule="atLeast"/>
        <w:outlineLvl w:val="0"/>
        <w:rPr>
          <w:rFonts w:ascii="Arial" w:eastAsia="Times New Roman" w:hAnsi="Arial"/>
          <w:b/>
          <w:color w:val="00B5E2"/>
          <w:kern w:val="18"/>
          <w:sz w:val="42"/>
          <w:szCs w:val="28"/>
        </w:rPr>
      </w:pPr>
      <w:r w:rsidRPr="00471424">
        <w:rPr>
          <w:rFonts w:ascii="Arial" w:eastAsia="Arial" w:hAnsi="Arial"/>
          <w:kern w:val="18"/>
          <w:sz w:val="20"/>
          <w:szCs w:val="18"/>
        </w:rPr>
        <w:br w:type="page"/>
      </w:r>
      <w:r w:rsidRPr="00471424">
        <w:rPr>
          <w:rFonts w:ascii="Arial" w:eastAsia="Times New Roman" w:hAnsi="Arial"/>
          <w:b/>
          <w:color w:val="00B5E2"/>
          <w:kern w:val="18"/>
          <w:sz w:val="42"/>
          <w:szCs w:val="28"/>
        </w:rPr>
        <w:lastRenderedPageBreak/>
        <w:t>A</w:t>
      </w:r>
      <w:r w:rsidR="000F0C87">
        <w:rPr>
          <w:rFonts w:ascii="Arial" w:eastAsia="Times New Roman" w:hAnsi="Arial"/>
          <w:b/>
          <w:color w:val="00B5E2"/>
          <w:kern w:val="18"/>
          <w:sz w:val="42"/>
          <w:szCs w:val="28"/>
        </w:rPr>
        <w:t>ttachment</w:t>
      </w:r>
      <w:r w:rsidRPr="00471424">
        <w:rPr>
          <w:rFonts w:ascii="Arial" w:eastAsia="Times New Roman" w:hAnsi="Arial"/>
          <w:b/>
          <w:color w:val="00B5E2"/>
          <w:kern w:val="18"/>
          <w:sz w:val="42"/>
          <w:szCs w:val="28"/>
        </w:rPr>
        <w:t xml:space="preserve"> C: Example Scoring Sheet </w:t>
      </w:r>
    </w:p>
    <w:tbl>
      <w:tblPr>
        <w:tblW w:w="10188" w:type="dxa"/>
        <w:tblInd w:w="93" w:type="dxa"/>
        <w:tblLook w:val="04A0" w:firstRow="1" w:lastRow="0" w:firstColumn="1" w:lastColumn="0" w:noHBand="0" w:noVBand="1"/>
      </w:tblPr>
      <w:tblGrid>
        <w:gridCol w:w="1110"/>
        <w:gridCol w:w="3178"/>
        <w:gridCol w:w="1060"/>
        <w:gridCol w:w="960"/>
        <w:gridCol w:w="960"/>
        <w:gridCol w:w="1000"/>
        <w:gridCol w:w="960"/>
        <w:gridCol w:w="960"/>
      </w:tblGrid>
      <w:tr w:rsidR="00471424" w:rsidRPr="00471424" w14:paraId="663E869E" w14:textId="77777777" w:rsidTr="00362DAC">
        <w:trPr>
          <w:trHeight w:val="289"/>
        </w:trPr>
        <w:tc>
          <w:tcPr>
            <w:tcW w:w="1110" w:type="dxa"/>
            <w:tcBorders>
              <w:top w:val="nil"/>
              <w:left w:val="nil"/>
              <w:bottom w:val="nil"/>
              <w:right w:val="nil"/>
            </w:tcBorders>
            <w:shd w:val="clear" w:color="auto" w:fill="auto"/>
            <w:noWrap/>
            <w:vAlign w:val="bottom"/>
            <w:hideMark/>
          </w:tcPr>
          <w:p w14:paraId="134F4D24" w14:textId="77777777" w:rsidR="00471424" w:rsidRPr="00471424" w:rsidRDefault="00471424" w:rsidP="00471424">
            <w:pPr>
              <w:spacing w:after="0" w:line="240" w:lineRule="auto"/>
              <w:rPr>
                <w:rFonts w:ascii="Calibri" w:eastAsia="Times New Roman" w:hAnsi="Calibri" w:cs="Calibri"/>
                <w:bCs/>
                <w:color w:val="000000"/>
              </w:rPr>
            </w:pPr>
          </w:p>
        </w:tc>
        <w:tc>
          <w:tcPr>
            <w:tcW w:w="3178" w:type="dxa"/>
            <w:tcBorders>
              <w:top w:val="nil"/>
              <w:left w:val="nil"/>
              <w:bottom w:val="nil"/>
              <w:right w:val="nil"/>
            </w:tcBorders>
            <w:shd w:val="clear" w:color="auto" w:fill="auto"/>
            <w:noWrap/>
            <w:vAlign w:val="bottom"/>
            <w:hideMark/>
          </w:tcPr>
          <w:p w14:paraId="644F12C0" w14:textId="77777777" w:rsidR="00471424" w:rsidRPr="00471424" w:rsidRDefault="00471424" w:rsidP="00471424">
            <w:pPr>
              <w:spacing w:after="0" w:line="240" w:lineRule="auto"/>
              <w:rPr>
                <w:rFonts w:ascii="Calibri" w:eastAsia="Times New Roman" w:hAnsi="Calibri" w:cs="Calibri"/>
                <w:bCs/>
                <w:color w:val="000000"/>
              </w:rPr>
            </w:pPr>
          </w:p>
        </w:tc>
        <w:tc>
          <w:tcPr>
            <w:tcW w:w="1060" w:type="dxa"/>
            <w:tcBorders>
              <w:top w:val="nil"/>
              <w:left w:val="nil"/>
              <w:bottom w:val="nil"/>
              <w:right w:val="nil"/>
            </w:tcBorders>
            <w:shd w:val="clear" w:color="auto" w:fill="auto"/>
            <w:noWrap/>
            <w:vAlign w:val="bottom"/>
            <w:hideMark/>
          </w:tcPr>
          <w:p w14:paraId="488F4430" w14:textId="77777777" w:rsidR="00471424" w:rsidRPr="00471424" w:rsidRDefault="00471424" w:rsidP="00471424">
            <w:pPr>
              <w:spacing w:after="0" w:line="240" w:lineRule="auto"/>
              <w:rPr>
                <w:rFonts w:ascii="Calibri" w:eastAsia="Times New Roman" w:hAnsi="Calibri" w:cs="Calibri"/>
                <w:bCs/>
                <w:color w:val="000000"/>
              </w:rPr>
            </w:pPr>
          </w:p>
        </w:tc>
        <w:tc>
          <w:tcPr>
            <w:tcW w:w="4840" w:type="dxa"/>
            <w:gridSpan w:val="5"/>
            <w:tcBorders>
              <w:top w:val="single" w:sz="4" w:space="0" w:color="auto"/>
              <w:left w:val="single" w:sz="4" w:space="0" w:color="auto"/>
              <w:bottom w:val="single" w:sz="4" w:space="0" w:color="auto"/>
              <w:right w:val="single" w:sz="4" w:space="0" w:color="000000"/>
            </w:tcBorders>
            <w:shd w:val="clear" w:color="000000" w:fill="C6EFCE"/>
            <w:noWrap/>
            <w:vAlign w:val="center"/>
            <w:hideMark/>
          </w:tcPr>
          <w:p w14:paraId="3B37C99E" w14:textId="77777777" w:rsidR="00471424" w:rsidRPr="00471424" w:rsidRDefault="00471424" w:rsidP="00471424">
            <w:pPr>
              <w:spacing w:after="0" w:line="240" w:lineRule="auto"/>
              <w:jc w:val="center"/>
              <w:rPr>
                <w:rFonts w:ascii="Calibri" w:eastAsia="Times New Roman" w:hAnsi="Calibri" w:cs="Calibri"/>
                <w:b/>
                <w:color w:val="006100"/>
              </w:rPr>
            </w:pPr>
            <w:r w:rsidRPr="00471424">
              <w:rPr>
                <w:rFonts w:ascii="Calibri" w:eastAsia="Times New Roman" w:hAnsi="Calibri" w:cs="Calibri"/>
                <w:b/>
                <w:color w:val="006100"/>
              </w:rPr>
              <w:t>AM SOFTWARE PRODUCTS</w:t>
            </w:r>
          </w:p>
        </w:tc>
      </w:tr>
      <w:tr w:rsidR="00471424" w:rsidRPr="00471424" w14:paraId="05E71ECF" w14:textId="77777777" w:rsidTr="00362DAC">
        <w:trPr>
          <w:trHeight w:val="878"/>
        </w:trPr>
        <w:tc>
          <w:tcPr>
            <w:tcW w:w="1110" w:type="dxa"/>
            <w:tcBorders>
              <w:top w:val="double" w:sz="6" w:space="0" w:color="3F3F3F"/>
              <w:left w:val="double" w:sz="6" w:space="0" w:color="3F3F3F"/>
              <w:bottom w:val="nil"/>
              <w:right w:val="double" w:sz="6" w:space="0" w:color="3F3F3F"/>
            </w:tcBorders>
            <w:shd w:val="clear" w:color="000000" w:fill="A5A5A5"/>
            <w:vAlign w:val="bottom"/>
            <w:hideMark/>
          </w:tcPr>
          <w:p w14:paraId="07BF3B89" w14:textId="77777777" w:rsidR="00471424" w:rsidRPr="00471424" w:rsidRDefault="00471424" w:rsidP="00471424">
            <w:pPr>
              <w:spacing w:after="0" w:line="240" w:lineRule="auto"/>
              <w:jc w:val="right"/>
              <w:rPr>
                <w:rFonts w:ascii="Calibri" w:eastAsia="Times New Roman" w:hAnsi="Calibri" w:cs="Calibri"/>
                <w:b/>
                <w:color w:val="FFFFFF"/>
              </w:rPr>
            </w:pPr>
            <w:r w:rsidRPr="00471424">
              <w:rPr>
                <w:rFonts w:ascii="Calibri" w:eastAsia="Times New Roman" w:hAnsi="Calibri" w:cs="Calibri"/>
                <w:b/>
                <w:color w:val="FFFFFF"/>
              </w:rPr>
              <w:t>#</w:t>
            </w:r>
          </w:p>
        </w:tc>
        <w:tc>
          <w:tcPr>
            <w:tcW w:w="3178" w:type="dxa"/>
            <w:tcBorders>
              <w:top w:val="double" w:sz="6" w:space="0" w:color="3F3F3F"/>
              <w:left w:val="nil"/>
              <w:bottom w:val="nil"/>
              <w:right w:val="double" w:sz="6" w:space="0" w:color="3F3F3F"/>
            </w:tcBorders>
            <w:shd w:val="clear" w:color="000000" w:fill="A5A5A5"/>
            <w:vAlign w:val="bottom"/>
            <w:hideMark/>
          </w:tcPr>
          <w:p w14:paraId="4E5BABF8" w14:textId="77777777" w:rsidR="00471424" w:rsidRPr="00471424" w:rsidRDefault="00471424" w:rsidP="00471424">
            <w:pPr>
              <w:spacing w:after="0" w:line="240" w:lineRule="auto"/>
              <w:rPr>
                <w:rFonts w:ascii="Calibri" w:eastAsia="Times New Roman" w:hAnsi="Calibri" w:cs="Calibri"/>
                <w:b/>
                <w:color w:val="FFFFFF"/>
              </w:rPr>
            </w:pPr>
            <w:r w:rsidRPr="00471424">
              <w:rPr>
                <w:rFonts w:ascii="Calibri" w:eastAsia="Times New Roman" w:hAnsi="Calibri" w:cs="Calibri"/>
                <w:b/>
                <w:color w:val="FFFFFF"/>
              </w:rPr>
              <w:t>ITEM</w:t>
            </w:r>
          </w:p>
        </w:tc>
        <w:tc>
          <w:tcPr>
            <w:tcW w:w="1060" w:type="dxa"/>
            <w:tcBorders>
              <w:top w:val="double" w:sz="6" w:space="0" w:color="3F3F3F"/>
              <w:left w:val="nil"/>
              <w:bottom w:val="nil"/>
              <w:right w:val="nil"/>
            </w:tcBorders>
            <w:shd w:val="clear" w:color="000000" w:fill="A5A5A5"/>
            <w:vAlign w:val="bottom"/>
            <w:hideMark/>
          </w:tcPr>
          <w:p w14:paraId="2DE12196" w14:textId="77777777" w:rsidR="00471424" w:rsidRPr="00471424" w:rsidRDefault="00471424" w:rsidP="00471424">
            <w:pPr>
              <w:spacing w:after="0" w:line="240" w:lineRule="auto"/>
              <w:rPr>
                <w:rFonts w:ascii="Calibri" w:eastAsia="Times New Roman" w:hAnsi="Calibri" w:cs="Calibri"/>
                <w:b/>
                <w:color w:val="FFFFFF"/>
              </w:rPr>
            </w:pPr>
            <w:r w:rsidRPr="00471424">
              <w:rPr>
                <w:rFonts w:ascii="Calibri" w:eastAsia="Times New Roman" w:hAnsi="Calibri" w:cs="Calibri"/>
                <w:b/>
                <w:color w:val="FFFFFF"/>
              </w:rPr>
              <w:t>PROP-OSED WEIGHT</w:t>
            </w:r>
          </w:p>
        </w:tc>
        <w:tc>
          <w:tcPr>
            <w:tcW w:w="960" w:type="dxa"/>
            <w:tcBorders>
              <w:top w:val="nil"/>
              <w:left w:val="single" w:sz="4" w:space="0" w:color="auto"/>
              <w:bottom w:val="single" w:sz="4" w:space="0" w:color="auto"/>
              <w:right w:val="single" w:sz="4" w:space="0" w:color="auto"/>
            </w:tcBorders>
            <w:shd w:val="clear" w:color="000000" w:fill="C6EFCE"/>
            <w:vAlign w:val="bottom"/>
            <w:hideMark/>
          </w:tcPr>
          <w:p w14:paraId="30D23ED3" w14:textId="77777777" w:rsidR="00471424" w:rsidRPr="00471424" w:rsidRDefault="00471424" w:rsidP="00471424">
            <w:pPr>
              <w:spacing w:after="0" w:line="240" w:lineRule="auto"/>
              <w:jc w:val="center"/>
              <w:rPr>
                <w:rFonts w:ascii="Calibri" w:eastAsia="Times New Roman" w:hAnsi="Calibri" w:cs="Calibri"/>
                <w:b/>
                <w:color w:val="006100"/>
              </w:rPr>
            </w:pPr>
            <w:r w:rsidRPr="00471424">
              <w:rPr>
                <w:rFonts w:ascii="Calibri" w:eastAsia="Times New Roman" w:hAnsi="Calibri" w:cs="Calibri"/>
                <w:b/>
                <w:color w:val="006100"/>
              </w:rPr>
              <w:t>A</w:t>
            </w:r>
          </w:p>
        </w:tc>
        <w:tc>
          <w:tcPr>
            <w:tcW w:w="960" w:type="dxa"/>
            <w:tcBorders>
              <w:top w:val="nil"/>
              <w:left w:val="nil"/>
              <w:bottom w:val="single" w:sz="4" w:space="0" w:color="auto"/>
              <w:right w:val="single" w:sz="4" w:space="0" w:color="auto"/>
            </w:tcBorders>
            <w:shd w:val="clear" w:color="000000" w:fill="C6EFCE"/>
            <w:vAlign w:val="bottom"/>
            <w:hideMark/>
          </w:tcPr>
          <w:p w14:paraId="0CC0FB7F" w14:textId="77777777" w:rsidR="00471424" w:rsidRPr="00471424" w:rsidRDefault="00471424" w:rsidP="00471424">
            <w:pPr>
              <w:spacing w:after="0" w:line="240" w:lineRule="auto"/>
              <w:jc w:val="center"/>
              <w:rPr>
                <w:rFonts w:ascii="Calibri" w:eastAsia="Times New Roman" w:hAnsi="Calibri" w:cs="Calibri"/>
                <w:b/>
                <w:color w:val="006100"/>
              </w:rPr>
            </w:pPr>
            <w:r w:rsidRPr="00471424">
              <w:rPr>
                <w:rFonts w:ascii="Calibri" w:eastAsia="Times New Roman" w:hAnsi="Calibri" w:cs="Calibri"/>
                <w:b/>
                <w:color w:val="006100"/>
              </w:rPr>
              <w:t>B</w:t>
            </w:r>
          </w:p>
        </w:tc>
        <w:tc>
          <w:tcPr>
            <w:tcW w:w="1000" w:type="dxa"/>
            <w:tcBorders>
              <w:top w:val="nil"/>
              <w:left w:val="nil"/>
              <w:bottom w:val="single" w:sz="4" w:space="0" w:color="auto"/>
              <w:right w:val="single" w:sz="4" w:space="0" w:color="auto"/>
            </w:tcBorders>
            <w:shd w:val="clear" w:color="000000" w:fill="C6EFCE"/>
            <w:vAlign w:val="bottom"/>
            <w:hideMark/>
          </w:tcPr>
          <w:p w14:paraId="627CFE9E" w14:textId="77777777" w:rsidR="00471424" w:rsidRPr="00471424" w:rsidRDefault="00471424" w:rsidP="00471424">
            <w:pPr>
              <w:spacing w:after="0" w:line="240" w:lineRule="auto"/>
              <w:jc w:val="center"/>
              <w:rPr>
                <w:rFonts w:ascii="Calibri" w:eastAsia="Times New Roman" w:hAnsi="Calibri" w:cs="Calibri"/>
                <w:b/>
                <w:color w:val="006100"/>
              </w:rPr>
            </w:pPr>
            <w:r w:rsidRPr="00471424">
              <w:rPr>
                <w:rFonts w:ascii="Calibri" w:eastAsia="Times New Roman" w:hAnsi="Calibri" w:cs="Calibri"/>
                <w:b/>
                <w:color w:val="006100"/>
              </w:rPr>
              <w:t>C</w:t>
            </w:r>
          </w:p>
        </w:tc>
        <w:tc>
          <w:tcPr>
            <w:tcW w:w="960" w:type="dxa"/>
            <w:tcBorders>
              <w:top w:val="nil"/>
              <w:left w:val="nil"/>
              <w:bottom w:val="single" w:sz="4" w:space="0" w:color="auto"/>
              <w:right w:val="single" w:sz="4" w:space="0" w:color="auto"/>
            </w:tcBorders>
            <w:shd w:val="clear" w:color="000000" w:fill="C6EFCE"/>
            <w:vAlign w:val="bottom"/>
            <w:hideMark/>
          </w:tcPr>
          <w:p w14:paraId="7040D82D" w14:textId="77777777" w:rsidR="00471424" w:rsidRPr="00471424" w:rsidRDefault="00471424" w:rsidP="00471424">
            <w:pPr>
              <w:spacing w:after="0" w:line="240" w:lineRule="auto"/>
              <w:jc w:val="center"/>
              <w:rPr>
                <w:rFonts w:ascii="Calibri" w:eastAsia="Times New Roman" w:hAnsi="Calibri" w:cs="Calibri"/>
                <w:b/>
                <w:color w:val="006100"/>
              </w:rPr>
            </w:pPr>
            <w:r w:rsidRPr="00471424">
              <w:rPr>
                <w:rFonts w:ascii="Calibri" w:eastAsia="Times New Roman" w:hAnsi="Calibri" w:cs="Calibri"/>
                <w:b/>
                <w:color w:val="006100"/>
              </w:rPr>
              <w:t>D</w:t>
            </w:r>
          </w:p>
        </w:tc>
        <w:tc>
          <w:tcPr>
            <w:tcW w:w="960" w:type="dxa"/>
            <w:tcBorders>
              <w:top w:val="nil"/>
              <w:left w:val="nil"/>
              <w:bottom w:val="single" w:sz="4" w:space="0" w:color="auto"/>
              <w:right w:val="single" w:sz="4" w:space="0" w:color="auto"/>
            </w:tcBorders>
            <w:shd w:val="clear" w:color="000000" w:fill="C6EFCE"/>
            <w:vAlign w:val="bottom"/>
            <w:hideMark/>
          </w:tcPr>
          <w:p w14:paraId="02B21BF4" w14:textId="77777777" w:rsidR="00471424" w:rsidRPr="00471424" w:rsidRDefault="00471424" w:rsidP="00471424">
            <w:pPr>
              <w:spacing w:after="0" w:line="240" w:lineRule="auto"/>
              <w:jc w:val="center"/>
              <w:rPr>
                <w:rFonts w:ascii="Calibri" w:eastAsia="Times New Roman" w:hAnsi="Calibri" w:cs="Calibri"/>
                <w:b/>
                <w:color w:val="006100"/>
              </w:rPr>
            </w:pPr>
            <w:r w:rsidRPr="00471424">
              <w:rPr>
                <w:rFonts w:ascii="Calibri" w:eastAsia="Times New Roman" w:hAnsi="Calibri" w:cs="Calibri"/>
                <w:b/>
                <w:color w:val="006100"/>
              </w:rPr>
              <w:t>E</w:t>
            </w:r>
          </w:p>
        </w:tc>
      </w:tr>
      <w:tr w:rsidR="00471424" w:rsidRPr="00471424" w14:paraId="78F84D4F" w14:textId="77777777" w:rsidTr="00362DAC">
        <w:trPr>
          <w:trHeight w:val="289"/>
        </w:trPr>
        <w:tc>
          <w:tcPr>
            <w:tcW w:w="4288" w:type="dxa"/>
            <w:gridSpan w:val="2"/>
            <w:tcBorders>
              <w:top w:val="nil"/>
              <w:left w:val="nil"/>
              <w:bottom w:val="nil"/>
              <w:right w:val="nil"/>
            </w:tcBorders>
            <w:shd w:val="clear" w:color="auto" w:fill="auto"/>
            <w:noWrap/>
            <w:vAlign w:val="bottom"/>
            <w:hideMark/>
          </w:tcPr>
          <w:p w14:paraId="0E95A367" w14:textId="77777777" w:rsidR="00471424" w:rsidRPr="00471424" w:rsidRDefault="00471424" w:rsidP="00471424">
            <w:pPr>
              <w:spacing w:after="0" w:line="240" w:lineRule="auto"/>
              <w:rPr>
                <w:rFonts w:ascii="Calibri" w:eastAsia="Times New Roman" w:hAnsi="Calibri" w:cs="Calibri"/>
                <w:b/>
                <w:color w:val="000000"/>
              </w:rPr>
            </w:pPr>
            <w:r w:rsidRPr="00471424">
              <w:rPr>
                <w:rFonts w:ascii="Calibri" w:eastAsia="Times New Roman" w:hAnsi="Calibri" w:cs="Calibri"/>
                <w:b/>
                <w:color w:val="000000"/>
              </w:rPr>
              <w:t>Technical factors</w:t>
            </w:r>
          </w:p>
        </w:tc>
        <w:tc>
          <w:tcPr>
            <w:tcW w:w="1060" w:type="dxa"/>
            <w:tcBorders>
              <w:top w:val="nil"/>
              <w:left w:val="nil"/>
              <w:bottom w:val="nil"/>
              <w:right w:val="nil"/>
            </w:tcBorders>
            <w:shd w:val="clear" w:color="auto" w:fill="auto"/>
            <w:noWrap/>
            <w:vAlign w:val="bottom"/>
            <w:hideMark/>
          </w:tcPr>
          <w:p w14:paraId="1DAA535E" w14:textId="77777777" w:rsidR="00471424" w:rsidRPr="00471424" w:rsidRDefault="00471424" w:rsidP="00471424">
            <w:pPr>
              <w:spacing w:after="0" w:line="240" w:lineRule="auto"/>
              <w:rPr>
                <w:rFonts w:ascii="Calibri" w:eastAsia="Times New Roman" w:hAnsi="Calibri" w:cs="Calibri"/>
                <w:bCs/>
                <w:color w:val="000000"/>
              </w:rPr>
            </w:pPr>
          </w:p>
        </w:tc>
        <w:tc>
          <w:tcPr>
            <w:tcW w:w="960" w:type="dxa"/>
            <w:tcBorders>
              <w:top w:val="nil"/>
              <w:left w:val="nil"/>
              <w:bottom w:val="nil"/>
              <w:right w:val="nil"/>
            </w:tcBorders>
            <w:shd w:val="clear" w:color="auto" w:fill="auto"/>
            <w:noWrap/>
            <w:vAlign w:val="bottom"/>
            <w:hideMark/>
          </w:tcPr>
          <w:p w14:paraId="2A4D0724" w14:textId="77777777" w:rsidR="00471424" w:rsidRPr="00471424" w:rsidRDefault="00471424" w:rsidP="00471424">
            <w:pPr>
              <w:spacing w:after="0" w:line="240" w:lineRule="auto"/>
              <w:rPr>
                <w:rFonts w:ascii="Calibri" w:eastAsia="Times New Roman" w:hAnsi="Calibri" w:cs="Calibri"/>
                <w:bCs/>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17C4EF" w14:textId="77777777" w:rsidR="00471424" w:rsidRPr="00471424" w:rsidRDefault="00471424" w:rsidP="00471424">
            <w:pPr>
              <w:spacing w:after="0" w:line="240" w:lineRule="auto"/>
              <w:jc w:val="center"/>
              <w:rPr>
                <w:rFonts w:ascii="Calibri" w:eastAsia="Times New Roman" w:hAnsi="Calibri" w:cs="Calibri"/>
                <w:bCs/>
                <w:color w:val="000000"/>
              </w:rPr>
            </w:pPr>
            <w:r w:rsidRPr="00471424">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2EAE6A4" w14:textId="77777777" w:rsidR="00471424" w:rsidRPr="00471424" w:rsidRDefault="00471424" w:rsidP="00471424">
            <w:pPr>
              <w:spacing w:after="0" w:line="240" w:lineRule="auto"/>
              <w:jc w:val="center"/>
              <w:rPr>
                <w:rFonts w:ascii="Calibri" w:eastAsia="Times New Roman" w:hAnsi="Calibri" w:cs="Calibri"/>
                <w:bCs/>
                <w:color w:val="000000"/>
              </w:rPr>
            </w:pPr>
            <w:r w:rsidRPr="0047142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9F139F" w14:textId="77777777" w:rsidR="00471424" w:rsidRPr="00471424" w:rsidRDefault="00471424" w:rsidP="00471424">
            <w:pPr>
              <w:spacing w:after="0" w:line="240" w:lineRule="auto"/>
              <w:jc w:val="center"/>
              <w:rPr>
                <w:rFonts w:ascii="Calibri" w:eastAsia="Times New Roman" w:hAnsi="Calibri" w:cs="Calibri"/>
                <w:bCs/>
                <w:color w:val="000000"/>
              </w:rPr>
            </w:pPr>
            <w:r w:rsidRPr="0047142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9C07FEC"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 </w:t>
            </w:r>
          </w:p>
        </w:tc>
      </w:tr>
      <w:tr w:rsidR="00471424" w:rsidRPr="00471424" w14:paraId="4972FA99" w14:textId="77777777" w:rsidTr="00362DAC">
        <w:trPr>
          <w:trHeight w:val="289"/>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C1F6" w14:textId="77777777" w:rsidR="00471424" w:rsidRPr="00471424" w:rsidRDefault="00471424" w:rsidP="00471424">
            <w:pPr>
              <w:spacing w:after="0" w:line="240" w:lineRule="auto"/>
              <w:jc w:val="right"/>
              <w:rPr>
                <w:rFonts w:ascii="Calibri" w:eastAsia="Times New Roman" w:hAnsi="Calibri" w:cs="Calibri"/>
                <w:b/>
                <w:color w:val="000000"/>
              </w:rPr>
            </w:pPr>
            <w:r w:rsidRPr="00471424">
              <w:rPr>
                <w:rFonts w:ascii="Calibri" w:eastAsia="Times New Roman" w:hAnsi="Calibri" w:cs="Calibri"/>
                <w:b/>
                <w:color w:val="000000"/>
              </w:rPr>
              <w:t>1</w:t>
            </w:r>
          </w:p>
        </w:tc>
        <w:tc>
          <w:tcPr>
            <w:tcW w:w="3178" w:type="dxa"/>
            <w:tcBorders>
              <w:top w:val="single" w:sz="4" w:space="0" w:color="auto"/>
              <w:left w:val="nil"/>
              <w:bottom w:val="single" w:sz="4" w:space="0" w:color="auto"/>
              <w:right w:val="single" w:sz="4" w:space="0" w:color="auto"/>
            </w:tcBorders>
            <w:shd w:val="clear" w:color="auto" w:fill="auto"/>
            <w:noWrap/>
            <w:vAlign w:val="bottom"/>
            <w:hideMark/>
          </w:tcPr>
          <w:p w14:paraId="5FAFFAB8" w14:textId="77777777" w:rsidR="00471424" w:rsidRPr="00471424" w:rsidRDefault="00471424" w:rsidP="00471424">
            <w:pPr>
              <w:spacing w:after="0" w:line="240" w:lineRule="auto"/>
              <w:rPr>
                <w:rFonts w:ascii="Calibri" w:eastAsia="Times New Roman" w:hAnsi="Calibri" w:cs="Calibri"/>
                <w:b/>
                <w:color w:val="000000"/>
              </w:rPr>
            </w:pPr>
            <w:r w:rsidRPr="00471424">
              <w:rPr>
                <w:rFonts w:ascii="Calibri" w:eastAsia="Times New Roman" w:hAnsi="Calibri" w:cs="Calibri"/>
                <w:b/>
                <w:color w:val="000000"/>
              </w:rPr>
              <w:t xml:space="preserve">System/Ease of Use </w:t>
            </w:r>
          </w:p>
        </w:tc>
        <w:tc>
          <w:tcPr>
            <w:tcW w:w="1060" w:type="dxa"/>
            <w:tcBorders>
              <w:top w:val="single" w:sz="4" w:space="0" w:color="auto"/>
              <w:left w:val="nil"/>
              <w:bottom w:val="single" w:sz="4" w:space="0" w:color="auto"/>
              <w:right w:val="single" w:sz="4" w:space="0" w:color="auto"/>
            </w:tcBorders>
            <w:shd w:val="clear" w:color="000000" w:fill="D9D9D9"/>
            <w:noWrap/>
            <w:vAlign w:val="bottom"/>
          </w:tcPr>
          <w:p w14:paraId="7D324473" w14:textId="77777777" w:rsidR="00471424" w:rsidRPr="00471424" w:rsidRDefault="00471424" w:rsidP="00471424">
            <w:pPr>
              <w:spacing w:after="0" w:line="240" w:lineRule="auto"/>
              <w:jc w:val="center"/>
              <w:rPr>
                <w:rFonts w:ascii="Calibri" w:eastAsia="Times New Roman" w:hAnsi="Calibri" w:cs="Calibri"/>
                <w:bCs/>
                <w:color w:val="000000"/>
              </w:rPr>
            </w:pPr>
            <w:r w:rsidRPr="00471424">
              <w:rPr>
                <w:rFonts w:ascii="Calibri" w:eastAsia="Times New Roman" w:hAnsi="Calibri" w:cs="Calibri"/>
                <w:color w:val="000000"/>
              </w:rPr>
              <w:t>25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C78E74B"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54DD0EF"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65552C80"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F9915E0"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EE8F103"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350A12D6"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B0498D2"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5A6796F1"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User Interface</w:t>
            </w:r>
          </w:p>
        </w:tc>
        <w:tc>
          <w:tcPr>
            <w:tcW w:w="1060" w:type="dxa"/>
            <w:tcBorders>
              <w:top w:val="nil"/>
              <w:left w:val="nil"/>
              <w:bottom w:val="single" w:sz="4" w:space="0" w:color="auto"/>
              <w:right w:val="single" w:sz="4" w:space="0" w:color="auto"/>
            </w:tcBorders>
            <w:shd w:val="clear" w:color="000000" w:fill="D9D9D9"/>
            <w:noWrap/>
            <w:vAlign w:val="bottom"/>
          </w:tcPr>
          <w:p w14:paraId="53166F8B"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EC2191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74948EC"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717F36BC"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863C28F"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62BAFF4"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2E489902"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E81647F"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24F9444A"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Users and Roles</w:t>
            </w:r>
          </w:p>
        </w:tc>
        <w:tc>
          <w:tcPr>
            <w:tcW w:w="1060" w:type="dxa"/>
            <w:tcBorders>
              <w:top w:val="nil"/>
              <w:left w:val="nil"/>
              <w:bottom w:val="single" w:sz="4" w:space="0" w:color="auto"/>
              <w:right w:val="single" w:sz="4" w:space="0" w:color="auto"/>
            </w:tcBorders>
            <w:shd w:val="clear" w:color="000000" w:fill="D9D9D9"/>
            <w:noWrap/>
            <w:vAlign w:val="bottom"/>
          </w:tcPr>
          <w:p w14:paraId="09BD90CB"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8688148"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C347035"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32C1A54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9EE70BB"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B678AE7"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1A2F8B5B"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222BA71"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79575D49"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System and Help Documentation</w:t>
            </w:r>
          </w:p>
        </w:tc>
        <w:tc>
          <w:tcPr>
            <w:tcW w:w="1060" w:type="dxa"/>
            <w:tcBorders>
              <w:top w:val="nil"/>
              <w:left w:val="nil"/>
              <w:bottom w:val="single" w:sz="4" w:space="0" w:color="auto"/>
              <w:right w:val="single" w:sz="4" w:space="0" w:color="auto"/>
            </w:tcBorders>
            <w:shd w:val="clear" w:color="000000" w:fill="D9D9D9"/>
            <w:noWrap/>
            <w:vAlign w:val="bottom"/>
          </w:tcPr>
          <w:p w14:paraId="27A2AA5D"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66E7A8B"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75FE848"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355EFE6E"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8538792"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784BC10"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15D71BBA"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D01D7DC"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3AC2D66F"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Training Materials</w:t>
            </w:r>
          </w:p>
        </w:tc>
        <w:tc>
          <w:tcPr>
            <w:tcW w:w="1060" w:type="dxa"/>
            <w:tcBorders>
              <w:top w:val="nil"/>
              <w:left w:val="nil"/>
              <w:bottom w:val="single" w:sz="4" w:space="0" w:color="auto"/>
              <w:right w:val="single" w:sz="4" w:space="0" w:color="auto"/>
            </w:tcBorders>
            <w:shd w:val="clear" w:color="000000" w:fill="D9D9D9"/>
            <w:noWrap/>
            <w:vAlign w:val="bottom"/>
          </w:tcPr>
          <w:p w14:paraId="5FA92D0D"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832258F"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6D7D6FC"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115F5B1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2363728"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4EEBD0B"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13070E6F"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84F620B"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18713809"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Help Desk</w:t>
            </w:r>
          </w:p>
        </w:tc>
        <w:tc>
          <w:tcPr>
            <w:tcW w:w="1060" w:type="dxa"/>
            <w:tcBorders>
              <w:top w:val="nil"/>
              <w:left w:val="nil"/>
              <w:bottom w:val="single" w:sz="4" w:space="0" w:color="auto"/>
              <w:right w:val="single" w:sz="4" w:space="0" w:color="auto"/>
            </w:tcBorders>
            <w:shd w:val="clear" w:color="000000" w:fill="D9D9D9"/>
            <w:noWrap/>
            <w:vAlign w:val="bottom"/>
          </w:tcPr>
          <w:p w14:paraId="4A7F6472"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43D4594"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DA30248"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419B2A85"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8BB0A2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A817234"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6B297315"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0C16E20" w14:textId="77777777" w:rsidR="00471424" w:rsidRPr="00471424" w:rsidRDefault="00471424" w:rsidP="00471424">
            <w:pPr>
              <w:spacing w:after="0" w:line="240" w:lineRule="auto"/>
              <w:jc w:val="right"/>
              <w:rPr>
                <w:rFonts w:ascii="Calibri" w:eastAsia="Times New Roman" w:hAnsi="Calibri" w:cs="Calibri"/>
                <w:b/>
                <w:color w:val="000000"/>
              </w:rPr>
            </w:pPr>
            <w:r w:rsidRPr="00471424">
              <w:rPr>
                <w:rFonts w:ascii="Calibri" w:eastAsia="Times New Roman" w:hAnsi="Calibri" w:cs="Calibri"/>
                <w:b/>
                <w:color w:val="000000"/>
              </w:rPr>
              <w:t>2</w:t>
            </w:r>
          </w:p>
        </w:tc>
        <w:tc>
          <w:tcPr>
            <w:tcW w:w="3178" w:type="dxa"/>
            <w:tcBorders>
              <w:top w:val="nil"/>
              <w:left w:val="nil"/>
              <w:bottom w:val="single" w:sz="4" w:space="0" w:color="auto"/>
              <w:right w:val="single" w:sz="4" w:space="0" w:color="auto"/>
            </w:tcBorders>
            <w:shd w:val="clear" w:color="auto" w:fill="auto"/>
            <w:noWrap/>
            <w:vAlign w:val="bottom"/>
            <w:hideMark/>
          </w:tcPr>
          <w:p w14:paraId="67AA8522" w14:textId="77777777" w:rsidR="00471424" w:rsidRPr="00471424" w:rsidRDefault="00471424" w:rsidP="00471424">
            <w:pPr>
              <w:spacing w:after="0" w:line="240" w:lineRule="auto"/>
              <w:rPr>
                <w:rFonts w:ascii="Calibri" w:eastAsia="Times New Roman" w:hAnsi="Calibri" w:cs="Calibri"/>
                <w:b/>
                <w:color w:val="000000"/>
              </w:rPr>
            </w:pPr>
            <w:r w:rsidRPr="00471424">
              <w:rPr>
                <w:rFonts w:ascii="Calibri" w:eastAsia="Times New Roman" w:hAnsi="Calibri" w:cs="Calibri"/>
                <w:b/>
                <w:color w:val="000000"/>
              </w:rPr>
              <w:t>System Setup</w:t>
            </w:r>
          </w:p>
        </w:tc>
        <w:tc>
          <w:tcPr>
            <w:tcW w:w="1060" w:type="dxa"/>
            <w:tcBorders>
              <w:top w:val="nil"/>
              <w:left w:val="nil"/>
              <w:bottom w:val="single" w:sz="4" w:space="0" w:color="auto"/>
              <w:right w:val="single" w:sz="4" w:space="0" w:color="auto"/>
            </w:tcBorders>
            <w:shd w:val="clear" w:color="000000" w:fill="D9D9D9"/>
            <w:noWrap/>
            <w:vAlign w:val="bottom"/>
          </w:tcPr>
          <w:p w14:paraId="13C25C72" w14:textId="77777777" w:rsidR="00471424" w:rsidRPr="00471424" w:rsidRDefault="00471424" w:rsidP="00471424">
            <w:pPr>
              <w:spacing w:after="0" w:line="240" w:lineRule="auto"/>
              <w:jc w:val="center"/>
              <w:rPr>
                <w:rFonts w:ascii="Calibri" w:eastAsia="Times New Roman" w:hAnsi="Calibri" w:cs="Calibri"/>
                <w:bCs/>
                <w:color w:val="000000"/>
              </w:rPr>
            </w:pPr>
            <w:r w:rsidRPr="00471424">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tcPr>
          <w:p w14:paraId="226134E4"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636E081"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024F67E5"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B51640E"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C7838D7"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022A9BE2"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030EACF"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5FACDC8A"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Web Supported (software as a service)</w:t>
            </w:r>
          </w:p>
        </w:tc>
        <w:tc>
          <w:tcPr>
            <w:tcW w:w="1060" w:type="dxa"/>
            <w:tcBorders>
              <w:top w:val="nil"/>
              <w:left w:val="nil"/>
              <w:bottom w:val="single" w:sz="4" w:space="0" w:color="auto"/>
              <w:right w:val="single" w:sz="4" w:space="0" w:color="auto"/>
            </w:tcBorders>
            <w:shd w:val="clear" w:color="000000" w:fill="D9D9D9"/>
            <w:noWrap/>
            <w:vAlign w:val="bottom"/>
          </w:tcPr>
          <w:p w14:paraId="05959611"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6AACE49"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1B8A4A0"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539093B9"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C7FF4F3"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3E4F8D4"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090269C1"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7AAEFCA"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33BDE530"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Directly uses ESRI geodatabase</w:t>
            </w:r>
          </w:p>
        </w:tc>
        <w:tc>
          <w:tcPr>
            <w:tcW w:w="1060" w:type="dxa"/>
            <w:tcBorders>
              <w:top w:val="nil"/>
              <w:left w:val="nil"/>
              <w:bottom w:val="single" w:sz="4" w:space="0" w:color="auto"/>
              <w:right w:val="single" w:sz="4" w:space="0" w:color="auto"/>
            </w:tcBorders>
            <w:shd w:val="clear" w:color="000000" w:fill="D9D9D9"/>
            <w:noWrap/>
            <w:vAlign w:val="bottom"/>
          </w:tcPr>
          <w:p w14:paraId="170E33E3"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6E94FF4"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FACF7DE"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79ADCA46"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B35DC56"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C52A149"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7C5F3667"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C9FCAE2"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59371BAA"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System Integration with current DPW applications</w:t>
            </w:r>
          </w:p>
        </w:tc>
        <w:tc>
          <w:tcPr>
            <w:tcW w:w="1060" w:type="dxa"/>
            <w:tcBorders>
              <w:top w:val="nil"/>
              <w:left w:val="nil"/>
              <w:bottom w:val="single" w:sz="4" w:space="0" w:color="auto"/>
              <w:right w:val="single" w:sz="4" w:space="0" w:color="auto"/>
            </w:tcBorders>
            <w:shd w:val="clear" w:color="000000" w:fill="D9D9D9"/>
            <w:noWrap/>
            <w:vAlign w:val="bottom"/>
          </w:tcPr>
          <w:p w14:paraId="322D2140"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8615B96"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A0339F9"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08D3CCF1"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069F7F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C5AA455"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3A41D36C"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BB71257"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6947766F"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User configurable roles and permissions</w:t>
            </w:r>
          </w:p>
        </w:tc>
        <w:tc>
          <w:tcPr>
            <w:tcW w:w="1060" w:type="dxa"/>
            <w:tcBorders>
              <w:top w:val="nil"/>
              <w:left w:val="nil"/>
              <w:bottom w:val="single" w:sz="4" w:space="0" w:color="auto"/>
              <w:right w:val="single" w:sz="4" w:space="0" w:color="auto"/>
            </w:tcBorders>
            <w:shd w:val="clear" w:color="000000" w:fill="D9D9D9"/>
            <w:noWrap/>
            <w:vAlign w:val="bottom"/>
          </w:tcPr>
          <w:p w14:paraId="759770A4"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DC92822"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9157133"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06A48AFF"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175077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1AC4E3A"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4AF7E071"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0A58B399"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07EEB480"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Meets IT security and backup requirements</w:t>
            </w:r>
          </w:p>
        </w:tc>
        <w:tc>
          <w:tcPr>
            <w:tcW w:w="1060" w:type="dxa"/>
            <w:tcBorders>
              <w:top w:val="nil"/>
              <w:left w:val="nil"/>
              <w:bottom w:val="single" w:sz="4" w:space="0" w:color="auto"/>
              <w:right w:val="single" w:sz="4" w:space="0" w:color="auto"/>
            </w:tcBorders>
            <w:shd w:val="clear" w:color="000000" w:fill="D9D9D9"/>
            <w:noWrap/>
            <w:vAlign w:val="bottom"/>
          </w:tcPr>
          <w:p w14:paraId="6B8F43A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2233D80"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CFB3DA0"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5D781324"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2833B1F"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F7FF571"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4AC387E2"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26A3A93" w14:textId="77777777" w:rsidR="00471424" w:rsidRPr="00471424" w:rsidRDefault="00471424" w:rsidP="00471424">
            <w:pPr>
              <w:spacing w:after="0" w:line="240" w:lineRule="auto"/>
              <w:jc w:val="right"/>
              <w:rPr>
                <w:rFonts w:ascii="Calibri" w:eastAsia="Times New Roman" w:hAnsi="Calibri" w:cs="Calibri"/>
                <w:b/>
                <w:color w:val="000000"/>
              </w:rPr>
            </w:pPr>
            <w:r w:rsidRPr="00471424">
              <w:rPr>
                <w:rFonts w:ascii="Calibri" w:eastAsia="Times New Roman" w:hAnsi="Calibri" w:cs="Calibri"/>
                <w:b/>
                <w:color w:val="000000"/>
              </w:rPr>
              <w:t>3</w:t>
            </w:r>
          </w:p>
        </w:tc>
        <w:tc>
          <w:tcPr>
            <w:tcW w:w="3178" w:type="dxa"/>
            <w:tcBorders>
              <w:top w:val="nil"/>
              <w:left w:val="nil"/>
              <w:bottom w:val="single" w:sz="4" w:space="0" w:color="auto"/>
              <w:right w:val="single" w:sz="4" w:space="0" w:color="auto"/>
            </w:tcBorders>
            <w:shd w:val="clear" w:color="auto" w:fill="auto"/>
            <w:noWrap/>
            <w:vAlign w:val="bottom"/>
            <w:hideMark/>
          </w:tcPr>
          <w:p w14:paraId="6055E5FA" w14:textId="77777777" w:rsidR="00471424" w:rsidRPr="00471424" w:rsidRDefault="00471424" w:rsidP="00471424">
            <w:pPr>
              <w:spacing w:after="0" w:line="240" w:lineRule="auto"/>
              <w:rPr>
                <w:rFonts w:ascii="Calibri" w:eastAsia="Times New Roman" w:hAnsi="Calibri" w:cs="Calibri"/>
                <w:b/>
                <w:color w:val="000000"/>
              </w:rPr>
            </w:pPr>
            <w:r w:rsidRPr="00471424">
              <w:rPr>
                <w:rFonts w:ascii="Calibri" w:eastAsia="Times New Roman" w:hAnsi="Calibri" w:cs="Calibri"/>
                <w:b/>
                <w:color w:val="000000"/>
              </w:rPr>
              <w:t>Technical Functionality</w:t>
            </w:r>
          </w:p>
        </w:tc>
        <w:tc>
          <w:tcPr>
            <w:tcW w:w="1060" w:type="dxa"/>
            <w:tcBorders>
              <w:top w:val="nil"/>
              <w:left w:val="nil"/>
              <w:bottom w:val="single" w:sz="4" w:space="0" w:color="auto"/>
              <w:right w:val="single" w:sz="4" w:space="0" w:color="auto"/>
            </w:tcBorders>
            <w:shd w:val="clear" w:color="000000" w:fill="D9D9D9"/>
            <w:noWrap/>
            <w:vAlign w:val="bottom"/>
          </w:tcPr>
          <w:p w14:paraId="5A649A16" w14:textId="77777777" w:rsidR="00471424" w:rsidRPr="00471424" w:rsidRDefault="00471424" w:rsidP="00471424">
            <w:pPr>
              <w:spacing w:after="0" w:line="240" w:lineRule="auto"/>
              <w:jc w:val="center"/>
              <w:rPr>
                <w:rFonts w:ascii="Calibri" w:eastAsia="Times New Roman" w:hAnsi="Calibri" w:cs="Calibri"/>
                <w:bCs/>
                <w:color w:val="000000"/>
              </w:rPr>
            </w:pPr>
            <w:r w:rsidRPr="00471424">
              <w:rPr>
                <w:rFonts w:ascii="Calibri" w:eastAsia="Times New Roman" w:hAnsi="Calibri" w:cs="Calibri"/>
                <w:color w:val="000000"/>
              </w:rPr>
              <w:t>50</w:t>
            </w:r>
          </w:p>
        </w:tc>
        <w:tc>
          <w:tcPr>
            <w:tcW w:w="960" w:type="dxa"/>
            <w:tcBorders>
              <w:top w:val="nil"/>
              <w:left w:val="nil"/>
              <w:bottom w:val="single" w:sz="4" w:space="0" w:color="auto"/>
              <w:right w:val="single" w:sz="4" w:space="0" w:color="auto"/>
            </w:tcBorders>
            <w:shd w:val="clear" w:color="auto" w:fill="auto"/>
            <w:noWrap/>
            <w:vAlign w:val="bottom"/>
          </w:tcPr>
          <w:p w14:paraId="607817E8"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A39F7EB"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1CE8EE01"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EFF6B1D"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7BD0DB5"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00D981EA"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A40CC9B"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32F6388A"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Work order types, setup and processing</w:t>
            </w:r>
          </w:p>
        </w:tc>
        <w:tc>
          <w:tcPr>
            <w:tcW w:w="1060" w:type="dxa"/>
            <w:tcBorders>
              <w:top w:val="nil"/>
              <w:left w:val="nil"/>
              <w:bottom w:val="single" w:sz="4" w:space="0" w:color="auto"/>
              <w:right w:val="single" w:sz="4" w:space="0" w:color="auto"/>
            </w:tcBorders>
            <w:shd w:val="clear" w:color="000000" w:fill="D9D9D9"/>
            <w:noWrap/>
            <w:vAlign w:val="bottom"/>
          </w:tcPr>
          <w:p w14:paraId="2AE3E4FE"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3D4BC78"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34EF30E"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56CF210C"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333B5B4"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1CEAD41"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07CE4D63"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359A5AE"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1135DC7B"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Support for managing labor, materials and equipment</w:t>
            </w:r>
          </w:p>
        </w:tc>
        <w:tc>
          <w:tcPr>
            <w:tcW w:w="1060" w:type="dxa"/>
            <w:tcBorders>
              <w:top w:val="nil"/>
              <w:left w:val="nil"/>
              <w:bottom w:val="single" w:sz="4" w:space="0" w:color="auto"/>
              <w:right w:val="single" w:sz="4" w:space="0" w:color="auto"/>
            </w:tcBorders>
            <w:shd w:val="clear" w:color="000000" w:fill="D9D9D9"/>
            <w:noWrap/>
            <w:vAlign w:val="bottom"/>
          </w:tcPr>
          <w:p w14:paraId="5A58189C"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0B50A88"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C61A3C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08D4CEC2"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70C8FA9"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7F04685"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44A4A766"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07B861E"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6DD4D462"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Mobile connectivity/field application use</w:t>
            </w:r>
          </w:p>
        </w:tc>
        <w:tc>
          <w:tcPr>
            <w:tcW w:w="1060" w:type="dxa"/>
            <w:tcBorders>
              <w:top w:val="nil"/>
              <w:left w:val="nil"/>
              <w:bottom w:val="single" w:sz="4" w:space="0" w:color="auto"/>
              <w:right w:val="single" w:sz="4" w:space="0" w:color="auto"/>
            </w:tcBorders>
            <w:shd w:val="clear" w:color="000000" w:fill="D9D9D9"/>
            <w:noWrap/>
            <w:vAlign w:val="bottom"/>
          </w:tcPr>
          <w:p w14:paraId="18E4A93E"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73D69E5"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A143CC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656C55D0"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824FD42"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0E1487A6"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7D1B7727"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BB6C174"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2D287155"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Asset lifecycle analysis</w:t>
            </w:r>
          </w:p>
        </w:tc>
        <w:tc>
          <w:tcPr>
            <w:tcW w:w="1060" w:type="dxa"/>
            <w:tcBorders>
              <w:top w:val="nil"/>
              <w:left w:val="nil"/>
              <w:bottom w:val="single" w:sz="4" w:space="0" w:color="auto"/>
              <w:right w:val="single" w:sz="4" w:space="0" w:color="auto"/>
            </w:tcBorders>
            <w:shd w:val="clear" w:color="000000" w:fill="D9D9D9"/>
            <w:noWrap/>
            <w:vAlign w:val="bottom"/>
          </w:tcPr>
          <w:p w14:paraId="03909CD4"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DDD2769"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083DE268"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49235B8A"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C7B99F7"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CCE9AF4"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2FB437E7" w14:textId="77777777" w:rsidTr="00362DAC">
        <w:trPr>
          <w:trHeight w:val="28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1B6FE51" w14:textId="77777777" w:rsidR="00471424" w:rsidRPr="00471424" w:rsidRDefault="00471424" w:rsidP="00471424">
            <w:pPr>
              <w:spacing w:after="0" w:line="240" w:lineRule="auto"/>
              <w:jc w:val="right"/>
              <w:rPr>
                <w:rFonts w:ascii="Calibri" w:eastAsia="Times New Roman" w:hAnsi="Calibri" w:cs="Calibri"/>
                <w:bCs/>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14:paraId="044739AE"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Available reports and report generation</w:t>
            </w:r>
          </w:p>
        </w:tc>
        <w:tc>
          <w:tcPr>
            <w:tcW w:w="1060" w:type="dxa"/>
            <w:tcBorders>
              <w:top w:val="nil"/>
              <w:left w:val="nil"/>
              <w:bottom w:val="single" w:sz="4" w:space="0" w:color="auto"/>
              <w:right w:val="single" w:sz="4" w:space="0" w:color="auto"/>
            </w:tcBorders>
            <w:shd w:val="clear" w:color="000000" w:fill="D9D9D9"/>
            <w:noWrap/>
            <w:vAlign w:val="bottom"/>
          </w:tcPr>
          <w:p w14:paraId="3B7C69EE"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EF89F43"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30291FA"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64A6E5FB"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1D1B6EE"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563C61E"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624D3AAA" w14:textId="77777777" w:rsidTr="00362DAC">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FD16BF1"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 </w:t>
            </w:r>
          </w:p>
        </w:tc>
        <w:tc>
          <w:tcPr>
            <w:tcW w:w="3178" w:type="dxa"/>
            <w:tcBorders>
              <w:top w:val="nil"/>
              <w:left w:val="nil"/>
              <w:bottom w:val="single" w:sz="4" w:space="0" w:color="auto"/>
              <w:right w:val="single" w:sz="4" w:space="0" w:color="auto"/>
            </w:tcBorders>
            <w:shd w:val="clear" w:color="auto" w:fill="auto"/>
            <w:noWrap/>
            <w:vAlign w:val="bottom"/>
            <w:hideMark/>
          </w:tcPr>
          <w:p w14:paraId="1026B9EC" w14:textId="77777777" w:rsidR="00471424" w:rsidRPr="00471424" w:rsidRDefault="00471424" w:rsidP="00471424">
            <w:pPr>
              <w:spacing w:after="0" w:line="240" w:lineRule="auto"/>
              <w:jc w:val="right"/>
              <w:rPr>
                <w:rFonts w:ascii="Calibri" w:eastAsia="Times New Roman" w:hAnsi="Calibri" w:cs="Calibri"/>
                <w:bCs/>
                <w:i/>
                <w:iCs/>
                <w:color w:val="000000"/>
              </w:rPr>
            </w:pPr>
          </w:p>
        </w:tc>
        <w:tc>
          <w:tcPr>
            <w:tcW w:w="1060" w:type="dxa"/>
            <w:tcBorders>
              <w:top w:val="nil"/>
              <w:left w:val="nil"/>
              <w:bottom w:val="single" w:sz="4" w:space="0" w:color="auto"/>
              <w:right w:val="single" w:sz="4" w:space="0" w:color="auto"/>
            </w:tcBorders>
            <w:shd w:val="clear" w:color="000000" w:fill="D9D9D9"/>
            <w:noWrap/>
            <w:vAlign w:val="bottom"/>
            <w:hideMark/>
          </w:tcPr>
          <w:p w14:paraId="38B73D25" w14:textId="77777777" w:rsidR="00471424" w:rsidRPr="00471424" w:rsidRDefault="00471424" w:rsidP="00471424">
            <w:pPr>
              <w:spacing w:after="0" w:line="240" w:lineRule="auto"/>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68B186EF"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D927E80"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780BE21E"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AEE8F35"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CF8DD44" w14:textId="77777777" w:rsidR="00471424" w:rsidRPr="00471424" w:rsidRDefault="00471424" w:rsidP="00471424">
            <w:pPr>
              <w:spacing w:after="0" w:line="240" w:lineRule="auto"/>
              <w:jc w:val="center"/>
              <w:rPr>
                <w:rFonts w:ascii="Calibri" w:eastAsia="Times New Roman" w:hAnsi="Calibri" w:cs="Calibri"/>
                <w:bCs/>
                <w:color w:val="000000"/>
              </w:rPr>
            </w:pPr>
          </w:p>
        </w:tc>
      </w:tr>
      <w:tr w:rsidR="00471424" w:rsidRPr="00471424" w14:paraId="48A679C9" w14:textId="77777777" w:rsidTr="00362DAC">
        <w:trPr>
          <w:trHeight w:val="300"/>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7D0781B" w14:textId="77777777" w:rsidR="00471424" w:rsidRPr="00471424" w:rsidRDefault="00471424" w:rsidP="00471424">
            <w:pPr>
              <w:spacing w:after="0" w:line="240" w:lineRule="auto"/>
              <w:rPr>
                <w:rFonts w:ascii="Calibri" w:eastAsia="Times New Roman" w:hAnsi="Calibri" w:cs="Calibri"/>
                <w:bCs/>
                <w:color w:val="000000"/>
              </w:rPr>
            </w:pPr>
            <w:r w:rsidRPr="00471424">
              <w:rPr>
                <w:rFonts w:ascii="Calibri" w:eastAsia="Times New Roman" w:hAnsi="Calibri" w:cs="Calibri"/>
                <w:color w:val="000000"/>
              </w:rPr>
              <w:t> </w:t>
            </w:r>
          </w:p>
        </w:tc>
        <w:tc>
          <w:tcPr>
            <w:tcW w:w="3178" w:type="dxa"/>
            <w:tcBorders>
              <w:top w:val="nil"/>
              <w:left w:val="nil"/>
              <w:bottom w:val="single" w:sz="4" w:space="0" w:color="auto"/>
              <w:right w:val="single" w:sz="4" w:space="0" w:color="auto"/>
            </w:tcBorders>
            <w:shd w:val="clear" w:color="auto" w:fill="auto"/>
            <w:noWrap/>
            <w:vAlign w:val="bottom"/>
            <w:hideMark/>
          </w:tcPr>
          <w:p w14:paraId="239C7050" w14:textId="77777777" w:rsidR="00471424" w:rsidRPr="00471424" w:rsidRDefault="00471424" w:rsidP="00471424">
            <w:pPr>
              <w:spacing w:after="0" w:line="240" w:lineRule="auto"/>
              <w:jc w:val="right"/>
              <w:rPr>
                <w:rFonts w:ascii="Calibri" w:eastAsia="Times New Roman" w:hAnsi="Calibri" w:cs="Calibri"/>
                <w:b/>
                <w:color w:val="000000"/>
              </w:rPr>
            </w:pPr>
            <w:r w:rsidRPr="00471424">
              <w:rPr>
                <w:rFonts w:ascii="Calibri" w:eastAsia="Times New Roman" w:hAnsi="Calibri" w:cs="Calibri"/>
                <w:b/>
                <w:color w:val="000000"/>
              </w:rPr>
              <w:t>Total score</w:t>
            </w:r>
          </w:p>
        </w:tc>
        <w:tc>
          <w:tcPr>
            <w:tcW w:w="1060" w:type="dxa"/>
            <w:tcBorders>
              <w:top w:val="nil"/>
              <w:left w:val="nil"/>
              <w:bottom w:val="single" w:sz="4" w:space="0" w:color="auto"/>
              <w:right w:val="single" w:sz="4" w:space="0" w:color="auto"/>
            </w:tcBorders>
            <w:shd w:val="clear" w:color="000000" w:fill="D9D9D9"/>
            <w:noWrap/>
            <w:vAlign w:val="bottom"/>
            <w:hideMark/>
          </w:tcPr>
          <w:p w14:paraId="438D71FF" w14:textId="77777777" w:rsidR="00471424" w:rsidRPr="00471424" w:rsidRDefault="00471424" w:rsidP="00471424">
            <w:pPr>
              <w:spacing w:after="0" w:line="240" w:lineRule="auto"/>
              <w:jc w:val="center"/>
              <w:rPr>
                <w:rFonts w:ascii="Calibri" w:eastAsia="Times New Roman" w:hAnsi="Calibri" w:cs="Calibri"/>
                <w:bCs/>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45B21AC" w14:textId="77777777" w:rsidR="00471424" w:rsidRPr="00471424" w:rsidRDefault="00471424" w:rsidP="00471424">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7279BC0" w14:textId="77777777" w:rsidR="00471424" w:rsidRPr="00471424" w:rsidRDefault="00471424" w:rsidP="00471424">
            <w:pPr>
              <w:spacing w:after="0" w:line="240" w:lineRule="auto"/>
              <w:jc w:val="center"/>
              <w:rPr>
                <w:rFonts w:ascii="Calibri" w:eastAsia="Times New Roman" w:hAnsi="Calibri" w:cs="Calibri"/>
                <w:b/>
                <w:color w:val="000000"/>
              </w:rPr>
            </w:pPr>
          </w:p>
        </w:tc>
        <w:tc>
          <w:tcPr>
            <w:tcW w:w="1000" w:type="dxa"/>
            <w:tcBorders>
              <w:top w:val="nil"/>
              <w:left w:val="nil"/>
              <w:bottom w:val="single" w:sz="4" w:space="0" w:color="auto"/>
              <w:right w:val="single" w:sz="4" w:space="0" w:color="auto"/>
            </w:tcBorders>
            <w:shd w:val="clear" w:color="auto" w:fill="auto"/>
            <w:noWrap/>
            <w:vAlign w:val="bottom"/>
          </w:tcPr>
          <w:p w14:paraId="258EED8B" w14:textId="77777777" w:rsidR="00471424" w:rsidRPr="00471424" w:rsidRDefault="00471424" w:rsidP="00471424">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73BAA56" w14:textId="77777777" w:rsidR="00471424" w:rsidRPr="00471424" w:rsidRDefault="00471424" w:rsidP="00471424">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70291F7" w14:textId="77777777" w:rsidR="00471424" w:rsidRPr="00471424" w:rsidRDefault="00471424" w:rsidP="00471424">
            <w:pPr>
              <w:spacing w:after="0" w:line="240" w:lineRule="auto"/>
              <w:jc w:val="center"/>
              <w:rPr>
                <w:rFonts w:ascii="Calibri" w:eastAsia="Times New Roman" w:hAnsi="Calibri" w:cs="Calibri"/>
                <w:b/>
                <w:color w:val="000000"/>
              </w:rPr>
            </w:pPr>
          </w:p>
        </w:tc>
      </w:tr>
    </w:tbl>
    <w:p w14:paraId="359AF1AE" w14:textId="77777777" w:rsidR="00471424" w:rsidRPr="00471424" w:rsidRDefault="00471424" w:rsidP="00471424">
      <w:pPr>
        <w:keepNext/>
        <w:keepLines/>
        <w:pBdr>
          <w:top w:val="single" w:sz="12" w:space="4" w:color="00B5E2"/>
          <w:bottom w:val="single" w:sz="4" w:space="6" w:color="00B5E2"/>
        </w:pBdr>
        <w:spacing w:before="480" w:after="240" w:line="540" w:lineRule="atLeast"/>
        <w:outlineLvl w:val="0"/>
        <w:rPr>
          <w:rFonts w:ascii="Arial" w:eastAsia="Times New Roman" w:hAnsi="Arial"/>
          <w:b/>
          <w:color w:val="00B5E2"/>
          <w:kern w:val="18"/>
          <w:sz w:val="42"/>
          <w:szCs w:val="28"/>
        </w:rPr>
      </w:pPr>
    </w:p>
    <w:p w14:paraId="2768057F" w14:textId="77777777" w:rsidR="002B7B9D" w:rsidRDefault="002B7B9D" w:rsidP="00471424">
      <w:pPr>
        <w:spacing w:after="0" w:line="240" w:lineRule="auto"/>
        <w:rPr>
          <w:rFonts w:ascii="Arial" w:eastAsia="Arial" w:hAnsi="Arial"/>
          <w:kern w:val="18"/>
          <w:sz w:val="20"/>
          <w:szCs w:val="18"/>
        </w:rPr>
        <w:sectPr w:rsidR="002B7B9D" w:rsidSect="00197F8E">
          <w:headerReference w:type="default" r:id="rId21"/>
          <w:headerReference w:type="first" r:id="rId22"/>
          <w:footerReference w:type="first" r:id="rId23"/>
          <w:pgSz w:w="12240" w:h="15840" w:code="1"/>
          <w:pgMar w:top="720" w:right="1080" w:bottom="720" w:left="1080" w:header="720" w:footer="864" w:gutter="0"/>
          <w:cols w:space="720"/>
          <w:titlePg/>
          <w:docGrid w:linePitch="360"/>
        </w:sectPr>
      </w:pPr>
    </w:p>
    <w:p w14:paraId="537CDA66" w14:textId="5868B376" w:rsidR="000D7BD7" w:rsidRDefault="000D7BD7" w:rsidP="006E6153">
      <w:pPr>
        <w:keepNext/>
        <w:spacing w:after="0" w:line="240" w:lineRule="auto"/>
        <w:jc w:val="center"/>
        <w:outlineLvl w:val="0"/>
        <w:rPr>
          <w:rFonts w:ascii="Arial" w:eastAsia="Times New Roman" w:hAnsi="Arial" w:cs="Arial"/>
          <w:b/>
          <w:kern w:val="32"/>
          <w:sz w:val="20"/>
          <w:szCs w:val="20"/>
        </w:rPr>
      </w:pPr>
      <w:bookmarkStart w:id="10" w:name="_Hlk67664094"/>
      <w:r w:rsidRPr="00471424">
        <w:rPr>
          <w:rFonts w:ascii="Arial" w:eastAsia="Times New Roman" w:hAnsi="Arial" w:cs="Arial"/>
          <w:b/>
          <w:sz w:val="20"/>
          <w:szCs w:val="20"/>
        </w:rPr>
        <w:lastRenderedPageBreak/>
        <w:t xml:space="preserve">RFP NO.: 21-027                                                                                                          </w:t>
      </w:r>
      <w:r w:rsidRPr="001B407B">
        <w:rPr>
          <w:rFonts w:ascii="Arial" w:eastAsia="Times New Roman" w:hAnsi="Arial" w:cs="Arial"/>
          <w:b/>
          <w:sz w:val="20"/>
          <w:szCs w:val="20"/>
        </w:rPr>
        <w:t>Due Date: May 18, 2021</w:t>
      </w:r>
    </w:p>
    <w:p w14:paraId="01D14257" w14:textId="77777777" w:rsidR="000D7BD7" w:rsidRDefault="000D7BD7" w:rsidP="006E6153">
      <w:pPr>
        <w:keepNext/>
        <w:spacing w:after="0" w:line="240" w:lineRule="auto"/>
        <w:jc w:val="center"/>
        <w:outlineLvl w:val="0"/>
        <w:rPr>
          <w:rFonts w:ascii="Arial" w:eastAsia="Times New Roman" w:hAnsi="Arial" w:cs="Arial"/>
          <w:b/>
          <w:kern w:val="32"/>
          <w:sz w:val="20"/>
          <w:szCs w:val="20"/>
        </w:rPr>
      </w:pPr>
    </w:p>
    <w:bookmarkEnd w:id="10"/>
    <w:p w14:paraId="5573EC19" w14:textId="77D35783" w:rsidR="006E6153" w:rsidRPr="00471424" w:rsidRDefault="006E6153" w:rsidP="006E6153">
      <w:pPr>
        <w:keepNext/>
        <w:spacing w:after="0" w:line="240" w:lineRule="auto"/>
        <w:jc w:val="center"/>
        <w:outlineLvl w:val="0"/>
        <w:rPr>
          <w:rFonts w:ascii="Arial" w:eastAsia="Times New Roman" w:hAnsi="Arial" w:cs="Arial"/>
          <w:b/>
          <w:kern w:val="32"/>
          <w:sz w:val="20"/>
          <w:szCs w:val="20"/>
        </w:rPr>
      </w:pPr>
      <w:r w:rsidRPr="00471424">
        <w:rPr>
          <w:rFonts w:ascii="Arial" w:eastAsia="Times New Roman" w:hAnsi="Arial" w:cs="Arial"/>
          <w:b/>
          <w:kern w:val="32"/>
          <w:sz w:val="20"/>
          <w:szCs w:val="20"/>
        </w:rPr>
        <w:t>EL PASO COUNTY</w:t>
      </w:r>
    </w:p>
    <w:p w14:paraId="5B355299" w14:textId="77777777" w:rsidR="006E6153" w:rsidRPr="00471424" w:rsidRDefault="006E6153" w:rsidP="006E6153">
      <w:pPr>
        <w:spacing w:after="0" w:line="240" w:lineRule="auto"/>
        <w:jc w:val="center"/>
        <w:rPr>
          <w:rFonts w:ascii="Arial" w:eastAsia="Times New Roman" w:hAnsi="Arial" w:cs="Arial"/>
          <w:b/>
          <w:bCs/>
          <w:sz w:val="20"/>
          <w:szCs w:val="20"/>
        </w:rPr>
      </w:pPr>
      <w:r w:rsidRPr="00471424">
        <w:rPr>
          <w:rFonts w:ascii="Arial" w:eastAsia="Times New Roman" w:hAnsi="Arial" w:cs="Arial"/>
          <w:b/>
          <w:sz w:val="20"/>
          <w:szCs w:val="20"/>
        </w:rPr>
        <w:t>CONTRACTS &amp; PROCUREMENT DIVISION</w:t>
      </w:r>
    </w:p>
    <w:p w14:paraId="27AE976B" w14:textId="77777777" w:rsidR="006E6153" w:rsidRPr="00471424" w:rsidRDefault="006E6153" w:rsidP="006E6153">
      <w:pPr>
        <w:spacing w:after="0" w:line="240" w:lineRule="auto"/>
        <w:rPr>
          <w:rFonts w:ascii="Arial" w:eastAsia="Times New Roman" w:hAnsi="Arial" w:cs="Arial"/>
          <w:b/>
          <w:bCs/>
          <w:sz w:val="20"/>
          <w:szCs w:val="20"/>
        </w:rPr>
      </w:pPr>
    </w:p>
    <w:p w14:paraId="6FF3A38F" w14:textId="77777777" w:rsidR="006E6153" w:rsidRPr="00471424" w:rsidRDefault="006E6153" w:rsidP="006E6153">
      <w:pPr>
        <w:spacing w:after="0" w:line="240" w:lineRule="auto"/>
        <w:jc w:val="center"/>
        <w:rPr>
          <w:rFonts w:ascii="Arial" w:eastAsia="Times New Roman" w:hAnsi="Arial" w:cs="Arial"/>
          <w:b/>
          <w:bCs/>
          <w:sz w:val="20"/>
          <w:szCs w:val="20"/>
        </w:rPr>
      </w:pPr>
      <w:r w:rsidRPr="00471424">
        <w:rPr>
          <w:rFonts w:ascii="Arial" w:eastAsia="Times New Roman" w:hAnsi="Arial" w:cs="Arial"/>
          <w:b/>
          <w:sz w:val="20"/>
          <w:szCs w:val="20"/>
        </w:rPr>
        <w:t xml:space="preserve">PROPOSER’S QUALIFICATION STATEMENT </w:t>
      </w:r>
    </w:p>
    <w:p w14:paraId="70D68DEC" w14:textId="77777777" w:rsidR="006E6153" w:rsidRPr="00471424" w:rsidRDefault="006E6153" w:rsidP="006E6153">
      <w:pPr>
        <w:spacing w:after="0" w:line="240" w:lineRule="auto"/>
        <w:jc w:val="center"/>
        <w:rPr>
          <w:rFonts w:ascii="Arial" w:eastAsia="Times New Roman" w:hAnsi="Arial" w:cs="Arial"/>
          <w:b/>
          <w:bCs/>
          <w:sz w:val="20"/>
          <w:szCs w:val="20"/>
        </w:rPr>
      </w:pPr>
    </w:p>
    <w:p w14:paraId="720F8301" w14:textId="77777777" w:rsidR="006E6153" w:rsidRPr="00471424" w:rsidRDefault="006E6153" w:rsidP="006E6153">
      <w:pPr>
        <w:spacing w:after="0" w:line="240" w:lineRule="auto"/>
        <w:jc w:val="center"/>
        <w:rPr>
          <w:rFonts w:ascii="Arial" w:eastAsia="Times New Roman" w:hAnsi="Arial" w:cs="Arial"/>
          <w:b/>
          <w:bCs/>
          <w:sz w:val="20"/>
          <w:szCs w:val="20"/>
        </w:rPr>
      </w:pPr>
      <w:r w:rsidRPr="00471424">
        <w:rPr>
          <w:rFonts w:ascii="Arial" w:eastAsia="Times New Roman" w:hAnsi="Arial" w:cs="Arial"/>
          <w:b/>
          <w:sz w:val="20"/>
          <w:szCs w:val="20"/>
        </w:rPr>
        <w:t xml:space="preserve">FOR </w:t>
      </w:r>
    </w:p>
    <w:p w14:paraId="5821A955" w14:textId="77777777" w:rsidR="006E6153" w:rsidRPr="00471424" w:rsidRDefault="006E6153" w:rsidP="006E6153">
      <w:pPr>
        <w:spacing w:after="0" w:line="240" w:lineRule="auto"/>
        <w:jc w:val="center"/>
        <w:rPr>
          <w:rFonts w:ascii="Arial" w:eastAsia="Times New Roman" w:hAnsi="Arial" w:cs="Arial"/>
          <w:b/>
          <w:bCs/>
          <w:sz w:val="20"/>
          <w:szCs w:val="20"/>
        </w:rPr>
      </w:pPr>
      <w:bookmarkStart w:id="11" w:name="_Hlk67663695"/>
      <w:r w:rsidRPr="00471424">
        <w:rPr>
          <w:rFonts w:ascii="Arial" w:eastAsia="Times New Roman" w:hAnsi="Arial" w:cs="Arial"/>
          <w:b/>
          <w:sz w:val="20"/>
          <w:szCs w:val="20"/>
        </w:rPr>
        <w:t xml:space="preserve"> </w:t>
      </w:r>
    </w:p>
    <w:p w14:paraId="1E6A1858" w14:textId="41CCBDC7" w:rsidR="006E6153" w:rsidRPr="00471424" w:rsidRDefault="006E6153" w:rsidP="006E6153">
      <w:pPr>
        <w:spacing w:after="0" w:line="240" w:lineRule="auto"/>
        <w:jc w:val="center"/>
        <w:rPr>
          <w:rFonts w:ascii="Arial" w:eastAsia="Times New Roman" w:hAnsi="Arial" w:cs="Arial"/>
          <w:b/>
          <w:bCs/>
          <w:sz w:val="20"/>
          <w:szCs w:val="20"/>
        </w:rPr>
      </w:pPr>
      <w:r w:rsidRPr="00471424">
        <w:rPr>
          <w:rFonts w:ascii="Arial" w:eastAsia="Arial" w:hAnsi="Arial" w:cs="Arial"/>
          <w:b/>
          <w:kern w:val="18"/>
          <w:sz w:val="20"/>
          <w:szCs w:val="20"/>
        </w:rPr>
        <w:t>COMPUTERIZED ASSET MANAGEMENT SOFTWARE / COMPUTERIZED MAINTENANCE MANAGEMENT SYSTEM (AMS) SOFTWARE AND SUPPORT</w:t>
      </w:r>
    </w:p>
    <w:bookmarkEnd w:id="11"/>
    <w:p w14:paraId="6734A21C" w14:textId="77777777" w:rsidR="006E6153" w:rsidRPr="00471424" w:rsidRDefault="006E6153" w:rsidP="006E6153">
      <w:pPr>
        <w:spacing w:after="0" w:line="240" w:lineRule="auto"/>
        <w:rPr>
          <w:rFonts w:ascii="Arial" w:eastAsia="Times New Roman" w:hAnsi="Arial" w:cs="Arial"/>
          <w:b/>
          <w:bCs/>
          <w:sz w:val="20"/>
          <w:szCs w:val="20"/>
        </w:rPr>
      </w:pPr>
    </w:p>
    <w:p w14:paraId="693C0A93" w14:textId="77777777" w:rsidR="006E6153" w:rsidRPr="00471424" w:rsidRDefault="006E6153" w:rsidP="006E6153">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This statement will provide information which will enable the County to evaluate the qualifications of your firm and staff with regard to the requirements of this Request for Proposal.</w:t>
      </w:r>
    </w:p>
    <w:p w14:paraId="3F6E93A7" w14:textId="77777777" w:rsidR="006E6153" w:rsidRPr="00471424" w:rsidRDefault="006E6153" w:rsidP="006E6153">
      <w:pPr>
        <w:spacing w:after="0" w:line="240" w:lineRule="auto"/>
        <w:jc w:val="both"/>
        <w:rPr>
          <w:rFonts w:ascii="Arial" w:eastAsia="Times New Roman" w:hAnsi="Arial" w:cs="Arial"/>
          <w:bCs/>
          <w:sz w:val="20"/>
          <w:szCs w:val="20"/>
        </w:rPr>
      </w:pPr>
    </w:p>
    <w:p w14:paraId="102336E0" w14:textId="77777777" w:rsidR="006E6153" w:rsidRPr="00471424" w:rsidRDefault="006E6153" w:rsidP="006E6153">
      <w:pPr>
        <w:spacing w:after="0" w:line="240" w:lineRule="auto"/>
        <w:jc w:val="both"/>
        <w:rPr>
          <w:rFonts w:ascii="Arial" w:eastAsia="Times New Roman" w:hAnsi="Arial" w:cs="Arial"/>
          <w:b/>
          <w:bCs/>
          <w:sz w:val="20"/>
          <w:szCs w:val="20"/>
        </w:rPr>
      </w:pPr>
      <w:r w:rsidRPr="00471424">
        <w:rPr>
          <w:rFonts w:ascii="Arial" w:eastAsia="Times New Roman" w:hAnsi="Arial" w:cs="Arial"/>
          <w:sz w:val="20"/>
          <w:szCs w:val="20"/>
        </w:rPr>
        <w:t>Please complete this form in its entirety and submit it along with the other required proposal documents.  If there is not enough room on the form to answer the questions, attach additional pages if necessary.</w:t>
      </w:r>
    </w:p>
    <w:p w14:paraId="31FCF49C" w14:textId="77777777" w:rsidR="006E6153" w:rsidRPr="00471424" w:rsidRDefault="006E6153" w:rsidP="006E6153">
      <w:pPr>
        <w:tabs>
          <w:tab w:val="left" w:pos="990"/>
        </w:tabs>
        <w:spacing w:after="0" w:line="240" w:lineRule="auto"/>
        <w:rPr>
          <w:rFonts w:ascii="Arial" w:eastAsia="Times New Roman" w:hAnsi="Arial" w:cs="Arial"/>
          <w:bCs/>
          <w:sz w:val="20"/>
          <w:szCs w:val="20"/>
        </w:rPr>
      </w:pPr>
    </w:p>
    <w:p w14:paraId="5040D837" w14:textId="77777777" w:rsidR="006E6153" w:rsidRPr="00471424" w:rsidRDefault="006E6153" w:rsidP="006E6153">
      <w:p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(PRINT or TYPE):</w:t>
      </w:r>
    </w:p>
    <w:tbl>
      <w:tblPr>
        <w:tblW w:w="10278" w:type="dxa"/>
        <w:tblLayout w:type="fixed"/>
        <w:tblLook w:val="0000" w:firstRow="0" w:lastRow="0" w:firstColumn="0" w:lastColumn="0" w:noHBand="0" w:noVBand="0"/>
      </w:tblPr>
      <w:tblGrid>
        <w:gridCol w:w="1098"/>
        <w:gridCol w:w="810"/>
        <w:gridCol w:w="1620"/>
        <w:gridCol w:w="720"/>
        <w:gridCol w:w="810"/>
        <w:gridCol w:w="5220"/>
      </w:tblGrid>
      <w:tr w:rsidR="006E6153" w:rsidRPr="00471424" w14:paraId="0A369B21" w14:textId="77777777" w:rsidTr="001B46A2">
        <w:tc>
          <w:tcPr>
            <w:tcW w:w="1908" w:type="dxa"/>
            <w:gridSpan w:val="2"/>
          </w:tcPr>
          <w:p w14:paraId="62B3A420"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FIRM NAME:</w:t>
            </w:r>
          </w:p>
        </w:tc>
        <w:tc>
          <w:tcPr>
            <w:tcW w:w="8370" w:type="dxa"/>
            <w:gridSpan w:val="4"/>
            <w:tcBorders>
              <w:bottom w:val="single" w:sz="6" w:space="0" w:color="auto"/>
            </w:tcBorders>
          </w:tcPr>
          <w:p w14:paraId="20AC39EA"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52332637" w14:textId="77777777" w:rsidTr="001B46A2">
        <w:tc>
          <w:tcPr>
            <w:tcW w:w="1908" w:type="dxa"/>
            <w:gridSpan w:val="2"/>
          </w:tcPr>
          <w:p w14:paraId="6BEA01A6"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ADDRESS:</w:t>
            </w:r>
          </w:p>
        </w:tc>
        <w:tc>
          <w:tcPr>
            <w:tcW w:w="8370" w:type="dxa"/>
            <w:gridSpan w:val="4"/>
            <w:tcBorders>
              <w:bottom w:val="single" w:sz="6" w:space="0" w:color="auto"/>
            </w:tcBorders>
          </w:tcPr>
          <w:p w14:paraId="0B4E3425"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41434B1D" w14:textId="77777777" w:rsidTr="001B46A2">
        <w:tc>
          <w:tcPr>
            <w:tcW w:w="1908" w:type="dxa"/>
            <w:gridSpan w:val="2"/>
          </w:tcPr>
          <w:p w14:paraId="0F4DDD5B"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CITY, STATE, ZIP:</w:t>
            </w:r>
          </w:p>
        </w:tc>
        <w:tc>
          <w:tcPr>
            <w:tcW w:w="8370" w:type="dxa"/>
            <w:gridSpan w:val="4"/>
            <w:tcBorders>
              <w:bottom w:val="single" w:sz="6" w:space="0" w:color="auto"/>
            </w:tcBorders>
          </w:tcPr>
          <w:p w14:paraId="3931A993"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4ED867FE" w14:textId="77777777" w:rsidTr="001B46A2">
        <w:tc>
          <w:tcPr>
            <w:tcW w:w="3528" w:type="dxa"/>
            <w:gridSpan w:val="3"/>
          </w:tcPr>
          <w:p w14:paraId="4DA561CA"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AUTHORIZED REPRESENTATIVE:</w:t>
            </w:r>
          </w:p>
        </w:tc>
        <w:tc>
          <w:tcPr>
            <w:tcW w:w="6750" w:type="dxa"/>
            <w:gridSpan w:val="3"/>
            <w:tcBorders>
              <w:bottom w:val="single" w:sz="6" w:space="0" w:color="auto"/>
            </w:tcBorders>
          </w:tcPr>
          <w:p w14:paraId="5CA55C72"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5AF20E57" w14:textId="77777777" w:rsidTr="001B46A2">
        <w:tc>
          <w:tcPr>
            <w:tcW w:w="4248" w:type="dxa"/>
            <w:gridSpan w:val="4"/>
            <w:tcBorders>
              <w:bottom w:val="single" w:sz="4" w:space="0" w:color="auto"/>
            </w:tcBorders>
          </w:tcPr>
          <w:p w14:paraId="5F1A484C"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TITLE:</w:t>
            </w:r>
          </w:p>
        </w:tc>
        <w:tc>
          <w:tcPr>
            <w:tcW w:w="6030" w:type="dxa"/>
            <w:gridSpan w:val="2"/>
            <w:tcBorders>
              <w:bottom w:val="single" w:sz="4" w:space="0" w:color="auto"/>
            </w:tcBorders>
          </w:tcPr>
          <w:p w14:paraId="0E548153"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19A55BDB" w14:textId="77777777" w:rsidTr="001B46A2">
        <w:tc>
          <w:tcPr>
            <w:tcW w:w="4248" w:type="dxa"/>
            <w:gridSpan w:val="4"/>
            <w:tcBorders>
              <w:top w:val="single" w:sz="4" w:space="0" w:color="auto"/>
              <w:left w:val="single" w:sz="4" w:space="0" w:color="auto"/>
              <w:bottom w:val="single" w:sz="4" w:space="0" w:color="auto"/>
              <w:right w:val="single" w:sz="4" w:space="0" w:color="auto"/>
            </w:tcBorders>
            <w:shd w:val="clear" w:color="auto" w:fill="D9D9D9"/>
          </w:tcPr>
          <w:p w14:paraId="131CFA7F" w14:textId="77777777" w:rsidR="006E6153" w:rsidRPr="00471424" w:rsidRDefault="006E6153" w:rsidP="001B46A2">
            <w:p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AUTHORIZED REP. SIGNATURE:</w:t>
            </w:r>
          </w:p>
        </w:tc>
        <w:tc>
          <w:tcPr>
            <w:tcW w:w="6030" w:type="dxa"/>
            <w:gridSpan w:val="2"/>
            <w:tcBorders>
              <w:top w:val="single" w:sz="4" w:space="0" w:color="auto"/>
              <w:left w:val="single" w:sz="4" w:space="0" w:color="auto"/>
              <w:bottom w:val="single" w:sz="4" w:space="0" w:color="auto"/>
              <w:right w:val="single" w:sz="4" w:space="0" w:color="auto"/>
            </w:tcBorders>
          </w:tcPr>
          <w:p w14:paraId="59C29A46"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606CB092" w14:textId="77777777" w:rsidTr="001B46A2">
        <w:tc>
          <w:tcPr>
            <w:tcW w:w="1098" w:type="dxa"/>
            <w:tcBorders>
              <w:top w:val="single" w:sz="4" w:space="0" w:color="auto"/>
            </w:tcBorders>
          </w:tcPr>
          <w:p w14:paraId="77C18DAA"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PHONE:</w:t>
            </w:r>
          </w:p>
        </w:tc>
        <w:tc>
          <w:tcPr>
            <w:tcW w:w="3150" w:type="dxa"/>
            <w:gridSpan w:val="3"/>
            <w:tcBorders>
              <w:top w:val="single" w:sz="4" w:space="0" w:color="auto"/>
              <w:bottom w:val="single" w:sz="4" w:space="0" w:color="auto"/>
            </w:tcBorders>
          </w:tcPr>
          <w:p w14:paraId="576499EF" w14:textId="77777777" w:rsidR="006E6153" w:rsidRPr="00471424" w:rsidRDefault="006E6153" w:rsidP="001B46A2">
            <w:pPr>
              <w:spacing w:after="0" w:line="240" w:lineRule="auto"/>
              <w:rPr>
                <w:rFonts w:ascii="Arial" w:eastAsia="Times New Roman" w:hAnsi="Arial" w:cs="Arial"/>
                <w:bCs/>
                <w:sz w:val="20"/>
                <w:szCs w:val="20"/>
              </w:rPr>
            </w:pPr>
          </w:p>
        </w:tc>
        <w:tc>
          <w:tcPr>
            <w:tcW w:w="810" w:type="dxa"/>
            <w:tcBorders>
              <w:top w:val="single" w:sz="4" w:space="0" w:color="auto"/>
            </w:tcBorders>
          </w:tcPr>
          <w:p w14:paraId="4972444F"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FAX:</w:t>
            </w:r>
          </w:p>
        </w:tc>
        <w:tc>
          <w:tcPr>
            <w:tcW w:w="5220" w:type="dxa"/>
            <w:tcBorders>
              <w:top w:val="single" w:sz="4" w:space="0" w:color="auto"/>
              <w:bottom w:val="single" w:sz="4" w:space="0" w:color="auto"/>
            </w:tcBorders>
          </w:tcPr>
          <w:p w14:paraId="3FB36669"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3B31F196" w14:textId="77777777" w:rsidTr="001B46A2">
        <w:tc>
          <w:tcPr>
            <w:tcW w:w="1098" w:type="dxa"/>
          </w:tcPr>
          <w:p w14:paraId="44BEB67E"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E-MAIL: </w:t>
            </w:r>
          </w:p>
        </w:tc>
        <w:tc>
          <w:tcPr>
            <w:tcW w:w="9180" w:type="dxa"/>
            <w:gridSpan w:val="5"/>
            <w:tcBorders>
              <w:bottom w:val="single" w:sz="6" w:space="0" w:color="auto"/>
            </w:tcBorders>
          </w:tcPr>
          <w:p w14:paraId="636BD75D" w14:textId="77777777" w:rsidR="006E6153" w:rsidRPr="00471424" w:rsidRDefault="006E6153" w:rsidP="001B46A2">
            <w:pPr>
              <w:spacing w:after="0" w:line="240" w:lineRule="auto"/>
              <w:rPr>
                <w:rFonts w:ascii="Arial" w:eastAsia="Times New Roman" w:hAnsi="Arial" w:cs="Arial"/>
                <w:bCs/>
                <w:sz w:val="20"/>
                <w:szCs w:val="20"/>
              </w:rPr>
            </w:pPr>
          </w:p>
        </w:tc>
      </w:tr>
    </w:tbl>
    <w:p w14:paraId="060DE96D" w14:textId="77777777" w:rsidR="006E6153" w:rsidRPr="00471424" w:rsidRDefault="006E6153" w:rsidP="006E6153">
      <w:pPr>
        <w:spacing w:after="0" w:line="240" w:lineRule="auto"/>
        <w:rPr>
          <w:rFonts w:ascii="Arial" w:eastAsia="Times New Roman" w:hAnsi="Arial" w:cs="Arial"/>
          <w:bCs/>
          <w:sz w:val="20"/>
          <w:szCs w:val="20"/>
        </w:rPr>
      </w:pPr>
    </w:p>
    <w:tbl>
      <w:tblPr>
        <w:tblW w:w="10278" w:type="dxa"/>
        <w:tblLayout w:type="fixed"/>
        <w:tblLook w:val="0000" w:firstRow="0" w:lastRow="0" w:firstColumn="0" w:lastColumn="0" w:noHBand="0" w:noVBand="0"/>
      </w:tblPr>
      <w:tblGrid>
        <w:gridCol w:w="288"/>
        <w:gridCol w:w="90"/>
        <w:gridCol w:w="156"/>
        <w:gridCol w:w="294"/>
        <w:gridCol w:w="268"/>
        <w:gridCol w:w="182"/>
        <w:gridCol w:w="450"/>
        <w:gridCol w:w="72"/>
        <w:gridCol w:w="108"/>
        <w:gridCol w:w="171"/>
        <w:gridCol w:w="198"/>
        <w:gridCol w:w="81"/>
        <w:gridCol w:w="180"/>
        <w:gridCol w:w="20"/>
        <w:gridCol w:w="232"/>
        <w:gridCol w:w="469"/>
        <w:gridCol w:w="89"/>
        <w:gridCol w:w="271"/>
        <w:gridCol w:w="251"/>
        <w:gridCol w:w="199"/>
        <w:gridCol w:w="161"/>
        <w:gridCol w:w="199"/>
        <w:gridCol w:w="71"/>
        <w:gridCol w:w="649"/>
        <w:gridCol w:w="13"/>
        <w:gridCol w:w="76"/>
        <w:gridCol w:w="90"/>
        <w:gridCol w:w="118"/>
        <w:gridCol w:w="62"/>
        <w:gridCol w:w="360"/>
        <w:gridCol w:w="450"/>
        <w:gridCol w:w="90"/>
        <w:gridCol w:w="360"/>
        <w:gridCol w:w="270"/>
        <w:gridCol w:w="540"/>
        <w:gridCol w:w="450"/>
        <w:gridCol w:w="2250"/>
      </w:tblGrid>
      <w:tr w:rsidR="006E6153" w:rsidRPr="00471424" w14:paraId="719A3697" w14:textId="77777777" w:rsidTr="001B46A2">
        <w:tc>
          <w:tcPr>
            <w:tcW w:w="2790" w:type="dxa"/>
            <w:gridSpan w:val="15"/>
          </w:tcPr>
          <w:p w14:paraId="5EC0BD95"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1.  TYPE OF BUSINESS:</w:t>
            </w:r>
          </w:p>
        </w:tc>
        <w:tc>
          <w:tcPr>
            <w:tcW w:w="469" w:type="dxa"/>
          </w:tcPr>
          <w:p w14:paraId="2335E5CE" w14:textId="77777777" w:rsidR="006E6153" w:rsidRPr="00471424" w:rsidRDefault="006E6153" w:rsidP="001B46A2">
            <w:pPr>
              <w:spacing w:after="0" w:line="240" w:lineRule="auto"/>
              <w:rPr>
                <w:rFonts w:ascii="Arial" w:eastAsia="Times New Roman" w:hAnsi="Arial" w:cs="Arial"/>
                <w:bCs/>
                <w:sz w:val="20"/>
                <w:szCs w:val="20"/>
              </w:rPr>
            </w:pPr>
          </w:p>
        </w:tc>
        <w:tc>
          <w:tcPr>
            <w:tcW w:w="2069" w:type="dxa"/>
            <w:gridSpan w:val="11"/>
            <w:tcBorders>
              <w:left w:val="nil"/>
            </w:tcBorders>
          </w:tcPr>
          <w:p w14:paraId="65BDE028" w14:textId="77777777" w:rsidR="006E6153" w:rsidRPr="00471424" w:rsidRDefault="006E6153" w:rsidP="001B46A2">
            <w:pPr>
              <w:spacing w:after="0" w:line="240" w:lineRule="auto"/>
              <w:rPr>
                <w:rFonts w:ascii="Arial" w:eastAsia="Times New Roman" w:hAnsi="Arial" w:cs="Arial"/>
                <w:bCs/>
                <w:sz w:val="20"/>
                <w:szCs w:val="20"/>
              </w:rPr>
            </w:pPr>
          </w:p>
        </w:tc>
        <w:tc>
          <w:tcPr>
            <w:tcW w:w="4950" w:type="dxa"/>
            <w:gridSpan w:val="10"/>
          </w:tcPr>
          <w:p w14:paraId="404D53F2"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2.  TYPE OF LICENSE &amp; LOCATION:</w:t>
            </w:r>
          </w:p>
        </w:tc>
      </w:tr>
      <w:tr w:rsidR="006E6153" w:rsidRPr="00471424" w14:paraId="5BA604EB" w14:textId="77777777" w:rsidTr="001B46A2">
        <w:tc>
          <w:tcPr>
            <w:tcW w:w="5328" w:type="dxa"/>
            <w:gridSpan w:val="27"/>
          </w:tcPr>
          <w:p w14:paraId="442D2A3A" w14:textId="77777777" w:rsidR="006E6153" w:rsidRPr="00471424" w:rsidRDefault="006E6153" w:rsidP="001B46A2">
            <w:pPr>
              <w:spacing w:after="0" w:line="240" w:lineRule="auto"/>
              <w:rPr>
                <w:rFonts w:ascii="Arial" w:eastAsia="Times New Roman" w:hAnsi="Arial" w:cs="Arial"/>
                <w:bCs/>
                <w:sz w:val="20"/>
                <w:szCs w:val="20"/>
              </w:rPr>
            </w:pPr>
          </w:p>
        </w:tc>
        <w:tc>
          <w:tcPr>
            <w:tcW w:w="4950" w:type="dxa"/>
            <w:gridSpan w:val="10"/>
          </w:tcPr>
          <w:p w14:paraId="13B9D827"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7054F3A5" w14:textId="77777777" w:rsidTr="001B46A2">
        <w:tc>
          <w:tcPr>
            <w:tcW w:w="1800" w:type="dxa"/>
            <w:gridSpan w:val="8"/>
          </w:tcPr>
          <w:p w14:paraId="0B17806B"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CORPORATION</w:t>
            </w:r>
          </w:p>
        </w:tc>
        <w:tc>
          <w:tcPr>
            <w:tcW w:w="279" w:type="dxa"/>
            <w:gridSpan w:val="2"/>
            <w:tcBorders>
              <w:top w:val="single" w:sz="6" w:space="0" w:color="auto"/>
              <w:left w:val="single" w:sz="6" w:space="0" w:color="auto"/>
              <w:right w:val="single" w:sz="6" w:space="0" w:color="auto"/>
            </w:tcBorders>
          </w:tcPr>
          <w:p w14:paraId="1FA64291" w14:textId="77777777" w:rsidR="006E6153" w:rsidRPr="00471424" w:rsidRDefault="006E6153" w:rsidP="001B46A2">
            <w:pPr>
              <w:spacing w:after="0" w:line="240" w:lineRule="auto"/>
              <w:rPr>
                <w:rFonts w:ascii="Arial" w:eastAsia="Times New Roman" w:hAnsi="Arial" w:cs="Arial"/>
                <w:bCs/>
                <w:sz w:val="20"/>
                <w:szCs w:val="20"/>
              </w:rPr>
            </w:pPr>
          </w:p>
        </w:tc>
        <w:tc>
          <w:tcPr>
            <w:tcW w:w="279" w:type="dxa"/>
            <w:gridSpan w:val="2"/>
            <w:tcBorders>
              <w:left w:val="nil"/>
            </w:tcBorders>
          </w:tcPr>
          <w:p w14:paraId="48548945" w14:textId="77777777" w:rsidR="006E6153" w:rsidRPr="00471424" w:rsidRDefault="006E6153" w:rsidP="001B46A2">
            <w:pPr>
              <w:spacing w:after="0" w:line="240" w:lineRule="auto"/>
              <w:rPr>
                <w:rFonts w:ascii="Arial" w:eastAsia="Times New Roman" w:hAnsi="Arial" w:cs="Arial"/>
                <w:bCs/>
                <w:sz w:val="20"/>
                <w:szCs w:val="20"/>
              </w:rPr>
            </w:pPr>
          </w:p>
        </w:tc>
        <w:tc>
          <w:tcPr>
            <w:tcW w:w="1872" w:type="dxa"/>
            <w:gridSpan w:val="9"/>
          </w:tcPr>
          <w:p w14:paraId="6E22F8AD"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INDIVIDUAL</w:t>
            </w:r>
          </w:p>
        </w:tc>
        <w:tc>
          <w:tcPr>
            <w:tcW w:w="270" w:type="dxa"/>
            <w:gridSpan w:val="2"/>
            <w:tcBorders>
              <w:top w:val="single" w:sz="6" w:space="0" w:color="auto"/>
              <w:left w:val="single" w:sz="6" w:space="0" w:color="auto"/>
              <w:right w:val="single" w:sz="6" w:space="0" w:color="auto"/>
            </w:tcBorders>
          </w:tcPr>
          <w:p w14:paraId="4EAAF22B" w14:textId="77777777" w:rsidR="006E6153" w:rsidRPr="00471424" w:rsidRDefault="006E6153" w:rsidP="001B46A2">
            <w:pPr>
              <w:spacing w:after="0" w:line="240" w:lineRule="auto"/>
              <w:rPr>
                <w:rFonts w:ascii="Arial" w:eastAsia="Times New Roman" w:hAnsi="Arial" w:cs="Arial"/>
                <w:bCs/>
                <w:sz w:val="20"/>
                <w:szCs w:val="20"/>
              </w:rPr>
            </w:pPr>
          </w:p>
        </w:tc>
        <w:tc>
          <w:tcPr>
            <w:tcW w:w="828" w:type="dxa"/>
            <w:gridSpan w:val="4"/>
            <w:tcBorders>
              <w:left w:val="nil"/>
              <w:right w:val="nil"/>
            </w:tcBorders>
          </w:tcPr>
          <w:p w14:paraId="0F193610" w14:textId="77777777" w:rsidR="006E6153" w:rsidRPr="00471424" w:rsidRDefault="006E6153" w:rsidP="001B46A2">
            <w:pPr>
              <w:spacing w:after="0" w:line="240" w:lineRule="auto"/>
              <w:rPr>
                <w:rFonts w:ascii="Arial" w:eastAsia="Times New Roman" w:hAnsi="Arial" w:cs="Arial"/>
                <w:bCs/>
                <w:sz w:val="20"/>
                <w:szCs w:val="20"/>
              </w:rPr>
            </w:pPr>
          </w:p>
        </w:tc>
        <w:tc>
          <w:tcPr>
            <w:tcW w:w="4950" w:type="dxa"/>
            <w:gridSpan w:val="10"/>
            <w:tcBorders>
              <w:left w:val="nil"/>
            </w:tcBorders>
          </w:tcPr>
          <w:p w14:paraId="553BC081"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4D640249" w14:textId="77777777" w:rsidTr="001B46A2">
        <w:tc>
          <w:tcPr>
            <w:tcW w:w="1800" w:type="dxa"/>
            <w:gridSpan w:val="8"/>
          </w:tcPr>
          <w:p w14:paraId="0613F888"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PARTNERSHIP</w:t>
            </w:r>
          </w:p>
        </w:tc>
        <w:tc>
          <w:tcPr>
            <w:tcW w:w="279" w:type="dxa"/>
            <w:gridSpan w:val="2"/>
            <w:tcBorders>
              <w:top w:val="single" w:sz="6" w:space="0" w:color="auto"/>
              <w:left w:val="single" w:sz="6" w:space="0" w:color="auto"/>
              <w:bottom w:val="single" w:sz="6" w:space="0" w:color="auto"/>
              <w:right w:val="single" w:sz="6" w:space="0" w:color="auto"/>
            </w:tcBorders>
          </w:tcPr>
          <w:p w14:paraId="473228FC" w14:textId="77777777" w:rsidR="006E6153" w:rsidRPr="00471424" w:rsidRDefault="006E6153" w:rsidP="001B46A2">
            <w:pPr>
              <w:spacing w:after="0" w:line="240" w:lineRule="auto"/>
              <w:rPr>
                <w:rFonts w:ascii="Arial" w:eastAsia="Times New Roman" w:hAnsi="Arial" w:cs="Arial"/>
                <w:bCs/>
                <w:sz w:val="20"/>
                <w:szCs w:val="20"/>
              </w:rPr>
            </w:pPr>
          </w:p>
        </w:tc>
        <w:tc>
          <w:tcPr>
            <w:tcW w:w="279" w:type="dxa"/>
            <w:gridSpan w:val="2"/>
            <w:tcBorders>
              <w:left w:val="nil"/>
            </w:tcBorders>
          </w:tcPr>
          <w:p w14:paraId="6A5B327F" w14:textId="77777777" w:rsidR="006E6153" w:rsidRPr="00471424" w:rsidRDefault="006E6153" w:rsidP="001B46A2">
            <w:pPr>
              <w:spacing w:after="0" w:line="240" w:lineRule="auto"/>
              <w:rPr>
                <w:rFonts w:ascii="Arial" w:eastAsia="Times New Roman" w:hAnsi="Arial" w:cs="Arial"/>
                <w:bCs/>
                <w:sz w:val="20"/>
                <w:szCs w:val="20"/>
              </w:rPr>
            </w:pPr>
          </w:p>
        </w:tc>
        <w:tc>
          <w:tcPr>
            <w:tcW w:w="1872" w:type="dxa"/>
            <w:gridSpan w:val="9"/>
          </w:tcPr>
          <w:p w14:paraId="47AD2201"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JOINT VENTURE</w:t>
            </w:r>
          </w:p>
        </w:tc>
        <w:tc>
          <w:tcPr>
            <w:tcW w:w="270" w:type="dxa"/>
            <w:gridSpan w:val="2"/>
            <w:tcBorders>
              <w:top w:val="single" w:sz="6" w:space="0" w:color="auto"/>
              <w:left w:val="single" w:sz="6" w:space="0" w:color="auto"/>
              <w:bottom w:val="single" w:sz="6" w:space="0" w:color="auto"/>
              <w:right w:val="single" w:sz="6" w:space="0" w:color="auto"/>
            </w:tcBorders>
          </w:tcPr>
          <w:p w14:paraId="57FE6178" w14:textId="77777777" w:rsidR="006E6153" w:rsidRPr="00471424" w:rsidRDefault="006E6153" w:rsidP="001B46A2">
            <w:pPr>
              <w:spacing w:after="0" w:line="240" w:lineRule="auto"/>
              <w:rPr>
                <w:rFonts w:ascii="Arial" w:eastAsia="Times New Roman" w:hAnsi="Arial" w:cs="Arial"/>
                <w:bCs/>
                <w:sz w:val="20"/>
                <w:szCs w:val="20"/>
              </w:rPr>
            </w:pPr>
          </w:p>
        </w:tc>
        <w:tc>
          <w:tcPr>
            <w:tcW w:w="828" w:type="dxa"/>
            <w:gridSpan w:val="4"/>
            <w:tcBorders>
              <w:left w:val="nil"/>
              <w:right w:val="nil"/>
            </w:tcBorders>
          </w:tcPr>
          <w:p w14:paraId="54EE2204" w14:textId="77777777" w:rsidR="006E6153" w:rsidRPr="00471424" w:rsidRDefault="006E6153" w:rsidP="001B46A2">
            <w:pPr>
              <w:spacing w:after="0" w:line="240" w:lineRule="auto"/>
              <w:rPr>
                <w:rFonts w:ascii="Arial" w:eastAsia="Times New Roman" w:hAnsi="Arial" w:cs="Arial"/>
                <w:bCs/>
                <w:sz w:val="20"/>
                <w:szCs w:val="20"/>
              </w:rPr>
            </w:pPr>
          </w:p>
        </w:tc>
        <w:tc>
          <w:tcPr>
            <w:tcW w:w="4950" w:type="dxa"/>
            <w:gridSpan w:val="10"/>
            <w:tcBorders>
              <w:top w:val="single" w:sz="6" w:space="0" w:color="auto"/>
              <w:left w:val="nil"/>
              <w:bottom w:val="single" w:sz="6" w:space="0" w:color="auto"/>
            </w:tcBorders>
          </w:tcPr>
          <w:p w14:paraId="4E9BE319"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5C63BA2E" w14:textId="77777777" w:rsidTr="001B46A2">
        <w:tc>
          <w:tcPr>
            <w:tcW w:w="1096" w:type="dxa"/>
            <w:gridSpan w:val="5"/>
          </w:tcPr>
          <w:p w14:paraId="10B879F2"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OTHER:</w:t>
            </w:r>
          </w:p>
        </w:tc>
        <w:tc>
          <w:tcPr>
            <w:tcW w:w="3134" w:type="dxa"/>
            <w:gridSpan w:val="16"/>
            <w:tcBorders>
              <w:bottom w:val="single" w:sz="6" w:space="0" w:color="auto"/>
            </w:tcBorders>
          </w:tcPr>
          <w:p w14:paraId="102B0113" w14:textId="77777777" w:rsidR="006E6153" w:rsidRPr="00471424" w:rsidRDefault="006E6153" w:rsidP="001B46A2">
            <w:pPr>
              <w:spacing w:after="0" w:line="240" w:lineRule="auto"/>
              <w:rPr>
                <w:rFonts w:ascii="Arial" w:eastAsia="Times New Roman" w:hAnsi="Arial" w:cs="Arial"/>
                <w:bCs/>
                <w:sz w:val="20"/>
                <w:szCs w:val="20"/>
              </w:rPr>
            </w:pPr>
          </w:p>
        </w:tc>
        <w:tc>
          <w:tcPr>
            <w:tcW w:w="270" w:type="dxa"/>
            <w:gridSpan w:val="2"/>
            <w:tcBorders>
              <w:bottom w:val="single" w:sz="6" w:space="0" w:color="auto"/>
            </w:tcBorders>
          </w:tcPr>
          <w:p w14:paraId="5CD4E64E" w14:textId="77777777" w:rsidR="006E6153" w:rsidRPr="00471424" w:rsidRDefault="006E6153" w:rsidP="001B46A2">
            <w:pPr>
              <w:spacing w:after="0" w:line="240" w:lineRule="auto"/>
              <w:rPr>
                <w:rFonts w:ascii="Arial" w:eastAsia="Times New Roman" w:hAnsi="Arial" w:cs="Arial"/>
                <w:bCs/>
                <w:sz w:val="20"/>
                <w:szCs w:val="20"/>
              </w:rPr>
            </w:pPr>
          </w:p>
        </w:tc>
        <w:tc>
          <w:tcPr>
            <w:tcW w:w="828" w:type="dxa"/>
            <w:gridSpan w:val="4"/>
          </w:tcPr>
          <w:p w14:paraId="6E942536" w14:textId="77777777" w:rsidR="006E6153" w:rsidRPr="00471424" w:rsidRDefault="006E6153" w:rsidP="001B46A2">
            <w:pPr>
              <w:spacing w:after="0" w:line="240" w:lineRule="auto"/>
              <w:rPr>
                <w:rFonts w:ascii="Arial" w:eastAsia="Times New Roman" w:hAnsi="Arial" w:cs="Arial"/>
                <w:bCs/>
                <w:sz w:val="20"/>
                <w:szCs w:val="20"/>
              </w:rPr>
            </w:pPr>
          </w:p>
        </w:tc>
        <w:tc>
          <w:tcPr>
            <w:tcW w:w="4950" w:type="dxa"/>
            <w:gridSpan w:val="10"/>
            <w:tcBorders>
              <w:bottom w:val="single" w:sz="6" w:space="0" w:color="auto"/>
            </w:tcBorders>
          </w:tcPr>
          <w:p w14:paraId="44647184"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526888A4" w14:textId="77777777" w:rsidTr="001B46A2">
        <w:tc>
          <w:tcPr>
            <w:tcW w:w="10278" w:type="dxa"/>
            <w:gridSpan w:val="37"/>
          </w:tcPr>
          <w:p w14:paraId="78EA5FC2"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5DF9FE9B" w14:textId="77777777" w:rsidTr="001B46A2">
        <w:tc>
          <w:tcPr>
            <w:tcW w:w="5328" w:type="dxa"/>
            <w:gridSpan w:val="27"/>
          </w:tcPr>
          <w:p w14:paraId="0F4EDC77"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3.  TYPE OF SERVICE TO BE PROVIDED FOR RFP:</w:t>
            </w:r>
          </w:p>
        </w:tc>
        <w:tc>
          <w:tcPr>
            <w:tcW w:w="4950" w:type="dxa"/>
            <w:gridSpan w:val="10"/>
            <w:tcBorders>
              <w:bottom w:val="single" w:sz="6" w:space="0" w:color="auto"/>
            </w:tcBorders>
          </w:tcPr>
          <w:p w14:paraId="5F6C6F62"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tc>
      </w:tr>
      <w:tr w:rsidR="006E6153" w:rsidRPr="00471424" w14:paraId="317DACBD" w14:textId="77777777" w:rsidTr="001B46A2">
        <w:tc>
          <w:tcPr>
            <w:tcW w:w="10278" w:type="dxa"/>
            <w:gridSpan w:val="37"/>
            <w:tcBorders>
              <w:bottom w:val="single" w:sz="6" w:space="0" w:color="auto"/>
            </w:tcBorders>
          </w:tcPr>
          <w:p w14:paraId="5AA971C0"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tc>
      </w:tr>
      <w:tr w:rsidR="006E6153" w:rsidRPr="00471424" w14:paraId="0E225E38" w14:textId="77777777" w:rsidTr="001B46A2">
        <w:tc>
          <w:tcPr>
            <w:tcW w:w="10278" w:type="dxa"/>
            <w:gridSpan w:val="37"/>
            <w:tcBorders>
              <w:top w:val="single" w:sz="6" w:space="0" w:color="auto"/>
              <w:bottom w:val="single" w:sz="4" w:space="0" w:color="auto"/>
            </w:tcBorders>
          </w:tcPr>
          <w:p w14:paraId="3D58AE45"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tc>
      </w:tr>
      <w:tr w:rsidR="006E6153" w:rsidRPr="00471424" w14:paraId="2C00A5B7" w14:textId="77777777" w:rsidTr="001B46A2">
        <w:tc>
          <w:tcPr>
            <w:tcW w:w="10278" w:type="dxa"/>
            <w:gridSpan w:val="37"/>
            <w:tcBorders>
              <w:top w:val="single" w:sz="4" w:space="0" w:color="auto"/>
            </w:tcBorders>
          </w:tcPr>
          <w:p w14:paraId="578532F4"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422148A4" w14:textId="77777777" w:rsidTr="001B46A2">
        <w:tc>
          <w:tcPr>
            <w:tcW w:w="3870" w:type="dxa"/>
            <w:gridSpan w:val="19"/>
          </w:tcPr>
          <w:p w14:paraId="2FE2269D"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4.  NUMBER OF YEARS IN BUSINESS:</w:t>
            </w:r>
          </w:p>
        </w:tc>
        <w:tc>
          <w:tcPr>
            <w:tcW w:w="6408" w:type="dxa"/>
            <w:gridSpan w:val="18"/>
            <w:tcBorders>
              <w:bottom w:val="single" w:sz="6" w:space="0" w:color="auto"/>
            </w:tcBorders>
          </w:tcPr>
          <w:p w14:paraId="11F0134E"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3969DB5C" w14:textId="77777777" w:rsidTr="001B46A2">
        <w:tc>
          <w:tcPr>
            <w:tcW w:w="10278" w:type="dxa"/>
            <w:gridSpan w:val="37"/>
          </w:tcPr>
          <w:p w14:paraId="11EC82FD"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0463ACD0" w14:textId="77777777" w:rsidTr="001B46A2">
        <w:tc>
          <w:tcPr>
            <w:tcW w:w="10278" w:type="dxa"/>
            <w:gridSpan w:val="37"/>
          </w:tcPr>
          <w:p w14:paraId="2D111BC9"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5.  ON A SEPARATE SHEET, PROVIDE A BRIEF HISTORY OF YOUR FIRM, STAFF SIZE, AND </w:t>
            </w:r>
          </w:p>
        </w:tc>
      </w:tr>
      <w:tr w:rsidR="006E6153" w:rsidRPr="00471424" w14:paraId="5A929214" w14:textId="77777777" w:rsidTr="001B46A2">
        <w:tc>
          <w:tcPr>
            <w:tcW w:w="10278" w:type="dxa"/>
            <w:gridSpan w:val="37"/>
          </w:tcPr>
          <w:p w14:paraId="7EE96347"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EXPERIENCE.  SUBMIT A RESUME FOR THE PROJECT MANAGER AND EACH KEY PERSONNEL</w:t>
            </w:r>
          </w:p>
        </w:tc>
      </w:tr>
      <w:tr w:rsidR="006E6153" w:rsidRPr="00471424" w14:paraId="0BE4491A" w14:textId="77777777" w:rsidTr="001B46A2">
        <w:tc>
          <w:tcPr>
            <w:tcW w:w="10278" w:type="dxa"/>
            <w:gridSpan w:val="37"/>
          </w:tcPr>
          <w:p w14:paraId="43FAE9B3" w14:textId="77777777" w:rsidR="006E6153" w:rsidRPr="00471424" w:rsidRDefault="006E6153" w:rsidP="001B46A2">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ASSIGNED TO THIS PROJECT.</w:t>
            </w:r>
          </w:p>
        </w:tc>
      </w:tr>
      <w:tr w:rsidR="006E6153" w:rsidRPr="00471424" w14:paraId="40FD54F9" w14:textId="77777777" w:rsidTr="001B46A2">
        <w:tc>
          <w:tcPr>
            <w:tcW w:w="10278" w:type="dxa"/>
            <w:gridSpan w:val="37"/>
          </w:tcPr>
          <w:p w14:paraId="4FD53273" w14:textId="77777777" w:rsidR="006E6153" w:rsidRPr="00471424" w:rsidRDefault="006E6153" w:rsidP="001B46A2">
            <w:pPr>
              <w:spacing w:after="0" w:line="240" w:lineRule="auto"/>
              <w:rPr>
                <w:rFonts w:ascii="Arial" w:eastAsia="Times New Roman" w:hAnsi="Arial" w:cs="Arial"/>
                <w:bCs/>
                <w:sz w:val="20"/>
                <w:szCs w:val="20"/>
              </w:rPr>
            </w:pPr>
          </w:p>
        </w:tc>
      </w:tr>
      <w:tr w:rsidR="006E6153" w:rsidRPr="00471424" w14:paraId="78023379" w14:textId="77777777" w:rsidTr="001B46A2">
        <w:tc>
          <w:tcPr>
            <w:tcW w:w="7038" w:type="dxa"/>
            <w:gridSpan w:val="34"/>
          </w:tcPr>
          <w:p w14:paraId="51B19D36"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6.  WHAT OTHER NAME(S) HAS YOUR COMPANY OPERATED UNDER:</w:t>
            </w:r>
          </w:p>
        </w:tc>
        <w:tc>
          <w:tcPr>
            <w:tcW w:w="3240" w:type="dxa"/>
            <w:gridSpan w:val="3"/>
          </w:tcPr>
          <w:p w14:paraId="25E908C5"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436E8AB2" w14:textId="77777777" w:rsidTr="001B46A2">
        <w:tc>
          <w:tcPr>
            <w:tcW w:w="378" w:type="dxa"/>
            <w:gridSpan w:val="2"/>
          </w:tcPr>
          <w:p w14:paraId="077D94DC" w14:textId="77777777" w:rsidR="006E6153" w:rsidRPr="00471424" w:rsidRDefault="006E6153" w:rsidP="001B46A2">
            <w:pPr>
              <w:spacing w:after="0" w:line="240" w:lineRule="auto"/>
              <w:rPr>
                <w:rFonts w:ascii="Arial" w:eastAsia="Times New Roman" w:hAnsi="Arial" w:cs="Arial"/>
                <w:bCs/>
                <w:noProof/>
                <w:sz w:val="20"/>
                <w:szCs w:val="20"/>
              </w:rPr>
            </w:pPr>
          </w:p>
        </w:tc>
        <w:tc>
          <w:tcPr>
            <w:tcW w:w="9900" w:type="dxa"/>
            <w:gridSpan w:val="35"/>
            <w:tcBorders>
              <w:bottom w:val="single" w:sz="6" w:space="0" w:color="auto"/>
            </w:tcBorders>
          </w:tcPr>
          <w:p w14:paraId="77C45E9C"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3015AC1A" w14:textId="77777777" w:rsidTr="001B46A2">
        <w:tc>
          <w:tcPr>
            <w:tcW w:w="378" w:type="dxa"/>
            <w:gridSpan w:val="2"/>
          </w:tcPr>
          <w:p w14:paraId="02CBAA9B" w14:textId="77777777" w:rsidR="006E6153" w:rsidRPr="00471424" w:rsidRDefault="006E6153" w:rsidP="001B46A2">
            <w:pPr>
              <w:spacing w:after="0" w:line="240" w:lineRule="auto"/>
              <w:rPr>
                <w:rFonts w:ascii="Arial" w:eastAsia="Times New Roman" w:hAnsi="Arial" w:cs="Arial"/>
                <w:bCs/>
                <w:noProof/>
                <w:sz w:val="20"/>
                <w:szCs w:val="20"/>
              </w:rPr>
            </w:pPr>
          </w:p>
        </w:tc>
        <w:tc>
          <w:tcPr>
            <w:tcW w:w="9900" w:type="dxa"/>
            <w:gridSpan w:val="35"/>
            <w:tcBorders>
              <w:bottom w:val="single" w:sz="6" w:space="0" w:color="auto"/>
            </w:tcBorders>
          </w:tcPr>
          <w:p w14:paraId="5A5CAAE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75F3FE3E" w14:textId="77777777" w:rsidTr="001B46A2">
        <w:tc>
          <w:tcPr>
            <w:tcW w:w="378" w:type="dxa"/>
            <w:gridSpan w:val="2"/>
          </w:tcPr>
          <w:p w14:paraId="4A782ACD" w14:textId="77777777" w:rsidR="006E6153" w:rsidRPr="00471424" w:rsidRDefault="006E6153" w:rsidP="001B46A2">
            <w:pPr>
              <w:spacing w:after="0" w:line="240" w:lineRule="auto"/>
              <w:rPr>
                <w:rFonts w:ascii="Arial" w:eastAsia="Times New Roman" w:hAnsi="Arial" w:cs="Arial"/>
                <w:bCs/>
                <w:noProof/>
                <w:sz w:val="20"/>
                <w:szCs w:val="20"/>
              </w:rPr>
            </w:pPr>
          </w:p>
        </w:tc>
        <w:tc>
          <w:tcPr>
            <w:tcW w:w="9900" w:type="dxa"/>
            <w:gridSpan w:val="35"/>
            <w:tcBorders>
              <w:bottom w:val="single" w:sz="6" w:space="0" w:color="auto"/>
            </w:tcBorders>
          </w:tcPr>
          <w:p w14:paraId="7F0ECDA4"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7FC0DF0F" w14:textId="77777777" w:rsidTr="001B46A2">
        <w:tc>
          <w:tcPr>
            <w:tcW w:w="10278" w:type="dxa"/>
            <w:gridSpan w:val="37"/>
          </w:tcPr>
          <w:p w14:paraId="2C6D7F7E"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4666BA7D" w14:textId="77777777" w:rsidTr="001B46A2">
        <w:tc>
          <w:tcPr>
            <w:tcW w:w="10278" w:type="dxa"/>
            <w:gridSpan w:val="37"/>
          </w:tcPr>
          <w:p w14:paraId="253A3DEF"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7.  HAVE YOU OR YOUR FIRM EVER FAILED TO COMPLETE ANY WORK AWARDED TO </w:t>
            </w:r>
          </w:p>
        </w:tc>
      </w:tr>
      <w:tr w:rsidR="006E6153" w:rsidRPr="00471424" w14:paraId="4C86DD7C" w14:textId="77777777" w:rsidTr="001B46A2">
        <w:tc>
          <w:tcPr>
            <w:tcW w:w="288" w:type="dxa"/>
          </w:tcPr>
          <w:p w14:paraId="6E0D1DE1" w14:textId="77777777" w:rsidR="006E6153" w:rsidRPr="00471424" w:rsidRDefault="006E6153" w:rsidP="001B46A2">
            <w:pPr>
              <w:spacing w:after="0" w:line="240" w:lineRule="auto"/>
              <w:rPr>
                <w:rFonts w:ascii="Arial" w:eastAsia="Times New Roman" w:hAnsi="Arial" w:cs="Arial"/>
                <w:bCs/>
                <w:noProof/>
                <w:sz w:val="20"/>
                <w:szCs w:val="20"/>
              </w:rPr>
            </w:pPr>
          </w:p>
        </w:tc>
        <w:tc>
          <w:tcPr>
            <w:tcW w:w="990" w:type="dxa"/>
            <w:gridSpan w:val="5"/>
          </w:tcPr>
          <w:p w14:paraId="08404417"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YOU?</w:t>
            </w:r>
          </w:p>
        </w:tc>
        <w:tc>
          <w:tcPr>
            <w:tcW w:w="630" w:type="dxa"/>
            <w:gridSpan w:val="3"/>
          </w:tcPr>
          <w:p w14:paraId="2480E9DE"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NO</w:t>
            </w:r>
          </w:p>
        </w:tc>
        <w:tc>
          <w:tcPr>
            <w:tcW w:w="369" w:type="dxa"/>
            <w:gridSpan w:val="2"/>
            <w:tcBorders>
              <w:top w:val="single" w:sz="6" w:space="0" w:color="auto"/>
              <w:left w:val="single" w:sz="6" w:space="0" w:color="auto"/>
              <w:bottom w:val="single" w:sz="6" w:space="0" w:color="auto"/>
              <w:right w:val="single" w:sz="6" w:space="0" w:color="auto"/>
            </w:tcBorders>
          </w:tcPr>
          <w:p w14:paraId="0098B661" w14:textId="77777777" w:rsidR="006E6153" w:rsidRPr="00471424" w:rsidRDefault="006E6153" w:rsidP="001B46A2">
            <w:pPr>
              <w:spacing w:after="0" w:line="240" w:lineRule="auto"/>
              <w:rPr>
                <w:rFonts w:ascii="Arial" w:eastAsia="Times New Roman" w:hAnsi="Arial" w:cs="Arial"/>
                <w:bCs/>
                <w:noProof/>
                <w:sz w:val="20"/>
                <w:szCs w:val="20"/>
              </w:rPr>
            </w:pPr>
          </w:p>
        </w:tc>
        <w:tc>
          <w:tcPr>
            <w:tcW w:w="281" w:type="dxa"/>
            <w:gridSpan w:val="3"/>
            <w:tcBorders>
              <w:left w:val="nil"/>
            </w:tcBorders>
          </w:tcPr>
          <w:p w14:paraId="7D995AB6" w14:textId="77777777" w:rsidR="006E6153" w:rsidRPr="00471424" w:rsidRDefault="006E6153" w:rsidP="001B46A2">
            <w:pPr>
              <w:spacing w:after="0" w:line="240" w:lineRule="auto"/>
              <w:rPr>
                <w:rFonts w:ascii="Arial" w:eastAsia="Times New Roman" w:hAnsi="Arial" w:cs="Arial"/>
                <w:bCs/>
                <w:noProof/>
                <w:sz w:val="20"/>
                <w:szCs w:val="20"/>
              </w:rPr>
            </w:pPr>
          </w:p>
        </w:tc>
        <w:tc>
          <w:tcPr>
            <w:tcW w:w="701" w:type="dxa"/>
            <w:gridSpan w:val="2"/>
          </w:tcPr>
          <w:p w14:paraId="7F39F026"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YES</w:t>
            </w:r>
          </w:p>
        </w:tc>
        <w:tc>
          <w:tcPr>
            <w:tcW w:w="360" w:type="dxa"/>
            <w:gridSpan w:val="2"/>
            <w:tcBorders>
              <w:top w:val="single" w:sz="6" w:space="0" w:color="auto"/>
              <w:left w:val="single" w:sz="6" w:space="0" w:color="auto"/>
              <w:bottom w:val="single" w:sz="6" w:space="0" w:color="auto"/>
              <w:right w:val="single" w:sz="6" w:space="0" w:color="auto"/>
            </w:tcBorders>
          </w:tcPr>
          <w:p w14:paraId="6CBEED18"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Borders>
              <w:left w:val="nil"/>
            </w:tcBorders>
          </w:tcPr>
          <w:p w14:paraId="739AA555" w14:textId="77777777" w:rsidR="006E6153" w:rsidRPr="00471424" w:rsidRDefault="006E6153" w:rsidP="001B46A2">
            <w:pPr>
              <w:spacing w:after="0" w:line="240" w:lineRule="auto"/>
              <w:rPr>
                <w:rFonts w:ascii="Arial" w:eastAsia="Times New Roman" w:hAnsi="Arial" w:cs="Arial"/>
                <w:bCs/>
                <w:noProof/>
                <w:sz w:val="20"/>
                <w:szCs w:val="20"/>
              </w:rPr>
            </w:pPr>
          </w:p>
        </w:tc>
        <w:tc>
          <w:tcPr>
            <w:tcW w:w="6209" w:type="dxa"/>
            <w:gridSpan w:val="17"/>
          </w:tcPr>
          <w:p w14:paraId="0EC59236"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IF “YES”, EXPLAIN:</w:t>
            </w:r>
          </w:p>
        </w:tc>
      </w:tr>
      <w:tr w:rsidR="006E6153" w:rsidRPr="00471424" w14:paraId="5F753BDA" w14:textId="77777777" w:rsidTr="001B46A2">
        <w:tc>
          <w:tcPr>
            <w:tcW w:w="378" w:type="dxa"/>
            <w:gridSpan w:val="2"/>
          </w:tcPr>
          <w:p w14:paraId="6CEBBCE7" w14:textId="77777777" w:rsidR="006E6153" w:rsidRPr="00471424" w:rsidRDefault="006E6153" w:rsidP="001B46A2">
            <w:pPr>
              <w:spacing w:after="0" w:line="240" w:lineRule="auto"/>
              <w:rPr>
                <w:rFonts w:ascii="Arial" w:eastAsia="Times New Roman" w:hAnsi="Arial" w:cs="Arial"/>
                <w:bCs/>
                <w:noProof/>
                <w:sz w:val="20"/>
                <w:szCs w:val="20"/>
              </w:rPr>
            </w:pPr>
          </w:p>
        </w:tc>
        <w:tc>
          <w:tcPr>
            <w:tcW w:w="9900" w:type="dxa"/>
            <w:gridSpan w:val="35"/>
          </w:tcPr>
          <w:p w14:paraId="2ABAE879"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3F9B917" w14:textId="77777777" w:rsidTr="001B46A2">
        <w:tc>
          <w:tcPr>
            <w:tcW w:w="378" w:type="dxa"/>
            <w:gridSpan w:val="2"/>
          </w:tcPr>
          <w:p w14:paraId="2F86087E" w14:textId="77777777" w:rsidR="006E6153" w:rsidRPr="00471424" w:rsidRDefault="006E6153" w:rsidP="001B46A2">
            <w:pPr>
              <w:spacing w:after="0" w:line="240" w:lineRule="auto"/>
              <w:rPr>
                <w:rFonts w:ascii="Arial" w:eastAsia="Times New Roman" w:hAnsi="Arial" w:cs="Arial"/>
                <w:bCs/>
                <w:noProof/>
                <w:sz w:val="20"/>
                <w:szCs w:val="20"/>
              </w:rPr>
            </w:pPr>
          </w:p>
        </w:tc>
        <w:tc>
          <w:tcPr>
            <w:tcW w:w="9900" w:type="dxa"/>
            <w:gridSpan w:val="35"/>
            <w:tcBorders>
              <w:top w:val="single" w:sz="6" w:space="0" w:color="auto"/>
            </w:tcBorders>
          </w:tcPr>
          <w:p w14:paraId="44008BA3"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17C0D6CC" w14:textId="77777777" w:rsidTr="001B46A2">
        <w:tc>
          <w:tcPr>
            <w:tcW w:w="378" w:type="dxa"/>
            <w:gridSpan w:val="2"/>
          </w:tcPr>
          <w:p w14:paraId="7E3E8F21" w14:textId="77777777" w:rsidR="006E6153" w:rsidRPr="00471424" w:rsidRDefault="006E6153" w:rsidP="001B46A2">
            <w:pPr>
              <w:spacing w:after="0" w:line="240" w:lineRule="auto"/>
              <w:rPr>
                <w:rFonts w:ascii="Arial" w:eastAsia="Times New Roman" w:hAnsi="Arial" w:cs="Arial"/>
                <w:bCs/>
                <w:noProof/>
                <w:sz w:val="20"/>
                <w:szCs w:val="20"/>
              </w:rPr>
            </w:pPr>
          </w:p>
        </w:tc>
        <w:tc>
          <w:tcPr>
            <w:tcW w:w="9900" w:type="dxa"/>
            <w:gridSpan w:val="35"/>
            <w:tcBorders>
              <w:top w:val="single" w:sz="6" w:space="0" w:color="auto"/>
              <w:bottom w:val="single" w:sz="6" w:space="0" w:color="auto"/>
            </w:tcBorders>
          </w:tcPr>
          <w:p w14:paraId="4105D4C8"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17736127" w14:textId="77777777" w:rsidTr="001B46A2">
        <w:tc>
          <w:tcPr>
            <w:tcW w:w="10278" w:type="dxa"/>
            <w:gridSpan w:val="37"/>
          </w:tcPr>
          <w:p w14:paraId="5BFD174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2CF3E2DC" w14:textId="77777777" w:rsidTr="001B46A2">
        <w:tc>
          <w:tcPr>
            <w:tcW w:w="10278" w:type="dxa"/>
            <w:gridSpan w:val="37"/>
          </w:tcPr>
          <w:p w14:paraId="4062E4E4"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8.  HAS ANY OFFICER OR PARTNER OF YOUR ORGANIZATION EVER BEEN AN OFFICER </w:t>
            </w:r>
          </w:p>
        </w:tc>
      </w:tr>
      <w:tr w:rsidR="006E6153" w:rsidRPr="00471424" w14:paraId="11B1AA85" w14:textId="77777777" w:rsidTr="001B46A2">
        <w:tc>
          <w:tcPr>
            <w:tcW w:w="288" w:type="dxa"/>
          </w:tcPr>
          <w:p w14:paraId="2352D835"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Pr>
          <w:p w14:paraId="3C3D2B44"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OR PARTNER OF ANOTHER ORGANIZATION THAT FAILED TO COMPLETE A</w:t>
            </w:r>
          </w:p>
        </w:tc>
      </w:tr>
      <w:tr w:rsidR="006E6153" w:rsidRPr="00471424" w14:paraId="78E417F4" w14:textId="77777777" w:rsidTr="001B46A2">
        <w:trPr>
          <w:gridAfter w:val="1"/>
          <w:wAfter w:w="2250" w:type="dxa"/>
        </w:trPr>
        <w:tc>
          <w:tcPr>
            <w:tcW w:w="288" w:type="dxa"/>
          </w:tcPr>
          <w:p w14:paraId="67E7697C" w14:textId="77777777" w:rsidR="006E6153" w:rsidRPr="00471424" w:rsidRDefault="006E6153" w:rsidP="001B46A2">
            <w:pPr>
              <w:spacing w:after="0" w:line="240" w:lineRule="auto"/>
              <w:rPr>
                <w:rFonts w:ascii="Arial" w:eastAsia="Times New Roman" w:hAnsi="Arial" w:cs="Arial"/>
                <w:bCs/>
                <w:noProof/>
                <w:sz w:val="20"/>
                <w:szCs w:val="20"/>
              </w:rPr>
            </w:pPr>
          </w:p>
        </w:tc>
        <w:tc>
          <w:tcPr>
            <w:tcW w:w="4950" w:type="dxa"/>
            <w:gridSpan w:val="25"/>
          </w:tcPr>
          <w:p w14:paraId="33C6AA97"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CONTRACT WITHIN THE LAST FIVE (5) YEARS?</w:t>
            </w:r>
          </w:p>
        </w:tc>
        <w:tc>
          <w:tcPr>
            <w:tcW w:w="630" w:type="dxa"/>
            <w:gridSpan w:val="4"/>
          </w:tcPr>
          <w:p w14:paraId="678B35F3"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NO</w:t>
            </w:r>
          </w:p>
        </w:tc>
        <w:tc>
          <w:tcPr>
            <w:tcW w:w="450" w:type="dxa"/>
            <w:tcBorders>
              <w:top w:val="single" w:sz="6" w:space="0" w:color="auto"/>
              <w:left w:val="single" w:sz="6" w:space="0" w:color="auto"/>
              <w:bottom w:val="single" w:sz="6" w:space="0" w:color="auto"/>
              <w:right w:val="single" w:sz="6" w:space="0" w:color="auto"/>
            </w:tcBorders>
          </w:tcPr>
          <w:p w14:paraId="62A195F9"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Borders>
              <w:left w:val="nil"/>
            </w:tcBorders>
          </w:tcPr>
          <w:p w14:paraId="6C036478" w14:textId="77777777" w:rsidR="006E6153" w:rsidRPr="00471424" w:rsidRDefault="006E6153" w:rsidP="001B46A2">
            <w:pPr>
              <w:spacing w:after="0" w:line="240" w:lineRule="auto"/>
              <w:rPr>
                <w:rFonts w:ascii="Arial" w:eastAsia="Times New Roman" w:hAnsi="Arial" w:cs="Arial"/>
                <w:bCs/>
                <w:noProof/>
                <w:sz w:val="20"/>
                <w:szCs w:val="20"/>
              </w:rPr>
            </w:pPr>
          </w:p>
        </w:tc>
        <w:tc>
          <w:tcPr>
            <w:tcW w:w="810" w:type="dxa"/>
            <w:gridSpan w:val="2"/>
          </w:tcPr>
          <w:p w14:paraId="593248D4"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YES</w:t>
            </w:r>
          </w:p>
        </w:tc>
        <w:tc>
          <w:tcPr>
            <w:tcW w:w="450" w:type="dxa"/>
            <w:tcBorders>
              <w:top w:val="single" w:sz="6" w:space="0" w:color="auto"/>
              <w:left w:val="single" w:sz="6" w:space="0" w:color="auto"/>
              <w:bottom w:val="single" w:sz="6" w:space="0" w:color="auto"/>
              <w:right w:val="single" w:sz="6" w:space="0" w:color="auto"/>
            </w:tcBorders>
          </w:tcPr>
          <w:p w14:paraId="7920C2F5"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08DCB8F5" w14:textId="77777777" w:rsidTr="001B46A2">
        <w:tc>
          <w:tcPr>
            <w:tcW w:w="288" w:type="dxa"/>
          </w:tcPr>
          <w:p w14:paraId="6177DBA8"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Pr>
          <w:p w14:paraId="4E32AB26"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IF “YES”, EXPLAIN:</w:t>
            </w:r>
          </w:p>
        </w:tc>
      </w:tr>
      <w:tr w:rsidR="006E6153" w:rsidRPr="00471424" w14:paraId="3FBC4F8D" w14:textId="77777777" w:rsidTr="001B46A2">
        <w:tc>
          <w:tcPr>
            <w:tcW w:w="288" w:type="dxa"/>
          </w:tcPr>
          <w:p w14:paraId="16B054EA"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Borders>
              <w:bottom w:val="single" w:sz="6" w:space="0" w:color="auto"/>
            </w:tcBorders>
          </w:tcPr>
          <w:p w14:paraId="05B65A8C"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4C3A1FDC" w14:textId="77777777" w:rsidTr="001B46A2">
        <w:tc>
          <w:tcPr>
            <w:tcW w:w="288" w:type="dxa"/>
          </w:tcPr>
          <w:p w14:paraId="3644B1E2"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Borders>
              <w:top w:val="single" w:sz="6" w:space="0" w:color="auto"/>
            </w:tcBorders>
          </w:tcPr>
          <w:p w14:paraId="046906E5"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56042E32" w14:textId="77777777" w:rsidTr="001B46A2">
        <w:tc>
          <w:tcPr>
            <w:tcW w:w="288" w:type="dxa"/>
          </w:tcPr>
          <w:p w14:paraId="6CE51C40"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2C79C195"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7F5AB93" w14:textId="77777777" w:rsidTr="001B46A2">
        <w:tc>
          <w:tcPr>
            <w:tcW w:w="10278" w:type="dxa"/>
            <w:gridSpan w:val="37"/>
          </w:tcPr>
          <w:p w14:paraId="796D0F6C"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3DBF1D58" w14:textId="77777777" w:rsidTr="001B46A2">
        <w:tc>
          <w:tcPr>
            <w:tcW w:w="10278" w:type="dxa"/>
            <w:gridSpan w:val="37"/>
          </w:tcPr>
          <w:p w14:paraId="56C424A8"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9.  HAS YOUR FIRM OR ANY PARTNERS OR OFFICERS EVER BEEN INVOLVED IN ANY</w:t>
            </w:r>
          </w:p>
        </w:tc>
      </w:tr>
      <w:tr w:rsidR="006E6153" w:rsidRPr="00471424" w14:paraId="37705D08" w14:textId="77777777" w:rsidTr="001B46A2">
        <w:tc>
          <w:tcPr>
            <w:tcW w:w="288" w:type="dxa"/>
          </w:tcPr>
          <w:p w14:paraId="67D58A6A" w14:textId="77777777" w:rsidR="006E6153" w:rsidRPr="00471424" w:rsidRDefault="006E6153" w:rsidP="001B46A2">
            <w:pPr>
              <w:spacing w:after="0" w:line="240" w:lineRule="auto"/>
              <w:rPr>
                <w:rFonts w:ascii="Arial" w:eastAsia="Times New Roman" w:hAnsi="Arial" w:cs="Arial"/>
                <w:bCs/>
                <w:noProof/>
                <w:sz w:val="20"/>
                <w:szCs w:val="20"/>
              </w:rPr>
            </w:pPr>
          </w:p>
        </w:tc>
        <w:tc>
          <w:tcPr>
            <w:tcW w:w="3331" w:type="dxa"/>
            <w:gridSpan w:val="17"/>
          </w:tcPr>
          <w:p w14:paraId="062BEF5C"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BANKRUPTCY ACTION?       NO</w:t>
            </w:r>
          </w:p>
        </w:tc>
        <w:tc>
          <w:tcPr>
            <w:tcW w:w="450" w:type="dxa"/>
            <w:gridSpan w:val="2"/>
            <w:tcBorders>
              <w:top w:val="single" w:sz="6" w:space="0" w:color="auto"/>
              <w:left w:val="single" w:sz="6" w:space="0" w:color="auto"/>
              <w:bottom w:val="single" w:sz="6" w:space="0" w:color="auto"/>
              <w:right w:val="single" w:sz="6" w:space="0" w:color="auto"/>
            </w:tcBorders>
          </w:tcPr>
          <w:p w14:paraId="5E8A50A5" w14:textId="77777777" w:rsidR="006E6153" w:rsidRPr="00471424" w:rsidRDefault="006E6153" w:rsidP="001B46A2">
            <w:pPr>
              <w:spacing w:after="0" w:line="240" w:lineRule="auto"/>
              <w:rPr>
                <w:rFonts w:ascii="Arial" w:eastAsia="Times New Roman" w:hAnsi="Arial" w:cs="Arial"/>
                <w:bCs/>
                <w:noProof/>
                <w:sz w:val="20"/>
                <w:szCs w:val="20"/>
              </w:rPr>
            </w:pPr>
          </w:p>
        </w:tc>
        <w:tc>
          <w:tcPr>
            <w:tcW w:w="1093" w:type="dxa"/>
            <w:gridSpan w:val="5"/>
            <w:tcBorders>
              <w:left w:val="nil"/>
            </w:tcBorders>
          </w:tcPr>
          <w:p w14:paraId="7B44BAEE" w14:textId="77777777" w:rsidR="006E6153" w:rsidRPr="00471424" w:rsidRDefault="006E6153" w:rsidP="001B46A2">
            <w:pPr>
              <w:spacing w:after="0" w:line="240" w:lineRule="auto"/>
              <w:jc w:val="right"/>
              <w:rPr>
                <w:rFonts w:ascii="Arial" w:eastAsia="Times New Roman" w:hAnsi="Arial" w:cs="Arial"/>
                <w:bCs/>
                <w:noProof/>
                <w:sz w:val="20"/>
                <w:szCs w:val="20"/>
              </w:rPr>
            </w:pPr>
            <w:r w:rsidRPr="00471424">
              <w:rPr>
                <w:rFonts w:ascii="Arial" w:eastAsia="Times New Roman" w:hAnsi="Arial" w:cs="Arial"/>
                <w:noProof/>
                <w:sz w:val="20"/>
                <w:szCs w:val="20"/>
              </w:rPr>
              <w:t xml:space="preserve">   YES</w:t>
            </w:r>
          </w:p>
        </w:tc>
        <w:tc>
          <w:tcPr>
            <w:tcW w:w="346" w:type="dxa"/>
            <w:gridSpan w:val="4"/>
            <w:tcBorders>
              <w:top w:val="single" w:sz="6" w:space="0" w:color="auto"/>
              <w:left w:val="single" w:sz="6" w:space="0" w:color="auto"/>
              <w:bottom w:val="single" w:sz="6" w:space="0" w:color="auto"/>
              <w:right w:val="single" w:sz="6" w:space="0" w:color="auto"/>
            </w:tcBorders>
          </w:tcPr>
          <w:p w14:paraId="16C4395F" w14:textId="77777777" w:rsidR="006E6153" w:rsidRPr="00471424" w:rsidRDefault="006E6153" w:rsidP="001B46A2">
            <w:pPr>
              <w:spacing w:after="0" w:line="240" w:lineRule="auto"/>
              <w:rPr>
                <w:rFonts w:ascii="Arial" w:eastAsia="Times New Roman" w:hAnsi="Arial" w:cs="Arial"/>
                <w:bCs/>
                <w:noProof/>
                <w:sz w:val="20"/>
                <w:szCs w:val="20"/>
              </w:rPr>
            </w:pPr>
          </w:p>
        </w:tc>
        <w:tc>
          <w:tcPr>
            <w:tcW w:w="4770" w:type="dxa"/>
            <w:gridSpan w:val="8"/>
            <w:tcBorders>
              <w:left w:val="nil"/>
            </w:tcBorders>
          </w:tcPr>
          <w:p w14:paraId="00D99D33"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IF “YES”, EXPLAIN:</w:t>
            </w:r>
          </w:p>
        </w:tc>
      </w:tr>
      <w:tr w:rsidR="006E6153" w:rsidRPr="00471424" w14:paraId="09E61A2A" w14:textId="77777777" w:rsidTr="001B46A2">
        <w:tc>
          <w:tcPr>
            <w:tcW w:w="288" w:type="dxa"/>
          </w:tcPr>
          <w:p w14:paraId="6CADDBE3"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Pr>
          <w:p w14:paraId="64D992E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144390D2" w14:textId="77777777" w:rsidTr="001B46A2">
        <w:tc>
          <w:tcPr>
            <w:tcW w:w="288" w:type="dxa"/>
          </w:tcPr>
          <w:p w14:paraId="5B867A19"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Borders>
              <w:top w:val="single" w:sz="6" w:space="0" w:color="auto"/>
            </w:tcBorders>
          </w:tcPr>
          <w:p w14:paraId="5106FDCD"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09530E5C" w14:textId="77777777" w:rsidTr="001B46A2">
        <w:tc>
          <w:tcPr>
            <w:tcW w:w="288" w:type="dxa"/>
          </w:tcPr>
          <w:p w14:paraId="7F17789D"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427B254F"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7968E036" w14:textId="77777777" w:rsidTr="001B46A2">
        <w:tc>
          <w:tcPr>
            <w:tcW w:w="10278" w:type="dxa"/>
            <w:gridSpan w:val="37"/>
          </w:tcPr>
          <w:p w14:paraId="525A9DE9"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7519D7E5" w14:textId="77777777" w:rsidTr="001B46A2">
        <w:tc>
          <w:tcPr>
            <w:tcW w:w="10278" w:type="dxa"/>
            <w:gridSpan w:val="37"/>
          </w:tcPr>
          <w:p w14:paraId="476E7F63"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10.  ARE YOU PRESENTLY INVOLVED IN ANY LITIGATION WITH AN OWNER OR OTHER</w:t>
            </w:r>
          </w:p>
        </w:tc>
      </w:tr>
      <w:tr w:rsidR="006E6153" w:rsidRPr="00471424" w14:paraId="56A1E3E4" w14:textId="77777777" w:rsidTr="001B46A2">
        <w:tc>
          <w:tcPr>
            <w:tcW w:w="288" w:type="dxa"/>
          </w:tcPr>
          <w:p w14:paraId="7B7C71B6" w14:textId="77777777" w:rsidR="006E6153" w:rsidRPr="00471424" w:rsidRDefault="006E6153" w:rsidP="001B46A2">
            <w:pPr>
              <w:spacing w:after="0" w:line="240" w:lineRule="auto"/>
              <w:rPr>
                <w:rFonts w:ascii="Arial" w:eastAsia="Times New Roman" w:hAnsi="Arial" w:cs="Arial"/>
                <w:bCs/>
                <w:noProof/>
                <w:sz w:val="20"/>
                <w:szCs w:val="20"/>
              </w:rPr>
            </w:pPr>
          </w:p>
        </w:tc>
        <w:tc>
          <w:tcPr>
            <w:tcW w:w="3060" w:type="dxa"/>
            <w:gridSpan w:val="16"/>
          </w:tcPr>
          <w:p w14:paraId="70234754"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GOVERNMENT AGENCY? </w:t>
            </w:r>
          </w:p>
        </w:tc>
        <w:tc>
          <w:tcPr>
            <w:tcW w:w="721" w:type="dxa"/>
            <w:gridSpan w:val="3"/>
          </w:tcPr>
          <w:p w14:paraId="1474573B"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NO</w:t>
            </w:r>
          </w:p>
        </w:tc>
        <w:tc>
          <w:tcPr>
            <w:tcW w:w="360" w:type="dxa"/>
            <w:gridSpan w:val="2"/>
            <w:tcBorders>
              <w:top w:val="single" w:sz="6" w:space="0" w:color="auto"/>
              <w:left w:val="single" w:sz="6" w:space="0" w:color="auto"/>
              <w:bottom w:val="single" w:sz="6" w:space="0" w:color="auto"/>
              <w:right w:val="single" w:sz="6" w:space="0" w:color="auto"/>
            </w:tcBorders>
          </w:tcPr>
          <w:p w14:paraId="4E4333B2" w14:textId="77777777" w:rsidR="006E6153" w:rsidRPr="00471424" w:rsidRDefault="006E6153" w:rsidP="001B46A2">
            <w:pPr>
              <w:spacing w:after="0" w:line="240" w:lineRule="auto"/>
              <w:rPr>
                <w:rFonts w:ascii="Arial" w:eastAsia="Times New Roman" w:hAnsi="Arial" w:cs="Arial"/>
                <w:bCs/>
                <w:noProof/>
                <w:sz w:val="20"/>
                <w:szCs w:val="20"/>
              </w:rPr>
            </w:pPr>
          </w:p>
        </w:tc>
        <w:tc>
          <w:tcPr>
            <w:tcW w:w="720" w:type="dxa"/>
            <w:gridSpan w:val="2"/>
            <w:tcBorders>
              <w:left w:val="nil"/>
            </w:tcBorders>
          </w:tcPr>
          <w:p w14:paraId="03231586"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YES</w:t>
            </w:r>
          </w:p>
        </w:tc>
        <w:tc>
          <w:tcPr>
            <w:tcW w:w="297" w:type="dxa"/>
            <w:gridSpan w:val="4"/>
            <w:tcBorders>
              <w:top w:val="single" w:sz="6" w:space="0" w:color="auto"/>
              <w:left w:val="single" w:sz="6" w:space="0" w:color="auto"/>
              <w:bottom w:val="single" w:sz="6" w:space="0" w:color="auto"/>
              <w:right w:val="single" w:sz="6" w:space="0" w:color="auto"/>
            </w:tcBorders>
          </w:tcPr>
          <w:p w14:paraId="73FD71B2" w14:textId="77777777" w:rsidR="006E6153" w:rsidRPr="00471424" w:rsidRDefault="006E6153" w:rsidP="001B46A2">
            <w:pPr>
              <w:spacing w:after="0" w:line="240" w:lineRule="auto"/>
              <w:rPr>
                <w:rFonts w:ascii="Arial" w:eastAsia="Times New Roman" w:hAnsi="Arial" w:cs="Arial"/>
                <w:bCs/>
                <w:noProof/>
                <w:sz w:val="20"/>
                <w:szCs w:val="20"/>
              </w:rPr>
            </w:pPr>
          </w:p>
        </w:tc>
        <w:tc>
          <w:tcPr>
            <w:tcW w:w="4832" w:type="dxa"/>
            <w:gridSpan w:val="9"/>
            <w:tcBorders>
              <w:left w:val="nil"/>
            </w:tcBorders>
          </w:tcPr>
          <w:p w14:paraId="5CFFA676"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IF “YES”, EXPLAIN TYPE,</w:t>
            </w:r>
          </w:p>
        </w:tc>
      </w:tr>
      <w:tr w:rsidR="006E6153" w:rsidRPr="00471424" w14:paraId="2EB9F8D3" w14:textId="77777777" w:rsidTr="001B46A2">
        <w:tc>
          <w:tcPr>
            <w:tcW w:w="288" w:type="dxa"/>
          </w:tcPr>
          <w:p w14:paraId="1BB098AB"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Pr>
          <w:p w14:paraId="60DD8EBE"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KIND, PLAINTIFF, DEFENDANT, ETC., AND STATE THE CURRENT STATUS:</w:t>
            </w:r>
          </w:p>
        </w:tc>
      </w:tr>
      <w:tr w:rsidR="006E6153" w:rsidRPr="00471424" w14:paraId="06612B1C" w14:textId="77777777" w:rsidTr="001B46A2">
        <w:tc>
          <w:tcPr>
            <w:tcW w:w="288" w:type="dxa"/>
          </w:tcPr>
          <w:p w14:paraId="2F8B7C69"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Pr>
          <w:p w14:paraId="1530A61C"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484336BA" w14:textId="77777777" w:rsidTr="001B46A2">
        <w:tc>
          <w:tcPr>
            <w:tcW w:w="288" w:type="dxa"/>
          </w:tcPr>
          <w:p w14:paraId="58BF87B8"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Borders>
              <w:top w:val="single" w:sz="6" w:space="0" w:color="auto"/>
            </w:tcBorders>
          </w:tcPr>
          <w:p w14:paraId="46C680AD"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134861DA" w14:textId="77777777" w:rsidTr="001B46A2">
        <w:tc>
          <w:tcPr>
            <w:tcW w:w="288" w:type="dxa"/>
          </w:tcPr>
          <w:p w14:paraId="55975B28" w14:textId="77777777" w:rsidR="006E6153" w:rsidRPr="00471424" w:rsidRDefault="006E6153" w:rsidP="001B46A2">
            <w:pPr>
              <w:spacing w:after="0" w:line="240" w:lineRule="auto"/>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2A90E25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2A17FADF" w14:textId="77777777" w:rsidTr="001B46A2">
        <w:tc>
          <w:tcPr>
            <w:tcW w:w="10278" w:type="dxa"/>
            <w:gridSpan w:val="37"/>
          </w:tcPr>
          <w:p w14:paraId="5ADEA2C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41E38640" w14:textId="77777777" w:rsidTr="001B46A2">
        <w:tc>
          <w:tcPr>
            <w:tcW w:w="2538" w:type="dxa"/>
            <w:gridSpan w:val="13"/>
          </w:tcPr>
          <w:p w14:paraId="75000E88"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11.  BANK REFERENCE:</w:t>
            </w:r>
          </w:p>
        </w:tc>
        <w:tc>
          <w:tcPr>
            <w:tcW w:w="7740" w:type="dxa"/>
            <w:gridSpan w:val="24"/>
            <w:tcBorders>
              <w:bottom w:val="single" w:sz="6" w:space="0" w:color="auto"/>
            </w:tcBorders>
          </w:tcPr>
          <w:p w14:paraId="1E3A693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B49E9C2" w14:textId="77777777" w:rsidTr="001B46A2">
        <w:tc>
          <w:tcPr>
            <w:tcW w:w="378" w:type="dxa"/>
            <w:gridSpan w:val="2"/>
          </w:tcPr>
          <w:p w14:paraId="50A21739" w14:textId="77777777" w:rsidR="006E6153" w:rsidRPr="00471424" w:rsidRDefault="006E6153" w:rsidP="001B46A2">
            <w:pPr>
              <w:spacing w:after="0" w:line="240" w:lineRule="auto"/>
              <w:rPr>
                <w:rFonts w:ascii="Arial" w:eastAsia="Times New Roman" w:hAnsi="Arial" w:cs="Arial"/>
                <w:bCs/>
                <w:noProof/>
                <w:sz w:val="20"/>
                <w:szCs w:val="20"/>
              </w:rPr>
            </w:pPr>
          </w:p>
        </w:tc>
        <w:tc>
          <w:tcPr>
            <w:tcW w:w="1350" w:type="dxa"/>
            <w:gridSpan w:val="5"/>
          </w:tcPr>
          <w:p w14:paraId="7561B49B"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ADDRESS:</w:t>
            </w:r>
          </w:p>
        </w:tc>
        <w:tc>
          <w:tcPr>
            <w:tcW w:w="8550" w:type="dxa"/>
            <w:gridSpan w:val="30"/>
            <w:tcBorders>
              <w:bottom w:val="single" w:sz="6" w:space="0" w:color="auto"/>
            </w:tcBorders>
          </w:tcPr>
          <w:p w14:paraId="405A826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E14FBB9" w14:textId="77777777" w:rsidTr="001B46A2">
        <w:tc>
          <w:tcPr>
            <w:tcW w:w="378" w:type="dxa"/>
            <w:gridSpan w:val="2"/>
          </w:tcPr>
          <w:p w14:paraId="0D999BBC" w14:textId="77777777" w:rsidR="006E6153" w:rsidRPr="00471424" w:rsidRDefault="006E6153" w:rsidP="001B46A2">
            <w:pPr>
              <w:spacing w:after="0" w:line="240" w:lineRule="auto"/>
              <w:rPr>
                <w:rFonts w:ascii="Arial" w:eastAsia="Times New Roman" w:hAnsi="Arial" w:cs="Arial"/>
                <w:bCs/>
                <w:noProof/>
                <w:sz w:val="20"/>
                <w:szCs w:val="20"/>
              </w:rPr>
            </w:pPr>
          </w:p>
        </w:tc>
        <w:tc>
          <w:tcPr>
            <w:tcW w:w="1350" w:type="dxa"/>
            <w:gridSpan w:val="5"/>
          </w:tcPr>
          <w:p w14:paraId="58F83045"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CONTACT:</w:t>
            </w:r>
          </w:p>
        </w:tc>
        <w:tc>
          <w:tcPr>
            <w:tcW w:w="3600" w:type="dxa"/>
            <w:gridSpan w:val="20"/>
            <w:tcBorders>
              <w:bottom w:val="single" w:sz="6" w:space="0" w:color="auto"/>
            </w:tcBorders>
          </w:tcPr>
          <w:p w14:paraId="4460B104" w14:textId="77777777" w:rsidR="006E6153" w:rsidRPr="00471424" w:rsidRDefault="006E6153" w:rsidP="001B46A2">
            <w:pPr>
              <w:spacing w:after="0" w:line="240" w:lineRule="auto"/>
              <w:rPr>
                <w:rFonts w:ascii="Arial" w:eastAsia="Times New Roman" w:hAnsi="Arial" w:cs="Arial"/>
                <w:bCs/>
                <w:noProof/>
                <w:sz w:val="20"/>
                <w:szCs w:val="20"/>
              </w:rPr>
            </w:pPr>
          </w:p>
        </w:tc>
        <w:tc>
          <w:tcPr>
            <w:tcW w:w="1080" w:type="dxa"/>
            <w:gridSpan w:val="5"/>
          </w:tcPr>
          <w:p w14:paraId="4C73BA26"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PHONE:</w:t>
            </w:r>
          </w:p>
        </w:tc>
        <w:tc>
          <w:tcPr>
            <w:tcW w:w="3870" w:type="dxa"/>
            <w:gridSpan w:val="5"/>
            <w:tcBorders>
              <w:bottom w:val="single" w:sz="6" w:space="0" w:color="auto"/>
            </w:tcBorders>
          </w:tcPr>
          <w:p w14:paraId="0EB91987"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348D7CD2" w14:textId="77777777" w:rsidTr="001B46A2">
        <w:tc>
          <w:tcPr>
            <w:tcW w:w="10278" w:type="dxa"/>
            <w:gridSpan w:val="37"/>
          </w:tcPr>
          <w:p w14:paraId="3609E470"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4A3C06AF" w14:textId="77777777" w:rsidTr="001B46A2">
        <w:tc>
          <w:tcPr>
            <w:tcW w:w="10278" w:type="dxa"/>
            <w:gridSpan w:val="37"/>
          </w:tcPr>
          <w:p w14:paraId="32FA5FDA"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12.  LIST THREE (3) SIMILAR PROJECTS (LOCAL OR STATE-WIDE, </w:t>
            </w:r>
            <w:r w:rsidRPr="00471424">
              <w:rPr>
                <w:rFonts w:ascii="Arial" w:eastAsia="Times New Roman" w:hAnsi="Arial" w:cs="Arial"/>
                <w:b/>
                <w:noProof/>
                <w:sz w:val="20"/>
                <w:szCs w:val="20"/>
              </w:rPr>
              <w:t xml:space="preserve">OTHER </w:t>
            </w:r>
            <w:r w:rsidRPr="00471424">
              <w:rPr>
                <w:rFonts w:ascii="Arial" w:eastAsia="Times New Roman" w:hAnsi="Arial" w:cs="Arial"/>
                <w:noProof/>
                <w:sz w:val="20"/>
                <w:szCs w:val="20"/>
              </w:rPr>
              <w:t xml:space="preserve">THAN THE COUNTY) </w:t>
            </w:r>
          </w:p>
        </w:tc>
      </w:tr>
      <w:tr w:rsidR="006E6153" w:rsidRPr="00471424" w14:paraId="48E63846" w14:textId="77777777" w:rsidTr="001B46A2">
        <w:tc>
          <w:tcPr>
            <w:tcW w:w="378" w:type="dxa"/>
            <w:gridSpan w:val="2"/>
          </w:tcPr>
          <w:p w14:paraId="7BD95544" w14:textId="77777777" w:rsidR="006E6153" w:rsidRPr="00471424" w:rsidRDefault="006E6153" w:rsidP="001B46A2">
            <w:pPr>
              <w:spacing w:after="0" w:line="240" w:lineRule="auto"/>
              <w:rPr>
                <w:rFonts w:ascii="Arial" w:eastAsia="Times New Roman" w:hAnsi="Arial" w:cs="Arial"/>
                <w:bCs/>
                <w:noProof/>
                <w:sz w:val="20"/>
                <w:szCs w:val="20"/>
              </w:rPr>
            </w:pPr>
          </w:p>
        </w:tc>
        <w:tc>
          <w:tcPr>
            <w:tcW w:w="9900" w:type="dxa"/>
            <w:gridSpan w:val="35"/>
          </w:tcPr>
          <w:p w14:paraId="5BA90EE8"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FROM THE LAST FIVE (5) YEARS – INCLUDE LOCATION OF PROJECT, CONTACT NAME, ADDRESS, TELEPHONE NUMBER, AND SIZE OF PROJECT (CONTRACT AMOUNT):</w:t>
            </w:r>
          </w:p>
          <w:p w14:paraId="7FADC833"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b/>
                <w:noProof/>
                <w:sz w:val="20"/>
                <w:szCs w:val="20"/>
              </w:rPr>
              <w:t>NOTE:</w:t>
            </w:r>
            <w:r w:rsidRPr="00471424">
              <w:rPr>
                <w:rFonts w:ascii="Arial" w:eastAsia="Times New Roman" w:hAnsi="Arial" w:cs="Arial"/>
                <w:noProof/>
                <w:sz w:val="20"/>
                <w:szCs w:val="20"/>
              </w:rPr>
              <w:t xml:space="preserve">  DETAILED INFORMATION ON THESE PROJECTS MAY ALSO BE REQUESTED IN THE RFP PACKAGE</w:t>
            </w:r>
          </w:p>
        </w:tc>
      </w:tr>
      <w:tr w:rsidR="006E6153" w:rsidRPr="00471424" w14:paraId="3F2B2509" w14:textId="77777777" w:rsidTr="001B46A2">
        <w:tc>
          <w:tcPr>
            <w:tcW w:w="378" w:type="dxa"/>
            <w:gridSpan w:val="2"/>
          </w:tcPr>
          <w:p w14:paraId="4309B710"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66C0AE49"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w:t>
            </w:r>
          </w:p>
        </w:tc>
        <w:tc>
          <w:tcPr>
            <w:tcW w:w="9450" w:type="dxa"/>
            <w:gridSpan w:val="33"/>
            <w:tcBorders>
              <w:bottom w:val="single" w:sz="6" w:space="0" w:color="auto"/>
            </w:tcBorders>
          </w:tcPr>
          <w:p w14:paraId="08EB1FAF"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21744633" w14:textId="77777777" w:rsidTr="001B46A2">
        <w:tc>
          <w:tcPr>
            <w:tcW w:w="828" w:type="dxa"/>
            <w:gridSpan w:val="4"/>
          </w:tcPr>
          <w:p w14:paraId="7538A767"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Pr>
          <w:p w14:paraId="197B1228"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1A849338" w14:textId="77777777" w:rsidTr="001B46A2">
        <w:tc>
          <w:tcPr>
            <w:tcW w:w="828" w:type="dxa"/>
            <w:gridSpan w:val="4"/>
          </w:tcPr>
          <w:p w14:paraId="04B5D8D0"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4F4B6593"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2A5754EE" w14:textId="77777777" w:rsidTr="001B46A2">
        <w:tc>
          <w:tcPr>
            <w:tcW w:w="378" w:type="dxa"/>
            <w:gridSpan w:val="2"/>
          </w:tcPr>
          <w:p w14:paraId="6B108483"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73B88621"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2.</w:t>
            </w:r>
          </w:p>
        </w:tc>
        <w:tc>
          <w:tcPr>
            <w:tcW w:w="9450" w:type="dxa"/>
            <w:gridSpan w:val="33"/>
            <w:tcBorders>
              <w:bottom w:val="single" w:sz="6" w:space="0" w:color="auto"/>
            </w:tcBorders>
          </w:tcPr>
          <w:p w14:paraId="08FE999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5D4B1582" w14:textId="77777777" w:rsidTr="001B46A2">
        <w:tc>
          <w:tcPr>
            <w:tcW w:w="828" w:type="dxa"/>
            <w:gridSpan w:val="4"/>
          </w:tcPr>
          <w:p w14:paraId="7361F9D6"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Pr>
          <w:p w14:paraId="10BA7C9C"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4CC00F8D" w14:textId="77777777" w:rsidTr="001B46A2">
        <w:tc>
          <w:tcPr>
            <w:tcW w:w="828" w:type="dxa"/>
            <w:gridSpan w:val="4"/>
          </w:tcPr>
          <w:p w14:paraId="2484F5D8"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1BD81C3D"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36539F71" w14:textId="77777777" w:rsidTr="001B46A2">
        <w:tc>
          <w:tcPr>
            <w:tcW w:w="378" w:type="dxa"/>
            <w:gridSpan w:val="2"/>
          </w:tcPr>
          <w:p w14:paraId="7F216152"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3E9F8378"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3.</w:t>
            </w:r>
          </w:p>
        </w:tc>
        <w:tc>
          <w:tcPr>
            <w:tcW w:w="9450" w:type="dxa"/>
            <w:gridSpan w:val="33"/>
            <w:tcBorders>
              <w:bottom w:val="single" w:sz="6" w:space="0" w:color="auto"/>
            </w:tcBorders>
          </w:tcPr>
          <w:p w14:paraId="08837607"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720C2D8C" w14:textId="77777777" w:rsidTr="001B46A2">
        <w:tc>
          <w:tcPr>
            <w:tcW w:w="828" w:type="dxa"/>
            <w:gridSpan w:val="4"/>
          </w:tcPr>
          <w:p w14:paraId="41189508"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Pr>
          <w:p w14:paraId="671A2BB8"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218A8969" w14:textId="77777777" w:rsidTr="001B46A2">
        <w:tc>
          <w:tcPr>
            <w:tcW w:w="828" w:type="dxa"/>
            <w:gridSpan w:val="4"/>
          </w:tcPr>
          <w:p w14:paraId="583C4FCA"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1CCDE302"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06300C23" w14:textId="77777777" w:rsidTr="001B46A2">
        <w:tc>
          <w:tcPr>
            <w:tcW w:w="10278" w:type="dxa"/>
            <w:gridSpan w:val="37"/>
          </w:tcPr>
          <w:p w14:paraId="5AC65823"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381FAD1" w14:textId="77777777" w:rsidTr="001B46A2">
        <w:tc>
          <w:tcPr>
            <w:tcW w:w="10278" w:type="dxa"/>
            <w:gridSpan w:val="37"/>
          </w:tcPr>
          <w:p w14:paraId="7C4E50E2"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13.  LIST CURRENT SIMILAR PROJECTS (LOCAL OR STATE-WIDE) UNDER CONTRACT-</w:t>
            </w:r>
          </w:p>
        </w:tc>
      </w:tr>
      <w:tr w:rsidR="006E6153" w:rsidRPr="00471424" w14:paraId="76A22F53" w14:textId="77777777" w:rsidTr="001B46A2">
        <w:tc>
          <w:tcPr>
            <w:tcW w:w="378" w:type="dxa"/>
            <w:gridSpan w:val="2"/>
          </w:tcPr>
          <w:p w14:paraId="0C800290" w14:textId="77777777" w:rsidR="006E6153" w:rsidRPr="00471424" w:rsidRDefault="006E6153" w:rsidP="001B46A2">
            <w:pPr>
              <w:spacing w:after="0" w:line="240" w:lineRule="auto"/>
              <w:rPr>
                <w:rFonts w:ascii="Arial" w:eastAsia="Times New Roman" w:hAnsi="Arial" w:cs="Arial"/>
                <w:bCs/>
                <w:noProof/>
                <w:sz w:val="20"/>
                <w:szCs w:val="20"/>
              </w:rPr>
            </w:pPr>
          </w:p>
        </w:tc>
        <w:tc>
          <w:tcPr>
            <w:tcW w:w="9900" w:type="dxa"/>
            <w:gridSpan w:val="35"/>
          </w:tcPr>
          <w:p w14:paraId="25EF119A"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INCLUDE LOCATION OF PROJECT, CONTACT NAME, ADDRESS, TELEPHONE NUMBER, AND SIZE OF PROJECT (CONTRACT AMOUNT):</w:t>
            </w:r>
          </w:p>
          <w:p w14:paraId="5F82F8C4"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b/>
                <w:noProof/>
                <w:sz w:val="20"/>
                <w:szCs w:val="20"/>
              </w:rPr>
              <w:t>NOTE:</w:t>
            </w:r>
            <w:r w:rsidRPr="00471424">
              <w:rPr>
                <w:rFonts w:ascii="Arial" w:eastAsia="Times New Roman" w:hAnsi="Arial" w:cs="Arial"/>
                <w:noProof/>
                <w:sz w:val="20"/>
                <w:szCs w:val="20"/>
              </w:rPr>
              <w:t xml:space="preserve">  DETAILED INFORMATION ON THESE PROJECTS MAY ALSO BE REQUESTED IN THE RFP PACKAGE</w:t>
            </w:r>
          </w:p>
          <w:p w14:paraId="3E8E5D68"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31910389" w14:textId="77777777" w:rsidTr="001B46A2">
        <w:tc>
          <w:tcPr>
            <w:tcW w:w="378" w:type="dxa"/>
            <w:gridSpan w:val="2"/>
          </w:tcPr>
          <w:p w14:paraId="46FE8D78"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2E861A6C"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w:t>
            </w:r>
          </w:p>
        </w:tc>
        <w:tc>
          <w:tcPr>
            <w:tcW w:w="9450" w:type="dxa"/>
            <w:gridSpan w:val="33"/>
            <w:tcBorders>
              <w:bottom w:val="single" w:sz="6" w:space="0" w:color="auto"/>
            </w:tcBorders>
          </w:tcPr>
          <w:p w14:paraId="69B0754D"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206CA6CD" w14:textId="77777777" w:rsidTr="001B46A2">
        <w:tc>
          <w:tcPr>
            <w:tcW w:w="828" w:type="dxa"/>
            <w:gridSpan w:val="4"/>
          </w:tcPr>
          <w:p w14:paraId="23415C36"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1D7B5B5C"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7C2E1FE2" w14:textId="77777777" w:rsidTr="001B46A2">
        <w:tc>
          <w:tcPr>
            <w:tcW w:w="828" w:type="dxa"/>
            <w:gridSpan w:val="4"/>
          </w:tcPr>
          <w:p w14:paraId="0347B9CD"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71AFB135"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70C9B8CE" w14:textId="77777777" w:rsidTr="001B46A2">
        <w:tc>
          <w:tcPr>
            <w:tcW w:w="378" w:type="dxa"/>
            <w:gridSpan w:val="2"/>
          </w:tcPr>
          <w:p w14:paraId="108A2BF2"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1FC4ACB9"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2.</w:t>
            </w:r>
          </w:p>
        </w:tc>
        <w:tc>
          <w:tcPr>
            <w:tcW w:w="9450" w:type="dxa"/>
            <w:gridSpan w:val="33"/>
            <w:tcBorders>
              <w:bottom w:val="single" w:sz="6" w:space="0" w:color="auto"/>
            </w:tcBorders>
          </w:tcPr>
          <w:p w14:paraId="5722E576"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w:t>
            </w:r>
          </w:p>
        </w:tc>
      </w:tr>
      <w:tr w:rsidR="006E6153" w:rsidRPr="00471424" w14:paraId="07D44172" w14:textId="77777777" w:rsidTr="001B46A2">
        <w:tc>
          <w:tcPr>
            <w:tcW w:w="828" w:type="dxa"/>
            <w:gridSpan w:val="4"/>
          </w:tcPr>
          <w:p w14:paraId="05C3A7FB"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3E100673"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15BAE7CF" w14:textId="77777777" w:rsidTr="001B46A2">
        <w:tc>
          <w:tcPr>
            <w:tcW w:w="828" w:type="dxa"/>
            <w:gridSpan w:val="4"/>
          </w:tcPr>
          <w:p w14:paraId="74DF79D1"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4" w:space="0" w:color="auto"/>
            </w:tcBorders>
          </w:tcPr>
          <w:p w14:paraId="3C514B1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1B70E499" w14:textId="77777777" w:rsidTr="001B46A2">
        <w:tc>
          <w:tcPr>
            <w:tcW w:w="378" w:type="dxa"/>
            <w:gridSpan w:val="2"/>
          </w:tcPr>
          <w:p w14:paraId="3E5BAEFD"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5E5501FD"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3.</w:t>
            </w:r>
          </w:p>
        </w:tc>
        <w:tc>
          <w:tcPr>
            <w:tcW w:w="9450" w:type="dxa"/>
            <w:gridSpan w:val="33"/>
            <w:tcBorders>
              <w:bottom w:val="single" w:sz="6" w:space="0" w:color="auto"/>
            </w:tcBorders>
          </w:tcPr>
          <w:p w14:paraId="7E3A3E31"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2427555B" w14:textId="77777777" w:rsidTr="001B46A2">
        <w:tc>
          <w:tcPr>
            <w:tcW w:w="828" w:type="dxa"/>
            <w:gridSpan w:val="4"/>
          </w:tcPr>
          <w:p w14:paraId="54FE92BA"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454FDEE8"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3AEE62F" w14:textId="77777777" w:rsidTr="001B46A2">
        <w:tc>
          <w:tcPr>
            <w:tcW w:w="534" w:type="dxa"/>
            <w:gridSpan w:val="3"/>
          </w:tcPr>
          <w:p w14:paraId="14024D31" w14:textId="77777777" w:rsidR="006E6153" w:rsidRPr="00471424" w:rsidRDefault="006E6153" w:rsidP="001B46A2">
            <w:pPr>
              <w:spacing w:after="0" w:line="240" w:lineRule="auto"/>
              <w:rPr>
                <w:rFonts w:ascii="Arial" w:eastAsia="Times New Roman" w:hAnsi="Arial" w:cs="Arial"/>
                <w:bCs/>
                <w:noProof/>
                <w:sz w:val="20"/>
                <w:szCs w:val="20"/>
              </w:rPr>
            </w:pPr>
          </w:p>
          <w:p w14:paraId="75B2EAD2" w14:textId="77777777" w:rsidR="00273C48" w:rsidRDefault="00273C48" w:rsidP="001B46A2">
            <w:pPr>
              <w:spacing w:after="0" w:line="240" w:lineRule="auto"/>
              <w:rPr>
                <w:rFonts w:ascii="Arial" w:eastAsia="Times New Roman" w:hAnsi="Arial" w:cs="Arial"/>
                <w:noProof/>
                <w:sz w:val="20"/>
                <w:szCs w:val="20"/>
              </w:rPr>
            </w:pPr>
          </w:p>
          <w:p w14:paraId="37580F11" w14:textId="1D44DBDA"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lastRenderedPageBreak/>
              <w:t>14.</w:t>
            </w:r>
          </w:p>
        </w:tc>
        <w:tc>
          <w:tcPr>
            <w:tcW w:w="9744" w:type="dxa"/>
            <w:gridSpan w:val="34"/>
          </w:tcPr>
          <w:p w14:paraId="4846D6D7" w14:textId="77777777" w:rsidR="006E6153" w:rsidRPr="00471424" w:rsidRDefault="006E6153" w:rsidP="001B46A2">
            <w:pPr>
              <w:spacing w:after="0" w:line="240" w:lineRule="auto"/>
              <w:rPr>
                <w:rFonts w:ascii="Arial" w:eastAsia="Times New Roman" w:hAnsi="Arial" w:cs="Arial"/>
                <w:bCs/>
                <w:noProof/>
                <w:sz w:val="20"/>
                <w:szCs w:val="20"/>
              </w:rPr>
            </w:pPr>
          </w:p>
          <w:p w14:paraId="60ACE3E0"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lastRenderedPageBreak/>
              <w:t>LIST OF SUBCONSULTANTS TO BE USED FOR THIS PROJECT:  (INCLUDE FIRM NAME, CONTACT NAME, ADDRESS, TELEPHONE NUMBER, AND TYPE OF WORK):</w:t>
            </w:r>
          </w:p>
        </w:tc>
      </w:tr>
      <w:tr w:rsidR="006E6153" w:rsidRPr="00471424" w14:paraId="48CBB528" w14:textId="77777777" w:rsidTr="001B46A2">
        <w:tc>
          <w:tcPr>
            <w:tcW w:w="378" w:type="dxa"/>
            <w:gridSpan w:val="2"/>
          </w:tcPr>
          <w:p w14:paraId="47C182CC"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65C3B143"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1F74396C"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0740044E" w14:textId="77777777" w:rsidTr="001B46A2">
        <w:tc>
          <w:tcPr>
            <w:tcW w:w="378" w:type="dxa"/>
            <w:gridSpan w:val="2"/>
          </w:tcPr>
          <w:p w14:paraId="49F19FF7"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559297CD"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w:t>
            </w:r>
          </w:p>
        </w:tc>
        <w:tc>
          <w:tcPr>
            <w:tcW w:w="9450" w:type="dxa"/>
            <w:gridSpan w:val="33"/>
            <w:tcBorders>
              <w:bottom w:val="single" w:sz="6" w:space="0" w:color="auto"/>
            </w:tcBorders>
          </w:tcPr>
          <w:p w14:paraId="73D681D7"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285401D" w14:textId="77777777" w:rsidTr="001B46A2">
        <w:tc>
          <w:tcPr>
            <w:tcW w:w="828" w:type="dxa"/>
            <w:gridSpan w:val="4"/>
          </w:tcPr>
          <w:p w14:paraId="3DF1C6BA"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7F61B5B8"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7BAB489E" w14:textId="77777777" w:rsidTr="001B46A2">
        <w:tc>
          <w:tcPr>
            <w:tcW w:w="378" w:type="dxa"/>
            <w:gridSpan w:val="2"/>
          </w:tcPr>
          <w:p w14:paraId="2CF98482"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7B5D3F3F"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2.</w:t>
            </w:r>
          </w:p>
        </w:tc>
        <w:tc>
          <w:tcPr>
            <w:tcW w:w="9450" w:type="dxa"/>
            <w:gridSpan w:val="33"/>
            <w:tcBorders>
              <w:bottom w:val="single" w:sz="6" w:space="0" w:color="auto"/>
            </w:tcBorders>
          </w:tcPr>
          <w:p w14:paraId="435053CA"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05ECE906" w14:textId="77777777" w:rsidTr="001B46A2">
        <w:tc>
          <w:tcPr>
            <w:tcW w:w="828" w:type="dxa"/>
            <w:gridSpan w:val="4"/>
          </w:tcPr>
          <w:p w14:paraId="750DC63D"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2C7B0148"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108E61AD" w14:textId="77777777" w:rsidTr="001B46A2">
        <w:tc>
          <w:tcPr>
            <w:tcW w:w="378" w:type="dxa"/>
            <w:gridSpan w:val="2"/>
          </w:tcPr>
          <w:p w14:paraId="6CB431B1"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57E33B13"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3.</w:t>
            </w:r>
          </w:p>
        </w:tc>
        <w:tc>
          <w:tcPr>
            <w:tcW w:w="9450" w:type="dxa"/>
            <w:gridSpan w:val="33"/>
            <w:tcBorders>
              <w:top w:val="single" w:sz="6" w:space="0" w:color="auto"/>
              <w:bottom w:val="single" w:sz="6" w:space="0" w:color="auto"/>
            </w:tcBorders>
          </w:tcPr>
          <w:p w14:paraId="435E37C5"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0338A34E" w14:textId="77777777" w:rsidTr="001B46A2">
        <w:tc>
          <w:tcPr>
            <w:tcW w:w="828" w:type="dxa"/>
            <w:gridSpan w:val="4"/>
          </w:tcPr>
          <w:p w14:paraId="4145ECE9"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329E6FED"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73E6ADC6" w14:textId="77777777" w:rsidTr="001B46A2">
        <w:tc>
          <w:tcPr>
            <w:tcW w:w="378" w:type="dxa"/>
            <w:gridSpan w:val="2"/>
          </w:tcPr>
          <w:p w14:paraId="2EDD9066"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04F96138"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4.</w:t>
            </w:r>
          </w:p>
        </w:tc>
        <w:tc>
          <w:tcPr>
            <w:tcW w:w="9450" w:type="dxa"/>
            <w:gridSpan w:val="33"/>
            <w:tcBorders>
              <w:bottom w:val="single" w:sz="6" w:space="0" w:color="auto"/>
            </w:tcBorders>
          </w:tcPr>
          <w:p w14:paraId="6E134262"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19F0F752" w14:textId="77777777" w:rsidTr="001B46A2">
        <w:tc>
          <w:tcPr>
            <w:tcW w:w="828" w:type="dxa"/>
            <w:gridSpan w:val="4"/>
          </w:tcPr>
          <w:p w14:paraId="73A56EA7"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2C92E1E6"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48889481" w14:textId="77777777" w:rsidTr="001B46A2">
        <w:tc>
          <w:tcPr>
            <w:tcW w:w="378" w:type="dxa"/>
            <w:gridSpan w:val="2"/>
          </w:tcPr>
          <w:p w14:paraId="4C4CB232" w14:textId="77777777" w:rsidR="006E6153" w:rsidRPr="00471424" w:rsidRDefault="006E6153" w:rsidP="001B46A2">
            <w:pPr>
              <w:spacing w:after="0" w:line="240" w:lineRule="auto"/>
              <w:rPr>
                <w:rFonts w:ascii="Arial" w:eastAsia="Times New Roman" w:hAnsi="Arial" w:cs="Arial"/>
                <w:bCs/>
                <w:noProof/>
                <w:sz w:val="20"/>
                <w:szCs w:val="20"/>
              </w:rPr>
            </w:pPr>
          </w:p>
        </w:tc>
        <w:tc>
          <w:tcPr>
            <w:tcW w:w="450" w:type="dxa"/>
            <w:gridSpan w:val="2"/>
          </w:tcPr>
          <w:p w14:paraId="355D04DA"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5.</w:t>
            </w:r>
          </w:p>
        </w:tc>
        <w:tc>
          <w:tcPr>
            <w:tcW w:w="9450" w:type="dxa"/>
            <w:gridSpan w:val="33"/>
            <w:tcBorders>
              <w:bottom w:val="single" w:sz="6" w:space="0" w:color="auto"/>
            </w:tcBorders>
          </w:tcPr>
          <w:p w14:paraId="4C8FED1F"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ECB7A5F" w14:textId="77777777" w:rsidTr="001B46A2">
        <w:tc>
          <w:tcPr>
            <w:tcW w:w="828" w:type="dxa"/>
            <w:gridSpan w:val="4"/>
          </w:tcPr>
          <w:p w14:paraId="3AB5F553" w14:textId="77777777" w:rsidR="006E6153" w:rsidRPr="00471424" w:rsidRDefault="006E6153" w:rsidP="001B46A2">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71915089" w14:textId="77777777" w:rsidR="006E6153" w:rsidRPr="00471424" w:rsidRDefault="006E6153" w:rsidP="001B46A2">
            <w:pPr>
              <w:spacing w:after="0" w:line="240" w:lineRule="auto"/>
              <w:rPr>
                <w:rFonts w:ascii="Arial" w:eastAsia="Times New Roman" w:hAnsi="Arial" w:cs="Arial"/>
                <w:bCs/>
                <w:noProof/>
                <w:sz w:val="20"/>
                <w:szCs w:val="20"/>
              </w:rPr>
            </w:pPr>
          </w:p>
        </w:tc>
      </w:tr>
    </w:tbl>
    <w:p w14:paraId="0F229037" w14:textId="77777777" w:rsidR="006E6153" w:rsidRPr="00471424" w:rsidRDefault="006E6153" w:rsidP="006E6153">
      <w:pPr>
        <w:spacing w:after="0" w:line="240" w:lineRule="auto"/>
        <w:rPr>
          <w:rFonts w:ascii="Arial" w:eastAsia="Times New Roman" w:hAnsi="Arial" w:cs="Arial"/>
          <w:bCs/>
          <w:noProof/>
          <w:sz w:val="20"/>
          <w:szCs w:val="20"/>
        </w:rPr>
      </w:pPr>
    </w:p>
    <w:tbl>
      <w:tblPr>
        <w:tblW w:w="10260" w:type="dxa"/>
        <w:tblInd w:w="18" w:type="dxa"/>
        <w:tblLayout w:type="fixed"/>
        <w:tblLook w:val="0000" w:firstRow="0" w:lastRow="0" w:firstColumn="0" w:lastColumn="0" w:noHBand="0" w:noVBand="0"/>
      </w:tblPr>
      <w:tblGrid>
        <w:gridCol w:w="377"/>
        <w:gridCol w:w="180"/>
        <w:gridCol w:w="63"/>
        <w:gridCol w:w="835"/>
        <w:gridCol w:w="2145"/>
        <w:gridCol w:w="2070"/>
        <w:gridCol w:w="810"/>
        <w:gridCol w:w="3780"/>
      </w:tblGrid>
      <w:tr w:rsidR="006E6153" w:rsidRPr="00471424" w14:paraId="665FDB3D" w14:textId="77777777" w:rsidTr="001B46A2">
        <w:tc>
          <w:tcPr>
            <w:tcW w:w="10260" w:type="dxa"/>
            <w:gridSpan w:val="8"/>
          </w:tcPr>
          <w:p w14:paraId="3C0351A4"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15.  BONDING COMPANY AND AGENT (IF EVER BONDED):</w:t>
            </w:r>
          </w:p>
        </w:tc>
      </w:tr>
      <w:tr w:rsidR="006E6153" w:rsidRPr="00471424" w14:paraId="193FEE1D" w14:textId="77777777" w:rsidTr="001B46A2">
        <w:tc>
          <w:tcPr>
            <w:tcW w:w="377" w:type="dxa"/>
          </w:tcPr>
          <w:p w14:paraId="066AAB20" w14:textId="77777777" w:rsidR="006E6153" w:rsidRPr="00471424" w:rsidRDefault="006E6153" w:rsidP="001B46A2">
            <w:pPr>
              <w:spacing w:after="0" w:line="240" w:lineRule="auto"/>
              <w:rPr>
                <w:rFonts w:ascii="Arial" w:eastAsia="Times New Roman" w:hAnsi="Arial" w:cs="Arial"/>
                <w:bCs/>
                <w:noProof/>
                <w:sz w:val="20"/>
                <w:szCs w:val="20"/>
              </w:rPr>
            </w:pPr>
          </w:p>
        </w:tc>
        <w:tc>
          <w:tcPr>
            <w:tcW w:w="1078" w:type="dxa"/>
            <w:gridSpan w:val="3"/>
          </w:tcPr>
          <w:p w14:paraId="453396AF"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NAME:</w:t>
            </w:r>
          </w:p>
        </w:tc>
        <w:tc>
          <w:tcPr>
            <w:tcW w:w="8805" w:type="dxa"/>
            <w:gridSpan w:val="4"/>
            <w:tcBorders>
              <w:bottom w:val="single" w:sz="6" w:space="0" w:color="auto"/>
            </w:tcBorders>
          </w:tcPr>
          <w:p w14:paraId="672889EB"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highlight w:val="yellow"/>
              </w:rPr>
              <w:t>N/A</w:t>
            </w:r>
          </w:p>
        </w:tc>
      </w:tr>
      <w:tr w:rsidR="006E6153" w:rsidRPr="00471424" w14:paraId="20CE497F" w14:textId="77777777" w:rsidTr="001B46A2">
        <w:tc>
          <w:tcPr>
            <w:tcW w:w="377" w:type="dxa"/>
          </w:tcPr>
          <w:p w14:paraId="449E9E09" w14:textId="77777777" w:rsidR="006E6153" w:rsidRPr="00471424" w:rsidRDefault="006E6153" w:rsidP="001B46A2">
            <w:pPr>
              <w:spacing w:after="0" w:line="240" w:lineRule="auto"/>
              <w:rPr>
                <w:rFonts w:ascii="Arial" w:eastAsia="Times New Roman" w:hAnsi="Arial" w:cs="Arial"/>
                <w:bCs/>
                <w:noProof/>
                <w:sz w:val="20"/>
                <w:szCs w:val="20"/>
              </w:rPr>
            </w:pPr>
          </w:p>
        </w:tc>
        <w:tc>
          <w:tcPr>
            <w:tcW w:w="1078" w:type="dxa"/>
            <w:gridSpan w:val="3"/>
          </w:tcPr>
          <w:p w14:paraId="14218E66"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PHONE:</w:t>
            </w:r>
          </w:p>
        </w:tc>
        <w:tc>
          <w:tcPr>
            <w:tcW w:w="8805" w:type="dxa"/>
            <w:gridSpan w:val="4"/>
            <w:tcBorders>
              <w:bottom w:val="single" w:sz="6" w:space="0" w:color="auto"/>
            </w:tcBorders>
          </w:tcPr>
          <w:p w14:paraId="66608B56"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0A7665E5" w14:textId="77777777" w:rsidTr="001B46A2">
        <w:tc>
          <w:tcPr>
            <w:tcW w:w="377" w:type="dxa"/>
          </w:tcPr>
          <w:p w14:paraId="24E64C27" w14:textId="77777777" w:rsidR="006E6153" w:rsidRPr="00471424" w:rsidRDefault="006E6153" w:rsidP="001B46A2">
            <w:pPr>
              <w:spacing w:after="0" w:line="240" w:lineRule="auto"/>
              <w:rPr>
                <w:rFonts w:ascii="Arial" w:eastAsia="Times New Roman" w:hAnsi="Arial" w:cs="Arial"/>
                <w:bCs/>
                <w:noProof/>
                <w:sz w:val="20"/>
                <w:szCs w:val="20"/>
              </w:rPr>
            </w:pPr>
          </w:p>
        </w:tc>
        <w:tc>
          <w:tcPr>
            <w:tcW w:w="3223" w:type="dxa"/>
            <w:gridSpan w:val="4"/>
          </w:tcPr>
          <w:p w14:paraId="320444CB"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(A) CURRENT BONDING RATE:</w:t>
            </w:r>
          </w:p>
        </w:tc>
        <w:tc>
          <w:tcPr>
            <w:tcW w:w="6660" w:type="dxa"/>
            <w:gridSpan w:val="3"/>
            <w:tcBorders>
              <w:bottom w:val="single" w:sz="6" w:space="0" w:color="auto"/>
            </w:tcBorders>
          </w:tcPr>
          <w:p w14:paraId="68CFE44E"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09B1F385" w14:textId="77777777" w:rsidTr="001B46A2">
        <w:tc>
          <w:tcPr>
            <w:tcW w:w="377" w:type="dxa"/>
          </w:tcPr>
          <w:p w14:paraId="7B2FC8B2" w14:textId="77777777" w:rsidR="006E6153" w:rsidRPr="00471424" w:rsidRDefault="006E6153" w:rsidP="001B46A2">
            <w:pPr>
              <w:spacing w:after="0" w:line="240" w:lineRule="auto"/>
              <w:rPr>
                <w:rFonts w:ascii="Arial" w:eastAsia="Times New Roman" w:hAnsi="Arial" w:cs="Arial"/>
                <w:bCs/>
                <w:noProof/>
                <w:sz w:val="20"/>
                <w:szCs w:val="20"/>
              </w:rPr>
            </w:pPr>
          </w:p>
        </w:tc>
        <w:tc>
          <w:tcPr>
            <w:tcW w:w="5293" w:type="dxa"/>
            <w:gridSpan w:val="5"/>
          </w:tcPr>
          <w:p w14:paraId="733351F1"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(B) LARGEST INDIVIDUAL PROJECT BOND TO DATE:</w:t>
            </w:r>
          </w:p>
        </w:tc>
        <w:tc>
          <w:tcPr>
            <w:tcW w:w="4590" w:type="dxa"/>
            <w:gridSpan w:val="2"/>
            <w:tcBorders>
              <w:bottom w:val="single" w:sz="6" w:space="0" w:color="auto"/>
            </w:tcBorders>
          </w:tcPr>
          <w:p w14:paraId="12DB7F5E"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6984345" w14:textId="77777777" w:rsidTr="001B46A2">
        <w:tc>
          <w:tcPr>
            <w:tcW w:w="377" w:type="dxa"/>
          </w:tcPr>
          <w:p w14:paraId="0AD7FBE7" w14:textId="77777777" w:rsidR="006E6153" w:rsidRPr="00471424" w:rsidRDefault="006E6153" w:rsidP="001B46A2">
            <w:pPr>
              <w:spacing w:after="0" w:line="240" w:lineRule="auto"/>
              <w:rPr>
                <w:rFonts w:ascii="Arial" w:eastAsia="Times New Roman" w:hAnsi="Arial" w:cs="Arial"/>
                <w:bCs/>
                <w:noProof/>
                <w:sz w:val="20"/>
                <w:szCs w:val="20"/>
              </w:rPr>
            </w:pPr>
          </w:p>
        </w:tc>
        <w:tc>
          <w:tcPr>
            <w:tcW w:w="243" w:type="dxa"/>
            <w:gridSpan w:val="2"/>
          </w:tcPr>
          <w:p w14:paraId="1AE78471" w14:textId="77777777" w:rsidR="006E6153" w:rsidRPr="00471424" w:rsidRDefault="006E6153" w:rsidP="001B46A2">
            <w:pPr>
              <w:spacing w:after="0" w:line="240" w:lineRule="auto"/>
              <w:rPr>
                <w:rFonts w:ascii="Arial" w:eastAsia="Times New Roman" w:hAnsi="Arial" w:cs="Arial"/>
                <w:bCs/>
                <w:noProof/>
                <w:sz w:val="20"/>
                <w:szCs w:val="20"/>
              </w:rPr>
            </w:pPr>
          </w:p>
        </w:tc>
        <w:tc>
          <w:tcPr>
            <w:tcW w:w="9640" w:type="dxa"/>
            <w:gridSpan w:val="5"/>
          </w:tcPr>
          <w:p w14:paraId="3ED0AD61"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w:t>
            </w:r>
          </w:p>
        </w:tc>
      </w:tr>
      <w:tr w:rsidR="006E6153" w:rsidRPr="00471424" w14:paraId="77301B87" w14:textId="77777777" w:rsidTr="001B46A2">
        <w:tc>
          <w:tcPr>
            <w:tcW w:w="6480" w:type="dxa"/>
            <w:gridSpan w:val="7"/>
          </w:tcPr>
          <w:p w14:paraId="7A599085"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16.  SURETY (insurance) REFERENCE FOR LAST FIVE (5) YEARS:</w:t>
            </w:r>
          </w:p>
        </w:tc>
        <w:tc>
          <w:tcPr>
            <w:tcW w:w="3780" w:type="dxa"/>
            <w:tcBorders>
              <w:bottom w:val="single" w:sz="6" w:space="0" w:color="auto"/>
            </w:tcBorders>
          </w:tcPr>
          <w:p w14:paraId="590A3214"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highlight w:val="yellow"/>
              </w:rPr>
              <w:t>N/A</w:t>
            </w:r>
          </w:p>
        </w:tc>
      </w:tr>
      <w:tr w:rsidR="006E6153" w:rsidRPr="00471424" w14:paraId="32F9853B" w14:textId="77777777" w:rsidTr="001B46A2">
        <w:tc>
          <w:tcPr>
            <w:tcW w:w="557" w:type="dxa"/>
            <w:gridSpan w:val="2"/>
          </w:tcPr>
          <w:p w14:paraId="0B9D0A53" w14:textId="77777777" w:rsidR="006E6153" w:rsidRPr="00471424" w:rsidRDefault="006E6153" w:rsidP="001B46A2">
            <w:pPr>
              <w:spacing w:after="0" w:line="240" w:lineRule="auto"/>
              <w:rPr>
                <w:rFonts w:ascii="Arial" w:eastAsia="Times New Roman" w:hAnsi="Arial" w:cs="Arial"/>
                <w:bCs/>
                <w:noProof/>
                <w:sz w:val="20"/>
                <w:szCs w:val="20"/>
              </w:rPr>
            </w:pPr>
          </w:p>
        </w:tc>
        <w:tc>
          <w:tcPr>
            <w:tcW w:w="9703" w:type="dxa"/>
            <w:gridSpan w:val="6"/>
            <w:tcBorders>
              <w:bottom w:val="single" w:sz="6" w:space="0" w:color="auto"/>
            </w:tcBorders>
          </w:tcPr>
          <w:p w14:paraId="22A1C46E"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20A9DC81" w14:textId="77777777" w:rsidTr="001B46A2">
        <w:tc>
          <w:tcPr>
            <w:tcW w:w="10260" w:type="dxa"/>
            <w:gridSpan w:val="8"/>
            <w:tcBorders>
              <w:bottom w:val="single" w:sz="4" w:space="0" w:color="auto"/>
            </w:tcBorders>
          </w:tcPr>
          <w:p w14:paraId="2978F709" w14:textId="77777777" w:rsidR="006E6153" w:rsidRPr="00471424" w:rsidRDefault="006E6153" w:rsidP="001B46A2">
            <w:pPr>
              <w:spacing w:after="0" w:line="240" w:lineRule="auto"/>
              <w:rPr>
                <w:rFonts w:ascii="Arial" w:eastAsia="Times New Roman" w:hAnsi="Arial" w:cs="Arial"/>
                <w:bCs/>
                <w:noProof/>
                <w:sz w:val="20"/>
                <w:szCs w:val="20"/>
              </w:rPr>
            </w:pPr>
          </w:p>
        </w:tc>
      </w:tr>
      <w:tr w:rsidR="006E6153" w:rsidRPr="00471424" w14:paraId="684BF88D" w14:textId="77777777" w:rsidTr="001B46A2">
        <w:tc>
          <w:tcPr>
            <w:tcW w:w="10260" w:type="dxa"/>
            <w:gridSpan w:val="8"/>
            <w:tcBorders>
              <w:top w:val="single" w:sz="4" w:space="0" w:color="auto"/>
              <w:left w:val="single" w:sz="4" w:space="0" w:color="auto"/>
              <w:bottom w:val="single" w:sz="4" w:space="0" w:color="auto"/>
              <w:right w:val="single" w:sz="4" w:space="0" w:color="auto"/>
            </w:tcBorders>
          </w:tcPr>
          <w:p w14:paraId="2F7CF83D" w14:textId="77777777" w:rsidR="006E6153" w:rsidRPr="00471424" w:rsidRDefault="006E6153" w:rsidP="001B46A2">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IF ADDITIONAL </w:t>
            </w:r>
            <w:r w:rsidRPr="00471424">
              <w:rPr>
                <w:rFonts w:ascii="Arial" w:eastAsia="Times New Roman" w:hAnsi="Arial" w:cs="Arial"/>
                <w:b/>
                <w:noProof/>
                <w:sz w:val="20"/>
                <w:szCs w:val="20"/>
              </w:rPr>
              <w:t>INFORMATION IS PROVIDED ON A SEPARATE SHEET</w:t>
            </w:r>
            <w:r w:rsidRPr="00471424">
              <w:rPr>
                <w:rFonts w:ascii="Arial" w:eastAsia="Times New Roman" w:hAnsi="Arial" w:cs="Arial"/>
                <w:noProof/>
                <w:sz w:val="20"/>
                <w:szCs w:val="20"/>
              </w:rPr>
              <w:t xml:space="preserve"> FOR ANY OF THE ABOVE ITEMS, </w:t>
            </w:r>
            <w:r w:rsidRPr="00471424">
              <w:rPr>
                <w:rFonts w:ascii="Arial" w:eastAsia="Times New Roman" w:hAnsi="Arial" w:cs="Arial"/>
                <w:b/>
                <w:noProof/>
                <w:sz w:val="20"/>
                <w:szCs w:val="20"/>
              </w:rPr>
              <w:t>CLEARLY SPECIFY ON THIS FORM</w:t>
            </w:r>
            <w:r w:rsidRPr="00471424">
              <w:rPr>
                <w:rFonts w:ascii="Arial" w:eastAsia="Times New Roman" w:hAnsi="Arial" w:cs="Arial"/>
                <w:noProof/>
                <w:sz w:val="20"/>
                <w:szCs w:val="20"/>
              </w:rPr>
              <w:t xml:space="preserve"> WHERE IT CAN BE LOCATED IN YOUR PROPOSAL PACKAGE.</w:t>
            </w:r>
          </w:p>
        </w:tc>
      </w:tr>
    </w:tbl>
    <w:p w14:paraId="458B227F" w14:textId="77777777" w:rsidR="006E6153" w:rsidRPr="00471424" w:rsidRDefault="006E6153" w:rsidP="006E6153">
      <w:pPr>
        <w:tabs>
          <w:tab w:val="left" w:pos="990"/>
        </w:tabs>
        <w:spacing w:after="0" w:line="240" w:lineRule="auto"/>
        <w:rPr>
          <w:rFonts w:ascii="Arial" w:eastAsia="Times New Roman" w:hAnsi="Arial" w:cs="Arial"/>
          <w:bCs/>
          <w:color w:val="FF0000"/>
          <w:sz w:val="20"/>
          <w:szCs w:val="20"/>
        </w:rPr>
        <w:sectPr w:rsidR="006E6153" w:rsidRPr="00471424" w:rsidSect="001B46A2">
          <w:headerReference w:type="default" r:id="rId24"/>
          <w:pgSz w:w="12240" w:h="15840" w:code="1"/>
          <w:pgMar w:top="1080" w:right="1080" w:bottom="1080" w:left="1080" w:header="720" w:footer="360" w:gutter="0"/>
          <w:pgNumType w:start="1"/>
          <w:cols w:space="720"/>
          <w:titlePg/>
          <w:docGrid w:linePitch="360"/>
        </w:sectPr>
      </w:pPr>
    </w:p>
    <w:p w14:paraId="785A248F" w14:textId="77777777" w:rsidR="000D7BD7" w:rsidRPr="000D7BD7" w:rsidRDefault="000D7BD7" w:rsidP="000D7BD7">
      <w:pPr>
        <w:rPr>
          <w:rFonts w:ascii="Arial" w:eastAsia="Times New Roman" w:hAnsi="Arial" w:cs="Arial"/>
          <w:b/>
          <w:sz w:val="20"/>
          <w:szCs w:val="20"/>
        </w:rPr>
      </w:pPr>
      <w:r w:rsidRPr="000D7BD7">
        <w:rPr>
          <w:rFonts w:ascii="Arial" w:eastAsia="Times New Roman" w:hAnsi="Arial" w:cs="Arial"/>
          <w:b/>
          <w:sz w:val="20"/>
          <w:szCs w:val="20"/>
        </w:rPr>
        <w:lastRenderedPageBreak/>
        <w:t>RFP NO.: 21-027                                                                                                          Due Date: May 18, 2021</w:t>
      </w:r>
    </w:p>
    <w:p w14:paraId="3B94C2DF" w14:textId="3EF63727" w:rsidR="006E6153" w:rsidRPr="00471424" w:rsidRDefault="006E6153" w:rsidP="006E6153">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EL PASO COUNTY</w:t>
      </w:r>
    </w:p>
    <w:p w14:paraId="5504A885" w14:textId="77777777" w:rsidR="006E6153" w:rsidRPr="00471424" w:rsidRDefault="006E6153" w:rsidP="006E6153">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CONTRACTS AND PROCUREMENT DIVISION</w:t>
      </w:r>
    </w:p>
    <w:p w14:paraId="2EC1E968" w14:textId="5995D514" w:rsidR="006E6153" w:rsidRDefault="006E6153" w:rsidP="006E6153">
      <w:pPr>
        <w:spacing w:after="0" w:line="240" w:lineRule="auto"/>
        <w:jc w:val="center"/>
        <w:rPr>
          <w:rFonts w:ascii="Arial" w:eastAsia="Times New Roman" w:hAnsi="Arial" w:cs="Arial"/>
          <w:b/>
          <w:sz w:val="20"/>
          <w:szCs w:val="20"/>
        </w:rPr>
      </w:pPr>
      <w:r>
        <w:rPr>
          <w:rFonts w:ascii="Arial" w:eastAsia="Times New Roman" w:hAnsi="Arial" w:cs="Arial"/>
          <w:b/>
          <w:sz w:val="20"/>
          <w:szCs w:val="20"/>
        </w:rPr>
        <w:t>RFP 21-027</w:t>
      </w:r>
    </w:p>
    <w:p w14:paraId="641C4AD0" w14:textId="77777777" w:rsidR="00314BFC" w:rsidRPr="00471424" w:rsidRDefault="00314BFC" w:rsidP="006E6153">
      <w:pPr>
        <w:spacing w:after="0" w:line="240" w:lineRule="auto"/>
        <w:jc w:val="center"/>
        <w:rPr>
          <w:rFonts w:ascii="Arial" w:eastAsia="Times New Roman" w:hAnsi="Arial" w:cs="Arial"/>
          <w:b/>
          <w:sz w:val="20"/>
          <w:szCs w:val="20"/>
        </w:rPr>
      </w:pPr>
    </w:p>
    <w:p w14:paraId="6024149E" w14:textId="77777777" w:rsidR="006E6153" w:rsidRPr="00471424" w:rsidRDefault="006E6153" w:rsidP="006E6153">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NON-COLLUSION AFFIDAVIT</w:t>
      </w:r>
    </w:p>
    <w:p w14:paraId="6337E96F" w14:textId="77777777" w:rsidR="006E6153" w:rsidRPr="00471424" w:rsidRDefault="006E6153" w:rsidP="006E6153">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FOR</w:t>
      </w:r>
    </w:p>
    <w:p w14:paraId="730320B6" w14:textId="375F58B1" w:rsidR="006E6153" w:rsidRPr="00471424" w:rsidRDefault="00314BFC" w:rsidP="006E6153">
      <w:pPr>
        <w:spacing w:after="0" w:line="240" w:lineRule="auto"/>
        <w:jc w:val="center"/>
        <w:rPr>
          <w:rFonts w:ascii="Arial" w:eastAsia="Times New Roman" w:hAnsi="Arial" w:cs="Arial"/>
          <w:b/>
          <w:bCs/>
          <w:sz w:val="20"/>
          <w:szCs w:val="20"/>
        </w:rPr>
      </w:pPr>
      <w:bookmarkStart w:id="13" w:name="_Hlk67664152"/>
      <w:r w:rsidRPr="00471424">
        <w:rPr>
          <w:rFonts w:ascii="Arial" w:eastAsia="Arial" w:hAnsi="Arial" w:cs="Arial"/>
          <w:b/>
          <w:kern w:val="18"/>
          <w:sz w:val="20"/>
          <w:szCs w:val="20"/>
        </w:rPr>
        <w:t>COMPUTERIZED ASSET MANAGEMENT SOFTWARE / COMPUTERIZED MAINTENANCE MANAGEMENT SYSTEM (AMS) SOFTWARE AND SUPPORT</w:t>
      </w:r>
    </w:p>
    <w:bookmarkEnd w:id="13"/>
    <w:p w14:paraId="5A0ADAB4" w14:textId="77777777" w:rsidR="006E6153" w:rsidRPr="00471424" w:rsidRDefault="006E6153" w:rsidP="006E6153">
      <w:pPr>
        <w:spacing w:after="0" w:line="240" w:lineRule="auto"/>
        <w:jc w:val="both"/>
        <w:rPr>
          <w:rFonts w:ascii="Arial" w:eastAsia="Times New Roman" w:hAnsi="Arial" w:cs="Arial"/>
          <w:b/>
          <w:sz w:val="20"/>
          <w:szCs w:val="20"/>
        </w:rPr>
      </w:pPr>
    </w:p>
    <w:p w14:paraId="6D751D81" w14:textId="77777777" w:rsidR="006E6153" w:rsidRPr="00471424" w:rsidRDefault="006E6153" w:rsidP="006E6153">
      <w:pPr>
        <w:spacing w:after="0" w:line="240" w:lineRule="auto"/>
        <w:jc w:val="both"/>
        <w:rPr>
          <w:rFonts w:ascii="Arial" w:eastAsia="Times New Roman" w:hAnsi="Arial" w:cs="Arial"/>
          <w:b/>
          <w:bCs/>
          <w:sz w:val="20"/>
          <w:szCs w:val="20"/>
        </w:rPr>
      </w:pPr>
    </w:p>
    <w:tbl>
      <w:tblPr>
        <w:tblW w:w="0" w:type="auto"/>
        <w:tblLayout w:type="fixed"/>
        <w:tblLook w:val="0000" w:firstRow="0" w:lastRow="0" w:firstColumn="0" w:lastColumn="0" w:noHBand="0" w:noVBand="0"/>
      </w:tblPr>
      <w:tblGrid>
        <w:gridCol w:w="1548"/>
        <w:gridCol w:w="3600"/>
        <w:gridCol w:w="1674"/>
      </w:tblGrid>
      <w:tr w:rsidR="006E6153" w:rsidRPr="00471424" w14:paraId="1EF5B834" w14:textId="77777777" w:rsidTr="001B46A2">
        <w:tc>
          <w:tcPr>
            <w:tcW w:w="1548" w:type="dxa"/>
          </w:tcPr>
          <w:p w14:paraId="40F9D034" w14:textId="77777777" w:rsidR="006E6153" w:rsidRPr="00471424" w:rsidRDefault="006E6153" w:rsidP="001B46A2">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STATE OF</w:t>
            </w:r>
          </w:p>
        </w:tc>
        <w:tc>
          <w:tcPr>
            <w:tcW w:w="3600" w:type="dxa"/>
            <w:tcBorders>
              <w:bottom w:val="single" w:sz="6" w:space="0" w:color="auto"/>
            </w:tcBorders>
          </w:tcPr>
          <w:p w14:paraId="4AB53BEC" w14:textId="77777777" w:rsidR="006E6153" w:rsidRPr="00471424" w:rsidRDefault="006E6153" w:rsidP="001B46A2">
            <w:pPr>
              <w:spacing w:after="0" w:line="240" w:lineRule="auto"/>
              <w:jc w:val="both"/>
              <w:rPr>
                <w:rFonts w:ascii="Arial" w:eastAsia="Times New Roman" w:hAnsi="Arial" w:cs="Arial"/>
                <w:b/>
                <w:bCs/>
                <w:sz w:val="20"/>
                <w:szCs w:val="20"/>
              </w:rPr>
            </w:pPr>
          </w:p>
        </w:tc>
        <w:tc>
          <w:tcPr>
            <w:tcW w:w="1674" w:type="dxa"/>
          </w:tcPr>
          <w:p w14:paraId="25C8AF31" w14:textId="77777777" w:rsidR="006E6153" w:rsidRPr="00471424" w:rsidRDefault="006E6153" w:rsidP="001B46A2">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w:t>
            </w:r>
          </w:p>
        </w:tc>
      </w:tr>
      <w:tr w:rsidR="006E6153" w:rsidRPr="00471424" w14:paraId="434C2D7C" w14:textId="77777777" w:rsidTr="001B46A2">
        <w:tc>
          <w:tcPr>
            <w:tcW w:w="1548" w:type="dxa"/>
          </w:tcPr>
          <w:p w14:paraId="53A86EB8" w14:textId="77777777" w:rsidR="006E6153" w:rsidRPr="00471424" w:rsidRDefault="006E6153" w:rsidP="001B46A2">
            <w:pPr>
              <w:spacing w:after="0" w:line="240" w:lineRule="auto"/>
              <w:jc w:val="both"/>
              <w:rPr>
                <w:rFonts w:ascii="Arial" w:eastAsia="Times New Roman" w:hAnsi="Arial" w:cs="Arial"/>
                <w:b/>
                <w:bCs/>
                <w:sz w:val="20"/>
                <w:szCs w:val="20"/>
              </w:rPr>
            </w:pPr>
          </w:p>
        </w:tc>
        <w:tc>
          <w:tcPr>
            <w:tcW w:w="3600" w:type="dxa"/>
          </w:tcPr>
          <w:p w14:paraId="7FAC5BC9" w14:textId="77777777" w:rsidR="006E6153" w:rsidRPr="00471424" w:rsidRDefault="006E6153" w:rsidP="001B46A2">
            <w:pPr>
              <w:spacing w:after="0" w:line="240" w:lineRule="auto"/>
              <w:jc w:val="both"/>
              <w:rPr>
                <w:rFonts w:ascii="Arial" w:eastAsia="Times New Roman" w:hAnsi="Arial" w:cs="Arial"/>
                <w:b/>
                <w:bCs/>
                <w:sz w:val="20"/>
                <w:szCs w:val="20"/>
              </w:rPr>
            </w:pPr>
          </w:p>
        </w:tc>
        <w:tc>
          <w:tcPr>
            <w:tcW w:w="1674" w:type="dxa"/>
          </w:tcPr>
          <w:p w14:paraId="124A3126" w14:textId="77777777" w:rsidR="006E6153" w:rsidRPr="00471424" w:rsidRDefault="006E6153" w:rsidP="001B46A2">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      SS</w:t>
            </w:r>
          </w:p>
        </w:tc>
      </w:tr>
      <w:tr w:rsidR="006E6153" w:rsidRPr="00471424" w14:paraId="3E8E7BDD" w14:textId="77777777" w:rsidTr="001B46A2">
        <w:tc>
          <w:tcPr>
            <w:tcW w:w="1548" w:type="dxa"/>
          </w:tcPr>
          <w:p w14:paraId="5C79CE1B" w14:textId="77777777" w:rsidR="006E6153" w:rsidRPr="00471424" w:rsidRDefault="006E6153" w:rsidP="001B46A2">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COUNTY OF</w:t>
            </w:r>
          </w:p>
        </w:tc>
        <w:tc>
          <w:tcPr>
            <w:tcW w:w="3600" w:type="dxa"/>
            <w:tcBorders>
              <w:bottom w:val="single" w:sz="6" w:space="0" w:color="auto"/>
            </w:tcBorders>
          </w:tcPr>
          <w:p w14:paraId="47E4B667" w14:textId="77777777" w:rsidR="006E6153" w:rsidRPr="00471424" w:rsidRDefault="006E6153" w:rsidP="001B46A2">
            <w:pPr>
              <w:spacing w:after="0" w:line="240" w:lineRule="auto"/>
              <w:jc w:val="both"/>
              <w:rPr>
                <w:rFonts w:ascii="Arial" w:eastAsia="Times New Roman" w:hAnsi="Arial" w:cs="Arial"/>
                <w:b/>
                <w:bCs/>
                <w:sz w:val="20"/>
                <w:szCs w:val="20"/>
              </w:rPr>
            </w:pPr>
          </w:p>
        </w:tc>
        <w:tc>
          <w:tcPr>
            <w:tcW w:w="1674" w:type="dxa"/>
          </w:tcPr>
          <w:p w14:paraId="2C366A08" w14:textId="77777777" w:rsidR="006E6153" w:rsidRPr="00471424" w:rsidRDefault="006E6153" w:rsidP="001B46A2">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w:t>
            </w:r>
          </w:p>
        </w:tc>
      </w:tr>
      <w:tr w:rsidR="006E6153" w:rsidRPr="00471424" w14:paraId="27349084" w14:textId="77777777" w:rsidTr="001B46A2">
        <w:tc>
          <w:tcPr>
            <w:tcW w:w="1548" w:type="dxa"/>
          </w:tcPr>
          <w:p w14:paraId="7B32A7A5" w14:textId="77777777" w:rsidR="006E6153" w:rsidRPr="00471424" w:rsidRDefault="006E6153" w:rsidP="001B46A2">
            <w:pPr>
              <w:spacing w:after="0" w:line="240" w:lineRule="auto"/>
              <w:jc w:val="both"/>
              <w:rPr>
                <w:rFonts w:ascii="Arial" w:eastAsia="Times New Roman" w:hAnsi="Arial" w:cs="Arial"/>
                <w:b/>
                <w:bCs/>
                <w:sz w:val="20"/>
                <w:szCs w:val="20"/>
              </w:rPr>
            </w:pPr>
          </w:p>
        </w:tc>
        <w:tc>
          <w:tcPr>
            <w:tcW w:w="3600" w:type="dxa"/>
          </w:tcPr>
          <w:p w14:paraId="61566764" w14:textId="77777777" w:rsidR="006E6153" w:rsidRPr="00471424" w:rsidRDefault="006E6153" w:rsidP="001B46A2">
            <w:pPr>
              <w:spacing w:after="0" w:line="240" w:lineRule="auto"/>
              <w:jc w:val="both"/>
              <w:rPr>
                <w:rFonts w:ascii="Arial" w:eastAsia="Times New Roman" w:hAnsi="Arial" w:cs="Arial"/>
                <w:b/>
                <w:bCs/>
                <w:sz w:val="20"/>
                <w:szCs w:val="20"/>
              </w:rPr>
            </w:pPr>
          </w:p>
        </w:tc>
        <w:tc>
          <w:tcPr>
            <w:tcW w:w="1674" w:type="dxa"/>
          </w:tcPr>
          <w:p w14:paraId="4AC94A4F" w14:textId="77777777" w:rsidR="006E6153" w:rsidRPr="00471424" w:rsidRDefault="006E6153" w:rsidP="001B46A2">
            <w:pPr>
              <w:spacing w:after="0" w:line="240" w:lineRule="auto"/>
              <w:jc w:val="both"/>
              <w:rPr>
                <w:rFonts w:ascii="Arial" w:eastAsia="Times New Roman" w:hAnsi="Arial" w:cs="Arial"/>
                <w:b/>
                <w:bCs/>
                <w:sz w:val="20"/>
                <w:szCs w:val="20"/>
              </w:rPr>
            </w:pPr>
          </w:p>
        </w:tc>
      </w:tr>
    </w:tbl>
    <w:p w14:paraId="2698ED4C" w14:textId="77777777" w:rsidR="006E6153" w:rsidRPr="00471424" w:rsidRDefault="006E6153" w:rsidP="006E6153">
      <w:pPr>
        <w:spacing w:after="0" w:line="240" w:lineRule="auto"/>
        <w:ind w:left="720"/>
        <w:jc w:val="both"/>
        <w:rPr>
          <w:rFonts w:ascii="Arial" w:eastAsia="Times New Roman" w:hAnsi="Arial" w:cs="Arial"/>
          <w:b/>
          <w:bCs/>
          <w:sz w:val="20"/>
          <w:szCs w:val="20"/>
        </w:rPr>
      </w:pPr>
    </w:p>
    <w:p w14:paraId="53D4522D" w14:textId="77777777" w:rsidR="006E6153" w:rsidRPr="00471424" w:rsidRDefault="006E6153" w:rsidP="006E6153">
      <w:pPr>
        <w:spacing w:after="0" w:line="240" w:lineRule="auto"/>
        <w:ind w:left="720" w:hanging="810"/>
        <w:jc w:val="both"/>
        <w:rPr>
          <w:rFonts w:ascii="Arial" w:eastAsia="Times New Roman" w:hAnsi="Arial" w:cs="Arial"/>
          <w:bCs/>
          <w:sz w:val="20"/>
          <w:szCs w:val="20"/>
        </w:rPr>
      </w:pPr>
      <w:r w:rsidRPr="00471424">
        <w:rPr>
          <w:rFonts w:ascii="Arial" w:eastAsia="Times New Roman" w:hAnsi="Arial" w:cs="Arial"/>
          <w:sz w:val="20"/>
          <w:szCs w:val="20"/>
        </w:rPr>
        <w:t>A.</w:t>
      </w:r>
      <w:r w:rsidRPr="00471424">
        <w:rPr>
          <w:rFonts w:ascii="Arial" w:eastAsia="Times New Roman" w:hAnsi="Arial" w:cs="Arial"/>
          <w:sz w:val="20"/>
          <w:szCs w:val="20"/>
        </w:rPr>
        <w:tab/>
        <w:t>_______________________________, being first duly sworn, deposes and says that:</w:t>
      </w:r>
    </w:p>
    <w:p w14:paraId="136172D3" w14:textId="77777777" w:rsidR="006E6153" w:rsidRPr="00471424" w:rsidRDefault="006E6153" w:rsidP="006E6153">
      <w:pPr>
        <w:spacing w:after="0" w:line="240" w:lineRule="auto"/>
        <w:ind w:left="720" w:hanging="810"/>
        <w:jc w:val="both"/>
        <w:rPr>
          <w:rFonts w:ascii="Arial" w:eastAsia="Times New Roman" w:hAnsi="Arial" w:cs="Arial"/>
          <w:bCs/>
          <w:sz w:val="20"/>
          <w:szCs w:val="20"/>
        </w:rPr>
      </w:pPr>
    </w:p>
    <w:p w14:paraId="1C7EC067" w14:textId="77777777" w:rsidR="006E6153" w:rsidRPr="00471424" w:rsidRDefault="006E6153" w:rsidP="00591AF1">
      <w:pPr>
        <w:numPr>
          <w:ilvl w:val="0"/>
          <w:numId w:val="18"/>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Representative is the_______________________________ (Owner, partner, officer, representative or agent) of (name of firm) _______________________________ who is submitting the attached bid.</w:t>
      </w:r>
    </w:p>
    <w:p w14:paraId="45A7E84A" w14:textId="77777777" w:rsidR="006E6153" w:rsidRPr="00471424" w:rsidRDefault="006E6153" w:rsidP="00591AF1">
      <w:pPr>
        <w:numPr>
          <w:ilvl w:val="0"/>
          <w:numId w:val="18"/>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Representative is fully informed respecting the preparation and contents of the bid and of all pertinent circumstance respecting such bid;</w:t>
      </w:r>
    </w:p>
    <w:p w14:paraId="5587338D" w14:textId="77777777" w:rsidR="006E6153" w:rsidRPr="00471424" w:rsidRDefault="006E6153" w:rsidP="00591AF1">
      <w:pPr>
        <w:numPr>
          <w:ilvl w:val="0"/>
          <w:numId w:val="18"/>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Such information provided as a response to </w:t>
      </w:r>
      <w:r w:rsidRPr="00471424">
        <w:rPr>
          <w:rFonts w:ascii="Arial" w:eastAsia="Times New Roman" w:hAnsi="Arial" w:cs="Arial"/>
          <w:b/>
          <w:sz w:val="20"/>
          <w:szCs w:val="20"/>
        </w:rPr>
        <w:t xml:space="preserve">RFP No: 21-027 </w:t>
      </w:r>
      <w:r w:rsidRPr="00471424">
        <w:rPr>
          <w:rFonts w:ascii="Arial" w:eastAsia="Times New Roman" w:hAnsi="Arial" w:cs="Arial"/>
          <w:sz w:val="20"/>
          <w:szCs w:val="20"/>
        </w:rPr>
        <w:t>is genuine and not collusive;</w:t>
      </w:r>
    </w:p>
    <w:p w14:paraId="3ED18BCE" w14:textId="77777777" w:rsidR="006E6153" w:rsidRPr="00471424" w:rsidRDefault="006E6153" w:rsidP="00591AF1">
      <w:pPr>
        <w:numPr>
          <w:ilvl w:val="0"/>
          <w:numId w:val="18"/>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07ED20AD" w14:textId="77777777" w:rsidR="006E6153" w:rsidRPr="00471424" w:rsidRDefault="006E6153" w:rsidP="00591AF1">
      <w:pPr>
        <w:numPr>
          <w:ilvl w:val="0"/>
          <w:numId w:val="18"/>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affiant.</w:t>
      </w:r>
    </w:p>
    <w:p w14:paraId="2F0B4139" w14:textId="77777777" w:rsidR="006E6153" w:rsidRPr="00471424" w:rsidRDefault="006E6153" w:rsidP="00591AF1">
      <w:pPr>
        <w:numPr>
          <w:ilvl w:val="0"/>
          <w:numId w:val="18"/>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Signed:_______________________________________________________</w:t>
      </w:r>
    </w:p>
    <w:p w14:paraId="5DD20045" w14:textId="77777777" w:rsidR="006E6153" w:rsidRPr="00471424" w:rsidRDefault="006E6153" w:rsidP="006E6153">
      <w:pPr>
        <w:spacing w:after="0" w:line="240" w:lineRule="auto"/>
        <w:ind w:left="720"/>
        <w:jc w:val="both"/>
        <w:rPr>
          <w:rFonts w:ascii="Arial" w:eastAsia="Times New Roman" w:hAnsi="Arial" w:cs="Arial"/>
          <w:bCs/>
          <w:sz w:val="20"/>
          <w:szCs w:val="20"/>
        </w:rPr>
      </w:pPr>
    </w:p>
    <w:p w14:paraId="5C614BBA" w14:textId="77777777" w:rsidR="006E6153" w:rsidRPr="00471424" w:rsidRDefault="006E6153" w:rsidP="006E6153">
      <w:pPr>
        <w:tabs>
          <w:tab w:val="right" w:pos="0"/>
        </w:tabs>
        <w:spacing w:after="0" w:line="240" w:lineRule="auto"/>
        <w:ind w:left="720" w:hanging="720"/>
        <w:rPr>
          <w:rFonts w:ascii="Arial" w:eastAsia="Times New Roman" w:hAnsi="Arial" w:cs="Arial"/>
          <w:bCs/>
          <w:sz w:val="20"/>
          <w:szCs w:val="20"/>
        </w:rPr>
      </w:pPr>
      <w:r w:rsidRPr="00471424">
        <w:rPr>
          <w:rFonts w:ascii="Arial" w:eastAsia="Times New Roman" w:hAnsi="Arial" w:cs="Arial"/>
          <w:sz w:val="20"/>
          <w:szCs w:val="20"/>
        </w:rPr>
        <w:t>B.</w:t>
      </w:r>
      <w:r w:rsidRPr="00471424">
        <w:rPr>
          <w:rFonts w:ascii="Arial" w:eastAsia="Times New Roman" w:hAnsi="Arial" w:cs="Arial"/>
          <w:sz w:val="20"/>
          <w:szCs w:val="20"/>
        </w:rPr>
        <w:tab/>
        <w:t xml:space="preserve">Subscribed and sworn to before me this _____________ day of ________________________, </w:t>
      </w:r>
      <w:r>
        <w:rPr>
          <w:rFonts w:ascii="Arial" w:eastAsia="Times New Roman" w:hAnsi="Arial" w:cs="Arial"/>
          <w:sz w:val="20"/>
          <w:szCs w:val="20"/>
        </w:rPr>
        <w:t>2021</w:t>
      </w:r>
      <w:r w:rsidRPr="00471424">
        <w:rPr>
          <w:rFonts w:ascii="Arial" w:eastAsia="Times New Roman" w:hAnsi="Arial" w:cs="Arial"/>
          <w:sz w:val="20"/>
          <w:szCs w:val="20"/>
        </w:rPr>
        <w:t>.</w:t>
      </w:r>
    </w:p>
    <w:p w14:paraId="1BA317A8" w14:textId="77777777" w:rsidR="006E6153" w:rsidRPr="00471424" w:rsidRDefault="006E6153" w:rsidP="006E6153">
      <w:pPr>
        <w:tabs>
          <w:tab w:val="right" w:pos="0"/>
        </w:tabs>
        <w:spacing w:after="0" w:line="240" w:lineRule="auto"/>
        <w:ind w:left="720" w:hanging="720"/>
        <w:rPr>
          <w:rFonts w:ascii="Arial" w:eastAsia="Times New Roman" w:hAnsi="Arial" w:cs="Arial"/>
          <w:bCs/>
          <w:sz w:val="20"/>
          <w:szCs w:val="20"/>
        </w:rPr>
      </w:pPr>
    </w:p>
    <w:p w14:paraId="5ACF4FE3" w14:textId="77777777" w:rsidR="006E6153" w:rsidRPr="00471424" w:rsidRDefault="006E6153" w:rsidP="006E6153">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r>
    </w:p>
    <w:p w14:paraId="5E3898B8" w14:textId="77777777" w:rsidR="006E6153" w:rsidRPr="00471424" w:rsidRDefault="006E6153" w:rsidP="006E6153">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t>___________________________________</w:t>
      </w:r>
    </w:p>
    <w:p w14:paraId="3C47C234" w14:textId="77777777" w:rsidR="006E6153" w:rsidRPr="00471424" w:rsidRDefault="006E6153" w:rsidP="006E6153">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t>(NOTARY PUBLIC)</w:t>
      </w:r>
    </w:p>
    <w:p w14:paraId="27F22C4B" w14:textId="77777777" w:rsidR="006E6153" w:rsidRPr="00471424" w:rsidRDefault="006E6153" w:rsidP="006E6153">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r>
    </w:p>
    <w:p w14:paraId="109A0633" w14:textId="77777777" w:rsidR="006E6153" w:rsidRPr="00471424" w:rsidRDefault="006E6153" w:rsidP="006E6153">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r>
    </w:p>
    <w:p w14:paraId="7FEC9AE8" w14:textId="3ABAE139" w:rsidR="006E6153" w:rsidRDefault="006E6153" w:rsidP="006E6153">
      <w:pPr>
        <w:tabs>
          <w:tab w:val="right" w:pos="0"/>
        </w:tabs>
        <w:spacing w:after="0" w:line="240" w:lineRule="auto"/>
        <w:ind w:left="720" w:hanging="720"/>
        <w:jc w:val="both"/>
        <w:rPr>
          <w:rFonts w:ascii="Arial" w:eastAsia="Times New Roman" w:hAnsi="Arial" w:cs="Arial"/>
          <w:sz w:val="20"/>
          <w:szCs w:val="20"/>
        </w:rPr>
      </w:pPr>
      <w:r w:rsidRPr="00471424">
        <w:rPr>
          <w:rFonts w:ascii="Arial" w:eastAsia="Times New Roman" w:hAnsi="Arial" w:cs="Arial"/>
          <w:sz w:val="20"/>
          <w:szCs w:val="20"/>
        </w:rPr>
        <w:tab/>
        <w:t>My commission expires: ______________________________________________</w:t>
      </w:r>
    </w:p>
    <w:p w14:paraId="2E5F200D" w14:textId="48F07A61" w:rsidR="008541A9" w:rsidRDefault="008541A9" w:rsidP="006E6153">
      <w:pPr>
        <w:tabs>
          <w:tab w:val="right" w:pos="0"/>
        </w:tabs>
        <w:spacing w:after="0" w:line="240" w:lineRule="auto"/>
        <w:ind w:left="720" w:hanging="720"/>
        <w:jc w:val="both"/>
        <w:rPr>
          <w:rFonts w:ascii="Arial" w:eastAsia="Times New Roman" w:hAnsi="Arial" w:cs="Arial"/>
          <w:sz w:val="20"/>
          <w:szCs w:val="20"/>
        </w:rPr>
      </w:pPr>
    </w:p>
    <w:p w14:paraId="4C93BF7E" w14:textId="5B261FF6"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60A4FC61" w14:textId="3472F12D"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389B2051" w14:textId="32339C84"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01084CAC" w14:textId="3672185C"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521D4BE7" w14:textId="48F5B0FD"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1493AC1C" w14:textId="003E6B9E"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75B33DC6" w14:textId="7855C9AB"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0E268D33" w14:textId="78039C8A"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3D99511F" w14:textId="3DC9D6D2"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034317DA" w14:textId="3FF6A657"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74582E86" w14:textId="75FDB021"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205AE018" w14:textId="5953C72B"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7E0C9D46" w14:textId="44FA92C5"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5BDD71A5" w14:textId="595DBE3A"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7C579780" w14:textId="475C00F0"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2F9CBF58" w14:textId="2B6569BD"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6C96382C" w14:textId="59F5D8E2"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478E3B54" w14:textId="2C2612F4"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09253914" w14:textId="77777777" w:rsidR="000D7BD7" w:rsidRDefault="000D7BD7" w:rsidP="000D7BD7">
      <w:pPr>
        <w:keepNext/>
        <w:spacing w:after="0" w:line="240" w:lineRule="auto"/>
        <w:jc w:val="center"/>
        <w:outlineLvl w:val="0"/>
        <w:rPr>
          <w:rFonts w:ascii="Arial" w:eastAsia="Times New Roman" w:hAnsi="Arial" w:cs="Arial"/>
          <w:b/>
          <w:kern w:val="32"/>
          <w:sz w:val="20"/>
          <w:szCs w:val="20"/>
        </w:rPr>
      </w:pPr>
      <w:r w:rsidRPr="00471424">
        <w:rPr>
          <w:rFonts w:ascii="Arial" w:eastAsia="Times New Roman" w:hAnsi="Arial" w:cs="Arial"/>
          <w:b/>
          <w:sz w:val="20"/>
          <w:szCs w:val="20"/>
        </w:rPr>
        <w:t>RFP NO.: 21-</w:t>
      </w:r>
      <w:r w:rsidRPr="00D00B97">
        <w:rPr>
          <w:rFonts w:ascii="Arial" w:eastAsia="Times New Roman" w:hAnsi="Arial" w:cs="Arial"/>
          <w:b/>
          <w:sz w:val="20"/>
          <w:szCs w:val="20"/>
        </w:rPr>
        <w:t>027                                                                                                          Due Date: May 18, 2021</w:t>
      </w:r>
    </w:p>
    <w:p w14:paraId="740B74DA" w14:textId="77777777" w:rsidR="000D7BD7" w:rsidRDefault="000D7BD7" w:rsidP="000D7BD7">
      <w:pPr>
        <w:keepNext/>
        <w:spacing w:after="0" w:line="240" w:lineRule="auto"/>
        <w:jc w:val="center"/>
        <w:outlineLvl w:val="0"/>
        <w:rPr>
          <w:rFonts w:ascii="Arial" w:eastAsia="Times New Roman" w:hAnsi="Arial" w:cs="Arial"/>
          <w:b/>
          <w:kern w:val="32"/>
          <w:sz w:val="20"/>
          <w:szCs w:val="20"/>
        </w:rPr>
      </w:pPr>
    </w:p>
    <w:p w14:paraId="44D72B33" w14:textId="77777777" w:rsidR="000D7BD7" w:rsidRPr="000D7BD7" w:rsidRDefault="000D7BD7" w:rsidP="000D7BD7">
      <w:pPr>
        <w:spacing w:after="0" w:line="240" w:lineRule="auto"/>
        <w:jc w:val="center"/>
        <w:outlineLvl w:val="0"/>
        <w:rPr>
          <w:rFonts w:ascii="Arial" w:eastAsia="Times New Roman" w:hAnsi="Arial" w:cs="Arial"/>
          <w:sz w:val="18"/>
          <w:szCs w:val="24"/>
        </w:rPr>
      </w:pPr>
      <w:r w:rsidRPr="000D7BD7">
        <w:rPr>
          <w:rFonts w:ascii="Arial" w:eastAsia="Times New Roman" w:hAnsi="Arial" w:cs="Arial"/>
          <w:sz w:val="18"/>
          <w:szCs w:val="24"/>
        </w:rPr>
        <w:t>EL PASO COUNTY</w:t>
      </w:r>
    </w:p>
    <w:p w14:paraId="0DA10B9D" w14:textId="77777777" w:rsidR="000D7BD7" w:rsidRPr="000D7BD7" w:rsidRDefault="000D7BD7" w:rsidP="000D7BD7">
      <w:pPr>
        <w:spacing w:after="0" w:line="240" w:lineRule="auto"/>
        <w:jc w:val="center"/>
        <w:rPr>
          <w:rFonts w:ascii="Arial" w:eastAsia="Times New Roman" w:hAnsi="Arial" w:cs="Arial"/>
          <w:sz w:val="18"/>
          <w:szCs w:val="24"/>
        </w:rPr>
      </w:pPr>
      <w:r w:rsidRPr="000D7BD7">
        <w:rPr>
          <w:rFonts w:ascii="Arial" w:eastAsia="Times New Roman" w:hAnsi="Arial" w:cs="Arial"/>
          <w:sz w:val="18"/>
          <w:szCs w:val="24"/>
        </w:rPr>
        <w:t xml:space="preserve">CONTRACTS &amp; PROCUREMENT DIVISION </w:t>
      </w:r>
    </w:p>
    <w:p w14:paraId="76472F78" w14:textId="77777777" w:rsidR="000D7BD7" w:rsidRPr="000D7BD7" w:rsidRDefault="000D7BD7" w:rsidP="000D7BD7">
      <w:pPr>
        <w:spacing w:before="240" w:after="60" w:line="240" w:lineRule="auto"/>
        <w:jc w:val="center"/>
        <w:outlineLvl w:val="6"/>
        <w:rPr>
          <w:rFonts w:ascii="Arial" w:eastAsia="Times New Roman" w:hAnsi="Arial" w:cs="Arial"/>
          <w:b/>
          <w:bCs/>
          <w:sz w:val="20"/>
          <w:szCs w:val="20"/>
        </w:rPr>
      </w:pPr>
      <w:r w:rsidRPr="000D7BD7">
        <w:rPr>
          <w:rFonts w:ascii="Arial" w:eastAsia="Times New Roman" w:hAnsi="Arial" w:cs="Arial"/>
          <w:b/>
          <w:bCs/>
          <w:sz w:val="20"/>
          <w:szCs w:val="20"/>
        </w:rPr>
        <w:t>STATEMENT OF ANTICIPATED SUBCONTRACTORS</w:t>
      </w:r>
    </w:p>
    <w:p w14:paraId="23F4F998" w14:textId="77777777" w:rsidR="000D7BD7" w:rsidRPr="000D7BD7" w:rsidRDefault="000D7BD7" w:rsidP="000D7BD7">
      <w:pPr>
        <w:spacing w:after="0" w:line="240" w:lineRule="auto"/>
        <w:jc w:val="center"/>
        <w:rPr>
          <w:rFonts w:ascii="Arial" w:eastAsia="Times New Roman" w:hAnsi="Arial" w:cs="Arial"/>
          <w:b/>
          <w:bCs/>
          <w:sz w:val="19"/>
          <w:szCs w:val="19"/>
        </w:rPr>
      </w:pPr>
      <w:r w:rsidRPr="000D7BD7">
        <w:rPr>
          <w:rFonts w:ascii="Arial" w:eastAsia="Times New Roman" w:hAnsi="Arial" w:cs="Arial"/>
          <w:b/>
          <w:bCs/>
          <w:sz w:val="19"/>
          <w:szCs w:val="19"/>
        </w:rPr>
        <w:t>FOR</w:t>
      </w:r>
    </w:p>
    <w:p w14:paraId="21DFCF5E" w14:textId="77777777" w:rsidR="000D7BD7" w:rsidRPr="00471424" w:rsidRDefault="000D7BD7" w:rsidP="000D7BD7">
      <w:pPr>
        <w:spacing w:after="0" w:line="240" w:lineRule="auto"/>
        <w:jc w:val="center"/>
        <w:rPr>
          <w:rFonts w:ascii="Arial" w:eastAsia="Times New Roman" w:hAnsi="Arial" w:cs="Arial"/>
          <w:b/>
          <w:bCs/>
          <w:sz w:val="20"/>
          <w:szCs w:val="20"/>
        </w:rPr>
      </w:pPr>
      <w:r w:rsidRPr="00471424">
        <w:rPr>
          <w:rFonts w:ascii="Arial" w:eastAsia="Arial" w:hAnsi="Arial" w:cs="Arial"/>
          <w:b/>
          <w:kern w:val="18"/>
          <w:sz w:val="20"/>
          <w:szCs w:val="20"/>
        </w:rPr>
        <w:t>COMPUTERIZED ASSET MANAGEMENT SOFTWARE / COMPUTERIZED MAINTENANCE MANAGEMENT SYSTEM (AMS) SOFTWARE AND SUPPORT</w:t>
      </w:r>
    </w:p>
    <w:p w14:paraId="1A4D3C34" w14:textId="77777777" w:rsidR="000D7BD7" w:rsidRPr="000D7BD7" w:rsidRDefault="000D7BD7" w:rsidP="000D7BD7">
      <w:pPr>
        <w:spacing w:after="0" w:line="240" w:lineRule="auto"/>
        <w:jc w:val="center"/>
        <w:rPr>
          <w:rFonts w:ascii="Arial" w:eastAsia="Times New Roman" w:hAnsi="Arial" w:cs="Arial"/>
          <w:bCs/>
          <w:sz w:val="19"/>
          <w:szCs w:val="19"/>
        </w:rPr>
      </w:pPr>
    </w:p>
    <w:p w14:paraId="200B61D2" w14:textId="77777777" w:rsidR="000D7BD7" w:rsidRPr="000D7BD7" w:rsidRDefault="000D7BD7" w:rsidP="000D7BD7">
      <w:pPr>
        <w:spacing w:after="0" w:line="240" w:lineRule="auto"/>
        <w:jc w:val="center"/>
        <w:rPr>
          <w:rFonts w:ascii="Arial" w:eastAsia="Times New Roman" w:hAnsi="Arial" w:cs="Arial"/>
          <w:bCs/>
          <w:sz w:val="20"/>
          <w:szCs w:val="20"/>
        </w:rPr>
      </w:pPr>
    </w:p>
    <w:tbl>
      <w:tblPr>
        <w:tblW w:w="0" w:type="auto"/>
        <w:tblLayout w:type="fixed"/>
        <w:tblLook w:val="0000" w:firstRow="0" w:lastRow="0" w:firstColumn="0" w:lastColumn="0" w:noHBand="0" w:noVBand="0"/>
      </w:tblPr>
      <w:tblGrid>
        <w:gridCol w:w="558"/>
        <w:gridCol w:w="1530"/>
        <w:gridCol w:w="990"/>
        <w:gridCol w:w="180"/>
        <w:gridCol w:w="540"/>
        <w:gridCol w:w="1530"/>
        <w:gridCol w:w="990"/>
        <w:gridCol w:w="1080"/>
        <w:gridCol w:w="2160"/>
      </w:tblGrid>
      <w:tr w:rsidR="000D7BD7" w:rsidRPr="000D7BD7" w14:paraId="39E4E9C1" w14:textId="77777777" w:rsidTr="001B46A2">
        <w:tc>
          <w:tcPr>
            <w:tcW w:w="558" w:type="dxa"/>
            <w:tcBorders>
              <w:top w:val="nil"/>
              <w:left w:val="nil"/>
              <w:bottom w:val="nil"/>
              <w:right w:val="nil"/>
            </w:tcBorders>
          </w:tcPr>
          <w:p w14:paraId="6FB48157"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1.</w:t>
            </w:r>
          </w:p>
        </w:tc>
        <w:tc>
          <w:tcPr>
            <w:tcW w:w="3240" w:type="dxa"/>
            <w:gridSpan w:val="4"/>
            <w:tcBorders>
              <w:top w:val="nil"/>
              <w:left w:val="nil"/>
              <w:bottom w:val="nil"/>
              <w:right w:val="nil"/>
            </w:tcBorders>
          </w:tcPr>
          <w:p w14:paraId="7AD2CE74"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SUBCONTRACTOR’S NAME:</w:t>
            </w:r>
          </w:p>
        </w:tc>
        <w:tc>
          <w:tcPr>
            <w:tcW w:w="5760" w:type="dxa"/>
            <w:gridSpan w:val="4"/>
            <w:tcBorders>
              <w:top w:val="nil"/>
              <w:left w:val="nil"/>
              <w:bottom w:val="single" w:sz="6" w:space="0" w:color="auto"/>
              <w:right w:val="nil"/>
            </w:tcBorders>
          </w:tcPr>
          <w:p w14:paraId="04472F0E"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39942D72" w14:textId="77777777" w:rsidTr="001B46A2">
        <w:tc>
          <w:tcPr>
            <w:tcW w:w="558" w:type="dxa"/>
            <w:tcBorders>
              <w:top w:val="nil"/>
              <w:left w:val="nil"/>
              <w:bottom w:val="nil"/>
              <w:right w:val="nil"/>
            </w:tcBorders>
          </w:tcPr>
          <w:p w14:paraId="1DE85766" w14:textId="77777777" w:rsidR="000D7BD7" w:rsidRPr="000D7BD7" w:rsidRDefault="000D7BD7" w:rsidP="000D7BD7">
            <w:pPr>
              <w:spacing w:after="0" w:line="240" w:lineRule="auto"/>
              <w:rPr>
                <w:rFonts w:ascii="Arial" w:eastAsia="Times New Roman" w:hAnsi="Arial" w:cs="Arial"/>
                <w:bCs/>
                <w:sz w:val="20"/>
                <w:szCs w:val="20"/>
              </w:rPr>
            </w:pPr>
          </w:p>
        </w:tc>
        <w:tc>
          <w:tcPr>
            <w:tcW w:w="1530" w:type="dxa"/>
            <w:tcBorders>
              <w:top w:val="nil"/>
              <w:left w:val="nil"/>
              <w:bottom w:val="nil"/>
              <w:right w:val="nil"/>
            </w:tcBorders>
          </w:tcPr>
          <w:p w14:paraId="756DA610"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ADDRESS:</w:t>
            </w:r>
          </w:p>
        </w:tc>
        <w:tc>
          <w:tcPr>
            <w:tcW w:w="7470" w:type="dxa"/>
            <w:gridSpan w:val="7"/>
            <w:tcBorders>
              <w:top w:val="nil"/>
              <w:left w:val="nil"/>
              <w:bottom w:val="single" w:sz="6" w:space="0" w:color="auto"/>
              <w:right w:val="nil"/>
            </w:tcBorders>
          </w:tcPr>
          <w:p w14:paraId="0A88B4FE"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5C82D59B" w14:textId="77777777" w:rsidTr="001B46A2">
        <w:tc>
          <w:tcPr>
            <w:tcW w:w="558" w:type="dxa"/>
            <w:tcBorders>
              <w:top w:val="nil"/>
              <w:left w:val="nil"/>
              <w:bottom w:val="nil"/>
              <w:right w:val="nil"/>
            </w:tcBorders>
          </w:tcPr>
          <w:p w14:paraId="04A03899" w14:textId="77777777" w:rsidR="000D7BD7" w:rsidRPr="000D7BD7" w:rsidRDefault="000D7BD7" w:rsidP="000D7BD7">
            <w:pPr>
              <w:spacing w:after="0" w:line="240" w:lineRule="auto"/>
              <w:rPr>
                <w:rFonts w:ascii="Arial" w:eastAsia="Times New Roman" w:hAnsi="Arial" w:cs="Arial"/>
                <w:bCs/>
                <w:sz w:val="20"/>
                <w:szCs w:val="20"/>
              </w:rPr>
            </w:pPr>
          </w:p>
        </w:tc>
        <w:tc>
          <w:tcPr>
            <w:tcW w:w="2520" w:type="dxa"/>
            <w:gridSpan w:val="2"/>
            <w:tcBorders>
              <w:top w:val="nil"/>
              <w:left w:val="nil"/>
              <w:bottom w:val="nil"/>
              <w:right w:val="nil"/>
            </w:tcBorders>
          </w:tcPr>
          <w:p w14:paraId="11A7F251"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CONTACT NAME:</w:t>
            </w:r>
          </w:p>
        </w:tc>
        <w:tc>
          <w:tcPr>
            <w:tcW w:w="3240" w:type="dxa"/>
            <w:gridSpan w:val="4"/>
            <w:tcBorders>
              <w:top w:val="nil"/>
              <w:left w:val="nil"/>
              <w:bottom w:val="single" w:sz="6" w:space="0" w:color="auto"/>
              <w:right w:val="nil"/>
            </w:tcBorders>
          </w:tcPr>
          <w:p w14:paraId="7307D1C2" w14:textId="77777777" w:rsidR="000D7BD7" w:rsidRPr="000D7BD7" w:rsidRDefault="000D7BD7" w:rsidP="000D7BD7">
            <w:pPr>
              <w:spacing w:after="0" w:line="240" w:lineRule="auto"/>
              <w:rPr>
                <w:rFonts w:ascii="Arial" w:eastAsia="Times New Roman" w:hAnsi="Arial" w:cs="Arial"/>
                <w:bCs/>
                <w:sz w:val="20"/>
                <w:szCs w:val="20"/>
              </w:rPr>
            </w:pPr>
          </w:p>
        </w:tc>
        <w:tc>
          <w:tcPr>
            <w:tcW w:w="1080" w:type="dxa"/>
            <w:tcBorders>
              <w:top w:val="nil"/>
              <w:left w:val="nil"/>
              <w:bottom w:val="nil"/>
              <w:right w:val="nil"/>
            </w:tcBorders>
          </w:tcPr>
          <w:p w14:paraId="0E06F27F"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PHONE:</w:t>
            </w:r>
          </w:p>
        </w:tc>
        <w:tc>
          <w:tcPr>
            <w:tcW w:w="2160" w:type="dxa"/>
            <w:tcBorders>
              <w:top w:val="nil"/>
              <w:left w:val="nil"/>
              <w:bottom w:val="single" w:sz="6" w:space="0" w:color="auto"/>
              <w:right w:val="nil"/>
            </w:tcBorders>
          </w:tcPr>
          <w:p w14:paraId="3B919EB8"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61C78808" w14:textId="77777777" w:rsidTr="001B46A2">
        <w:tc>
          <w:tcPr>
            <w:tcW w:w="558" w:type="dxa"/>
            <w:tcBorders>
              <w:top w:val="nil"/>
              <w:left w:val="nil"/>
              <w:bottom w:val="nil"/>
              <w:right w:val="nil"/>
            </w:tcBorders>
          </w:tcPr>
          <w:p w14:paraId="22497034" w14:textId="77777777" w:rsidR="000D7BD7" w:rsidRPr="000D7BD7" w:rsidRDefault="000D7BD7" w:rsidP="000D7BD7">
            <w:pPr>
              <w:spacing w:after="0" w:line="240" w:lineRule="auto"/>
              <w:rPr>
                <w:rFonts w:ascii="Arial" w:eastAsia="Times New Roman" w:hAnsi="Arial" w:cs="Arial"/>
                <w:bCs/>
                <w:sz w:val="20"/>
                <w:szCs w:val="20"/>
              </w:rPr>
            </w:pPr>
          </w:p>
        </w:tc>
        <w:tc>
          <w:tcPr>
            <w:tcW w:w="2700" w:type="dxa"/>
            <w:gridSpan w:val="3"/>
            <w:tcBorders>
              <w:top w:val="nil"/>
              <w:left w:val="nil"/>
              <w:bottom w:val="nil"/>
              <w:right w:val="nil"/>
            </w:tcBorders>
          </w:tcPr>
          <w:p w14:paraId="76624D02"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DESCRIPTION OF WORK:</w:t>
            </w:r>
          </w:p>
        </w:tc>
        <w:tc>
          <w:tcPr>
            <w:tcW w:w="6300" w:type="dxa"/>
            <w:gridSpan w:val="5"/>
            <w:tcBorders>
              <w:top w:val="nil"/>
              <w:left w:val="nil"/>
              <w:bottom w:val="single" w:sz="6" w:space="0" w:color="auto"/>
              <w:right w:val="nil"/>
            </w:tcBorders>
          </w:tcPr>
          <w:p w14:paraId="343148ED"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2AB3C5F8" w14:textId="77777777" w:rsidTr="001B46A2">
        <w:trPr>
          <w:gridAfter w:val="2"/>
          <w:wAfter w:w="3240" w:type="dxa"/>
        </w:trPr>
        <w:tc>
          <w:tcPr>
            <w:tcW w:w="558" w:type="dxa"/>
            <w:tcBorders>
              <w:top w:val="nil"/>
              <w:left w:val="nil"/>
              <w:bottom w:val="nil"/>
              <w:right w:val="nil"/>
            </w:tcBorders>
          </w:tcPr>
          <w:p w14:paraId="3EBA963D" w14:textId="77777777" w:rsidR="000D7BD7" w:rsidRPr="000D7BD7" w:rsidRDefault="000D7BD7" w:rsidP="000D7BD7">
            <w:pPr>
              <w:spacing w:after="0" w:line="240" w:lineRule="auto"/>
              <w:rPr>
                <w:rFonts w:ascii="Arial" w:eastAsia="Times New Roman" w:hAnsi="Arial" w:cs="Arial"/>
                <w:bCs/>
                <w:sz w:val="20"/>
                <w:szCs w:val="20"/>
              </w:rPr>
            </w:pPr>
          </w:p>
        </w:tc>
        <w:tc>
          <w:tcPr>
            <w:tcW w:w="4770" w:type="dxa"/>
            <w:gridSpan w:val="5"/>
            <w:tcBorders>
              <w:top w:val="nil"/>
              <w:left w:val="nil"/>
              <w:bottom w:val="nil"/>
              <w:right w:val="nil"/>
            </w:tcBorders>
          </w:tcPr>
          <w:p w14:paraId="17227B41"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ANTICIPATED SUBCONTRACTED AMOUNT $</w:t>
            </w:r>
          </w:p>
        </w:tc>
        <w:tc>
          <w:tcPr>
            <w:tcW w:w="990" w:type="dxa"/>
            <w:tcBorders>
              <w:top w:val="nil"/>
              <w:left w:val="nil"/>
              <w:bottom w:val="single" w:sz="6" w:space="0" w:color="auto"/>
              <w:right w:val="nil"/>
            </w:tcBorders>
          </w:tcPr>
          <w:p w14:paraId="20DF1EF8"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21172103" w14:textId="77777777" w:rsidTr="001B46A2">
        <w:tc>
          <w:tcPr>
            <w:tcW w:w="9558" w:type="dxa"/>
            <w:gridSpan w:val="9"/>
            <w:tcBorders>
              <w:top w:val="nil"/>
              <w:left w:val="nil"/>
              <w:bottom w:val="nil"/>
              <w:right w:val="nil"/>
            </w:tcBorders>
          </w:tcPr>
          <w:p w14:paraId="4DBE8592"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3BB9C672" w14:textId="77777777" w:rsidTr="001B46A2">
        <w:tc>
          <w:tcPr>
            <w:tcW w:w="558" w:type="dxa"/>
            <w:tcBorders>
              <w:top w:val="nil"/>
              <w:left w:val="nil"/>
              <w:bottom w:val="nil"/>
              <w:right w:val="nil"/>
            </w:tcBorders>
          </w:tcPr>
          <w:p w14:paraId="0F5A23F2"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2.</w:t>
            </w:r>
          </w:p>
        </w:tc>
        <w:tc>
          <w:tcPr>
            <w:tcW w:w="3240" w:type="dxa"/>
            <w:gridSpan w:val="4"/>
            <w:tcBorders>
              <w:top w:val="nil"/>
              <w:left w:val="nil"/>
              <w:bottom w:val="nil"/>
              <w:right w:val="nil"/>
            </w:tcBorders>
          </w:tcPr>
          <w:p w14:paraId="1021A2B4"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SUBCONTRACTOR’S NAME</w:t>
            </w:r>
          </w:p>
        </w:tc>
        <w:tc>
          <w:tcPr>
            <w:tcW w:w="5760" w:type="dxa"/>
            <w:gridSpan w:val="4"/>
            <w:tcBorders>
              <w:top w:val="nil"/>
              <w:left w:val="nil"/>
              <w:bottom w:val="single" w:sz="6" w:space="0" w:color="auto"/>
              <w:right w:val="nil"/>
            </w:tcBorders>
          </w:tcPr>
          <w:p w14:paraId="756B982C"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6969881E" w14:textId="77777777" w:rsidTr="001B46A2">
        <w:tc>
          <w:tcPr>
            <w:tcW w:w="558" w:type="dxa"/>
            <w:tcBorders>
              <w:top w:val="nil"/>
              <w:left w:val="nil"/>
              <w:bottom w:val="nil"/>
              <w:right w:val="nil"/>
            </w:tcBorders>
          </w:tcPr>
          <w:p w14:paraId="60FEE3FF" w14:textId="77777777" w:rsidR="000D7BD7" w:rsidRPr="000D7BD7" w:rsidRDefault="000D7BD7" w:rsidP="000D7BD7">
            <w:pPr>
              <w:spacing w:after="0" w:line="240" w:lineRule="auto"/>
              <w:rPr>
                <w:rFonts w:ascii="Arial" w:eastAsia="Times New Roman" w:hAnsi="Arial" w:cs="Arial"/>
                <w:bCs/>
                <w:sz w:val="20"/>
                <w:szCs w:val="20"/>
              </w:rPr>
            </w:pPr>
          </w:p>
        </w:tc>
        <w:tc>
          <w:tcPr>
            <w:tcW w:w="1530" w:type="dxa"/>
            <w:tcBorders>
              <w:top w:val="nil"/>
              <w:left w:val="nil"/>
              <w:bottom w:val="nil"/>
              <w:right w:val="nil"/>
            </w:tcBorders>
          </w:tcPr>
          <w:p w14:paraId="2D7D8CA6"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ADDRESS:</w:t>
            </w:r>
          </w:p>
        </w:tc>
        <w:tc>
          <w:tcPr>
            <w:tcW w:w="7470" w:type="dxa"/>
            <w:gridSpan w:val="7"/>
            <w:tcBorders>
              <w:top w:val="nil"/>
              <w:left w:val="nil"/>
              <w:bottom w:val="single" w:sz="6" w:space="0" w:color="auto"/>
              <w:right w:val="nil"/>
            </w:tcBorders>
          </w:tcPr>
          <w:p w14:paraId="44897C12"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64BFD833" w14:textId="77777777" w:rsidTr="001B46A2">
        <w:tc>
          <w:tcPr>
            <w:tcW w:w="558" w:type="dxa"/>
            <w:tcBorders>
              <w:top w:val="nil"/>
              <w:left w:val="nil"/>
              <w:bottom w:val="nil"/>
              <w:right w:val="nil"/>
            </w:tcBorders>
          </w:tcPr>
          <w:p w14:paraId="1097CEFA" w14:textId="77777777" w:rsidR="000D7BD7" w:rsidRPr="000D7BD7" w:rsidRDefault="000D7BD7" w:rsidP="000D7BD7">
            <w:pPr>
              <w:spacing w:after="0" w:line="240" w:lineRule="auto"/>
              <w:rPr>
                <w:rFonts w:ascii="Arial" w:eastAsia="Times New Roman" w:hAnsi="Arial" w:cs="Arial"/>
                <w:bCs/>
                <w:sz w:val="20"/>
                <w:szCs w:val="20"/>
              </w:rPr>
            </w:pPr>
          </w:p>
        </w:tc>
        <w:tc>
          <w:tcPr>
            <w:tcW w:w="2520" w:type="dxa"/>
            <w:gridSpan w:val="2"/>
            <w:tcBorders>
              <w:top w:val="nil"/>
              <w:left w:val="nil"/>
              <w:bottom w:val="nil"/>
              <w:right w:val="nil"/>
            </w:tcBorders>
          </w:tcPr>
          <w:p w14:paraId="2AEC0BC3"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CONTACT NAME:</w:t>
            </w:r>
          </w:p>
        </w:tc>
        <w:tc>
          <w:tcPr>
            <w:tcW w:w="3240" w:type="dxa"/>
            <w:gridSpan w:val="4"/>
            <w:tcBorders>
              <w:top w:val="nil"/>
              <w:left w:val="nil"/>
              <w:bottom w:val="single" w:sz="6" w:space="0" w:color="auto"/>
              <w:right w:val="nil"/>
            </w:tcBorders>
          </w:tcPr>
          <w:p w14:paraId="3C8C017F" w14:textId="77777777" w:rsidR="000D7BD7" w:rsidRPr="000D7BD7" w:rsidRDefault="000D7BD7" w:rsidP="000D7BD7">
            <w:pPr>
              <w:spacing w:after="0" w:line="240" w:lineRule="auto"/>
              <w:rPr>
                <w:rFonts w:ascii="Arial" w:eastAsia="Times New Roman" w:hAnsi="Arial" w:cs="Arial"/>
                <w:bCs/>
                <w:sz w:val="20"/>
                <w:szCs w:val="20"/>
              </w:rPr>
            </w:pPr>
          </w:p>
        </w:tc>
        <w:tc>
          <w:tcPr>
            <w:tcW w:w="1080" w:type="dxa"/>
            <w:tcBorders>
              <w:top w:val="nil"/>
              <w:left w:val="nil"/>
              <w:bottom w:val="nil"/>
              <w:right w:val="nil"/>
            </w:tcBorders>
          </w:tcPr>
          <w:p w14:paraId="62222DD1"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PHONE:</w:t>
            </w:r>
          </w:p>
        </w:tc>
        <w:tc>
          <w:tcPr>
            <w:tcW w:w="2160" w:type="dxa"/>
            <w:tcBorders>
              <w:top w:val="nil"/>
              <w:left w:val="nil"/>
              <w:bottom w:val="single" w:sz="6" w:space="0" w:color="auto"/>
              <w:right w:val="nil"/>
            </w:tcBorders>
          </w:tcPr>
          <w:p w14:paraId="54448C1B"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6AA86B49" w14:textId="77777777" w:rsidTr="001B46A2">
        <w:tc>
          <w:tcPr>
            <w:tcW w:w="558" w:type="dxa"/>
            <w:tcBorders>
              <w:top w:val="nil"/>
              <w:left w:val="nil"/>
              <w:bottom w:val="nil"/>
              <w:right w:val="nil"/>
            </w:tcBorders>
          </w:tcPr>
          <w:p w14:paraId="2ED6080D" w14:textId="77777777" w:rsidR="000D7BD7" w:rsidRPr="000D7BD7" w:rsidRDefault="000D7BD7" w:rsidP="000D7BD7">
            <w:pPr>
              <w:spacing w:after="0" w:line="240" w:lineRule="auto"/>
              <w:rPr>
                <w:rFonts w:ascii="Arial" w:eastAsia="Times New Roman" w:hAnsi="Arial" w:cs="Arial"/>
                <w:bCs/>
                <w:sz w:val="20"/>
                <w:szCs w:val="20"/>
              </w:rPr>
            </w:pPr>
          </w:p>
        </w:tc>
        <w:tc>
          <w:tcPr>
            <w:tcW w:w="2700" w:type="dxa"/>
            <w:gridSpan w:val="3"/>
            <w:tcBorders>
              <w:top w:val="nil"/>
              <w:left w:val="nil"/>
              <w:bottom w:val="nil"/>
              <w:right w:val="nil"/>
            </w:tcBorders>
          </w:tcPr>
          <w:p w14:paraId="63FFA74C"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DESCRIPTION OF WORK:</w:t>
            </w:r>
          </w:p>
        </w:tc>
        <w:tc>
          <w:tcPr>
            <w:tcW w:w="6300" w:type="dxa"/>
            <w:gridSpan w:val="5"/>
            <w:tcBorders>
              <w:top w:val="nil"/>
              <w:left w:val="nil"/>
              <w:bottom w:val="single" w:sz="6" w:space="0" w:color="auto"/>
              <w:right w:val="nil"/>
            </w:tcBorders>
          </w:tcPr>
          <w:p w14:paraId="61C200E0"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27F7CEF9" w14:textId="77777777" w:rsidTr="001B46A2">
        <w:trPr>
          <w:gridAfter w:val="2"/>
          <w:wAfter w:w="3240" w:type="dxa"/>
        </w:trPr>
        <w:tc>
          <w:tcPr>
            <w:tcW w:w="558" w:type="dxa"/>
            <w:tcBorders>
              <w:top w:val="nil"/>
              <w:left w:val="nil"/>
              <w:bottom w:val="nil"/>
              <w:right w:val="nil"/>
            </w:tcBorders>
          </w:tcPr>
          <w:p w14:paraId="5A28CE86" w14:textId="77777777" w:rsidR="000D7BD7" w:rsidRPr="000D7BD7" w:rsidRDefault="000D7BD7" w:rsidP="000D7BD7">
            <w:pPr>
              <w:spacing w:after="0" w:line="240" w:lineRule="auto"/>
              <w:rPr>
                <w:rFonts w:ascii="Arial" w:eastAsia="Times New Roman" w:hAnsi="Arial" w:cs="Arial"/>
                <w:bCs/>
                <w:sz w:val="20"/>
                <w:szCs w:val="20"/>
              </w:rPr>
            </w:pPr>
          </w:p>
        </w:tc>
        <w:tc>
          <w:tcPr>
            <w:tcW w:w="4770" w:type="dxa"/>
            <w:gridSpan w:val="5"/>
            <w:tcBorders>
              <w:top w:val="nil"/>
              <w:left w:val="nil"/>
              <w:bottom w:val="nil"/>
              <w:right w:val="nil"/>
            </w:tcBorders>
          </w:tcPr>
          <w:p w14:paraId="6A87BFF2"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ANTICIPATED SUBCONTRACTED AMOUNT $</w:t>
            </w:r>
          </w:p>
        </w:tc>
        <w:tc>
          <w:tcPr>
            <w:tcW w:w="990" w:type="dxa"/>
            <w:tcBorders>
              <w:top w:val="nil"/>
              <w:left w:val="nil"/>
              <w:bottom w:val="single" w:sz="6" w:space="0" w:color="auto"/>
              <w:right w:val="nil"/>
            </w:tcBorders>
          </w:tcPr>
          <w:p w14:paraId="74DB9BE0"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7009F0C5" w14:textId="77777777" w:rsidTr="001B46A2">
        <w:tc>
          <w:tcPr>
            <w:tcW w:w="9558" w:type="dxa"/>
            <w:gridSpan w:val="9"/>
            <w:tcBorders>
              <w:top w:val="nil"/>
              <w:left w:val="nil"/>
              <w:bottom w:val="nil"/>
              <w:right w:val="nil"/>
            </w:tcBorders>
          </w:tcPr>
          <w:p w14:paraId="68CBDDD4"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089E3C4C" w14:textId="77777777" w:rsidTr="001B46A2">
        <w:tc>
          <w:tcPr>
            <w:tcW w:w="558" w:type="dxa"/>
            <w:tcBorders>
              <w:top w:val="nil"/>
              <w:left w:val="nil"/>
              <w:bottom w:val="nil"/>
              <w:right w:val="nil"/>
            </w:tcBorders>
          </w:tcPr>
          <w:p w14:paraId="48669ED7"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3.</w:t>
            </w:r>
          </w:p>
        </w:tc>
        <w:tc>
          <w:tcPr>
            <w:tcW w:w="3240" w:type="dxa"/>
            <w:gridSpan w:val="4"/>
            <w:tcBorders>
              <w:top w:val="nil"/>
              <w:left w:val="nil"/>
              <w:bottom w:val="nil"/>
              <w:right w:val="nil"/>
            </w:tcBorders>
          </w:tcPr>
          <w:p w14:paraId="23E87FE4"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SUBCONTRACTOR’ NAME:</w:t>
            </w:r>
          </w:p>
        </w:tc>
        <w:tc>
          <w:tcPr>
            <w:tcW w:w="5760" w:type="dxa"/>
            <w:gridSpan w:val="4"/>
            <w:tcBorders>
              <w:top w:val="nil"/>
              <w:left w:val="nil"/>
              <w:bottom w:val="single" w:sz="6" w:space="0" w:color="auto"/>
              <w:right w:val="nil"/>
            </w:tcBorders>
          </w:tcPr>
          <w:p w14:paraId="297F02E1"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2E4CEF41" w14:textId="77777777" w:rsidTr="001B46A2">
        <w:tc>
          <w:tcPr>
            <w:tcW w:w="558" w:type="dxa"/>
            <w:tcBorders>
              <w:top w:val="nil"/>
              <w:left w:val="nil"/>
              <w:bottom w:val="nil"/>
              <w:right w:val="nil"/>
            </w:tcBorders>
          </w:tcPr>
          <w:p w14:paraId="397BD8D2" w14:textId="77777777" w:rsidR="000D7BD7" w:rsidRPr="000D7BD7" w:rsidRDefault="000D7BD7" w:rsidP="000D7BD7">
            <w:pPr>
              <w:spacing w:after="0" w:line="240" w:lineRule="auto"/>
              <w:rPr>
                <w:rFonts w:ascii="Arial" w:eastAsia="Times New Roman" w:hAnsi="Arial" w:cs="Arial"/>
                <w:bCs/>
                <w:sz w:val="20"/>
                <w:szCs w:val="20"/>
              </w:rPr>
            </w:pPr>
          </w:p>
        </w:tc>
        <w:tc>
          <w:tcPr>
            <w:tcW w:w="1530" w:type="dxa"/>
            <w:tcBorders>
              <w:top w:val="nil"/>
              <w:left w:val="nil"/>
              <w:bottom w:val="nil"/>
              <w:right w:val="nil"/>
            </w:tcBorders>
          </w:tcPr>
          <w:p w14:paraId="5F39C661"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ADDRESS:</w:t>
            </w:r>
          </w:p>
        </w:tc>
        <w:tc>
          <w:tcPr>
            <w:tcW w:w="7470" w:type="dxa"/>
            <w:gridSpan w:val="7"/>
            <w:tcBorders>
              <w:top w:val="nil"/>
              <w:left w:val="nil"/>
              <w:bottom w:val="single" w:sz="6" w:space="0" w:color="auto"/>
              <w:right w:val="nil"/>
            </w:tcBorders>
          </w:tcPr>
          <w:p w14:paraId="467C6C20"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1642D94A" w14:textId="77777777" w:rsidTr="001B46A2">
        <w:tc>
          <w:tcPr>
            <w:tcW w:w="558" w:type="dxa"/>
            <w:tcBorders>
              <w:top w:val="nil"/>
              <w:left w:val="nil"/>
              <w:bottom w:val="nil"/>
              <w:right w:val="nil"/>
            </w:tcBorders>
          </w:tcPr>
          <w:p w14:paraId="58834C1B" w14:textId="77777777" w:rsidR="000D7BD7" w:rsidRPr="000D7BD7" w:rsidRDefault="000D7BD7" w:rsidP="000D7BD7">
            <w:pPr>
              <w:spacing w:after="0" w:line="240" w:lineRule="auto"/>
              <w:rPr>
                <w:rFonts w:ascii="Arial" w:eastAsia="Times New Roman" w:hAnsi="Arial" w:cs="Arial"/>
                <w:bCs/>
                <w:sz w:val="20"/>
                <w:szCs w:val="20"/>
              </w:rPr>
            </w:pPr>
          </w:p>
        </w:tc>
        <w:tc>
          <w:tcPr>
            <w:tcW w:w="2520" w:type="dxa"/>
            <w:gridSpan w:val="2"/>
            <w:tcBorders>
              <w:top w:val="nil"/>
              <w:left w:val="nil"/>
              <w:bottom w:val="nil"/>
              <w:right w:val="nil"/>
            </w:tcBorders>
          </w:tcPr>
          <w:p w14:paraId="400B8A31"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CONTACT NAME:</w:t>
            </w:r>
          </w:p>
        </w:tc>
        <w:tc>
          <w:tcPr>
            <w:tcW w:w="3240" w:type="dxa"/>
            <w:gridSpan w:val="4"/>
            <w:tcBorders>
              <w:top w:val="nil"/>
              <w:left w:val="nil"/>
              <w:bottom w:val="single" w:sz="6" w:space="0" w:color="auto"/>
              <w:right w:val="nil"/>
            </w:tcBorders>
          </w:tcPr>
          <w:p w14:paraId="15C1403C" w14:textId="77777777" w:rsidR="000D7BD7" w:rsidRPr="000D7BD7" w:rsidRDefault="000D7BD7" w:rsidP="000D7BD7">
            <w:pPr>
              <w:spacing w:after="0" w:line="240" w:lineRule="auto"/>
              <w:rPr>
                <w:rFonts w:ascii="Arial" w:eastAsia="Times New Roman" w:hAnsi="Arial" w:cs="Arial"/>
                <w:bCs/>
                <w:sz w:val="20"/>
                <w:szCs w:val="20"/>
              </w:rPr>
            </w:pPr>
          </w:p>
        </w:tc>
        <w:tc>
          <w:tcPr>
            <w:tcW w:w="1080" w:type="dxa"/>
            <w:tcBorders>
              <w:top w:val="nil"/>
              <w:left w:val="nil"/>
              <w:bottom w:val="nil"/>
              <w:right w:val="nil"/>
            </w:tcBorders>
          </w:tcPr>
          <w:p w14:paraId="31CA0DBF"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PHONE:</w:t>
            </w:r>
          </w:p>
        </w:tc>
        <w:tc>
          <w:tcPr>
            <w:tcW w:w="2160" w:type="dxa"/>
            <w:tcBorders>
              <w:top w:val="nil"/>
              <w:left w:val="nil"/>
              <w:bottom w:val="single" w:sz="6" w:space="0" w:color="auto"/>
              <w:right w:val="nil"/>
            </w:tcBorders>
          </w:tcPr>
          <w:p w14:paraId="2F7E2AF6"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70BFB2C6" w14:textId="77777777" w:rsidTr="001B46A2">
        <w:tc>
          <w:tcPr>
            <w:tcW w:w="558" w:type="dxa"/>
            <w:tcBorders>
              <w:top w:val="nil"/>
              <w:left w:val="nil"/>
              <w:bottom w:val="nil"/>
              <w:right w:val="nil"/>
            </w:tcBorders>
          </w:tcPr>
          <w:p w14:paraId="1D96AF05" w14:textId="77777777" w:rsidR="000D7BD7" w:rsidRPr="000D7BD7" w:rsidRDefault="000D7BD7" w:rsidP="000D7BD7">
            <w:pPr>
              <w:spacing w:after="0" w:line="240" w:lineRule="auto"/>
              <w:rPr>
                <w:rFonts w:ascii="Arial" w:eastAsia="Times New Roman" w:hAnsi="Arial" w:cs="Arial"/>
                <w:bCs/>
                <w:sz w:val="20"/>
                <w:szCs w:val="20"/>
              </w:rPr>
            </w:pPr>
          </w:p>
        </w:tc>
        <w:tc>
          <w:tcPr>
            <w:tcW w:w="2700" w:type="dxa"/>
            <w:gridSpan w:val="3"/>
            <w:tcBorders>
              <w:top w:val="nil"/>
              <w:left w:val="nil"/>
              <w:bottom w:val="nil"/>
              <w:right w:val="nil"/>
            </w:tcBorders>
          </w:tcPr>
          <w:p w14:paraId="38C52311"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DESCRIPTION OF WORK:</w:t>
            </w:r>
          </w:p>
        </w:tc>
        <w:tc>
          <w:tcPr>
            <w:tcW w:w="6300" w:type="dxa"/>
            <w:gridSpan w:val="5"/>
            <w:tcBorders>
              <w:top w:val="nil"/>
              <w:left w:val="nil"/>
              <w:bottom w:val="single" w:sz="6" w:space="0" w:color="auto"/>
              <w:right w:val="nil"/>
            </w:tcBorders>
          </w:tcPr>
          <w:p w14:paraId="7DDF0B41"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65D78AF9" w14:textId="77777777" w:rsidTr="001B46A2">
        <w:trPr>
          <w:gridAfter w:val="2"/>
          <w:wAfter w:w="3240" w:type="dxa"/>
        </w:trPr>
        <w:tc>
          <w:tcPr>
            <w:tcW w:w="558" w:type="dxa"/>
            <w:tcBorders>
              <w:top w:val="nil"/>
              <w:left w:val="nil"/>
              <w:bottom w:val="nil"/>
              <w:right w:val="nil"/>
            </w:tcBorders>
          </w:tcPr>
          <w:p w14:paraId="053A4102" w14:textId="77777777" w:rsidR="000D7BD7" w:rsidRPr="000D7BD7" w:rsidRDefault="000D7BD7" w:rsidP="000D7BD7">
            <w:pPr>
              <w:spacing w:after="0" w:line="240" w:lineRule="auto"/>
              <w:rPr>
                <w:rFonts w:ascii="Arial" w:eastAsia="Times New Roman" w:hAnsi="Arial" w:cs="Arial"/>
                <w:bCs/>
                <w:sz w:val="20"/>
                <w:szCs w:val="20"/>
              </w:rPr>
            </w:pPr>
          </w:p>
        </w:tc>
        <w:tc>
          <w:tcPr>
            <w:tcW w:w="4770" w:type="dxa"/>
            <w:gridSpan w:val="5"/>
            <w:tcBorders>
              <w:top w:val="nil"/>
              <w:left w:val="nil"/>
              <w:bottom w:val="nil"/>
              <w:right w:val="nil"/>
            </w:tcBorders>
          </w:tcPr>
          <w:p w14:paraId="26DC8C92" w14:textId="77777777" w:rsidR="000D7BD7" w:rsidRPr="000D7BD7" w:rsidRDefault="000D7BD7" w:rsidP="000D7BD7">
            <w:pPr>
              <w:spacing w:after="0" w:line="240" w:lineRule="auto"/>
              <w:rPr>
                <w:rFonts w:ascii="Arial" w:eastAsia="Times New Roman" w:hAnsi="Arial" w:cs="Arial"/>
                <w:bCs/>
                <w:sz w:val="20"/>
                <w:szCs w:val="20"/>
              </w:rPr>
            </w:pPr>
            <w:r w:rsidRPr="000D7BD7">
              <w:rPr>
                <w:rFonts w:ascii="Arial" w:eastAsia="Times New Roman" w:hAnsi="Arial" w:cs="Arial"/>
                <w:bCs/>
                <w:sz w:val="20"/>
                <w:szCs w:val="20"/>
              </w:rPr>
              <w:t>ANTICIPATED SUBCONTRACTED AMOUNT $</w:t>
            </w:r>
          </w:p>
        </w:tc>
        <w:tc>
          <w:tcPr>
            <w:tcW w:w="990" w:type="dxa"/>
            <w:tcBorders>
              <w:top w:val="nil"/>
              <w:left w:val="nil"/>
              <w:bottom w:val="single" w:sz="6" w:space="0" w:color="auto"/>
              <w:right w:val="nil"/>
            </w:tcBorders>
          </w:tcPr>
          <w:p w14:paraId="76098245" w14:textId="77777777" w:rsidR="000D7BD7" w:rsidRPr="000D7BD7" w:rsidRDefault="000D7BD7" w:rsidP="000D7BD7">
            <w:pPr>
              <w:spacing w:after="0" w:line="240" w:lineRule="auto"/>
              <w:rPr>
                <w:rFonts w:ascii="Arial" w:eastAsia="Times New Roman" w:hAnsi="Arial" w:cs="Arial"/>
                <w:bCs/>
                <w:sz w:val="20"/>
                <w:szCs w:val="20"/>
              </w:rPr>
            </w:pPr>
          </w:p>
        </w:tc>
      </w:tr>
      <w:tr w:rsidR="000D7BD7" w:rsidRPr="000D7BD7" w14:paraId="7EB8AE1A" w14:textId="77777777" w:rsidTr="001B46A2">
        <w:tc>
          <w:tcPr>
            <w:tcW w:w="9558" w:type="dxa"/>
            <w:gridSpan w:val="9"/>
            <w:tcBorders>
              <w:top w:val="nil"/>
              <w:left w:val="nil"/>
              <w:bottom w:val="nil"/>
              <w:right w:val="nil"/>
            </w:tcBorders>
          </w:tcPr>
          <w:p w14:paraId="18FB60AE" w14:textId="77777777" w:rsidR="000D7BD7" w:rsidRPr="000D7BD7" w:rsidRDefault="000D7BD7" w:rsidP="000D7BD7">
            <w:pPr>
              <w:spacing w:after="0" w:line="240" w:lineRule="auto"/>
              <w:rPr>
                <w:rFonts w:ascii="Arial" w:eastAsia="Times New Roman" w:hAnsi="Arial" w:cs="Arial"/>
                <w:b/>
                <w:bCs/>
                <w:sz w:val="20"/>
                <w:szCs w:val="20"/>
              </w:rPr>
            </w:pPr>
          </w:p>
        </w:tc>
      </w:tr>
      <w:tr w:rsidR="000D7BD7" w:rsidRPr="000D7BD7" w14:paraId="0042B608" w14:textId="77777777" w:rsidTr="001B46A2">
        <w:tc>
          <w:tcPr>
            <w:tcW w:w="558" w:type="dxa"/>
            <w:tcBorders>
              <w:top w:val="nil"/>
              <w:left w:val="nil"/>
              <w:bottom w:val="nil"/>
              <w:right w:val="nil"/>
            </w:tcBorders>
          </w:tcPr>
          <w:p w14:paraId="0DFC12CF" w14:textId="77777777" w:rsidR="000D7BD7" w:rsidRPr="000D7BD7" w:rsidRDefault="000D7BD7" w:rsidP="000D7BD7">
            <w:pPr>
              <w:spacing w:after="0" w:line="240" w:lineRule="auto"/>
              <w:rPr>
                <w:rFonts w:ascii="Arial" w:eastAsia="Times New Roman" w:hAnsi="Arial" w:cs="Arial"/>
                <w:b/>
                <w:bCs/>
                <w:sz w:val="20"/>
                <w:szCs w:val="20"/>
              </w:rPr>
            </w:pPr>
          </w:p>
        </w:tc>
        <w:tc>
          <w:tcPr>
            <w:tcW w:w="9000" w:type="dxa"/>
            <w:gridSpan w:val="8"/>
            <w:tcBorders>
              <w:top w:val="nil"/>
              <w:left w:val="nil"/>
              <w:bottom w:val="nil"/>
              <w:right w:val="nil"/>
            </w:tcBorders>
          </w:tcPr>
          <w:p w14:paraId="1A6A5051" w14:textId="77777777" w:rsidR="000D7BD7" w:rsidRPr="000D7BD7" w:rsidRDefault="000D7BD7" w:rsidP="000D7BD7">
            <w:pPr>
              <w:spacing w:after="0" w:line="240" w:lineRule="auto"/>
              <w:rPr>
                <w:rFonts w:ascii="Arial" w:eastAsia="Times New Roman" w:hAnsi="Arial" w:cs="Arial"/>
                <w:b/>
                <w:bCs/>
                <w:sz w:val="20"/>
                <w:szCs w:val="20"/>
              </w:rPr>
            </w:pPr>
            <w:r w:rsidRPr="000D7BD7">
              <w:rPr>
                <w:rFonts w:ascii="Arial" w:eastAsia="Times New Roman" w:hAnsi="Arial" w:cs="Arial"/>
                <w:b/>
                <w:bCs/>
                <w:sz w:val="20"/>
                <w:szCs w:val="20"/>
              </w:rPr>
              <w:t>IF ADDITIONAL SUBCONTRACTORS ARE ANTICIPATED, LIST ON A SEPARATE PAPER AND ATTACH TO THIS DOCUMENT.</w:t>
            </w:r>
          </w:p>
          <w:p w14:paraId="7B97E0FB" w14:textId="77777777" w:rsidR="000D7BD7" w:rsidRPr="000D7BD7" w:rsidRDefault="000D7BD7" w:rsidP="000D7BD7">
            <w:pPr>
              <w:spacing w:after="0" w:line="240" w:lineRule="auto"/>
              <w:rPr>
                <w:rFonts w:ascii="Arial" w:eastAsia="Times New Roman" w:hAnsi="Arial" w:cs="Arial"/>
                <w:b/>
                <w:bCs/>
                <w:sz w:val="20"/>
                <w:szCs w:val="20"/>
              </w:rPr>
            </w:pPr>
          </w:p>
          <w:p w14:paraId="0C9EE7CF" w14:textId="77777777" w:rsidR="000D7BD7" w:rsidRPr="000D7BD7" w:rsidRDefault="000D7BD7" w:rsidP="000D7BD7">
            <w:pPr>
              <w:spacing w:after="0" w:line="240" w:lineRule="auto"/>
              <w:rPr>
                <w:rFonts w:ascii="Arial" w:eastAsia="Times New Roman" w:hAnsi="Arial" w:cs="Arial"/>
                <w:b/>
                <w:bCs/>
                <w:sz w:val="20"/>
                <w:szCs w:val="20"/>
              </w:rPr>
            </w:pPr>
            <w:r w:rsidRPr="000D7BD7">
              <w:rPr>
                <w:rFonts w:ascii="Arial" w:eastAsia="Times New Roman" w:hAnsi="Arial" w:cs="Arial"/>
                <w:b/>
                <w:bCs/>
                <w:sz w:val="20"/>
                <w:szCs w:val="20"/>
              </w:rPr>
              <w:t>UPON REVIEW OF SUBCONTRACTOR LIST, EL PASO COUNTY RETAINS THE RIGHT TO APPROVE OR DISAPPROVE ANY SUBCONTRACTOR ON THIS LIST.</w:t>
            </w:r>
          </w:p>
          <w:p w14:paraId="472FB5F5" w14:textId="77777777" w:rsidR="000D7BD7" w:rsidRPr="000D7BD7" w:rsidRDefault="000D7BD7" w:rsidP="000D7BD7">
            <w:pPr>
              <w:spacing w:after="0" w:line="240" w:lineRule="auto"/>
              <w:rPr>
                <w:rFonts w:ascii="Arial" w:eastAsia="Times New Roman" w:hAnsi="Arial" w:cs="Arial"/>
                <w:b/>
                <w:bCs/>
                <w:sz w:val="20"/>
                <w:szCs w:val="20"/>
              </w:rPr>
            </w:pPr>
          </w:p>
          <w:p w14:paraId="0C6455F8" w14:textId="77777777" w:rsidR="000D7BD7" w:rsidRPr="000D7BD7" w:rsidRDefault="000D7BD7" w:rsidP="000D7BD7">
            <w:pPr>
              <w:spacing w:after="0" w:line="240" w:lineRule="auto"/>
              <w:rPr>
                <w:rFonts w:ascii="Arial" w:eastAsia="Times New Roman" w:hAnsi="Arial" w:cs="Arial"/>
                <w:b/>
                <w:bCs/>
                <w:sz w:val="20"/>
                <w:szCs w:val="20"/>
              </w:rPr>
            </w:pPr>
            <w:r w:rsidRPr="000D7BD7">
              <w:rPr>
                <w:rFonts w:ascii="Arial" w:eastAsia="Times New Roman" w:hAnsi="Arial" w:cs="Arial"/>
                <w:b/>
                <w:bCs/>
                <w:sz w:val="20"/>
                <w:szCs w:val="20"/>
              </w:rPr>
              <w:t>NOTE:  SUBCONTRACTORS SHALL ABIDE BY THE SAME GENERAL CONDITIONS AND CONTRACT TERMS AS CONTRACTOR.</w:t>
            </w:r>
          </w:p>
        </w:tc>
      </w:tr>
    </w:tbl>
    <w:p w14:paraId="1A4E0775" w14:textId="77777777" w:rsidR="000D7BD7" w:rsidRPr="000D7BD7" w:rsidRDefault="000D7BD7" w:rsidP="000D7BD7">
      <w:pPr>
        <w:spacing w:after="0" w:line="240" w:lineRule="auto"/>
        <w:rPr>
          <w:rFonts w:ascii="Arial" w:eastAsia="Times New Roman" w:hAnsi="Arial" w:cs="Arial"/>
          <w:b/>
          <w:bCs/>
          <w:sz w:val="20"/>
          <w:szCs w:val="20"/>
        </w:rPr>
      </w:pPr>
      <w:r w:rsidRPr="000D7BD7">
        <w:rPr>
          <w:rFonts w:ascii="Arial" w:eastAsia="Times New Roman" w:hAnsi="Arial" w:cs="Arial"/>
          <w:b/>
          <w:bCs/>
          <w:sz w:val="20"/>
          <w:szCs w:val="20"/>
        </w:rPr>
        <w:t xml:space="preserve">      </w:t>
      </w:r>
    </w:p>
    <w:p w14:paraId="3E80CFF9" w14:textId="77777777" w:rsidR="000D7BD7" w:rsidRPr="000D7BD7" w:rsidRDefault="000D7BD7" w:rsidP="000D7BD7">
      <w:pPr>
        <w:spacing w:after="0" w:line="240" w:lineRule="auto"/>
        <w:rPr>
          <w:rFonts w:ascii="Arial" w:eastAsia="Times New Roman" w:hAnsi="Arial" w:cs="Arial"/>
          <w:b/>
          <w:bCs/>
          <w:sz w:val="20"/>
          <w:szCs w:val="20"/>
        </w:rPr>
      </w:pPr>
    </w:p>
    <w:tbl>
      <w:tblPr>
        <w:tblW w:w="0" w:type="auto"/>
        <w:tblLayout w:type="fixed"/>
        <w:tblLook w:val="0000" w:firstRow="0" w:lastRow="0" w:firstColumn="0" w:lastColumn="0" w:noHBand="0" w:noVBand="0"/>
      </w:tblPr>
      <w:tblGrid>
        <w:gridCol w:w="5418"/>
        <w:gridCol w:w="236"/>
        <w:gridCol w:w="3904"/>
      </w:tblGrid>
      <w:tr w:rsidR="000D7BD7" w:rsidRPr="000D7BD7" w14:paraId="0B45E90D" w14:textId="77777777" w:rsidTr="001B46A2">
        <w:tc>
          <w:tcPr>
            <w:tcW w:w="9558" w:type="dxa"/>
            <w:gridSpan w:val="3"/>
            <w:tcBorders>
              <w:top w:val="nil"/>
              <w:left w:val="nil"/>
              <w:bottom w:val="single" w:sz="6" w:space="0" w:color="auto"/>
              <w:right w:val="nil"/>
            </w:tcBorders>
          </w:tcPr>
          <w:p w14:paraId="6EB75BB4" w14:textId="77777777" w:rsidR="000D7BD7" w:rsidRPr="000D7BD7" w:rsidRDefault="000D7BD7" w:rsidP="000D7BD7">
            <w:pPr>
              <w:spacing w:after="0" w:line="240" w:lineRule="auto"/>
              <w:rPr>
                <w:rFonts w:ascii="Arial" w:eastAsia="Times New Roman" w:hAnsi="Arial" w:cs="Arial"/>
                <w:b/>
                <w:bCs/>
                <w:sz w:val="20"/>
                <w:szCs w:val="20"/>
              </w:rPr>
            </w:pPr>
          </w:p>
        </w:tc>
      </w:tr>
      <w:tr w:rsidR="000D7BD7" w:rsidRPr="000D7BD7" w14:paraId="6BCB1FFD" w14:textId="77777777" w:rsidTr="001B46A2">
        <w:tc>
          <w:tcPr>
            <w:tcW w:w="9558" w:type="dxa"/>
            <w:gridSpan w:val="3"/>
            <w:tcBorders>
              <w:top w:val="nil"/>
              <w:left w:val="nil"/>
              <w:bottom w:val="nil"/>
              <w:right w:val="nil"/>
            </w:tcBorders>
          </w:tcPr>
          <w:p w14:paraId="140A577D" w14:textId="77777777" w:rsidR="000D7BD7" w:rsidRPr="000D7BD7" w:rsidRDefault="000D7BD7" w:rsidP="000D7BD7">
            <w:pPr>
              <w:spacing w:after="0" w:line="240" w:lineRule="auto"/>
              <w:rPr>
                <w:rFonts w:ascii="Arial" w:eastAsia="Times New Roman" w:hAnsi="Arial" w:cs="Arial"/>
                <w:b/>
                <w:bCs/>
                <w:sz w:val="20"/>
                <w:szCs w:val="20"/>
              </w:rPr>
            </w:pPr>
            <w:r w:rsidRPr="000D7BD7">
              <w:rPr>
                <w:rFonts w:ascii="Arial" w:eastAsia="Times New Roman" w:hAnsi="Arial" w:cs="Arial"/>
                <w:b/>
                <w:bCs/>
                <w:sz w:val="20"/>
                <w:szCs w:val="20"/>
              </w:rPr>
              <w:t>CONTRACTOR NAME</w:t>
            </w:r>
          </w:p>
        </w:tc>
      </w:tr>
      <w:tr w:rsidR="000D7BD7" w:rsidRPr="000D7BD7" w14:paraId="410CECED" w14:textId="77777777" w:rsidTr="001B46A2">
        <w:tc>
          <w:tcPr>
            <w:tcW w:w="9558" w:type="dxa"/>
            <w:gridSpan w:val="3"/>
            <w:tcBorders>
              <w:top w:val="nil"/>
              <w:left w:val="nil"/>
              <w:bottom w:val="nil"/>
              <w:right w:val="nil"/>
            </w:tcBorders>
          </w:tcPr>
          <w:p w14:paraId="6A9714FC" w14:textId="77777777" w:rsidR="000D7BD7" w:rsidRPr="000D7BD7" w:rsidRDefault="000D7BD7" w:rsidP="000D7BD7">
            <w:pPr>
              <w:spacing w:after="0" w:line="240" w:lineRule="auto"/>
              <w:rPr>
                <w:rFonts w:ascii="Arial" w:eastAsia="Times New Roman" w:hAnsi="Arial" w:cs="Arial"/>
                <w:b/>
                <w:bCs/>
                <w:sz w:val="20"/>
                <w:szCs w:val="20"/>
              </w:rPr>
            </w:pPr>
          </w:p>
        </w:tc>
      </w:tr>
      <w:tr w:rsidR="000D7BD7" w:rsidRPr="000D7BD7" w14:paraId="0D28B45A" w14:textId="77777777" w:rsidTr="001B46A2">
        <w:tc>
          <w:tcPr>
            <w:tcW w:w="5418" w:type="dxa"/>
            <w:tcBorders>
              <w:top w:val="nil"/>
              <w:left w:val="nil"/>
              <w:bottom w:val="single" w:sz="6" w:space="0" w:color="auto"/>
              <w:right w:val="nil"/>
            </w:tcBorders>
          </w:tcPr>
          <w:p w14:paraId="27EA10B9" w14:textId="77777777" w:rsidR="000D7BD7" w:rsidRPr="000D7BD7" w:rsidRDefault="000D7BD7" w:rsidP="000D7BD7">
            <w:pPr>
              <w:spacing w:after="0" w:line="240" w:lineRule="auto"/>
              <w:rPr>
                <w:rFonts w:ascii="Arial" w:eastAsia="Times New Roman" w:hAnsi="Arial" w:cs="Arial"/>
                <w:b/>
                <w:bCs/>
                <w:sz w:val="20"/>
                <w:szCs w:val="20"/>
              </w:rPr>
            </w:pPr>
          </w:p>
        </w:tc>
        <w:tc>
          <w:tcPr>
            <w:tcW w:w="236" w:type="dxa"/>
            <w:tcBorders>
              <w:top w:val="nil"/>
              <w:left w:val="nil"/>
              <w:bottom w:val="nil"/>
              <w:right w:val="nil"/>
            </w:tcBorders>
          </w:tcPr>
          <w:p w14:paraId="59904DC4" w14:textId="77777777" w:rsidR="000D7BD7" w:rsidRPr="000D7BD7" w:rsidRDefault="000D7BD7" w:rsidP="000D7BD7">
            <w:pPr>
              <w:spacing w:after="0" w:line="240" w:lineRule="auto"/>
              <w:rPr>
                <w:rFonts w:ascii="Arial" w:eastAsia="Times New Roman" w:hAnsi="Arial" w:cs="Arial"/>
                <w:b/>
                <w:bCs/>
                <w:sz w:val="20"/>
                <w:szCs w:val="20"/>
              </w:rPr>
            </w:pPr>
          </w:p>
        </w:tc>
        <w:tc>
          <w:tcPr>
            <w:tcW w:w="3904" w:type="dxa"/>
            <w:tcBorders>
              <w:top w:val="nil"/>
              <w:left w:val="nil"/>
              <w:bottom w:val="single" w:sz="6" w:space="0" w:color="auto"/>
              <w:right w:val="nil"/>
            </w:tcBorders>
          </w:tcPr>
          <w:p w14:paraId="100439C3" w14:textId="77777777" w:rsidR="000D7BD7" w:rsidRPr="000D7BD7" w:rsidRDefault="000D7BD7" w:rsidP="000D7BD7">
            <w:pPr>
              <w:spacing w:after="0" w:line="240" w:lineRule="auto"/>
              <w:rPr>
                <w:rFonts w:ascii="Arial" w:eastAsia="Times New Roman" w:hAnsi="Arial" w:cs="Arial"/>
                <w:b/>
                <w:bCs/>
                <w:sz w:val="20"/>
                <w:szCs w:val="20"/>
              </w:rPr>
            </w:pPr>
          </w:p>
        </w:tc>
      </w:tr>
      <w:tr w:rsidR="000D7BD7" w:rsidRPr="000D7BD7" w14:paraId="35A0286C" w14:textId="77777777" w:rsidTr="001B46A2">
        <w:tc>
          <w:tcPr>
            <w:tcW w:w="5418" w:type="dxa"/>
            <w:tcBorders>
              <w:top w:val="nil"/>
              <w:left w:val="nil"/>
              <w:bottom w:val="nil"/>
              <w:right w:val="nil"/>
            </w:tcBorders>
          </w:tcPr>
          <w:p w14:paraId="6D9B913F" w14:textId="77777777" w:rsidR="000D7BD7" w:rsidRPr="000D7BD7" w:rsidRDefault="000D7BD7" w:rsidP="000D7BD7">
            <w:pPr>
              <w:spacing w:after="0" w:line="240" w:lineRule="auto"/>
              <w:rPr>
                <w:rFonts w:ascii="Arial" w:eastAsia="Times New Roman" w:hAnsi="Arial" w:cs="Arial"/>
                <w:b/>
                <w:bCs/>
                <w:sz w:val="20"/>
                <w:szCs w:val="20"/>
              </w:rPr>
            </w:pPr>
            <w:r w:rsidRPr="000D7BD7">
              <w:rPr>
                <w:rFonts w:ascii="Arial" w:eastAsia="Times New Roman" w:hAnsi="Arial" w:cs="Arial"/>
                <w:b/>
                <w:bCs/>
                <w:sz w:val="20"/>
                <w:szCs w:val="20"/>
              </w:rPr>
              <w:t>AUTHORIZED REPRESENTATIVE (PRINT)</w:t>
            </w:r>
          </w:p>
        </w:tc>
        <w:tc>
          <w:tcPr>
            <w:tcW w:w="236" w:type="dxa"/>
            <w:tcBorders>
              <w:top w:val="nil"/>
              <w:left w:val="nil"/>
              <w:bottom w:val="nil"/>
              <w:right w:val="nil"/>
            </w:tcBorders>
          </w:tcPr>
          <w:p w14:paraId="042012B4" w14:textId="77777777" w:rsidR="000D7BD7" w:rsidRPr="000D7BD7" w:rsidRDefault="000D7BD7" w:rsidP="000D7BD7">
            <w:pPr>
              <w:spacing w:after="0" w:line="240" w:lineRule="auto"/>
              <w:rPr>
                <w:rFonts w:ascii="Arial" w:eastAsia="Times New Roman" w:hAnsi="Arial" w:cs="Arial"/>
                <w:b/>
                <w:bCs/>
                <w:sz w:val="20"/>
                <w:szCs w:val="20"/>
              </w:rPr>
            </w:pPr>
          </w:p>
        </w:tc>
        <w:tc>
          <w:tcPr>
            <w:tcW w:w="3904" w:type="dxa"/>
            <w:tcBorders>
              <w:top w:val="nil"/>
              <w:left w:val="nil"/>
              <w:bottom w:val="nil"/>
              <w:right w:val="nil"/>
            </w:tcBorders>
          </w:tcPr>
          <w:p w14:paraId="5D7A3DC2" w14:textId="77777777" w:rsidR="000D7BD7" w:rsidRPr="000D7BD7" w:rsidRDefault="000D7BD7" w:rsidP="000D7BD7">
            <w:pPr>
              <w:spacing w:after="0" w:line="240" w:lineRule="auto"/>
              <w:rPr>
                <w:rFonts w:ascii="Arial" w:eastAsia="Times New Roman" w:hAnsi="Arial" w:cs="Arial"/>
                <w:b/>
                <w:bCs/>
                <w:sz w:val="20"/>
                <w:szCs w:val="20"/>
              </w:rPr>
            </w:pPr>
            <w:r w:rsidRPr="000D7BD7">
              <w:rPr>
                <w:rFonts w:ascii="Arial" w:eastAsia="Times New Roman" w:hAnsi="Arial" w:cs="Arial"/>
                <w:b/>
                <w:bCs/>
                <w:sz w:val="20"/>
                <w:szCs w:val="20"/>
              </w:rPr>
              <w:t>TITLE</w:t>
            </w:r>
          </w:p>
        </w:tc>
      </w:tr>
      <w:tr w:rsidR="000D7BD7" w:rsidRPr="000D7BD7" w14:paraId="74D49096" w14:textId="77777777" w:rsidTr="001B46A2">
        <w:tc>
          <w:tcPr>
            <w:tcW w:w="9558" w:type="dxa"/>
            <w:gridSpan w:val="3"/>
            <w:tcBorders>
              <w:top w:val="nil"/>
              <w:left w:val="nil"/>
              <w:bottom w:val="nil"/>
              <w:right w:val="nil"/>
            </w:tcBorders>
          </w:tcPr>
          <w:p w14:paraId="5C3B951E" w14:textId="77777777" w:rsidR="000D7BD7" w:rsidRPr="000D7BD7" w:rsidRDefault="000D7BD7" w:rsidP="000D7BD7">
            <w:pPr>
              <w:spacing w:after="0" w:line="240" w:lineRule="auto"/>
              <w:rPr>
                <w:rFonts w:ascii="Arial" w:eastAsia="Times New Roman" w:hAnsi="Arial" w:cs="Arial"/>
                <w:b/>
                <w:bCs/>
                <w:sz w:val="20"/>
                <w:szCs w:val="20"/>
              </w:rPr>
            </w:pPr>
          </w:p>
        </w:tc>
      </w:tr>
      <w:tr w:rsidR="000D7BD7" w:rsidRPr="000D7BD7" w14:paraId="20CDBE6F" w14:textId="77777777" w:rsidTr="001B46A2">
        <w:tc>
          <w:tcPr>
            <w:tcW w:w="5418" w:type="dxa"/>
            <w:tcBorders>
              <w:top w:val="nil"/>
              <w:left w:val="nil"/>
              <w:bottom w:val="single" w:sz="6" w:space="0" w:color="auto"/>
              <w:right w:val="nil"/>
            </w:tcBorders>
          </w:tcPr>
          <w:p w14:paraId="19BBD1E4" w14:textId="77777777" w:rsidR="000D7BD7" w:rsidRPr="000D7BD7" w:rsidRDefault="000D7BD7" w:rsidP="000D7BD7">
            <w:pPr>
              <w:spacing w:after="0" w:line="240" w:lineRule="auto"/>
              <w:rPr>
                <w:rFonts w:ascii="Arial" w:eastAsia="Times New Roman" w:hAnsi="Arial" w:cs="Arial"/>
                <w:b/>
                <w:bCs/>
                <w:sz w:val="20"/>
                <w:szCs w:val="20"/>
              </w:rPr>
            </w:pPr>
          </w:p>
        </w:tc>
        <w:tc>
          <w:tcPr>
            <w:tcW w:w="236" w:type="dxa"/>
            <w:tcBorders>
              <w:top w:val="nil"/>
              <w:left w:val="nil"/>
              <w:bottom w:val="nil"/>
              <w:right w:val="nil"/>
            </w:tcBorders>
          </w:tcPr>
          <w:p w14:paraId="556FD3FF" w14:textId="77777777" w:rsidR="000D7BD7" w:rsidRPr="000D7BD7" w:rsidRDefault="000D7BD7" w:rsidP="000D7BD7">
            <w:pPr>
              <w:spacing w:after="0" w:line="240" w:lineRule="auto"/>
              <w:rPr>
                <w:rFonts w:ascii="Arial" w:eastAsia="Times New Roman" w:hAnsi="Arial" w:cs="Arial"/>
                <w:b/>
                <w:bCs/>
                <w:sz w:val="20"/>
                <w:szCs w:val="20"/>
              </w:rPr>
            </w:pPr>
          </w:p>
        </w:tc>
        <w:tc>
          <w:tcPr>
            <w:tcW w:w="3904" w:type="dxa"/>
            <w:tcBorders>
              <w:top w:val="nil"/>
              <w:left w:val="nil"/>
              <w:bottom w:val="single" w:sz="6" w:space="0" w:color="auto"/>
              <w:right w:val="nil"/>
            </w:tcBorders>
          </w:tcPr>
          <w:p w14:paraId="3E24B202" w14:textId="77777777" w:rsidR="000D7BD7" w:rsidRPr="000D7BD7" w:rsidRDefault="000D7BD7" w:rsidP="000D7BD7">
            <w:pPr>
              <w:spacing w:after="0" w:line="240" w:lineRule="auto"/>
              <w:rPr>
                <w:rFonts w:ascii="Arial" w:eastAsia="Times New Roman" w:hAnsi="Arial" w:cs="Arial"/>
                <w:b/>
                <w:bCs/>
                <w:sz w:val="20"/>
                <w:szCs w:val="20"/>
              </w:rPr>
            </w:pPr>
          </w:p>
        </w:tc>
      </w:tr>
      <w:tr w:rsidR="000D7BD7" w:rsidRPr="000D7BD7" w14:paraId="65DA54C7" w14:textId="77777777" w:rsidTr="001B46A2">
        <w:tc>
          <w:tcPr>
            <w:tcW w:w="5418" w:type="dxa"/>
            <w:tcBorders>
              <w:top w:val="nil"/>
              <w:left w:val="nil"/>
              <w:bottom w:val="nil"/>
              <w:right w:val="nil"/>
            </w:tcBorders>
          </w:tcPr>
          <w:p w14:paraId="100F7BA6" w14:textId="77777777" w:rsidR="000D7BD7" w:rsidRPr="000D7BD7" w:rsidRDefault="000D7BD7" w:rsidP="000D7BD7">
            <w:pPr>
              <w:spacing w:after="0" w:line="240" w:lineRule="auto"/>
              <w:rPr>
                <w:rFonts w:ascii="Arial" w:eastAsia="Times New Roman" w:hAnsi="Arial" w:cs="Arial"/>
                <w:b/>
                <w:bCs/>
                <w:sz w:val="20"/>
                <w:szCs w:val="20"/>
              </w:rPr>
            </w:pPr>
            <w:r w:rsidRPr="000D7BD7">
              <w:rPr>
                <w:rFonts w:ascii="Arial" w:eastAsia="Times New Roman" w:hAnsi="Arial" w:cs="Arial"/>
                <w:b/>
                <w:bCs/>
                <w:sz w:val="20"/>
                <w:szCs w:val="20"/>
              </w:rPr>
              <w:t>AUTHORIZED SIGNATURE</w:t>
            </w:r>
          </w:p>
        </w:tc>
        <w:tc>
          <w:tcPr>
            <w:tcW w:w="236" w:type="dxa"/>
            <w:tcBorders>
              <w:top w:val="nil"/>
              <w:left w:val="nil"/>
              <w:bottom w:val="nil"/>
              <w:right w:val="nil"/>
            </w:tcBorders>
          </w:tcPr>
          <w:p w14:paraId="3D07422E" w14:textId="77777777" w:rsidR="000D7BD7" w:rsidRPr="000D7BD7" w:rsidRDefault="000D7BD7" w:rsidP="000D7BD7">
            <w:pPr>
              <w:spacing w:after="0" w:line="240" w:lineRule="auto"/>
              <w:rPr>
                <w:rFonts w:ascii="Arial" w:eastAsia="Times New Roman" w:hAnsi="Arial" w:cs="Arial"/>
                <w:b/>
                <w:bCs/>
                <w:sz w:val="20"/>
                <w:szCs w:val="20"/>
              </w:rPr>
            </w:pPr>
          </w:p>
        </w:tc>
        <w:tc>
          <w:tcPr>
            <w:tcW w:w="3904" w:type="dxa"/>
            <w:tcBorders>
              <w:top w:val="nil"/>
              <w:left w:val="nil"/>
              <w:bottom w:val="nil"/>
              <w:right w:val="nil"/>
            </w:tcBorders>
          </w:tcPr>
          <w:p w14:paraId="5A82C55D" w14:textId="77777777" w:rsidR="000D7BD7" w:rsidRPr="000D7BD7" w:rsidRDefault="000D7BD7" w:rsidP="000D7BD7">
            <w:pPr>
              <w:spacing w:after="0" w:line="240" w:lineRule="auto"/>
              <w:rPr>
                <w:rFonts w:ascii="Arial" w:eastAsia="Times New Roman" w:hAnsi="Arial" w:cs="Arial"/>
                <w:b/>
                <w:bCs/>
                <w:sz w:val="20"/>
                <w:szCs w:val="20"/>
              </w:rPr>
            </w:pPr>
            <w:r w:rsidRPr="000D7BD7">
              <w:rPr>
                <w:rFonts w:ascii="Arial" w:eastAsia="Times New Roman" w:hAnsi="Arial" w:cs="Arial"/>
                <w:b/>
                <w:bCs/>
                <w:sz w:val="20"/>
                <w:szCs w:val="20"/>
              </w:rPr>
              <w:t>DATE</w:t>
            </w:r>
          </w:p>
        </w:tc>
      </w:tr>
    </w:tbl>
    <w:p w14:paraId="3ED3498A" w14:textId="77777777" w:rsidR="000D7BD7" w:rsidRDefault="000D7BD7" w:rsidP="006E6153">
      <w:pPr>
        <w:tabs>
          <w:tab w:val="right" w:pos="0"/>
        </w:tabs>
        <w:spacing w:after="0" w:line="240" w:lineRule="auto"/>
        <w:ind w:left="720" w:hanging="720"/>
        <w:jc w:val="both"/>
        <w:rPr>
          <w:rFonts w:ascii="Arial" w:eastAsia="Times New Roman" w:hAnsi="Arial" w:cs="Arial"/>
          <w:sz w:val="20"/>
          <w:szCs w:val="20"/>
        </w:rPr>
      </w:pPr>
    </w:p>
    <w:p w14:paraId="203DF9FC" w14:textId="77777777" w:rsidR="008541A9" w:rsidRPr="00471424" w:rsidRDefault="008541A9" w:rsidP="006E6153">
      <w:pPr>
        <w:tabs>
          <w:tab w:val="right" w:pos="0"/>
        </w:tabs>
        <w:spacing w:after="0" w:line="240" w:lineRule="auto"/>
        <w:ind w:left="720" w:hanging="720"/>
        <w:jc w:val="both"/>
        <w:rPr>
          <w:rFonts w:ascii="Arial" w:eastAsia="Times New Roman" w:hAnsi="Arial" w:cs="Arial"/>
          <w:bCs/>
          <w:sz w:val="20"/>
          <w:szCs w:val="20"/>
        </w:rPr>
      </w:pPr>
    </w:p>
    <w:p w14:paraId="438169CB" w14:textId="77777777" w:rsidR="00595BD5" w:rsidRDefault="00595BD5" w:rsidP="00314BFC">
      <w:pPr>
        <w:ind w:left="576" w:right="576"/>
        <w:contextualSpacing/>
      </w:pPr>
    </w:p>
    <w:sectPr w:rsidR="00595BD5" w:rsidSect="00462A20">
      <w:headerReference w:type="default" r:id="rId25"/>
      <w:pgSz w:w="12240" w:h="15840"/>
      <w:pgMar w:top="360" w:right="360" w:bottom="3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D5260" w14:textId="77777777" w:rsidR="00CF672C" w:rsidRDefault="00CF672C" w:rsidP="00471424">
      <w:pPr>
        <w:spacing w:after="0" w:line="240" w:lineRule="auto"/>
      </w:pPr>
      <w:r>
        <w:separator/>
      </w:r>
    </w:p>
  </w:endnote>
  <w:endnote w:type="continuationSeparator" w:id="0">
    <w:p w14:paraId="50B0D76C" w14:textId="77777777" w:rsidR="00CF672C" w:rsidRDefault="00CF672C" w:rsidP="0047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EA77" w14:textId="32B42A17" w:rsidR="00CF672C" w:rsidRDefault="00CF672C" w:rsidP="00471424">
    <w:pPr>
      <w:ind w:firstLine="720"/>
      <w:jc w:val="center"/>
    </w:pPr>
    <w:r>
      <w:rPr>
        <w:smallCaps/>
        <w:sz w:val="20"/>
        <w:szCs w:val="20"/>
      </w:rPr>
      <w:t xml:space="preserve"> </w:t>
    </w:r>
    <w:r w:rsidRPr="008F7FD8">
      <w:rPr>
        <w:smallCaps/>
        <w:sz w:val="20"/>
        <w:szCs w:val="20"/>
      </w:rPr>
      <w:t xml:space="preserve">      </w:t>
    </w:r>
    <w:r>
      <w:rPr>
        <w:smallCaps/>
        <w:sz w:val="20"/>
        <w:szCs w:val="20"/>
      </w:rPr>
      <w:t xml:space="preserve">                  </w:t>
    </w:r>
  </w:p>
  <w:p w14:paraId="2134920D" w14:textId="77777777" w:rsidR="00CF672C" w:rsidRDefault="00CF67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29BB" w14:textId="77777777" w:rsidR="00CF672C" w:rsidRPr="00125CC0" w:rsidRDefault="00CF672C" w:rsidP="00362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25B7" w14:textId="77777777" w:rsidR="00CF672C" w:rsidRPr="00125CC0" w:rsidRDefault="00CF672C" w:rsidP="0019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221B7" w14:textId="77777777" w:rsidR="00CF672C" w:rsidRDefault="00CF672C" w:rsidP="00471424">
      <w:pPr>
        <w:spacing w:after="0" w:line="240" w:lineRule="auto"/>
      </w:pPr>
      <w:r>
        <w:separator/>
      </w:r>
    </w:p>
  </w:footnote>
  <w:footnote w:type="continuationSeparator" w:id="0">
    <w:p w14:paraId="69BE37DA" w14:textId="77777777" w:rsidR="00CF672C" w:rsidRDefault="00CF672C" w:rsidP="0047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096D" w14:textId="7F8A1E45" w:rsidR="00CF672C" w:rsidRDefault="00CF672C" w:rsidP="00362DAC">
    <w:pPr>
      <w:pStyle w:val="Header"/>
      <w:jc w:val="center"/>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14:anchorId="2ABF19C0" wp14:editId="1335846A">
              <wp:simplePos x="0" y="0"/>
              <wp:positionH relativeFrom="column">
                <wp:posOffset>4394835</wp:posOffset>
              </wp:positionH>
              <wp:positionV relativeFrom="paragraph">
                <wp:posOffset>74295</wp:posOffset>
              </wp:positionV>
              <wp:extent cx="1722755" cy="4451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E3839" w14:textId="77777777" w:rsidR="00CF672C" w:rsidRPr="004245EA" w:rsidRDefault="00CF672C" w:rsidP="00362DAC">
                          <w:pPr>
                            <w:pStyle w:val="Header"/>
                            <w:jc w:val="right"/>
                            <w:rPr>
                              <w:smallCaps/>
                              <w:noProof/>
                              <w:sz w:val="16"/>
                              <w:szCs w:val="16"/>
                            </w:rPr>
                          </w:pPr>
                        </w:p>
                        <w:p w14:paraId="0D2FB967" w14:textId="77777777" w:rsidR="00CF672C" w:rsidRPr="00C332BD" w:rsidRDefault="00CF672C" w:rsidP="00362DAC">
                          <w:pPr>
                            <w:pStyle w:val="Header"/>
                            <w:jc w:val="right"/>
                            <w:rPr>
                              <w:smallCaps/>
                              <w:noProof/>
                              <w:color w:val="9999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F19C0" id="_x0000_t202" coordsize="21600,21600" o:spt="202" path="m,l,21600r21600,l21600,xe">
              <v:stroke joinstyle="miter"/>
              <v:path gradientshapeok="t" o:connecttype="rect"/>
            </v:shapetype>
            <v:shape id="Text Box 2" o:spid="_x0000_s1026" type="#_x0000_t202" style="position:absolute;left:0;text-align:left;margin-left:346.05pt;margin-top:5.85pt;width:135.6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" filled="f" stroked="f">
              <v:textbox>
                <w:txbxContent>
                  <w:p w14:paraId="492E3839" w14:textId="77777777" w:rsidR="00CF672C" w:rsidRPr="004245EA" w:rsidRDefault="00CF672C" w:rsidP="00362DAC">
                    <w:pPr>
                      <w:pStyle w:val="Header"/>
                      <w:jc w:val="right"/>
                      <w:rPr>
                        <w:smallCaps/>
                        <w:noProof/>
                        <w:sz w:val="16"/>
                        <w:szCs w:val="16"/>
                      </w:rPr>
                    </w:pPr>
                  </w:p>
                  <w:p w14:paraId="0D2FB967" w14:textId="77777777" w:rsidR="00CF672C" w:rsidRPr="00C332BD" w:rsidRDefault="00CF672C" w:rsidP="00362DAC">
                    <w:pPr>
                      <w:pStyle w:val="Header"/>
                      <w:jc w:val="right"/>
                      <w:rPr>
                        <w:smallCaps/>
                        <w:noProof/>
                        <w:color w:val="999999"/>
                        <w:sz w:val="16"/>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4647" w14:textId="66D42BC7" w:rsidR="00CF672C" w:rsidRPr="00DB4E35" w:rsidRDefault="00CF672C">
    <w:pPr>
      <w:pStyle w:val="Header"/>
      <w:rPr>
        <w:rFonts w:ascii="Arial" w:hAnsi="Arial" w:cs="Arial"/>
        <w:sz w:val="16"/>
        <w:szCs w:val="16"/>
      </w:rPr>
    </w:pPr>
    <w:r w:rsidRPr="00C256AB">
      <w:rPr>
        <w:rFonts w:ascii="Arial" w:hAnsi="Arial" w:cs="Arial"/>
        <w:sz w:val="16"/>
        <w:szCs w:val="16"/>
      </w:rPr>
      <w:t xml:space="preserve">RFP 21-027 </w:t>
    </w:r>
    <w:r>
      <w:rPr>
        <w:rFonts w:ascii="Arial" w:hAnsi="Arial" w:cs="Arial"/>
        <w:sz w:val="16"/>
        <w:szCs w:val="16"/>
      </w:rPr>
      <w:t xml:space="preserve">General Specifications </w:t>
    </w:r>
    <w:r>
      <w:rPr>
        <w:rFonts w:ascii="Arial" w:hAnsi="Arial" w:cs="Arial"/>
        <w:sz w:val="16"/>
        <w:szCs w:val="16"/>
      </w:rPr>
      <w:tab/>
    </w:r>
    <w:r>
      <w:rPr>
        <w:rFonts w:ascii="Arial" w:hAnsi="Arial" w:cs="Arial"/>
        <w:sz w:val="16"/>
        <w:szCs w:val="16"/>
      </w:rPr>
      <w:tab/>
    </w:r>
    <w:r w:rsidRPr="00ED4D83">
      <w:rPr>
        <w:rFonts w:ascii="Arial" w:hAnsi="Arial" w:cs="Arial"/>
        <w:sz w:val="16"/>
        <w:szCs w:val="16"/>
      </w:rPr>
      <w:t xml:space="preserve">Due Date: </w:t>
    </w:r>
    <w:r w:rsidRPr="005E322E">
      <w:rPr>
        <w:rFonts w:ascii="Arial" w:hAnsi="Arial" w:cs="Arial"/>
        <w:bCs w:val="0"/>
        <w:sz w:val="16"/>
        <w:szCs w:val="16"/>
      </w:rPr>
      <w:t>May 18, 2021</w:t>
    </w:r>
    <w:r>
      <w:rPr>
        <w:rFonts w:ascii="Arial" w:hAnsi="Arial" w:cs="Arial"/>
        <w:sz w:val="16"/>
        <w:szCs w:val="16"/>
      </w:rPr>
      <w:t xml:space="preserve"> </w:t>
    </w:r>
  </w:p>
  <w:p w14:paraId="1D0BCBF1" w14:textId="728A1F08" w:rsidR="00CF672C" w:rsidRDefault="00CF672C">
    <w:pPr>
      <w:pStyle w:val="Header"/>
      <w:rPr>
        <w:rFonts w:ascii="Arial" w:hAnsi="Arial" w:cs="Arial"/>
        <w:sz w:val="16"/>
        <w:szCs w:val="16"/>
      </w:rPr>
    </w:pPr>
    <w:r>
      <w:rPr>
        <w:rFonts w:ascii="Arial" w:hAnsi="Arial" w:cs="Arial"/>
        <w:sz w:val="16"/>
        <w:szCs w:val="16"/>
      </w:rPr>
      <w:t>Asset Management Software</w:t>
    </w:r>
  </w:p>
  <w:p w14:paraId="689B8E3A" w14:textId="77777777" w:rsidR="00CF672C" w:rsidRPr="003F2F66" w:rsidRDefault="00CF672C">
    <w:pPr>
      <w:pStyle w:val="Header"/>
      <w:rPr>
        <w:rFonts w:ascii="Arial" w:hAnsi="Arial" w:cs="Arial"/>
        <w:sz w:val="16"/>
        <w:szCs w:val="16"/>
      </w:rPr>
    </w:pPr>
    <w:r w:rsidRPr="00DB4E35">
      <w:rPr>
        <w:rFonts w:ascii="Arial" w:hAnsi="Arial" w:cs="Arial"/>
        <w:sz w:val="16"/>
        <w:szCs w:val="16"/>
      </w:rPr>
      <w:t xml:space="preserve">Page </w:t>
    </w:r>
    <w:r w:rsidRPr="00DB4E35">
      <w:rPr>
        <w:rFonts w:ascii="Arial" w:hAnsi="Arial" w:cs="Arial"/>
        <w:sz w:val="16"/>
        <w:szCs w:val="16"/>
      </w:rPr>
      <w:fldChar w:fldCharType="begin"/>
    </w:r>
    <w:r w:rsidRPr="00DB4E35">
      <w:rPr>
        <w:rFonts w:ascii="Arial" w:hAnsi="Arial" w:cs="Arial"/>
        <w:sz w:val="16"/>
        <w:szCs w:val="16"/>
      </w:rPr>
      <w:instrText xml:space="preserve"> PAGE   \* MERGEFORMAT </w:instrText>
    </w:r>
    <w:r w:rsidRPr="00DB4E35">
      <w:rPr>
        <w:rFonts w:ascii="Arial" w:hAnsi="Arial" w:cs="Arial"/>
        <w:sz w:val="16"/>
        <w:szCs w:val="16"/>
      </w:rPr>
      <w:fldChar w:fldCharType="separate"/>
    </w:r>
    <w:r>
      <w:rPr>
        <w:rFonts w:ascii="Arial" w:hAnsi="Arial" w:cs="Arial"/>
        <w:noProof/>
        <w:sz w:val="16"/>
        <w:szCs w:val="16"/>
      </w:rPr>
      <w:t>13</w:t>
    </w:r>
    <w:r w:rsidRPr="00DB4E35">
      <w:rPr>
        <w:rFonts w:ascii="Arial" w:hAnsi="Arial" w:cs="Arial"/>
        <w:sz w:val="16"/>
        <w:szCs w:val="16"/>
      </w:rPr>
      <w:fldChar w:fldCharType="end"/>
    </w:r>
  </w:p>
  <w:p w14:paraId="32AC3152" w14:textId="77777777" w:rsidR="00CF672C" w:rsidRDefault="00CF672C">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0D8C" w14:textId="77777777" w:rsidR="00CF672C" w:rsidRPr="00DB4E35" w:rsidRDefault="00CF672C" w:rsidP="000D7BD7">
    <w:pPr>
      <w:pStyle w:val="Header"/>
      <w:rPr>
        <w:rFonts w:ascii="Arial" w:hAnsi="Arial" w:cs="Arial"/>
        <w:sz w:val="16"/>
        <w:szCs w:val="16"/>
      </w:rPr>
    </w:pPr>
    <w:r w:rsidRPr="00C256AB">
      <w:rPr>
        <w:rFonts w:ascii="Arial" w:hAnsi="Arial" w:cs="Arial"/>
        <w:sz w:val="16"/>
        <w:szCs w:val="16"/>
      </w:rPr>
      <w:t xml:space="preserve">RFP 21-027 </w:t>
    </w:r>
    <w:r>
      <w:rPr>
        <w:rFonts w:ascii="Arial" w:hAnsi="Arial" w:cs="Arial"/>
        <w:sz w:val="16"/>
        <w:szCs w:val="16"/>
      </w:rPr>
      <w:t xml:space="preserve">General Specifications </w:t>
    </w:r>
    <w:r>
      <w:rPr>
        <w:rFonts w:ascii="Arial" w:hAnsi="Arial" w:cs="Arial"/>
        <w:sz w:val="16"/>
        <w:szCs w:val="16"/>
      </w:rPr>
      <w:tab/>
    </w:r>
    <w:r>
      <w:rPr>
        <w:rFonts w:ascii="Arial" w:hAnsi="Arial" w:cs="Arial"/>
        <w:sz w:val="16"/>
        <w:szCs w:val="16"/>
      </w:rPr>
      <w:tab/>
    </w:r>
    <w:r w:rsidRPr="00516B19">
      <w:rPr>
        <w:rFonts w:ascii="Arial" w:hAnsi="Arial" w:cs="Arial"/>
        <w:sz w:val="16"/>
        <w:szCs w:val="16"/>
      </w:rPr>
      <w:t xml:space="preserve">Due Date: </w:t>
    </w:r>
    <w:r w:rsidRPr="00421A0D">
      <w:rPr>
        <w:rFonts w:ascii="Arial" w:hAnsi="Arial" w:cs="Arial"/>
        <w:bCs w:val="0"/>
        <w:sz w:val="16"/>
        <w:szCs w:val="16"/>
      </w:rPr>
      <w:t>May 18, 2021</w:t>
    </w:r>
    <w:r>
      <w:rPr>
        <w:rFonts w:ascii="Arial" w:hAnsi="Arial" w:cs="Arial"/>
        <w:sz w:val="16"/>
        <w:szCs w:val="16"/>
      </w:rPr>
      <w:t xml:space="preserve"> </w:t>
    </w:r>
  </w:p>
  <w:p w14:paraId="275D8F33" w14:textId="77777777" w:rsidR="00CF672C" w:rsidRDefault="00CF672C" w:rsidP="000D7BD7">
    <w:pPr>
      <w:pStyle w:val="Header"/>
      <w:rPr>
        <w:rFonts w:ascii="Arial" w:hAnsi="Arial" w:cs="Arial"/>
        <w:sz w:val="16"/>
        <w:szCs w:val="16"/>
      </w:rPr>
    </w:pPr>
    <w:r>
      <w:rPr>
        <w:rFonts w:ascii="Arial" w:hAnsi="Arial" w:cs="Arial"/>
        <w:sz w:val="16"/>
        <w:szCs w:val="16"/>
      </w:rPr>
      <w:t>Asset Management Software</w:t>
    </w:r>
  </w:p>
  <w:p w14:paraId="4B4B5B1D" w14:textId="77777777" w:rsidR="00CF672C" w:rsidRPr="003F2F66" w:rsidRDefault="00CF672C" w:rsidP="000D7BD7">
    <w:pPr>
      <w:pStyle w:val="Header"/>
      <w:rPr>
        <w:rFonts w:ascii="Arial" w:hAnsi="Arial" w:cs="Arial"/>
        <w:sz w:val="16"/>
        <w:szCs w:val="16"/>
      </w:rPr>
    </w:pPr>
    <w:r w:rsidRPr="00DB4E35">
      <w:rPr>
        <w:rFonts w:ascii="Arial" w:hAnsi="Arial" w:cs="Arial"/>
        <w:sz w:val="16"/>
        <w:szCs w:val="16"/>
      </w:rPr>
      <w:t xml:space="preserve">Page </w:t>
    </w:r>
    <w:r w:rsidRPr="00DB4E35">
      <w:rPr>
        <w:rFonts w:ascii="Arial" w:hAnsi="Arial" w:cs="Arial"/>
        <w:sz w:val="16"/>
        <w:szCs w:val="16"/>
      </w:rPr>
      <w:fldChar w:fldCharType="begin"/>
    </w:r>
    <w:r w:rsidRPr="00DB4E35">
      <w:rPr>
        <w:rFonts w:ascii="Arial" w:hAnsi="Arial" w:cs="Arial"/>
        <w:sz w:val="16"/>
        <w:szCs w:val="16"/>
      </w:rPr>
      <w:instrText xml:space="preserve"> PAGE   \* MERGEFORMAT </w:instrText>
    </w:r>
    <w:r w:rsidRPr="00DB4E35">
      <w:rPr>
        <w:rFonts w:ascii="Arial" w:hAnsi="Arial" w:cs="Arial"/>
        <w:sz w:val="16"/>
        <w:szCs w:val="16"/>
      </w:rPr>
      <w:fldChar w:fldCharType="separate"/>
    </w:r>
    <w:r>
      <w:rPr>
        <w:rFonts w:ascii="Arial" w:hAnsi="Arial" w:cs="Arial"/>
        <w:sz w:val="16"/>
        <w:szCs w:val="16"/>
      </w:rPr>
      <w:t>4</w:t>
    </w:r>
    <w:r w:rsidRPr="00DB4E35">
      <w:rPr>
        <w:rFonts w:ascii="Arial" w:hAnsi="Arial" w:cs="Arial"/>
        <w:sz w:val="16"/>
        <w:szCs w:val="16"/>
      </w:rPr>
      <w:fldChar w:fldCharType="end"/>
    </w:r>
  </w:p>
  <w:p w14:paraId="2459FEDF" w14:textId="77777777" w:rsidR="00CF672C" w:rsidRPr="00125CC0" w:rsidRDefault="00CF672C" w:rsidP="00362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D640" w14:textId="77777777" w:rsidR="00CF672C" w:rsidRPr="00DB4E35" w:rsidRDefault="00CF672C" w:rsidP="00410B83">
    <w:pPr>
      <w:pStyle w:val="Header"/>
      <w:rPr>
        <w:rFonts w:ascii="Arial" w:hAnsi="Arial" w:cs="Arial"/>
        <w:sz w:val="16"/>
        <w:szCs w:val="16"/>
      </w:rPr>
    </w:pPr>
    <w:r w:rsidRPr="00C256AB">
      <w:rPr>
        <w:rFonts w:ascii="Arial" w:hAnsi="Arial" w:cs="Arial"/>
        <w:sz w:val="16"/>
        <w:szCs w:val="16"/>
      </w:rPr>
      <w:t xml:space="preserve">RFP 21-027 </w:t>
    </w:r>
    <w:r>
      <w:rPr>
        <w:rFonts w:ascii="Arial" w:hAnsi="Arial" w:cs="Arial"/>
        <w:sz w:val="16"/>
        <w:szCs w:val="16"/>
      </w:rPr>
      <w:t xml:space="preserve">General Specifications </w:t>
    </w:r>
    <w:r>
      <w:rPr>
        <w:rFonts w:ascii="Arial" w:hAnsi="Arial" w:cs="Arial"/>
        <w:sz w:val="16"/>
        <w:szCs w:val="16"/>
      </w:rPr>
      <w:tab/>
    </w:r>
    <w:r>
      <w:rPr>
        <w:rFonts w:ascii="Arial" w:hAnsi="Arial" w:cs="Arial"/>
        <w:sz w:val="16"/>
        <w:szCs w:val="16"/>
      </w:rPr>
      <w:tab/>
    </w:r>
    <w:r w:rsidRPr="000F0C87">
      <w:rPr>
        <w:rFonts w:ascii="Arial" w:hAnsi="Arial" w:cs="Arial"/>
        <w:sz w:val="16"/>
        <w:szCs w:val="16"/>
      </w:rPr>
      <w:t xml:space="preserve">Due Date: </w:t>
    </w:r>
    <w:r w:rsidRPr="000F0C87">
      <w:rPr>
        <w:rFonts w:ascii="Arial" w:hAnsi="Arial" w:cs="Arial"/>
        <w:bCs w:val="0"/>
        <w:sz w:val="16"/>
        <w:szCs w:val="16"/>
      </w:rPr>
      <w:t xml:space="preserve">May 18, 2021 </w:t>
    </w:r>
  </w:p>
  <w:p w14:paraId="52F616F6" w14:textId="77777777" w:rsidR="00CF672C" w:rsidRDefault="00CF672C" w:rsidP="00410B83">
    <w:pPr>
      <w:pStyle w:val="Header"/>
      <w:rPr>
        <w:rFonts w:ascii="Arial" w:hAnsi="Arial" w:cs="Arial"/>
        <w:sz w:val="16"/>
        <w:szCs w:val="16"/>
      </w:rPr>
    </w:pPr>
    <w:r>
      <w:rPr>
        <w:rFonts w:ascii="Arial" w:hAnsi="Arial" w:cs="Arial"/>
        <w:sz w:val="16"/>
        <w:szCs w:val="16"/>
      </w:rPr>
      <w:t>Asset Management Software</w:t>
    </w:r>
  </w:p>
  <w:p w14:paraId="45DBC0AC" w14:textId="77777777" w:rsidR="00CF672C" w:rsidRPr="003F2F66" w:rsidRDefault="00CF672C" w:rsidP="00410B83">
    <w:pPr>
      <w:pStyle w:val="Header"/>
      <w:rPr>
        <w:rFonts w:ascii="Arial" w:hAnsi="Arial" w:cs="Arial"/>
        <w:sz w:val="16"/>
        <w:szCs w:val="16"/>
      </w:rPr>
    </w:pPr>
    <w:r w:rsidRPr="00DB4E35">
      <w:rPr>
        <w:rFonts w:ascii="Arial" w:hAnsi="Arial" w:cs="Arial"/>
        <w:sz w:val="16"/>
        <w:szCs w:val="16"/>
      </w:rPr>
      <w:t xml:space="preserve">Page </w:t>
    </w:r>
    <w:r w:rsidRPr="00DB4E35">
      <w:rPr>
        <w:rFonts w:ascii="Arial" w:hAnsi="Arial" w:cs="Arial"/>
        <w:sz w:val="16"/>
        <w:szCs w:val="16"/>
      </w:rPr>
      <w:fldChar w:fldCharType="begin"/>
    </w:r>
    <w:r w:rsidRPr="00DB4E35">
      <w:rPr>
        <w:rFonts w:ascii="Arial" w:hAnsi="Arial" w:cs="Arial"/>
        <w:sz w:val="16"/>
        <w:szCs w:val="16"/>
      </w:rPr>
      <w:instrText xml:space="preserve"> PAGE   \* MERGEFORMAT </w:instrText>
    </w:r>
    <w:r w:rsidRPr="00DB4E35">
      <w:rPr>
        <w:rFonts w:ascii="Arial" w:hAnsi="Arial" w:cs="Arial"/>
        <w:sz w:val="16"/>
        <w:szCs w:val="16"/>
      </w:rPr>
      <w:fldChar w:fldCharType="separate"/>
    </w:r>
    <w:r>
      <w:rPr>
        <w:rFonts w:ascii="Arial" w:hAnsi="Arial" w:cs="Arial"/>
        <w:sz w:val="16"/>
        <w:szCs w:val="16"/>
      </w:rPr>
      <w:t>22</w:t>
    </w:r>
    <w:r w:rsidRPr="00DB4E35">
      <w:rPr>
        <w:rFonts w:ascii="Arial" w:hAnsi="Arial" w:cs="Arial"/>
        <w:sz w:val="16"/>
        <w:szCs w:val="16"/>
      </w:rPr>
      <w:fldChar w:fldCharType="end"/>
    </w:r>
  </w:p>
  <w:p w14:paraId="1A7B5024" w14:textId="77777777" w:rsidR="00CF672C" w:rsidRDefault="00CF672C" w:rsidP="00410B83">
    <w:pPr>
      <w:pStyle w:val="Header"/>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4D68D" w14:textId="77777777" w:rsidR="00CF672C" w:rsidRPr="003F2F66" w:rsidRDefault="00CF672C" w:rsidP="00410B83">
    <w:pPr>
      <w:pStyle w:val="Header"/>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43D9" w14:textId="77777777" w:rsidR="00CF672C" w:rsidRDefault="00CF672C" w:rsidP="001B46A2">
    <w:pPr>
      <w:pStyle w:val="Header"/>
      <w:rPr>
        <w:rFonts w:ascii="Arial" w:hAnsi="Arial" w:cs="Arial"/>
        <w:sz w:val="16"/>
        <w:szCs w:val="16"/>
      </w:rPr>
    </w:pPr>
    <w:bookmarkStart w:id="12" w:name="_Hlk67642670"/>
    <w:r w:rsidRPr="00B72AC8">
      <w:rPr>
        <w:rFonts w:ascii="Arial" w:hAnsi="Arial" w:cs="Arial"/>
        <w:sz w:val="16"/>
        <w:szCs w:val="16"/>
      </w:rPr>
      <w:t>RFP No. 21-0</w:t>
    </w:r>
    <w:r>
      <w:rPr>
        <w:rFonts w:ascii="Arial" w:hAnsi="Arial" w:cs="Arial"/>
        <w:sz w:val="16"/>
        <w:szCs w:val="16"/>
      </w:rPr>
      <w:t>27</w:t>
    </w:r>
    <w:r w:rsidRPr="00B72AC8">
      <w:rPr>
        <w:rFonts w:ascii="Arial" w:hAnsi="Arial" w:cs="Arial"/>
        <w:sz w:val="16"/>
        <w:szCs w:val="16"/>
      </w:rPr>
      <w:t xml:space="preserve"> </w:t>
    </w:r>
    <w:r>
      <w:rPr>
        <w:rFonts w:ascii="Arial" w:hAnsi="Arial" w:cs="Arial"/>
        <w:sz w:val="16"/>
        <w:szCs w:val="16"/>
      </w:rPr>
      <w:t>Asset Management Software</w:t>
    </w:r>
  </w:p>
  <w:p w14:paraId="62B289E9" w14:textId="77777777" w:rsidR="00CF672C" w:rsidRPr="00B72AC8" w:rsidRDefault="00CF672C" w:rsidP="001B46A2">
    <w:pPr>
      <w:tabs>
        <w:tab w:val="center" w:pos="4320"/>
        <w:tab w:val="right" w:pos="8640"/>
      </w:tabs>
      <w:spacing w:after="0" w:line="240" w:lineRule="auto"/>
      <w:rPr>
        <w:rFonts w:ascii="Arial" w:eastAsia="Times New Roman" w:hAnsi="Arial" w:cs="Arial"/>
        <w:sz w:val="16"/>
        <w:szCs w:val="16"/>
      </w:rPr>
    </w:pPr>
    <w:r w:rsidRPr="00B72AC8">
      <w:rPr>
        <w:rFonts w:ascii="Arial" w:eastAsia="Times New Roman" w:hAnsi="Arial" w:cs="Arial"/>
        <w:sz w:val="16"/>
        <w:szCs w:val="16"/>
      </w:rPr>
      <w:t>Qualification Statement</w:t>
    </w:r>
  </w:p>
  <w:p w14:paraId="7661A4AE" w14:textId="77777777" w:rsidR="00CF672C" w:rsidRPr="00B72AC8" w:rsidRDefault="00CF672C" w:rsidP="001B46A2">
    <w:pPr>
      <w:tabs>
        <w:tab w:val="center" w:pos="4320"/>
        <w:tab w:val="right" w:pos="8640"/>
      </w:tabs>
      <w:spacing w:after="0" w:line="240" w:lineRule="auto"/>
      <w:rPr>
        <w:rFonts w:ascii="Arial" w:eastAsia="Times New Roman" w:hAnsi="Arial" w:cs="Arial"/>
        <w:sz w:val="16"/>
        <w:szCs w:val="16"/>
      </w:rPr>
    </w:pPr>
    <w:r w:rsidRPr="00B72AC8">
      <w:rPr>
        <w:rFonts w:ascii="Arial" w:eastAsia="Times New Roman" w:hAnsi="Arial" w:cs="Arial"/>
        <w:sz w:val="16"/>
        <w:szCs w:val="16"/>
      </w:rPr>
      <w:t xml:space="preserve">Page </w:t>
    </w:r>
    <w:r w:rsidRPr="00B72AC8">
      <w:rPr>
        <w:rFonts w:ascii="Arial" w:eastAsia="Times New Roman" w:hAnsi="Arial" w:cs="Arial"/>
        <w:sz w:val="16"/>
        <w:szCs w:val="16"/>
      </w:rPr>
      <w:fldChar w:fldCharType="begin"/>
    </w:r>
    <w:r w:rsidRPr="00B72AC8">
      <w:rPr>
        <w:rFonts w:ascii="Arial" w:eastAsia="Times New Roman" w:hAnsi="Arial" w:cs="Arial"/>
        <w:sz w:val="16"/>
        <w:szCs w:val="16"/>
      </w:rPr>
      <w:instrText xml:space="preserve"> PAGE   \* MERGEFORMAT </w:instrText>
    </w:r>
    <w:r w:rsidRPr="00B72AC8">
      <w:rPr>
        <w:rFonts w:ascii="Arial" w:eastAsia="Times New Roman" w:hAnsi="Arial" w:cs="Arial"/>
        <w:sz w:val="16"/>
        <w:szCs w:val="16"/>
      </w:rPr>
      <w:fldChar w:fldCharType="separate"/>
    </w:r>
    <w:r w:rsidRPr="00B72AC8">
      <w:rPr>
        <w:rFonts w:ascii="Arial" w:eastAsia="Times New Roman" w:hAnsi="Arial" w:cs="Arial"/>
        <w:sz w:val="16"/>
        <w:szCs w:val="16"/>
      </w:rPr>
      <w:t>2</w:t>
    </w:r>
    <w:r w:rsidRPr="00B72AC8">
      <w:rPr>
        <w:rFonts w:ascii="Arial" w:eastAsia="Times New Roman" w:hAnsi="Arial" w:cs="Arial"/>
        <w:sz w:val="16"/>
        <w:szCs w:val="16"/>
      </w:rPr>
      <w:fldChar w:fldCharType="end"/>
    </w:r>
  </w:p>
  <w:p w14:paraId="1AF79CC7" w14:textId="77777777" w:rsidR="00CF672C" w:rsidRPr="00A16063" w:rsidRDefault="00CF672C" w:rsidP="003C161F">
    <w:pPr>
      <w:tabs>
        <w:tab w:val="center" w:pos="4320"/>
        <w:tab w:val="right" w:pos="8640"/>
      </w:tabs>
      <w:spacing w:after="0" w:line="240" w:lineRule="auto"/>
      <w:rPr>
        <w:rFonts w:ascii="Arial" w:eastAsia="Times New Roman" w:hAnsi="Arial" w:cs="Arial"/>
        <w:sz w:val="16"/>
        <w:szCs w:val="16"/>
      </w:rPr>
    </w:pPr>
  </w:p>
  <w:bookmarkEnd w:id="12"/>
  <w:p w14:paraId="2846319F" w14:textId="77777777" w:rsidR="00CF672C" w:rsidRDefault="00CF672C">
    <w:pPr>
      <w:pStyle w:val="Header"/>
      <w:rPr>
        <w:rFonts w:ascii="Arial" w:hAnsi="Arial" w:cs="Arial"/>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08CD" w14:textId="4FEDF609" w:rsidR="00CF672C" w:rsidRDefault="00CF672C">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924DE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89A8B3A"/>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700C1F8C"/>
    <w:lvl w:ilvl="0">
      <w:start w:val="1"/>
      <w:numFmt w:val="decimal"/>
      <w:pStyle w:val="ListNumber"/>
      <w:lvlText w:val="%1."/>
      <w:lvlJc w:val="left"/>
      <w:pPr>
        <w:tabs>
          <w:tab w:val="num" w:pos="360"/>
        </w:tabs>
        <w:ind w:left="360" w:hanging="360"/>
      </w:pPr>
    </w:lvl>
  </w:abstractNum>
  <w:abstractNum w:abstractNumId="3" w15:restartNumberingAfterBreak="0">
    <w:nsid w:val="002F2DC5"/>
    <w:multiLevelType w:val="multilevel"/>
    <w:tmpl w:val="3A16EF7A"/>
    <w:lvl w:ilvl="0">
      <w:start w:val="1"/>
      <w:numFmt w:val="upperRoman"/>
      <w:lvlText w:val="%1."/>
      <w:lvlJc w:val="right"/>
      <w:pPr>
        <w:tabs>
          <w:tab w:val="num" w:pos="360"/>
        </w:tabs>
      </w:pPr>
      <w:rPr>
        <w:rFonts w:hint="default"/>
        <w:b/>
        <w:color w:val="000000"/>
      </w:rPr>
    </w:lvl>
    <w:lvl w:ilvl="1">
      <w:start w:val="1"/>
      <w:numFmt w:val="upperLetter"/>
      <w:lvlText w:val="%2."/>
      <w:lvlJc w:val="left"/>
      <w:pPr>
        <w:tabs>
          <w:tab w:val="num" w:pos="540"/>
        </w:tabs>
        <w:ind w:left="180"/>
      </w:pPr>
      <w:rPr>
        <w:rFonts w:cs="Times New Roman"/>
        <w:b/>
      </w:rPr>
    </w:lvl>
    <w:lvl w:ilvl="2">
      <w:start w:val="1"/>
      <w:numFmt w:val="decimal"/>
      <w:lvlText w:val="%3."/>
      <w:lvlJc w:val="left"/>
      <w:pPr>
        <w:tabs>
          <w:tab w:val="num" w:pos="720"/>
        </w:tabs>
        <w:ind w:left="360"/>
      </w:pPr>
      <w:rPr>
        <w:rFonts w:hint="default"/>
        <w:b/>
        <w:i w:val="0"/>
      </w:rPr>
    </w:lvl>
    <w:lvl w:ilvl="3">
      <w:start w:val="1"/>
      <w:numFmt w:val="lowerLetter"/>
      <w:lvlText w:val="%4."/>
      <w:lvlJc w:val="left"/>
      <w:pPr>
        <w:tabs>
          <w:tab w:val="num" w:pos="1080"/>
        </w:tabs>
        <w:ind w:left="1080" w:hanging="360"/>
      </w:pPr>
      <w:rPr>
        <w:rFonts w:cs="Times New Roman" w:hint="default"/>
        <w:b w:val="0"/>
      </w:rPr>
    </w:lvl>
    <w:lvl w:ilvl="4">
      <w:start w:val="1"/>
      <w:numFmt w:val="decimal"/>
      <w:lvlText w:val="(%5)"/>
      <w:lvlJc w:val="left"/>
      <w:pPr>
        <w:tabs>
          <w:tab w:val="num" w:pos="2160"/>
        </w:tabs>
        <w:ind w:left="18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022E3C77"/>
    <w:multiLevelType w:val="hybridMultilevel"/>
    <w:tmpl w:val="E44E27C8"/>
    <w:lvl w:ilvl="0" w:tplc="A73650F4">
      <w:start w:val="4"/>
      <w:numFmt w:val="lowerLetter"/>
      <w:lvlText w:val="%1)"/>
      <w:lvlJc w:val="left"/>
      <w:pPr>
        <w:ind w:left="1627" w:hanging="360"/>
      </w:pPr>
      <w:rPr>
        <w:rFonts w:hint="default"/>
      </w:rPr>
    </w:lvl>
    <w:lvl w:ilvl="1" w:tplc="04090019" w:tentative="1">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5" w15:restartNumberingAfterBreak="0">
    <w:nsid w:val="05640BCC"/>
    <w:multiLevelType w:val="multilevel"/>
    <w:tmpl w:val="291C6114"/>
    <w:lvl w:ilvl="0">
      <w:start w:val="3"/>
      <w:numFmt w:val="upperRoman"/>
      <w:lvlText w:val="%1."/>
      <w:lvlJc w:val="right"/>
      <w:pPr>
        <w:tabs>
          <w:tab w:val="num" w:pos="360"/>
        </w:tabs>
        <w:ind w:left="0" w:firstLine="0"/>
      </w:pPr>
      <w:rPr>
        <w:rFonts w:hint="default"/>
        <w:b/>
        <w:color w:val="000000"/>
      </w:rPr>
    </w:lvl>
    <w:lvl w:ilvl="1">
      <w:start w:val="1"/>
      <w:numFmt w:val="decimal"/>
      <w:lvlText w:val="%2)"/>
      <w:lvlJc w:val="left"/>
      <w:pPr>
        <w:tabs>
          <w:tab w:val="num" w:pos="547"/>
        </w:tabs>
        <w:ind w:left="187" w:firstLine="0"/>
      </w:pPr>
      <w:rPr>
        <w:rFonts w:hint="default"/>
        <w:b/>
      </w:rPr>
    </w:lvl>
    <w:lvl w:ilvl="2">
      <w:start w:val="1"/>
      <w:numFmt w:val="upperLetter"/>
      <w:lvlText w:val="%3."/>
      <w:lvlJc w:val="left"/>
      <w:pPr>
        <w:tabs>
          <w:tab w:val="num" w:pos="734"/>
        </w:tabs>
        <w:ind w:left="374" w:firstLine="0"/>
      </w:pPr>
      <w:rPr>
        <w:rFonts w:hint="default"/>
        <w:b/>
        <w:i w:val="0"/>
      </w:rPr>
    </w:lvl>
    <w:lvl w:ilvl="3">
      <w:start w:val="1"/>
      <w:numFmt w:val="lowerLetter"/>
      <w:lvlText w:val="%4."/>
      <w:lvlJc w:val="left"/>
      <w:pPr>
        <w:tabs>
          <w:tab w:val="num" w:pos="921"/>
        </w:tabs>
        <w:ind w:left="561" w:firstLine="0"/>
      </w:pPr>
      <w:rPr>
        <w:rFonts w:cs="Times New Roman" w:hint="default"/>
        <w:b w:val="0"/>
      </w:rPr>
    </w:lvl>
    <w:lvl w:ilvl="4">
      <w:start w:val="1"/>
      <w:numFmt w:val="decimal"/>
      <w:lvlText w:val="(%5)"/>
      <w:lvlJc w:val="left"/>
      <w:pPr>
        <w:tabs>
          <w:tab w:val="num" w:pos="1108"/>
        </w:tabs>
        <w:ind w:left="748" w:firstLine="0"/>
      </w:pPr>
      <w:rPr>
        <w:rFonts w:cs="Times New Roman" w:hint="default"/>
      </w:rPr>
    </w:lvl>
    <w:lvl w:ilvl="5">
      <w:start w:val="1"/>
      <w:numFmt w:val="lowerLetter"/>
      <w:lvlText w:val="(%6)"/>
      <w:lvlJc w:val="left"/>
      <w:pPr>
        <w:tabs>
          <w:tab w:val="num" w:pos="1295"/>
        </w:tabs>
        <w:ind w:left="935" w:firstLine="0"/>
      </w:pPr>
      <w:rPr>
        <w:rFonts w:cs="Times New Roman" w:hint="default"/>
      </w:rPr>
    </w:lvl>
    <w:lvl w:ilvl="6">
      <w:start w:val="1"/>
      <w:numFmt w:val="upperLetter"/>
      <w:lvlText w:val="%7."/>
      <w:lvlJc w:val="left"/>
      <w:pPr>
        <w:tabs>
          <w:tab w:val="num" w:pos="1482"/>
        </w:tabs>
        <w:ind w:left="1122" w:firstLine="0"/>
      </w:pPr>
      <w:rPr>
        <w:rFonts w:hint="default"/>
        <w:color w:val="auto"/>
      </w:rPr>
    </w:lvl>
    <w:lvl w:ilvl="7">
      <w:start w:val="1"/>
      <w:numFmt w:val="lowerLetter"/>
      <w:lvlText w:val="(%8)"/>
      <w:lvlJc w:val="left"/>
      <w:pPr>
        <w:tabs>
          <w:tab w:val="num" w:pos="1669"/>
        </w:tabs>
        <w:ind w:left="1309" w:firstLine="0"/>
      </w:pPr>
      <w:rPr>
        <w:rFonts w:cs="Times New Roman" w:hint="default"/>
      </w:rPr>
    </w:lvl>
    <w:lvl w:ilvl="8">
      <w:start w:val="1"/>
      <w:numFmt w:val="lowerRoman"/>
      <w:lvlText w:val="(%9)"/>
      <w:lvlJc w:val="left"/>
      <w:pPr>
        <w:tabs>
          <w:tab w:val="num" w:pos="1856"/>
        </w:tabs>
        <w:ind w:left="1496" w:firstLine="0"/>
      </w:pPr>
      <w:rPr>
        <w:rFonts w:cs="Times New Roman" w:hint="default"/>
      </w:rPr>
    </w:lvl>
  </w:abstractNum>
  <w:abstractNum w:abstractNumId="6" w15:restartNumberingAfterBreak="0">
    <w:nsid w:val="065F12A7"/>
    <w:multiLevelType w:val="hybridMultilevel"/>
    <w:tmpl w:val="421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40FA1"/>
    <w:multiLevelType w:val="hybridMultilevel"/>
    <w:tmpl w:val="A67EB04A"/>
    <w:lvl w:ilvl="0" w:tplc="04090019">
      <w:start w:val="1"/>
      <w:numFmt w:val="lowerLetter"/>
      <w:lvlText w:val="%1."/>
      <w:lvlJc w:val="left"/>
      <w:pPr>
        <w:tabs>
          <w:tab w:val="num" w:pos="1080"/>
        </w:tabs>
        <w:ind w:left="1080" w:hanging="360"/>
      </w:pPr>
      <w:rPr>
        <w:rFonts w:hint="default"/>
        <w:sz w:val="20"/>
        <w:szCs w:val="20"/>
      </w:rPr>
    </w:lvl>
    <w:lvl w:ilvl="1" w:tplc="0409001B">
      <w:start w:val="1"/>
      <w:numFmt w:val="lowerRoman"/>
      <w:lvlText w:val="%2."/>
      <w:lvlJc w:val="right"/>
      <w:pPr>
        <w:tabs>
          <w:tab w:val="num" w:pos="2160"/>
        </w:tabs>
        <w:ind w:left="2160" w:hanging="360"/>
      </w:pPr>
      <w:rPr>
        <w:rFonts w:hint="default"/>
        <w:b w:val="0"/>
        <w:i w:val="0"/>
        <w:color w:val="auto"/>
        <w:sz w:val="20"/>
        <w:szCs w:val="20"/>
        <w:u w:val="none"/>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4471019"/>
    <w:multiLevelType w:val="hybridMultilevel"/>
    <w:tmpl w:val="6178A996"/>
    <w:lvl w:ilvl="0" w:tplc="5F801948">
      <w:start w:val="1"/>
      <w:numFmt w:val="decimal"/>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187FDC"/>
    <w:multiLevelType w:val="hybridMultilevel"/>
    <w:tmpl w:val="DFBA8F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5AD3970"/>
    <w:multiLevelType w:val="hybridMultilevel"/>
    <w:tmpl w:val="53183072"/>
    <w:lvl w:ilvl="0" w:tplc="0FCEC8FA">
      <w:start w:val="1"/>
      <w:numFmt w:val="decimal"/>
      <w:lvlText w:val="%1. "/>
      <w:lvlJc w:val="left"/>
      <w:pPr>
        <w:tabs>
          <w:tab w:val="num" w:pos="720"/>
        </w:tabs>
        <w:ind w:left="720" w:hanging="360"/>
      </w:pPr>
      <w:rPr>
        <w:rFonts w:cs="Times New Roman"/>
        <w:b w:val="0"/>
        <w:i w:val="0"/>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898F4D4">
      <w:start w:val="1"/>
      <w:numFmt w:val="decimal"/>
      <w:lvlText w:val="%4."/>
      <w:lvlJc w:val="left"/>
      <w:pPr>
        <w:tabs>
          <w:tab w:val="num" w:pos="2880"/>
        </w:tabs>
        <w:ind w:left="2880" w:hanging="360"/>
      </w:pPr>
      <w:rPr>
        <w:rFonts w:cs="Times New Roman" w:hint="default"/>
        <w:b w:val="0"/>
        <w:i w:val="0"/>
        <w:sz w:val="20"/>
      </w:rPr>
    </w:lvl>
    <w:lvl w:ilvl="4" w:tplc="8CDA21D8">
      <w:start w:val="1"/>
      <w:numFmt w:val="upperRoman"/>
      <w:lvlText w:val="%5."/>
      <w:lvlJc w:val="left"/>
      <w:pPr>
        <w:tabs>
          <w:tab w:val="num" w:pos="3960"/>
        </w:tabs>
        <w:ind w:left="3960" w:hanging="720"/>
      </w:pPr>
      <w:rPr>
        <w:rFonts w:cs="Times New Roman" w:hint="default"/>
      </w:rPr>
    </w:lvl>
    <w:lvl w:ilvl="5" w:tplc="A7CA7AE6">
      <w:start w:val="1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0A337A"/>
    <w:multiLevelType w:val="hybridMultilevel"/>
    <w:tmpl w:val="2B3C1226"/>
    <w:lvl w:ilvl="0" w:tplc="0409001B">
      <w:start w:val="1"/>
      <w:numFmt w:val="lowerRoman"/>
      <w:lvlText w:val="%1."/>
      <w:lvlJc w:val="righ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F01876"/>
    <w:multiLevelType w:val="hybridMultilevel"/>
    <w:tmpl w:val="264ED87E"/>
    <w:lvl w:ilvl="0" w:tplc="04090019">
      <w:start w:val="1"/>
      <w:numFmt w:val="lowerLetter"/>
      <w:lvlText w:val="%1."/>
      <w:lvlJc w:val="left"/>
      <w:pPr>
        <w:tabs>
          <w:tab w:val="num" w:pos="0"/>
        </w:tabs>
        <w:ind w:left="360" w:hanging="360"/>
      </w:pPr>
      <w:rPr>
        <w:rFonts w:hint="default"/>
        <w:b w:val="0"/>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184136F0"/>
    <w:multiLevelType w:val="hybridMultilevel"/>
    <w:tmpl w:val="C2A27B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853606F"/>
    <w:multiLevelType w:val="hybridMultilevel"/>
    <w:tmpl w:val="7E3C27AE"/>
    <w:lvl w:ilvl="0" w:tplc="04090001">
      <w:start w:val="1"/>
      <w:numFmt w:val="bullet"/>
      <w:lvlText w:val=""/>
      <w:lvlJc w:val="left"/>
      <w:pPr>
        <w:tabs>
          <w:tab w:val="num" w:pos="1260"/>
        </w:tabs>
        <w:ind w:left="1260" w:hanging="360"/>
      </w:pPr>
      <w:rPr>
        <w:rFonts w:ascii="Symbol" w:hAnsi="Symbol" w:hint="default"/>
        <w:sz w:val="20"/>
      </w:rPr>
    </w:lvl>
    <w:lvl w:ilvl="1" w:tplc="04090001">
      <w:start w:val="1"/>
      <w:numFmt w:val="bullet"/>
      <w:lvlText w:val=""/>
      <w:lvlJc w:val="left"/>
      <w:pPr>
        <w:tabs>
          <w:tab w:val="num" w:pos="2340"/>
        </w:tabs>
        <w:ind w:left="2340" w:hanging="360"/>
      </w:pPr>
      <w:rPr>
        <w:rFonts w:ascii="Symbol" w:hAnsi="Symbol" w:hint="default"/>
        <w:b w:val="0"/>
        <w:i w:val="0"/>
        <w:color w:val="auto"/>
        <w:sz w:val="20"/>
        <w:u w:val="none"/>
      </w:rPr>
    </w:lvl>
    <w:lvl w:ilvl="2" w:tplc="4AB447A4">
      <w:start w:val="3"/>
      <w:numFmt w:val="decimal"/>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6" w15:restartNumberingAfterBreak="0">
    <w:nsid w:val="19381CC8"/>
    <w:multiLevelType w:val="multilevel"/>
    <w:tmpl w:val="539E3B8A"/>
    <w:lvl w:ilvl="0">
      <w:start w:val="3"/>
      <w:numFmt w:val="upperRoman"/>
      <w:lvlText w:val="%1."/>
      <w:lvlJc w:val="right"/>
      <w:pPr>
        <w:tabs>
          <w:tab w:val="num" w:pos="360"/>
        </w:tabs>
        <w:ind w:left="0" w:firstLine="0"/>
      </w:pPr>
      <w:rPr>
        <w:rFonts w:hint="default"/>
        <w:b/>
        <w:color w:val="000000"/>
      </w:rPr>
    </w:lvl>
    <w:lvl w:ilvl="1">
      <w:start w:val="1"/>
      <w:numFmt w:val="upperLetter"/>
      <w:lvlText w:val="%2."/>
      <w:lvlJc w:val="left"/>
      <w:pPr>
        <w:tabs>
          <w:tab w:val="num" w:pos="547"/>
        </w:tabs>
        <w:ind w:left="187" w:firstLine="0"/>
      </w:pPr>
      <w:rPr>
        <w:rFonts w:hint="default"/>
        <w:b/>
      </w:rPr>
    </w:lvl>
    <w:lvl w:ilvl="2">
      <w:start w:val="2"/>
      <w:numFmt w:val="decimal"/>
      <w:lvlText w:val="%3)"/>
      <w:lvlJc w:val="left"/>
      <w:pPr>
        <w:tabs>
          <w:tab w:val="num" w:pos="734"/>
        </w:tabs>
        <w:ind w:left="374" w:firstLine="0"/>
      </w:pPr>
      <w:rPr>
        <w:rFonts w:hint="default"/>
        <w:b/>
        <w:i w:val="0"/>
      </w:rPr>
    </w:lvl>
    <w:lvl w:ilvl="3">
      <w:start w:val="1"/>
      <w:numFmt w:val="lowerLetter"/>
      <w:lvlText w:val="%4."/>
      <w:lvlJc w:val="left"/>
      <w:pPr>
        <w:tabs>
          <w:tab w:val="num" w:pos="921"/>
        </w:tabs>
        <w:ind w:left="561" w:firstLine="0"/>
      </w:pPr>
      <w:rPr>
        <w:rFonts w:cs="Times New Roman" w:hint="default"/>
        <w:b w:val="0"/>
      </w:rPr>
    </w:lvl>
    <w:lvl w:ilvl="4">
      <w:start w:val="1"/>
      <w:numFmt w:val="decimal"/>
      <w:lvlText w:val="(%5)"/>
      <w:lvlJc w:val="left"/>
      <w:pPr>
        <w:tabs>
          <w:tab w:val="num" w:pos="1108"/>
        </w:tabs>
        <w:ind w:left="748" w:firstLine="0"/>
      </w:pPr>
      <w:rPr>
        <w:rFonts w:cs="Times New Roman" w:hint="default"/>
      </w:rPr>
    </w:lvl>
    <w:lvl w:ilvl="5">
      <w:start w:val="1"/>
      <w:numFmt w:val="lowerLetter"/>
      <w:lvlText w:val="(%6)"/>
      <w:lvlJc w:val="left"/>
      <w:pPr>
        <w:tabs>
          <w:tab w:val="num" w:pos="1295"/>
        </w:tabs>
        <w:ind w:left="935" w:firstLine="0"/>
      </w:pPr>
      <w:rPr>
        <w:rFonts w:cs="Times New Roman" w:hint="default"/>
      </w:rPr>
    </w:lvl>
    <w:lvl w:ilvl="6">
      <w:start w:val="1"/>
      <w:numFmt w:val="upperLetter"/>
      <w:lvlText w:val="%7."/>
      <w:lvlJc w:val="left"/>
      <w:pPr>
        <w:tabs>
          <w:tab w:val="num" w:pos="1482"/>
        </w:tabs>
        <w:ind w:left="1122" w:firstLine="0"/>
      </w:pPr>
      <w:rPr>
        <w:rFonts w:hint="default"/>
        <w:color w:val="auto"/>
      </w:rPr>
    </w:lvl>
    <w:lvl w:ilvl="7">
      <w:start w:val="1"/>
      <w:numFmt w:val="lowerLetter"/>
      <w:lvlText w:val="(%8)"/>
      <w:lvlJc w:val="left"/>
      <w:pPr>
        <w:tabs>
          <w:tab w:val="num" w:pos="1669"/>
        </w:tabs>
        <w:ind w:left="1309" w:firstLine="0"/>
      </w:pPr>
      <w:rPr>
        <w:rFonts w:cs="Times New Roman" w:hint="default"/>
      </w:rPr>
    </w:lvl>
    <w:lvl w:ilvl="8">
      <w:start w:val="1"/>
      <w:numFmt w:val="lowerRoman"/>
      <w:lvlText w:val="(%9)"/>
      <w:lvlJc w:val="left"/>
      <w:pPr>
        <w:tabs>
          <w:tab w:val="num" w:pos="1856"/>
        </w:tabs>
        <w:ind w:left="1496" w:firstLine="0"/>
      </w:pPr>
      <w:rPr>
        <w:rFonts w:cs="Times New Roman" w:hint="default"/>
      </w:rPr>
    </w:lvl>
  </w:abstractNum>
  <w:abstractNum w:abstractNumId="17" w15:restartNumberingAfterBreak="0">
    <w:nsid w:val="1A781542"/>
    <w:multiLevelType w:val="hybridMultilevel"/>
    <w:tmpl w:val="80B4FFA0"/>
    <w:lvl w:ilvl="0" w:tplc="04090003">
      <w:start w:val="1"/>
      <w:numFmt w:val="bullet"/>
      <w:lvlText w:val="o"/>
      <w:lvlJc w:val="left"/>
      <w:pPr>
        <w:tabs>
          <w:tab w:val="num" w:pos="1620"/>
        </w:tabs>
        <w:ind w:left="1620" w:hanging="360"/>
      </w:pPr>
      <w:rPr>
        <w:rFonts w:ascii="Courier New" w:hAnsi="Courier New" w:cs="Courier New" w:hint="default"/>
        <w:sz w:val="20"/>
        <w:szCs w:val="20"/>
      </w:rPr>
    </w:lvl>
    <w:lvl w:ilvl="1" w:tplc="58A89EB6">
      <w:start w:val="1"/>
      <w:numFmt w:val="decimal"/>
      <w:lvlText w:val="%2)"/>
      <w:lvlJc w:val="left"/>
      <w:pPr>
        <w:tabs>
          <w:tab w:val="num" w:pos="2700"/>
        </w:tabs>
        <w:ind w:left="2700" w:hanging="360"/>
      </w:pPr>
      <w:rPr>
        <w:rFonts w:cs="Times New Roman" w:hint="default"/>
        <w:b w:val="0"/>
        <w:i w:val="0"/>
        <w:color w:val="auto"/>
        <w:sz w:val="20"/>
        <w:szCs w:val="20"/>
        <w:u w:val="none"/>
      </w:rPr>
    </w:lvl>
    <w:lvl w:ilvl="2" w:tplc="4AB447A4">
      <w:start w:val="3"/>
      <w:numFmt w:val="decimal"/>
      <w:lvlText w:val="%3"/>
      <w:lvlJc w:val="left"/>
      <w:pPr>
        <w:tabs>
          <w:tab w:val="num" w:pos="3600"/>
        </w:tabs>
        <w:ind w:left="3600" w:hanging="360"/>
      </w:pPr>
      <w:rPr>
        <w:rFonts w:cs="Times New Roman" w:hint="default"/>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15:restartNumberingAfterBreak="0">
    <w:nsid w:val="20174D06"/>
    <w:multiLevelType w:val="hybridMultilevel"/>
    <w:tmpl w:val="E300393A"/>
    <w:lvl w:ilvl="0" w:tplc="E9C0E71C">
      <w:start w:val="1"/>
      <w:numFmt w:val="decimal"/>
      <w:lvlText w:val="%1."/>
      <w:lvlJc w:val="left"/>
      <w:pPr>
        <w:tabs>
          <w:tab w:val="num" w:pos="1440"/>
        </w:tabs>
        <w:ind w:left="1440" w:hanging="360"/>
      </w:pPr>
      <w:rPr>
        <w:rFonts w:hint="default"/>
        <w:b/>
        <w:i w:val="0"/>
        <w:color w:val="auto"/>
      </w:rPr>
    </w:lvl>
    <w:lvl w:ilvl="1" w:tplc="21BA59B4">
      <w:start w:val="1"/>
      <w:numFmt w:val="decimal"/>
      <w:lvlText w:val="%2."/>
      <w:lvlJc w:val="left"/>
      <w:pPr>
        <w:tabs>
          <w:tab w:val="num" w:pos="648"/>
        </w:tabs>
        <w:ind w:left="648" w:hanging="288"/>
      </w:pPr>
      <w:rPr>
        <w:rFonts w:cs="Times New Roman" w:hint="default"/>
        <w:b/>
        <w:i w:val="0"/>
      </w:rPr>
    </w:lvl>
    <w:lvl w:ilvl="2" w:tplc="21BA59B4">
      <w:start w:val="1"/>
      <w:numFmt w:val="decimal"/>
      <w:lvlText w:val="%3."/>
      <w:lvlJc w:val="left"/>
      <w:pPr>
        <w:tabs>
          <w:tab w:val="num" w:pos="1548"/>
        </w:tabs>
        <w:ind w:left="1548" w:hanging="288"/>
      </w:pPr>
      <w:rPr>
        <w:rFonts w:cs="Times New Roman" w:hint="default"/>
        <w:b/>
        <w:i w:val="0"/>
      </w:rPr>
    </w:lvl>
    <w:lvl w:ilvl="3" w:tplc="04090017">
      <w:start w:val="1"/>
      <w:numFmt w:val="lowerLetter"/>
      <w:lvlText w:val="%4)"/>
      <w:lvlJc w:val="left"/>
      <w:pPr>
        <w:tabs>
          <w:tab w:val="num" w:pos="2160"/>
        </w:tabs>
        <w:ind w:left="2160" w:hanging="360"/>
      </w:pPr>
      <w:rPr>
        <w:rFonts w:hint="default"/>
      </w:rPr>
    </w:lvl>
    <w:lvl w:ilvl="4" w:tplc="45A2BFEC">
      <w:start w:val="1"/>
      <w:numFmt w:val="low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207B5507"/>
    <w:multiLevelType w:val="hybridMultilevel"/>
    <w:tmpl w:val="8C16B5B4"/>
    <w:lvl w:ilvl="0" w:tplc="716834F6">
      <w:start w:val="9"/>
      <w:numFmt w:val="upperLetter"/>
      <w:lvlText w:val="%1."/>
      <w:lvlJc w:val="left"/>
      <w:pPr>
        <w:tabs>
          <w:tab w:val="num" w:pos="360"/>
        </w:tabs>
        <w:ind w:left="72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B63DAC"/>
    <w:multiLevelType w:val="multilevel"/>
    <w:tmpl w:val="5276EB4E"/>
    <w:lvl w:ilvl="0">
      <w:start w:val="2"/>
      <w:numFmt w:val="upperRoman"/>
      <w:lvlText w:val="%1."/>
      <w:lvlJc w:val="right"/>
      <w:pPr>
        <w:tabs>
          <w:tab w:val="num" w:pos="360"/>
        </w:tabs>
        <w:ind w:left="0" w:firstLine="0"/>
      </w:pPr>
      <w:rPr>
        <w:rFonts w:hint="default"/>
        <w:b/>
        <w:color w:val="000000"/>
      </w:rPr>
    </w:lvl>
    <w:lvl w:ilvl="1">
      <w:start w:val="1"/>
      <w:numFmt w:val="upperLetter"/>
      <w:lvlText w:val="%2."/>
      <w:lvlJc w:val="left"/>
      <w:pPr>
        <w:tabs>
          <w:tab w:val="num" w:pos="540"/>
        </w:tabs>
        <w:ind w:left="180" w:firstLine="0"/>
      </w:pPr>
      <w:rPr>
        <w:rFonts w:cs="Times New Roman" w:hint="default"/>
        <w:b/>
      </w:rPr>
    </w:lvl>
    <w:lvl w:ilvl="2">
      <w:start w:val="4"/>
      <w:numFmt w:val="upperLetter"/>
      <w:lvlText w:val="%3."/>
      <w:lvlJc w:val="left"/>
      <w:pPr>
        <w:tabs>
          <w:tab w:val="num" w:pos="720"/>
        </w:tabs>
        <w:ind w:left="360" w:firstLine="0"/>
      </w:pPr>
      <w:rPr>
        <w:rFonts w:hint="default"/>
        <w:b/>
        <w:i w:val="0"/>
        <w:color w:val="auto"/>
      </w:rPr>
    </w:lvl>
    <w:lvl w:ilvl="3">
      <w:start w:val="1"/>
      <w:numFmt w:val="lowerLetter"/>
      <w:lvlText w:val="%4."/>
      <w:lvlJc w:val="left"/>
      <w:pPr>
        <w:tabs>
          <w:tab w:val="num" w:pos="1080"/>
        </w:tabs>
        <w:ind w:left="1080" w:hanging="360"/>
      </w:pPr>
      <w:rPr>
        <w:rFonts w:cs="Times New Roman"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1" w15:restartNumberingAfterBreak="0">
    <w:nsid w:val="28DA6678"/>
    <w:multiLevelType w:val="hybridMultilevel"/>
    <w:tmpl w:val="A61869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937677C"/>
    <w:multiLevelType w:val="multilevel"/>
    <w:tmpl w:val="38764FD2"/>
    <w:lvl w:ilvl="0">
      <w:start w:val="2"/>
      <w:numFmt w:val="upperRoman"/>
      <w:lvlText w:val="%1."/>
      <w:lvlJc w:val="right"/>
      <w:pPr>
        <w:tabs>
          <w:tab w:val="num" w:pos="360"/>
        </w:tabs>
        <w:ind w:left="0" w:firstLine="0"/>
      </w:pPr>
      <w:rPr>
        <w:rFonts w:hint="default"/>
        <w:b/>
        <w:color w:val="000000"/>
      </w:rPr>
    </w:lvl>
    <w:lvl w:ilvl="1">
      <w:start w:val="3"/>
      <w:numFmt w:val="decimal"/>
      <w:lvlText w:val="%2)"/>
      <w:lvlJc w:val="left"/>
      <w:pPr>
        <w:tabs>
          <w:tab w:val="num" w:pos="547"/>
        </w:tabs>
        <w:ind w:left="187" w:firstLine="0"/>
      </w:pPr>
      <w:rPr>
        <w:rFonts w:hint="default"/>
        <w:b/>
      </w:rPr>
    </w:lvl>
    <w:lvl w:ilvl="2">
      <w:start w:val="1"/>
      <w:numFmt w:val="decimal"/>
      <w:lvlText w:val="%3."/>
      <w:lvlJc w:val="left"/>
      <w:pPr>
        <w:tabs>
          <w:tab w:val="num" w:pos="734"/>
        </w:tabs>
        <w:ind w:left="374" w:firstLine="0"/>
      </w:pPr>
      <w:rPr>
        <w:rFonts w:hint="default"/>
        <w:b/>
        <w:i w:val="0"/>
      </w:rPr>
    </w:lvl>
    <w:lvl w:ilvl="3">
      <w:start w:val="1"/>
      <w:numFmt w:val="lowerLetter"/>
      <w:lvlText w:val="%4."/>
      <w:lvlJc w:val="left"/>
      <w:pPr>
        <w:tabs>
          <w:tab w:val="num" w:pos="921"/>
        </w:tabs>
        <w:ind w:left="561" w:firstLine="0"/>
      </w:pPr>
      <w:rPr>
        <w:rFonts w:cs="Times New Roman" w:hint="default"/>
        <w:b w:val="0"/>
      </w:rPr>
    </w:lvl>
    <w:lvl w:ilvl="4">
      <w:start w:val="1"/>
      <w:numFmt w:val="decimal"/>
      <w:lvlText w:val="(%5)"/>
      <w:lvlJc w:val="left"/>
      <w:pPr>
        <w:tabs>
          <w:tab w:val="num" w:pos="1108"/>
        </w:tabs>
        <w:ind w:left="748" w:firstLine="0"/>
      </w:pPr>
      <w:rPr>
        <w:rFonts w:cs="Times New Roman" w:hint="default"/>
      </w:rPr>
    </w:lvl>
    <w:lvl w:ilvl="5">
      <w:start w:val="1"/>
      <w:numFmt w:val="lowerLetter"/>
      <w:lvlText w:val="(%6)"/>
      <w:lvlJc w:val="left"/>
      <w:pPr>
        <w:tabs>
          <w:tab w:val="num" w:pos="1295"/>
        </w:tabs>
        <w:ind w:left="935" w:firstLine="0"/>
      </w:pPr>
      <w:rPr>
        <w:rFonts w:cs="Times New Roman" w:hint="default"/>
      </w:rPr>
    </w:lvl>
    <w:lvl w:ilvl="6">
      <w:start w:val="1"/>
      <w:numFmt w:val="upperLetter"/>
      <w:lvlText w:val="%7."/>
      <w:lvlJc w:val="left"/>
      <w:pPr>
        <w:tabs>
          <w:tab w:val="num" w:pos="1482"/>
        </w:tabs>
        <w:ind w:left="1122" w:firstLine="0"/>
      </w:pPr>
      <w:rPr>
        <w:rFonts w:hint="default"/>
        <w:color w:val="auto"/>
      </w:rPr>
    </w:lvl>
    <w:lvl w:ilvl="7">
      <w:start w:val="1"/>
      <w:numFmt w:val="lowerLetter"/>
      <w:lvlText w:val="(%8)"/>
      <w:lvlJc w:val="left"/>
      <w:pPr>
        <w:tabs>
          <w:tab w:val="num" w:pos="1669"/>
        </w:tabs>
        <w:ind w:left="1309" w:firstLine="0"/>
      </w:pPr>
      <w:rPr>
        <w:rFonts w:cs="Times New Roman" w:hint="default"/>
      </w:rPr>
    </w:lvl>
    <w:lvl w:ilvl="8">
      <w:start w:val="1"/>
      <w:numFmt w:val="lowerRoman"/>
      <w:lvlText w:val="(%9)"/>
      <w:lvlJc w:val="left"/>
      <w:pPr>
        <w:tabs>
          <w:tab w:val="num" w:pos="1856"/>
        </w:tabs>
        <w:ind w:left="1496" w:firstLine="0"/>
      </w:pPr>
      <w:rPr>
        <w:rFonts w:cs="Times New Roman" w:hint="default"/>
      </w:rPr>
    </w:lvl>
  </w:abstractNum>
  <w:abstractNum w:abstractNumId="23" w15:restartNumberingAfterBreak="0">
    <w:nsid w:val="2989307C"/>
    <w:multiLevelType w:val="hybridMultilevel"/>
    <w:tmpl w:val="583A2E88"/>
    <w:lvl w:ilvl="0" w:tplc="0409000F">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C0014C"/>
    <w:multiLevelType w:val="multilevel"/>
    <w:tmpl w:val="B89474CC"/>
    <w:lvl w:ilvl="0">
      <w:start w:val="1"/>
      <w:numFmt w:val="upperRoman"/>
      <w:lvlText w:val="%1."/>
      <w:lvlJc w:val="right"/>
      <w:pPr>
        <w:tabs>
          <w:tab w:val="num" w:pos="360"/>
        </w:tabs>
        <w:ind w:left="0" w:firstLine="0"/>
      </w:pPr>
      <w:rPr>
        <w:rFonts w:hint="default"/>
        <w:b/>
        <w:color w:val="000000"/>
      </w:rPr>
    </w:lvl>
    <w:lvl w:ilvl="1">
      <w:start w:val="2"/>
      <w:numFmt w:val="upperRoman"/>
      <w:lvlText w:val="%2."/>
      <w:lvlJc w:val="right"/>
      <w:pPr>
        <w:tabs>
          <w:tab w:val="num" w:pos="547"/>
        </w:tabs>
        <w:ind w:left="187" w:firstLine="0"/>
      </w:pPr>
      <w:rPr>
        <w:rFonts w:hint="default"/>
        <w:b/>
      </w:rPr>
    </w:lvl>
    <w:lvl w:ilvl="2">
      <w:start w:val="1"/>
      <w:numFmt w:val="decimal"/>
      <w:lvlText w:val="%3."/>
      <w:lvlJc w:val="left"/>
      <w:pPr>
        <w:tabs>
          <w:tab w:val="num" w:pos="734"/>
        </w:tabs>
        <w:ind w:left="374" w:firstLine="0"/>
      </w:pPr>
      <w:rPr>
        <w:rFonts w:hint="default"/>
        <w:b/>
        <w:i w:val="0"/>
      </w:rPr>
    </w:lvl>
    <w:lvl w:ilvl="3">
      <w:start w:val="1"/>
      <w:numFmt w:val="lowerLetter"/>
      <w:lvlText w:val="%4."/>
      <w:lvlJc w:val="left"/>
      <w:pPr>
        <w:tabs>
          <w:tab w:val="num" w:pos="921"/>
        </w:tabs>
        <w:ind w:left="561" w:firstLine="0"/>
      </w:pPr>
      <w:rPr>
        <w:rFonts w:cs="Times New Roman" w:hint="default"/>
        <w:b w:val="0"/>
      </w:rPr>
    </w:lvl>
    <w:lvl w:ilvl="4">
      <w:start w:val="1"/>
      <w:numFmt w:val="decimal"/>
      <w:lvlText w:val="(%5)"/>
      <w:lvlJc w:val="left"/>
      <w:pPr>
        <w:tabs>
          <w:tab w:val="num" w:pos="1108"/>
        </w:tabs>
        <w:ind w:left="748" w:firstLine="0"/>
      </w:pPr>
      <w:rPr>
        <w:rFonts w:cs="Times New Roman" w:hint="default"/>
      </w:rPr>
    </w:lvl>
    <w:lvl w:ilvl="5">
      <w:start w:val="1"/>
      <w:numFmt w:val="lowerLetter"/>
      <w:lvlText w:val="(%6)"/>
      <w:lvlJc w:val="left"/>
      <w:pPr>
        <w:tabs>
          <w:tab w:val="num" w:pos="1295"/>
        </w:tabs>
        <w:ind w:left="935" w:firstLine="0"/>
      </w:pPr>
      <w:rPr>
        <w:rFonts w:cs="Times New Roman" w:hint="default"/>
      </w:rPr>
    </w:lvl>
    <w:lvl w:ilvl="6">
      <w:start w:val="1"/>
      <w:numFmt w:val="upperLetter"/>
      <w:lvlText w:val="%7."/>
      <w:lvlJc w:val="left"/>
      <w:pPr>
        <w:tabs>
          <w:tab w:val="num" w:pos="1482"/>
        </w:tabs>
        <w:ind w:left="1122" w:firstLine="0"/>
      </w:pPr>
      <w:rPr>
        <w:rFonts w:hint="default"/>
        <w:color w:val="auto"/>
      </w:rPr>
    </w:lvl>
    <w:lvl w:ilvl="7">
      <w:start w:val="1"/>
      <w:numFmt w:val="lowerLetter"/>
      <w:lvlText w:val="(%8)"/>
      <w:lvlJc w:val="left"/>
      <w:pPr>
        <w:tabs>
          <w:tab w:val="num" w:pos="1669"/>
        </w:tabs>
        <w:ind w:left="1309" w:firstLine="0"/>
      </w:pPr>
      <w:rPr>
        <w:rFonts w:cs="Times New Roman" w:hint="default"/>
      </w:rPr>
    </w:lvl>
    <w:lvl w:ilvl="8">
      <w:start w:val="1"/>
      <w:numFmt w:val="lowerRoman"/>
      <w:lvlText w:val="(%9)"/>
      <w:lvlJc w:val="left"/>
      <w:pPr>
        <w:tabs>
          <w:tab w:val="num" w:pos="1856"/>
        </w:tabs>
        <w:ind w:left="1496" w:firstLine="0"/>
      </w:pPr>
      <w:rPr>
        <w:rFonts w:cs="Times New Roman" w:hint="default"/>
      </w:rPr>
    </w:lvl>
  </w:abstractNum>
  <w:abstractNum w:abstractNumId="25" w15:restartNumberingAfterBreak="0">
    <w:nsid w:val="347F2758"/>
    <w:multiLevelType w:val="hybridMultilevel"/>
    <w:tmpl w:val="439E62B2"/>
    <w:lvl w:ilvl="0" w:tplc="0409000F">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5094FC8"/>
    <w:multiLevelType w:val="multilevel"/>
    <w:tmpl w:val="FC807A8A"/>
    <w:lvl w:ilvl="0">
      <w:start w:val="1"/>
      <w:numFmt w:val="upperRoman"/>
      <w:lvlText w:val="%1."/>
      <w:lvlJc w:val="right"/>
      <w:pPr>
        <w:tabs>
          <w:tab w:val="num" w:pos="360"/>
        </w:tabs>
      </w:pPr>
      <w:rPr>
        <w:rFonts w:hint="default"/>
        <w:b/>
        <w:color w:val="000000"/>
      </w:rPr>
    </w:lvl>
    <w:lvl w:ilvl="1">
      <w:start w:val="1"/>
      <w:numFmt w:val="upperLetter"/>
      <w:lvlText w:val="%2."/>
      <w:lvlJc w:val="left"/>
      <w:pPr>
        <w:tabs>
          <w:tab w:val="num" w:pos="540"/>
        </w:tabs>
        <w:ind w:left="180"/>
      </w:pPr>
      <w:rPr>
        <w:rFonts w:cs="Times New Roman"/>
        <w:b/>
      </w:rPr>
    </w:lvl>
    <w:lvl w:ilvl="2">
      <w:start w:val="1"/>
      <w:numFmt w:val="bullet"/>
      <w:lvlText w:val=""/>
      <w:lvlJc w:val="left"/>
      <w:pPr>
        <w:tabs>
          <w:tab w:val="num" w:pos="720"/>
        </w:tabs>
        <w:ind w:left="360"/>
      </w:pPr>
      <w:rPr>
        <w:rFonts w:ascii="Symbol" w:hAnsi="Symbol" w:hint="default"/>
        <w:b/>
        <w:i w:val="0"/>
      </w:rPr>
    </w:lvl>
    <w:lvl w:ilvl="3">
      <w:start w:val="1"/>
      <w:numFmt w:val="lowerLetter"/>
      <w:lvlText w:val="%4."/>
      <w:lvlJc w:val="left"/>
      <w:pPr>
        <w:tabs>
          <w:tab w:val="num" w:pos="1080"/>
        </w:tabs>
        <w:ind w:left="1080" w:hanging="360"/>
      </w:pPr>
      <w:rPr>
        <w:rFonts w:cs="Times New Roman" w:hint="default"/>
        <w:b w:val="0"/>
      </w:rPr>
    </w:lvl>
    <w:lvl w:ilvl="4">
      <w:start w:val="1"/>
      <w:numFmt w:val="bullet"/>
      <w:lvlText w:val=""/>
      <w:lvlJc w:val="left"/>
      <w:pPr>
        <w:tabs>
          <w:tab w:val="num" w:pos="2160"/>
        </w:tabs>
        <w:ind w:left="1800"/>
      </w:pPr>
      <w:rPr>
        <w:rFonts w:ascii="Symbol" w:hAnsi="Symbol" w:hint="default"/>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7" w15:restartNumberingAfterBreak="0">
    <w:nsid w:val="440A07BE"/>
    <w:multiLevelType w:val="hybridMultilevel"/>
    <w:tmpl w:val="4D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AB65C0"/>
    <w:multiLevelType w:val="hybridMultilevel"/>
    <w:tmpl w:val="5E3208FA"/>
    <w:lvl w:ilvl="0" w:tplc="E3445A6C">
      <w:start w:val="1"/>
      <w:numFmt w:val="decimal"/>
      <w:lvlText w:val="%1. "/>
      <w:lvlJc w:val="left"/>
      <w:pPr>
        <w:tabs>
          <w:tab w:val="num" w:pos="720"/>
        </w:tabs>
        <w:ind w:left="720" w:hanging="360"/>
      </w:pPr>
      <w:rPr>
        <w:rFonts w:cs="Times New Roman"/>
        <w:b/>
        <w:i w:val="0"/>
        <w:sz w:val="2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180"/>
      </w:pPr>
      <w:rPr>
        <w:rFonts w:ascii="Symbol" w:hAnsi="Symbol" w:hint="default"/>
      </w:rPr>
    </w:lvl>
    <w:lvl w:ilvl="3" w:tplc="6898F4D4">
      <w:start w:val="1"/>
      <w:numFmt w:val="decimal"/>
      <w:lvlText w:val="%4."/>
      <w:lvlJc w:val="left"/>
      <w:pPr>
        <w:tabs>
          <w:tab w:val="num" w:pos="2880"/>
        </w:tabs>
        <w:ind w:left="2880" w:hanging="360"/>
      </w:pPr>
      <w:rPr>
        <w:rFonts w:cs="Times New Roman" w:hint="default"/>
        <w:b w:val="0"/>
        <w:i w:val="0"/>
        <w:sz w:val="20"/>
      </w:rPr>
    </w:lvl>
    <w:lvl w:ilvl="4" w:tplc="8CDA21D8">
      <w:start w:val="1"/>
      <w:numFmt w:val="upperRoman"/>
      <w:lvlText w:val="%5."/>
      <w:lvlJc w:val="left"/>
      <w:pPr>
        <w:tabs>
          <w:tab w:val="num" w:pos="3960"/>
        </w:tabs>
        <w:ind w:left="3960" w:hanging="720"/>
      </w:pPr>
      <w:rPr>
        <w:rFonts w:cs="Times New Roman" w:hint="default"/>
      </w:rPr>
    </w:lvl>
    <w:lvl w:ilvl="5" w:tplc="A7CA7AE6">
      <w:start w:val="1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24072B"/>
    <w:multiLevelType w:val="hybridMultilevel"/>
    <w:tmpl w:val="FFD077D6"/>
    <w:lvl w:ilvl="0" w:tplc="CC985914">
      <w:start w:val="1"/>
      <w:numFmt w:val="upperLetter"/>
      <w:lvlText w:val="%1."/>
      <w:lvlJc w:val="left"/>
      <w:pPr>
        <w:tabs>
          <w:tab w:val="num" w:pos="0"/>
        </w:tabs>
        <w:ind w:left="360" w:hanging="360"/>
      </w:pPr>
      <w:rPr>
        <w:rFonts w:cs="Times New Roman" w:hint="default"/>
        <w:b/>
        <w:i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485C2D86"/>
    <w:multiLevelType w:val="hybridMultilevel"/>
    <w:tmpl w:val="4C84FAF0"/>
    <w:lvl w:ilvl="0" w:tplc="04090015">
      <w:start w:val="1"/>
      <w:numFmt w:val="upperLetter"/>
      <w:lvlText w:val="%1."/>
      <w:lvlJc w:val="left"/>
      <w:pPr>
        <w:tabs>
          <w:tab w:val="num" w:pos="1080"/>
        </w:tabs>
        <w:ind w:left="1080" w:hanging="360"/>
      </w:pPr>
      <w:rPr>
        <w:rFonts w:cs="Times New Roman" w:hint="default"/>
        <w:sz w:val="20"/>
        <w:szCs w:val="20"/>
      </w:rPr>
    </w:lvl>
    <w:lvl w:ilvl="1" w:tplc="04090001">
      <w:start w:val="1"/>
      <w:numFmt w:val="bullet"/>
      <w:lvlText w:val=""/>
      <w:lvlJc w:val="left"/>
      <w:pPr>
        <w:tabs>
          <w:tab w:val="num" w:pos="2160"/>
        </w:tabs>
        <w:ind w:left="2160" w:hanging="360"/>
      </w:pPr>
      <w:rPr>
        <w:rFonts w:ascii="Symbol" w:hAnsi="Symbol"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9F74A75"/>
    <w:multiLevelType w:val="hybridMultilevel"/>
    <w:tmpl w:val="E0B62E96"/>
    <w:lvl w:ilvl="0" w:tplc="3312934E">
      <w:start w:val="1"/>
      <w:numFmt w:val="lowerLetter"/>
      <w:lvlText w:val="%1."/>
      <w:lvlJc w:val="left"/>
      <w:pPr>
        <w:tabs>
          <w:tab w:val="num" w:pos="2688"/>
        </w:tabs>
        <w:ind w:left="2688" w:hanging="360"/>
      </w:pPr>
      <w:rPr>
        <w:rFonts w:cs="Times New Roman" w:hint="default"/>
        <w:b/>
        <w:i w:val="0"/>
      </w:rPr>
    </w:lvl>
    <w:lvl w:ilvl="1" w:tplc="45A2BFEC">
      <w:start w:val="1"/>
      <w:numFmt w:val="lowerLetter"/>
      <w:lvlText w:val="%2)"/>
      <w:lvlJc w:val="left"/>
      <w:pPr>
        <w:tabs>
          <w:tab w:val="num" w:pos="1896"/>
        </w:tabs>
        <w:ind w:left="1896" w:hanging="288"/>
      </w:pPr>
      <w:rPr>
        <w:rFonts w:cs="Times New Roman" w:hint="default"/>
        <w:b w:val="0"/>
        <w:i w:val="0"/>
        <w:sz w:val="20"/>
        <w:szCs w:val="20"/>
      </w:rPr>
    </w:lvl>
    <w:lvl w:ilvl="2" w:tplc="21BA59B4">
      <w:start w:val="1"/>
      <w:numFmt w:val="decimal"/>
      <w:lvlText w:val="%3."/>
      <w:lvlJc w:val="left"/>
      <w:pPr>
        <w:tabs>
          <w:tab w:val="num" w:pos="2796"/>
        </w:tabs>
        <w:ind w:left="2796" w:hanging="288"/>
      </w:pPr>
      <w:rPr>
        <w:rFonts w:cs="Times New Roman" w:hint="default"/>
        <w:b/>
        <w:i w:val="0"/>
      </w:rPr>
    </w:lvl>
    <w:lvl w:ilvl="3" w:tplc="7D9891EA">
      <w:start w:val="1"/>
      <w:numFmt w:val="decimal"/>
      <w:lvlText w:val="(%4)"/>
      <w:lvlJc w:val="left"/>
      <w:pPr>
        <w:tabs>
          <w:tab w:val="num" w:pos="3408"/>
        </w:tabs>
        <w:ind w:left="3408" w:hanging="360"/>
      </w:pPr>
      <w:rPr>
        <w:rFonts w:cs="Times New Roman" w:hint="default"/>
      </w:rPr>
    </w:lvl>
    <w:lvl w:ilvl="4" w:tplc="45A2BFEC">
      <w:start w:val="1"/>
      <w:numFmt w:val="lowerLetter"/>
      <w:lvlText w:val="%5)"/>
      <w:lvlJc w:val="left"/>
      <w:pPr>
        <w:tabs>
          <w:tab w:val="num" w:pos="4128"/>
        </w:tabs>
        <w:ind w:left="4128" w:hanging="360"/>
      </w:pPr>
      <w:rPr>
        <w:rFonts w:cs="Times New Roman" w:hint="default"/>
      </w:rPr>
    </w:lvl>
    <w:lvl w:ilvl="5" w:tplc="0409001B">
      <w:start w:val="1"/>
      <w:numFmt w:val="lowerRoman"/>
      <w:lvlText w:val="%6."/>
      <w:lvlJc w:val="right"/>
      <w:pPr>
        <w:tabs>
          <w:tab w:val="num" w:pos="4848"/>
        </w:tabs>
        <w:ind w:left="4848" w:hanging="180"/>
      </w:pPr>
      <w:rPr>
        <w:rFonts w:cs="Times New Roman"/>
      </w:rPr>
    </w:lvl>
    <w:lvl w:ilvl="6" w:tplc="0409000F" w:tentative="1">
      <w:start w:val="1"/>
      <w:numFmt w:val="decimal"/>
      <w:lvlText w:val="%7."/>
      <w:lvlJc w:val="left"/>
      <w:pPr>
        <w:tabs>
          <w:tab w:val="num" w:pos="5568"/>
        </w:tabs>
        <w:ind w:left="5568" w:hanging="360"/>
      </w:pPr>
      <w:rPr>
        <w:rFonts w:cs="Times New Roman"/>
      </w:rPr>
    </w:lvl>
    <w:lvl w:ilvl="7" w:tplc="04090019" w:tentative="1">
      <w:start w:val="1"/>
      <w:numFmt w:val="lowerLetter"/>
      <w:lvlText w:val="%8."/>
      <w:lvlJc w:val="left"/>
      <w:pPr>
        <w:tabs>
          <w:tab w:val="num" w:pos="6288"/>
        </w:tabs>
        <w:ind w:left="6288" w:hanging="360"/>
      </w:pPr>
      <w:rPr>
        <w:rFonts w:cs="Times New Roman"/>
      </w:rPr>
    </w:lvl>
    <w:lvl w:ilvl="8" w:tplc="0409001B" w:tentative="1">
      <w:start w:val="1"/>
      <w:numFmt w:val="lowerRoman"/>
      <w:lvlText w:val="%9."/>
      <w:lvlJc w:val="right"/>
      <w:pPr>
        <w:tabs>
          <w:tab w:val="num" w:pos="7008"/>
        </w:tabs>
        <w:ind w:left="7008" w:hanging="180"/>
      </w:pPr>
      <w:rPr>
        <w:rFonts w:cs="Times New Roman"/>
      </w:rPr>
    </w:lvl>
  </w:abstractNum>
  <w:abstractNum w:abstractNumId="32" w15:restartNumberingAfterBreak="0">
    <w:nsid w:val="53B92A66"/>
    <w:multiLevelType w:val="hybridMultilevel"/>
    <w:tmpl w:val="AD4E3C02"/>
    <w:lvl w:ilvl="0" w:tplc="04090001">
      <w:start w:val="1"/>
      <w:numFmt w:val="bullet"/>
      <w:lvlText w:val=""/>
      <w:lvlJc w:val="left"/>
      <w:pPr>
        <w:tabs>
          <w:tab w:val="num" w:pos="792"/>
        </w:tabs>
        <w:ind w:left="864" w:hanging="432"/>
      </w:pPr>
      <w:rPr>
        <w:rFonts w:ascii="Symbol" w:hAnsi="Symbol" w:hint="default"/>
        <w:b w:val="0"/>
        <w:i w:val="0"/>
        <w:color w:val="auto"/>
        <w:sz w:val="20"/>
        <w:szCs w:val="20"/>
        <w:u w:val="none"/>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33" w15:restartNumberingAfterBreak="0">
    <w:nsid w:val="58642DB3"/>
    <w:multiLevelType w:val="hybridMultilevel"/>
    <w:tmpl w:val="AE649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C5281F"/>
    <w:multiLevelType w:val="multilevel"/>
    <w:tmpl w:val="D2E2E618"/>
    <w:lvl w:ilvl="0">
      <w:start w:val="1"/>
      <w:numFmt w:val="upperRoman"/>
      <w:lvlText w:val="%1."/>
      <w:lvlJc w:val="right"/>
      <w:pPr>
        <w:tabs>
          <w:tab w:val="num" w:pos="360"/>
        </w:tabs>
        <w:ind w:left="0" w:firstLine="0"/>
      </w:pPr>
      <w:rPr>
        <w:rFonts w:hint="default"/>
        <w:b/>
        <w:color w:val="000000"/>
      </w:rPr>
    </w:lvl>
    <w:lvl w:ilvl="1">
      <w:start w:val="1"/>
      <w:numFmt w:val="upperRoman"/>
      <w:lvlText w:val="%2."/>
      <w:lvlJc w:val="right"/>
      <w:pPr>
        <w:tabs>
          <w:tab w:val="num" w:pos="547"/>
        </w:tabs>
        <w:ind w:left="187" w:firstLine="0"/>
      </w:pPr>
      <w:rPr>
        <w:rFonts w:hint="default"/>
        <w:b/>
      </w:rPr>
    </w:lvl>
    <w:lvl w:ilvl="2">
      <w:start w:val="1"/>
      <w:numFmt w:val="decimal"/>
      <w:lvlText w:val="%3."/>
      <w:lvlJc w:val="left"/>
      <w:pPr>
        <w:tabs>
          <w:tab w:val="num" w:pos="734"/>
        </w:tabs>
        <w:ind w:left="374" w:firstLine="0"/>
      </w:pPr>
      <w:rPr>
        <w:rFonts w:hint="default"/>
        <w:b/>
        <w:i w:val="0"/>
      </w:rPr>
    </w:lvl>
    <w:lvl w:ilvl="3">
      <w:start w:val="1"/>
      <w:numFmt w:val="lowerLetter"/>
      <w:lvlText w:val="%4."/>
      <w:lvlJc w:val="left"/>
      <w:pPr>
        <w:tabs>
          <w:tab w:val="num" w:pos="921"/>
        </w:tabs>
        <w:ind w:left="561" w:firstLine="0"/>
      </w:pPr>
      <w:rPr>
        <w:rFonts w:cs="Times New Roman" w:hint="default"/>
        <w:b w:val="0"/>
      </w:rPr>
    </w:lvl>
    <w:lvl w:ilvl="4">
      <w:start w:val="1"/>
      <w:numFmt w:val="decimal"/>
      <w:lvlText w:val="(%5)"/>
      <w:lvlJc w:val="left"/>
      <w:pPr>
        <w:tabs>
          <w:tab w:val="num" w:pos="1108"/>
        </w:tabs>
        <w:ind w:left="748" w:firstLine="0"/>
      </w:pPr>
      <w:rPr>
        <w:rFonts w:cs="Times New Roman" w:hint="default"/>
      </w:rPr>
    </w:lvl>
    <w:lvl w:ilvl="5">
      <w:start w:val="1"/>
      <w:numFmt w:val="lowerLetter"/>
      <w:lvlText w:val="(%6)"/>
      <w:lvlJc w:val="left"/>
      <w:pPr>
        <w:tabs>
          <w:tab w:val="num" w:pos="1295"/>
        </w:tabs>
        <w:ind w:left="935" w:firstLine="0"/>
      </w:pPr>
      <w:rPr>
        <w:rFonts w:cs="Times New Roman" w:hint="default"/>
      </w:rPr>
    </w:lvl>
    <w:lvl w:ilvl="6">
      <w:start w:val="1"/>
      <w:numFmt w:val="upperLetter"/>
      <w:lvlText w:val="%7."/>
      <w:lvlJc w:val="left"/>
      <w:pPr>
        <w:tabs>
          <w:tab w:val="num" w:pos="1482"/>
        </w:tabs>
        <w:ind w:left="1122" w:firstLine="0"/>
      </w:pPr>
      <w:rPr>
        <w:rFonts w:hint="default"/>
        <w:color w:val="auto"/>
      </w:rPr>
    </w:lvl>
    <w:lvl w:ilvl="7">
      <w:start w:val="1"/>
      <w:numFmt w:val="lowerLetter"/>
      <w:lvlText w:val="(%8)"/>
      <w:lvlJc w:val="left"/>
      <w:pPr>
        <w:tabs>
          <w:tab w:val="num" w:pos="1669"/>
        </w:tabs>
        <w:ind w:left="1309" w:firstLine="0"/>
      </w:pPr>
      <w:rPr>
        <w:rFonts w:cs="Times New Roman" w:hint="default"/>
      </w:rPr>
    </w:lvl>
    <w:lvl w:ilvl="8">
      <w:start w:val="1"/>
      <w:numFmt w:val="lowerRoman"/>
      <w:lvlText w:val="(%9)"/>
      <w:lvlJc w:val="left"/>
      <w:pPr>
        <w:tabs>
          <w:tab w:val="num" w:pos="1856"/>
        </w:tabs>
        <w:ind w:left="1496" w:firstLine="0"/>
      </w:pPr>
      <w:rPr>
        <w:rFonts w:cs="Times New Roman" w:hint="default"/>
      </w:rPr>
    </w:lvl>
  </w:abstractNum>
  <w:abstractNum w:abstractNumId="35" w15:restartNumberingAfterBreak="0">
    <w:nsid w:val="5CCA028A"/>
    <w:multiLevelType w:val="hybridMultilevel"/>
    <w:tmpl w:val="1134616E"/>
    <w:lvl w:ilvl="0" w:tplc="2BDAA53A">
      <w:start w:val="15"/>
      <w:numFmt w:val="bullet"/>
      <w:lvlText w:val=""/>
      <w:lvlJc w:val="left"/>
      <w:pPr>
        <w:tabs>
          <w:tab w:val="num" w:pos="1440"/>
        </w:tabs>
        <w:ind w:left="1440" w:hanging="360"/>
      </w:pPr>
      <w:rPr>
        <w:rFonts w:ascii="Symbol" w:eastAsia="Times New Roman" w:hAnsi="Symbol" w:hint="default"/>
        <w:b w:val="0"/>
        <w:i w:val="0"/>
        <w:sz w:val="20"/>
      </w:rPr>
    </w:lvl>
    <w:lvl w:ilvl="1" w:tplc="04090019">
      <w:start w:val="1"/>
      <w:numFmt w:val="lowerLetter"/>
      <w:lvlText w:val="%2."/>
      <w:lvlJc w:val="left"/>
      <w:pPr>
        <w:tabs>
          <w:tab w:val="num" w:pos="2160"/>
        </w:tabs>
        <w:ind w:left="2160" w:hanging="360"/>
      </w:pPr>
      <w:rPr>
        <w:rFonts w:cs="Times New Roman"/>
      </w:rPr>
    </w:lvl>
    <w:lvl w:ilvl="2" w:tplc="04090001">
      <w:start w:val="1"/>
      <w:numFmt w:val="bullet"/>
      <w:lvlText w:val=""/>
      <w:lvlJc w:val="left"/>
      <w:pPr>
        <w:tabs>
          <w:tab w:val="num" w:pos="2880"/>
        </w:tabs>
        <w:ind w:left="2880" w:hanging="180"/>
      </w:pPr>
      <w:rPr>
        <w:rFonts w:ascii="Symbol" w:hAnsi="Symbol" w:hint="default"/>
      </w:rPr>
    </w:lvl>
    <w:lvl w:ilvl="3" w:tplc="6898F4D4">
      <w:start w:val="1"/>
      <w:numFmt w:val="decimal"/>
      <w:lvlText w:val="%4."/>
      <w:lvlJc w:val="left"/>
      <w:pPr>
        <w:tabs>
          <w:tab w:val="num" w:pos="3600"/>
        </w:tabs>
        <w:ind w:left="3600" w:hanging="360"/>
      </w:pPr>
      <w:rPr>
        <w:rFonts w:cs="Times New Roman" w:hint="default"/>
        <w:b w:val="0"/>
        <w:i w:val="0"/>
        <w:sz w:val="20"/>
      </w:rPr>
    </w:lvl>
    <w:lvl w:ilvl="4" w:tplc="8CDA21D8">
      <w:start w:val="1"/>
      <w:numFmt w:val="upperRoman"/>
      <w:lvlText w:val="%5."/>
      <w:lvlJc w:val="left"/>
      <w:pPr>
        <w:tabs>
          <w:tab w:val="num" w:pos="4680"/>
        </w:tabs>
        <w:ind w:left="4680" w:hanging="720"/>
      </w:pPr>
      <w:rPr>
        <w:rFonts w:cs="Times New Roman" w:hint="default"/>
      </w:rPr>
    </w:lvl>
    <w:lvl w:ilvl="5" w:tplc="A7CA7AE6">
      <w:start w:val="11"/>
      <w:numFmt w:val="upperLetter"/>
      <w:lvlText w:val="%6."/>
      <w:lvlJc w:val="left"/>
      <w:pPr>
        <w:tabs>
          <w:tab w:val="num" w:pos="5220"/>
        </w:tabs>
        <w:ind w:left="5220" w:hanging="360"/>
      </w:pPr>
      <w:rPr>
        <w:rFonts w:cs="Times New Roman" w:hint="default"/>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CE20597"/>
    <w:multiLevelType w:val="hybridMultilevel"/>
    <w:tmpl w:val="E53E3504"/>
    <w:lvl w:ilvl="0" w:tplc="591283A6">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5DC75B9A"/>
    <w:multiLevelType w:val="multilevel"/>
    <w:tmpl w:val="C71887EC"/>
    <w:lvl w:ilvl="0">
      <w:start w:val="4"/>
      <w:numFmt w:val="upperRoman"/>
      <w:lvlText w:val="%1."/>
      <w:lvlJc w:val="right"/>
      <w:pPr>
        <w:tabs>
          <w:tab w:val="num" w:pos="360"/>
        </w:tabs>
        <w:ind w:left="0" w:firstLine="0"/>
      </w:pPr>
      <w:rPr>
        <w:rFonts w:hint="default"/>
        <w:b/>
        <w:color w:val="000000"/>
      </w:rPr>
    </w:lvl>
    <w:lvl w:ilvl="1">
      <w:start w:val="3"/>
      <w:numFmt w:val="upperLetter"/>
      <w:lvlText w:val="%2."/>
      <w:lvlJc w:val="left"/>
      <w:pPr>
        <w:tabs>
          <w:tab w:val="num" w:pos="547"/>
        </w:tabs>
        <w:ind w:left="187" w:firstLine="0"/>
      </w:pPr>
      <w:rPr>
        <w:rFonts w:cs="Times New Roman" w:hint="default"/>
        <w:b/>
        <w:color w:val="auto"/>
      </w:rPr>
    </w:lvl>
    <w:lvl w:ilvl="2">
      <w:start w:val="1"/>
      <w:numFmt w:val="decimal"/>
      <w:lvlText w:val="%3."/>
      <w:lvlJc w:val="left"/>
      <w:pPr>
        <w:tabs>
          <w:tab w:val="num" w:pos="734"/>
        </w:tabs>
        <w:ind w:left="374" w:firstLine="0"/>
      </w:pPr>
      <w:rPr>
        <w:rFonts w:hint="default"/>
        <w:b/>
        <w:i w:val="0"/>
      </w:rPr>
    </w:lvl>
    <w:lvl w:ilvl="3">
      <w:start w:val="1"/>
      <w:numFmt w:val="lowerLetter"/>
      <w:lvlText w:val="%4."/>
      <w:lvlJc w:val="left"/>
      <w:pPr>
        <w:tabs>
          <w:tab w:val="num" w:pos="921"/>
        </w:tabs>
        <w:ind w:left="561" w:firstLine="0"/>
      </w:pPr>
      <w:rPr>
        <w:rFonts w:cs="Times New Roman" w:hint="default"/>
        <w:b w:val="0"/>
      </w:rPr>
    </w:lvl>
    <w:lvl w:ilvl="4">
      <w:start w:val="1"/>
      <w:numFmt w:val="decimal"/>
      <w:lvlText w:val="(%5)"/>
      <w:lvlJc w:val="left"/>
      <w:pPr>
        <w:tabs>
          <w:tab w:val="num" w:pos="1108"/>
        </w:tabs>
        <w:ind w:left="748" w:firstLine="0"/>
      </w:pPr>
      <w:rPr>
        <w:rFonts w:cs="Times New Roman" w:hint="default"/>
      </w:rPr>
    </w:lvl>
    <w:lvl w:ilvl="5">
      <w:start w:val="1"/>
      <w:numFmt w:val="lowerLetter"/>
      <w:lvlText w:val="(%6)"/>
      <w:lvlJc w:val="left"/>
      <w:pPr>
        <w:tabs>
          <w:tab w:val="num" w:pos="1295"/>
        </w:tabs>
        <w:ind w:left="935" w:firstLine="0"/>
      </w:pPr>
      <w:rPr>
        <w:rFonts w:cs="Times New Roman" w:hint="default"/>
      </w:rPr>
    </w:lvl>
    <w:lvl w:ilvl="6">
      <w:start w:val="1"/>
      <w:numFmt w:val="lowerRoman"/>
      <w:lvlText w:val="(%7)"/>
      <w:lvlJc w:val="left"/>
      <w:pPr>
        <w:tabs>
          <w:tab w:val="num" w:pos="1482"/>
        </w:tabs>
        <w:ind w:left="1122" w:firstLine="0"/>
      </w:pPr>
      <w:rPr>
        <w:rFonts w:cs="Times New Roman" w:hint="default"/>
      </w:rPr>
    </w:lvl>
    <w:lvl w:ilvl="7">
      <w:start w:val="1"/>
      <w:numFmt w:val="lowerLetter"/>
      <w:lvlText w:val="(%8)"/>
      <w:lvlJc w:val="left"/>
      <w:pPr>
        <w:tabs>
          <w:tab w:val="num" w:pos="1669"/>
        </w:tabs>
        <w:ind w:left="1309" w:firstLine="0"/>
      </w:pPr>
      <w:rPr>
        <w:rFonts w:cs="Times New Roman" w:hint="default"/>
      </w:rPr>
    </w:lvl>
    <w:lvl w:ilvl="8">
      <w:start w:val="1"/>
      <w:numFmt w:val="lowerRoman"/>
      <w:lvlText w:val="(%9)"/>
      <w:lvlJc w:val="left"/>
      <w:pPr>
        <w:tabs>
          <w:tab w:val="num" w:pos="1856"/>
        </w:tabs>
        <w:ind w:left="1496" w:firstLine="0"/>
      </w:pPr>
      <w:rPr>
        <w:rFonts w:cs="Times New Roman" w:hint="default"/>
      </w:rPr>
    </w:lvl>
  </w:abstractNum>
  <w:abstractNum w:abstractNumId="38" w15:restartNumberingAfterBreak="0">
    <w:nsid w:val="607D778A"/>
    <w:multiLevelType w:val="hybridMultilevel"/>
    <w:tmpl w:val="A596F304"/>
    <w:lvl w:ilvl="0" w:tplc="0409000F">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1850E5"/>
    <w:multiLevelType w:val="singleLevel"/>
    <w:tmpl w:val="EDBE2940"/>
    <w:lvl w:ilvl="0">
      <w:start w:val="1"/>
      <w:numFmt w:val="decimal"/>
      <w:lvlText w:val="%1. "/>
      <w:legacy w:legacy="1" w:legacySpace="0" w:legacyIndent="360"/>
      <w:lvlJc w:val="left"/>
      <w:pPr>
        <w:ind w:left="1080" w:hanging="360"/>
      </w:pPr>
      <w:rPr>
        <w:rFonts w:ascii="Arial" w:hAnsi="Arial" w:cs="Arial" w:hint="default"/>
        <w:b w:val="0"/>
        <w:i w:val="0"/>
        <w:sz w:val="20"/>
        <w:szCs w:val="20"/>
        <w:u w:val="none"/>
      </w:rPr>
    </w:lvl>
  </w:abstractNum>
  <w:abstractNum w:abstractNumId="40" w15:restartNumberingAfterBreak="0">
    <w:nsid w:val="6CB05B55"/>
    <w:multiLevelType w:val="hybridMultilevel"/>
    <w:tmpl w:val="0DBAD982"/>
    <w:lvl w:ilvl="0" w:tplc="FB2C7898">
      <w:start w:val="3"/>
      <w:numFmt w:val="decimal"/>
      <w:lvlText w:val="%1)"/>
      <w:lvlJc w:val="left"/>
      <w:pPr>
        <w:ind w:left="7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E498B"/>
    <w:multiLevelType w:val="multilevel"/>
    <w:tmpl w:val="08AE6C2C"/>
    <w:lvl w:ilvl="0">
      <w:start w:val="1"/>
      <w:numFmt w:val="bullet"/>
      <w:pStyle w:val="ListBullet"/>
      <w:lvlText w:val=""/>
      <w:lvlJc w:val="left"/>
      <w:pPr>
        <w:tabs>
          <w:tab w:val="num" w:pos="1865"/>
        </w:tabs>
        <w:ind w:left="1865" w:hanging="425"/>
      </w:pPr>
      <w:rPr>
        <w:rFonts w:ascii="Symbol" w:hAnsi="Symbol" w:hint="default"/>
        <w:color w:val="auto"/>
      </w:rPr>
    </w:lvl>
    <w:lvl w:ilvl="1">
      <w:start w:val="1"/>
      <w:numFmt w:val="bullet"/>
      <w:pStyle w:val="ListBullet2"/>
      <w:lvlText w:val="─"/>
      <w:lvlJc w:val="left"/>
      <w:pPr>
        <w:tabs>
          <w:tab w:val="num" w:pos="2291"/>
        </w:tabs>
        <w:ind w:left="2290" w:hanging="425"/>
      </w:pPr>
      <w:rPr>
        <w:rFonts w:ascii="Calibri" w:hAnsi="Calibri" w:hint="default"/>
        <w:color w:val="auto"/>
      </w:rPr>
    </w:lvl>
    <w:lvl w:ilvl="2">
      <w:start w:val="1"/>
      <w:numFmt w:val="bullet"/>
      <w:pStyle w:val="ListBullet3"/>
      <w:lvlText w:val=""/>
      <w:lvlJc w:val="left"/>
      <w:pPr>
        <w:tabs>
          <w:tab w:val="num" w:pos="2716"/>
        </w:tabs>
        <w:ind w:left="2715" w:hanging="425"/>
      </w:pPr>
      <w:rPr>
        <w:rFonts w:ascii="Wingdings" w:hAnsi="Wingdings" w:hint="default"/>
        <w:color w:val="auto"/>
      </w:rPr>
    </w:lvl>
    <w:lvl w:ilvl="3">
      <w:start w:val="1"/>
      <w:numFmt w:val="bullet"/>
      <w:lvlText w:val=""/>
      <w:lvlJc w:val="left"/>
      <w:pPr>
        <w:ind w:left="3140" w:hanging="425"/>
      </w:pPr>
      <w:rPr>
        <w:rFonts w:ascii="Symbol" w:hAnsi="Symbol" w:hint="default"/>
      </w:rPr>
    </w:lvl>
    <w:lvl w:ilvl="4">
      <w:start w:val="1"/>
      <w:numFmt w:val="bullet"/>
      <w:lvlText w:val="─"/>
      <w:lvlJc w:val="left"/>
      <w:pPr>
        <w:ind w:left="3565" w:hanging="425"/>
      </w:pPr>
      <w:rPr>
        <w:rFonts w:ascii="Calibri" w:hAnsi="Calibri" w:hint="default"/>
        <w:color w:val="auto"/>
      </w:rPr>
    </w:lvl>
    <w:lvl w:ilvl="5">
      <w:start w:val="1"/>
      <w:numFmt w:val="bullet"/>
      <w:lvlText w:val=""/>
      <w:lvlJc w:val="left"/>
      <w:pPr>
        <w:tabs>
          <w:tab w:val="num" w:pos="3786"/>
        </w:tabs>
        <w:ind w:left="3990" w:hanging="425"/>
      </w:pPr>
      <w:rPr>
        <w:rFonts w:ascii="Wingdings" w:hAnsi="Wingdings" w:hint="default"/>
      </w:rPr>
    </w:lvl>
    <w:lvl w:ilvl="6">
      <w:start w:val="1"/>
      <w:numFmt w:val="bullet"/>
      <w:lvlText w:val=""/>
      <w:lvlJc w:val="left"/>
      <w:pPr>
        <w:tabs>
          <w:tab w:val="num" w:pos="4070"/>
        </w:tabs>
        <w:ind w:left="4415" w:hanging="425"/>
      </w:pPr>
      <w:rPr>
        <w:rFonts w:ascii="Symbol" w:hAnsi="Symbol" w:hint="default"/>
      </w:rPr>
    </w:lvl>
    <w:lvl w:ilvl="7">
      <w:start w:val="1"/>
      <w:numFmt w:val="bullet"/>
      <w:lvlText w:val="─"/>
      <w:lvlJc w:val="left"/>
      <w:pPr>
        <w:tabs>
          <w:tab w:val="num" w:pos="4354"/>
        </w:tabs>
        <w:ind w:left="4840" w:hanging="425"/>
      </w:pPr>
      <w:rPr>
        <w:rFonts w:ascii="Calibri" w:hAnsi="Calibri" w:hint="default"/>
        <w:color w:val="auto"/>
      </w:rPr>
    </w:lvl>
    <w:lvl w:ilvl="8">
      <w:start w:val="1"/>
      <w:numFmt w:val="bullet"/>
      <w:lvlText w:val=""/>
      <w:lvlJc w:val="left"/>
      <w:pPr>
        <w:tabs>
          <w:tab w:val="num" w:pos="4638"/>
        </w:tabs>
        <w:ind w:left="5265" w:hanging="425"/>
      </w:pPr>
      <w:rPr>
        <w:rFonts w:ascii="Wingdings" w:hAnsi="Wingdings" w:hint="default"/>
      </w:rPr>
    </w:lvl>
  </w:abstractNum>
  <w:abstractNum w:abstractNumId="42" w15:restartNumberingAfterBreak="0">
    <w:nsid w:val="72BD7C7C"/>
    <w:multiLevelType w:val="hybridMultilevel"/>
    <w:tmpl w:val="A756FE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66127F"/>
    <w:multiLevelType w:val="hybridMultilevel"/>
    <w:tmpl w:val="92D479B8"/>
    <w:lvl w:ilvl="0" w:tplc="0282AA82">
      <w:start w:val="2"/>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677AC"/>
    <w:multiLevelType w:val="hybridMultilevel"/>
    <w:tmpl w:val="CA98C566"/>
    <w:lvl w:ilvl="0" w:tplc="6A2EEBE2">
      <w:start w:val="5"/>
      <w:numFmt w:val="lowerLetter"/>
      <w:lvlText w:val="%1)"/>
      <w:lvlJc w:val="left"/>
      <w:pPr>
        <w:ind w:left="1620" w:hanging="360"/>
      </w:pPr>
      <w:rPr>
        <w:rFonts w:hint="default"/>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15:restartNumberingAfterBreak="0">
    <w:nsid w:val="7BDC7E31"/>
    <w:multiLevelType w:val="hybridMultilevel"/>
    <w:tmpl w:val="B5422860"/>
    <w:lvl w:ilvl="0" w:tplc="1BB42550">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418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12"/>
  </w:num>
  <w:num w:numId="4">
    <w:abstractNumId w:val="13"/>
  </w:num>
  <w:num w:numId="5">
    <w:abstractNumId w:val="38"/>
  </w:num>
  <w:num w:numId="6">
    <w:abstractNumId w:val="11"/>
  </w:num>
  <w:num w:numId="7">
    <w:abstractNumId w:val="28"/>
  </w:num>
  <w:num w:numId="8">
    <w:abstractNumId w:val="35"/>
  </w:num>
  <w:num w:numId="9">
    <w:abstractNumId w:val="29"/>
  </w:num>
  <w:num w:numId="10">
    <w:abstractNumId w:val="10"/>
  </w:num>
  <w:num w:numId="11">
    <w:abstractNumId w:val="15"/>
  </w:num>
  <w:num w:numId="12">
    <w:abstractNumId w:val="21"/>
  </w:num>
  <w:num w:numId="13">
    <w:abstractNumId w:val="14"/>
  </w:num>
  <w:num w:numId="14">
    <w:abstractNumId w:val="30"/>
  </w:num>
  <w:num w:numId="15">
    <w:abstractNumId w:val="17"/>
  </w:num>
  <w:num w:numId="16">
    <w:abstractNumId w:val="6"/>
  </w:num>
  <w:num w:numId="17">
    <w:abstractNumId w:val="32"/>
  </w:num>
  <w:num w:numId="18">
    <w:abstractNumId w:val="39"/>
  </w:num>
  <w:num w:numId="19">
    <w:abstractNumId w:val="45"/>
  </w:num>
  <w:num w:numId="20">
    <w:abstractNumId w:val="19"/>
  </w:num>
  <w:num w:numId="21">
    <w:abstractNumId w:val="25"/>
  </w:num>
  <w:num w:numId="22">
    <w:abstractNumId w:val="26"/>
  </w:num>
  <w:num w:numId="23">
    <w:abstractNumId w:val="41"/>
  </w:num>
  <w:num w:numId="24">
    <w:abstractNumId w:val="42"/>
  </w:num>
  <w:num w:numId="25">
    <w:abstractNumId w:val="37"/>
  </w:num>
  <w:num w:numId="26">
    <w:abstractNumId w:val="34"/>
  </w:num>
  <w:num w:numId="27">
    <w:abstractNumId w:val="3"/>
  </w:num>
  <w:num w:numId="28">
    <w:abstractNumId w:val="23"/>
  </w:num>
  <w:num w:numId="29">
    <w:abstractNumId w:val="36"/>
  </w:num>
  <w:num w:numId="30">
    <w:abstractNumId w:val="2"/>
  </w:num>
  <w:num w:numId="31">
    <w:abstractNumId w:val="1"/>
  </w:num>
  <w:num w:numId="32">
    <w:abstractNumId w:val="0"/>
  </w:num>
  <w:num w:numId="33">
    <w:abstractNumId w:val="46"/>
  </w:num>
  <w:num w:numId="34">
    <w:abstractNumId w:val="22"/>
  </w:num>
  <w:num w:numId="35">
    <w:abstractNumId w:val="43"/>
  </w:num>
  <w:num w:numId="36">
    <w:abstractNumId w:val="24"/>
  </w:num>
  <w:num w:numId="37">
    <w:abstractNumId w:val="5"/>
  </w:num>
  <w:num w:numId="38">
    <w:abstractNumId w:val="16"/>
  </w:num>
  <w:num w:numId="39">
    <w:abstractNumId w:val="33"/>
  </w:num>
  <w:num w:numId="40">
    <w:abstractNumId w:val="40"/>
  </w:num>
  <w:num w:numId="41">
    <w:abstractNumId w:val="18"/>
  </w:num>
  <w:num w:numId="42">
    <w:abstractNumId w:val="27"/>
  </w:num>
  <w:num w:numId="43">
    <w:abstractNumId w:val="31"/>
  </w:num>
  <w:num w:numId="44">
    <w:abstractNumId w:val="20"/>
  </w:num>
  <w:num w:numId="45">
    <w:abstractNumId w:val="9"/>
  </w:num>
  <w:num w:numId="46">
    <w:abstractNumId w:val="44"/>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427EA"/>
    <w:rsid w:val="00070C8C"/>
    <w:rsid w:val="000743D1"/>
    <w:rsid w:val="000A5E2D"/>
    <w:rsid w:val="000C1A3C"/>
    <w:rsid w:val="000C4A51"/>
    <w:rsid w:val="000D7BD7"/>
    <w:rsid w:val="000E5394"/>
    <w:rsid w:val="000F0C87"/>
    <w:rsid w:val="000F543F"/>
    <w:rsid w:val="001040A1"/>
    <w:rsid w:val="00154CD1"/>
    <w:rsid w:val="00174EE4"/>
    <w:rsid w:val="0018028B"/>
    <w:rsid w:val="00197F8E"/>
    <w:rsid w:val="001B407B"/>
    <w:rsid w:val="001B46A2"/>
    <w:rsid w:val="001D2D89"/>
    <w:rsid w:val="00273B58"/>
    <w:rsid w:val="00273C48"/>
    <w:rsid w:val="00285A21"/>
    <w:rsid w:val="002B1E01"/>
    <w:rsid w:val="002B415D"/>
    <w:rsid w:val="002B7B9D"/>
    <w:rsid w:val="002D571C"/>
    <w:rsid w:val="002F0317"/>
    <w:rsid w:val="00311DF5"/>
    <w:rsid w:val="00314BFC"/>
    <w:rsid w:val="00362DAC"/>
    <w:rsid w:val="00397CC1"/>
    <w:rsid w:val="003C161F"/>
    <w:rsid w:val="003C7451"/>
    <w:rsid w:val="00410B83"/>
    <w:rsid w:val="00416E57"/>
    <w:rsid w:val="00421A0D"/>
    <w:rsid w:val="00462A20"/>
    <w:rsid w:val="00471424"/>
    <w:rsid w:val="004A02A2"/>
    <w:rsid w:val="004B28FD"/>
    <w:rsid w:val="00516B19"/>
    <w:rsid w:val="00554AFC"/>
    <w:rsid w:val="00563A6C"/>
    <w:rsid w:val="00591AF1"/>
    <w:rsid w:val="00595BD5"/>
    <w:rsid w:val="005B298F"/>
    <w:rsid w:val="005D7DA3"/>
    <w:rsid w:val="005E322E"/>
    <w:rsid w:val="006004D6"/>
    <w:rsid w:val="006273EA"/>
    <w:rsid w:val="00642EBA"/>
    <w:rsid w:val="00652E3B"/>
    <w:rsid w:val="00667C0C"/>
    <w:rsid w:val="00680638"/>
    <w:rsid w:val="006E6153"/>
    <w:rsid w:val="00736353"/>
    <w:rsid w:val="00763F36"/>
    <w:rsid w:val="00772E8C"/>
    <w:rsid w:val="007D22C5"/>
    <w:rsid w:val="00803564"/>
    <w:rsid w:val="008260F7"/>
    <w:rsid w:val="00826B4E"/>
    <w:rsid w:val="008541A9"/>
    <w:rsid w:val="008969BE"/>
    <w:rsid w:val="008B7BA8"/>
    <w:rsid w:val="008D46D0"/>
    <w:rsid w:val="008D7737"/>
    <w:rsid w:val="00945116"/>
    <w:rsid w:val="0094589A"/>
    <w:rsid w:val="00995CC3"/>
    <w:rsid w:val="009F7D7A"/>
    <w:rsid w:val="00A16063"/>
    <w:rsid w:val="00A80C48"/>
    <w:rsid w:val="00A905BB"/>
    <w:rsid w:val="00A946CB"/>
    <w:rsid w:val="00AB40EB"/>
    <w:rsid w:val="00AD3CD5"/>
    <w:rsid w:val="00B147AD"/>
    <w:rsid w:val="00B33964"/>
    <w:rsid w:val="00C01356"/>
    <w:rsid w:val="00C17D1E"/>
    <w:rsid w:val="00C43DD2"/>
    <w:rsid w:val="00C45BF3"/>
    <w:rsid w:val="00C532D4"/>
    <w:rsid w:val="00C83AAA"/>
    <w:rsid w:val="00C90018"/>
    <w:rsid w:val="00CC46D6"/>
    <w:rsid w:val="00CC6569"/>
    <w:rsid w:val="00CE2C15"/>
    <w:rsid w:val="00CF672C"/>
    <w:rsid w:val="00D00B97"/>
    <w:rsid w:val="00D15AA5"/>
    <w:rsid w:val="00DB35DE"/>
    <w:rsid w:val="00E40B9B"/>
    <w:rsid w:val="00E62391"/>
    <w:rsid w:val="00E62F83"/>
    <w:rsid w:val="00E84439"/>
    <w:rsid w:val="00ED4D83"/>
    <w:rsid w:val="00EF05B7"/>
    <w:rsid w:val="00F13208"/>
    <w:rsid w:val="00F1799E"/>
    <w:rsid w:val="00F307F4"/>
    <w:rsid w:val="00F64EDB"/>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7"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CD1"/>
  </w:style>
  <w:style w:type="paragraph" w:styleId="Heading1">
    <w:name w:val="heading 1"/>
    <w:basedOn w:val="Normal"/>
    <w:next w:val="Normal"/>
    <w:link w:val="Heading1Char"/>
    <w:qFormat/>
    <w:rsid w:val="00471424"/>
    <w:pPr>
      <w:keepNext/>
      <w:spacing w:before="240" w:after="60" w:line="240" w:lineRule="auto"/>
      <w:outlineLvl w:val="0"/>
    </w:pPr>
    <w:rPr>
      <w:rFonts w:ascii="Cambria" w:eastAsia="Times New Roman" w:hAnsi="Cambria"/>
      <w:b/>
      <w:kern w:val="32"/>
      <w:sz w:val="32"/>
      <w:szCs w:val="32"/>
    </w:rPr>
  </w:style>
  <w:style w:type="paragraph" w:styleId="Heading2">
    <w:name w:val="heading 2"/>
    <w:basedOn w:val="Normal"/>
    <w:next w:val="Normal"/>
    <w:link w:val="Heading2Char"/>
    <w:qFormat/>
    <w:rsid w:val="00471424"/>
    <w:pPr>
      <w:keepNext/>
      <w:spacing w:before="240" w:after="60" w:line="240" w:lineRule="auto"/>
      <w:outlineLvl w:val="1"/>
    </w:pPr>
    <w:rPr>
      <w:rFonts w:ascii="Cambria" w:eastAsia="Times New Roman" w:hAnsi="Cambria"/>
      <w:b/>
      <w:i/>
      <w:iCs/>
      <w:sz w:val="28"/>
      <w:szCs w:val="28"/>
    </w:rPr>
  </w:style>
  <w:style w:type="paragraph" w:styleId="Heading3">
    <w:name w:val="heading 3"/>
    <w:basedOn w:val="Normal"/>
    <w:next w:val="Normal"/>
    <w:link w:val="Heading3Char"/>
    <w:qFormat/>
    <w:rsid w:val="00471424"/>
    <w:pPr>
      <w:keepNext/>
      <w:spacing w:before="240" w:after="60" w:line="240" w:lineRule="auto"/>
      <w:outlineLvl w:val="2"/>
    </w:pPr>
    <w:rPr>
      <w:rFonts w:ascii="Cambria" w:eastAsia="Times New Roman" w:hAnsi="Cambria"/>
      <w:b/>
      <w:sz w:val="26"/>
      <w:szCs w:val="26"/>
    </w:rPr>
  </w:style>
  <w:style w:type="paragraph" w:styleId="Heading4">
    <w:name w:val="heading 4"/>
    <w:basedOn w:val="Normal"/>
    <w:next w:val="Normal"/>
    <w:link w:val="Heading4Char"/>
    <w:qFormat/>
    <w:rsid w:val="00471424"/>
    <w:pPr>
      <w:keepNext/>
      <w:spacing w:after="0" w:line="240" w:lineRule="auto"/>
      <w:jc w:val="center"/>
      <w:outlineLvl w:val="3"/>
    </w:pPr>
    <w:rPr>
      <w:rFonts w:ascii="Calibri" w:eastAsia="Times New Roman" w:hAnsi="Calibri"/>
      <w:b/>
      <w:sz w:val="28"/>
      <w:szCs w:val="28"/>
    </w:rPr>
  </w:style>
  <w:style w:type="paragraph" w:styleId="Heading5">
    <w:name w:val="heading 5"/>
    <w:basedOn w:val="Normal"/>
    <w:next w:val="Normal"/>
    <w:link w:val="Heading5Char"/>
    <w:qFormat/>
    <w:rsid w:val="00471424"/>
    <w:pPr>
      <w:keepNext/>
      <w:spacing w:after="0" w:line="240" w:lineRule="auto"/>
      <w:ind w:left="360"/>
      <w:jc w:val="both"/>
      <w:outlineLvl w:val="4"/>
    </w:pPr>
    <w:rPr>
      <w:rFonts w:ascii="Calibri" w:eastAsia="Times New Roman" w:hAnsi="Calibri"/>
      <w:b/>
      <w:i/>
      <w:iCs/>
      <w:sz w:val="26"/>
      <w:szCs w:val="26"/>
    </w:rPr>
  </w:style>
  <w:style w:type="paragraph" w:styleId="Heading6">
    <w:name w:val="heading 6"/>
    <w:basedOn w:val="Normal"/>
    <w:next w:val="Normal"/>
    <w:link w:val="Heading6Char"/>
    <w:qFormat/>
    <w:rsid w:val="00471424"/>
    <w:pPr>
      <w:keepNext/>
      <w:spacing w:after="0" w:line="240" w:lineRule="auto"/>
      <w:outlineLvl w:val="5"/>
    </w:pPr>
    <w:rPr>
      <w:rFonts w:ascii="Calibri" w:eastAsia="Times New Roman" w:hAnsi="Calibri"/>
      <w:b/>
      <w:sz w:val="20"/>
      <w:szCs w:val="20"/>
    </w:rPr>
  </w:style>
  <w:style w:type="paragraph" w:styleId="Heading7">
    <w:name w:val="heading 7"/>
    <w:basedOn w:val="Normal"/>
    <w:next w:val="Normal"/>
    <w:link w:val="Heading7Char"/>
    <w:qFormat/>
    <w:rsid w:val="00471424"/>
    <w:pPr>
      <w:spacing w:before="240" w:after="60" w:line="240" w:lineRule="auto"/>
      <w:outlineLvl w:val="6"/>
    </w:pPr>
    <w:rPr>
      <w:rFonts w:ascii="Calibri" w:eastAsia="Times New Roman" w:hAnsi="Calibri"/>
      <w:bCs/>
      <w:sz w:val="24"/>
      <w:szCs w:val="24"/>
    </w:rPr>
  </w:style>
  <w:style w:type="paragraph" w:styleId="Heading8">
    <w:name w:val="heading 8"/>
    <w:basedOn w:val="Normal"/>
    <w:next w:val="Normal"/>
    <w:link w:val="Heading8Char"/>
    <w:qFormat/>
    <w:rsid w:val="00471424"/>
    <w:pPr>
      <w:spacing w:before="240" w:after="60" w:line="240" w:lineRule="auto"/>
      <w:outlineLvl w:val="7"/>
    </w:pPr>
    <w:rPr>
      <w:rFonts w:ascii="Calibri" w:eastAsia="Times New Roman" w:hAnsi="Calibri"/>
      <w:bCs/>
      <w:i/>
      <w:iCs/>
      <w:sz w:val="24"/>
      <w:szCs w:val="24"/>
    </w:rPr>
  </w:style>
  <w:style w:type="paragraph" w:styleId="Heading9">
    <w:name w:val="heading 9"/>
    <w:basedOn w:val="Normal"/>
    <w:next w:val="Normal"/>
    <w:link w:val="Heading9Char"/>
    <w:qFormat/>
    <w:rsid w:val="00471424"/>
    <w:pPr>
      <w:keepNext/>
      <w:spacing w:after="0" w:line="240" w:lineRule="auto"/>
      <w:jc w:val="both"/>
      <w:outlineLvl w:val="8"/>
    </w:pPr>
    <w:rPr>
      <w:rFonts w:ascii="Cambria" w:eastAsia="Times New Roman" w:hAnsi="Cambria"/>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42EBA"/>
    <w:rPr>
      <w:color w:val="0000FF" w:themeColor="hyperlink"/>
      <w:u w:val="single"/>
    </w:rPr>
  </w:style>
  <w:style w:type="paragraph" w:styleId="ListParagraph">
    <w:name w:val="List Paragraph"/>
    <w:basedOn w:val="Normal"/>
    <w:uiPriority w:val="1"/>
    <w:qFormat/>
    <w:rsid w:val="00273B58"/>
    <w:pPr>
      <w:spacing w:after="0" w:line="240" w:lineRule="auto"/>
      <w:ind w:left="720"/>
      <w:contextualSpacing/>
    </w:pPr>
    <w:rPr>
      <w:rFonts w:eastAsia="Times New Roman"/>
      <w:bCs/>
      <w:sz w:val="24"/>
      <w:szCs w:val="24"/>
    </w:rPr>
  </w:style>
  <w:style w:type="paragraph" w:styleId="CommentText">
    <w:name w:val="annotation text"/>
    <w:basedOn w:val="Normal"/>
    <w:link w:val="CommentTextChar"/>
    <w:rsid w:val="00273B58"/>
    <w:pPr>
      <w:spacing w:after="0" w:line="240" w:lineRule="auto"/>
    </w:pPr>
    <w:rPr>
      <w:rFonts w:eastAsia="Times New Roman"/>
      <w:bCs/>
      <w:sz w:val="20"/>
      <w:szCs w:val="20"/>
      <w:lang w:val="x-none" w:eastAsia="x-none"/>
    </w:rPr>
  </w:style>
  <w:style w:type="character" w:customStyle="1" w:styleId="CommentTextChar">
    <w:name w:val="Comment Text Char"/>
    <w:basedOn w:val="DefaultParagraphFont"/>
    <w:link w:val="CommentText"/>
    <w:rsid w:val="00273B58"/>
    <w:rPr>
      <w:rFonts w:eastAsia="Times New Roman"/>
      <w:bCs/>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sz w:val="20"/>
      <w:szCs w:val="20"/>
    </w:rPr>
  </w:style>
  <w:style w:type="paragraph" w:customStyle="1" w:styleId="xmsonormal">
    <w:name w:val="x_msonormal"/>
    <w:basedOn w:val="Normal"/>
    <w:rsid w:val="00273B58"/>
    <w:pPr>
      <w:spacing w:after="0" w:line="240" w:lineRule="auto"/>
    </w:pPr>
    <w:rPr>
      <w:rFonts w:ascii="Calibri" w:hAnsi="Calibri" w:cs="Calibri"/>
      <w:bCs/>
    </w:rPr>
  </w:style>
  <w:style w:type="paragraph" w:styleId="BalloonText">
    <w:name w:val="Balloon Text"/>
    <w:basedOn w:val="Normal"/>
    <w:link w:val="BalloonTextChar"/>
    <w:semiHidden/>
    <w:unhideWhenUsed/>
    <w:rsid w:val="00C53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32D4"/>
    <w:rPr>
      <w:rFonts w:ascii="Segoe UI" w:hAnsi="Segoe UI" w:cs="Segoe UI"/>
      <w:sz w:val="18"/>
      <w:szCs w:val="18"/>
    </w:rPr>
  </w:style>
  <w:style w:type="character" w:styleId="CommentReference">
    <w:name w:val="annotation reference"/>
    <w:rsid w:val="00C532D4"/>
    <w:rPr>
      <w:rFonts w:cs="Times New Roman"/>
      <w:sz w:val="16"/>
    </w:rPr>
  </w:style>
  <w:style w:type="character" w:customStyle="1" w:styleId="Heading1Char">
    <w:name w:val="Heading 1 Char"/>
    <w:basedOn w:val="DefaultParagraphFont"/>
    <w:link w:val="Heading1"/>
    <w:rsid w:val="00471424"/>
    <w:rPr>
      <w:rFonts w:ascii="Cambria" w:eastAsia="Times New Roman" w:hAnsi="Cambria"/>
      <w:b/>
      <w:kern w:val="32"/>
      <w:sz w:val="32"/>
      <w:szCs w:val="32"/>
    </w:rPr>
  </w:style>
  <w:style w:type="character" w:customStyle="1" w:styleId="Heading2Char">
    <w:name w:val="Heading 2 Char"/>
    <w:basedOn w:val="DefaultParagraphFont"/>
    <w:link w:val="Heading2"/>
    <w:rsid w:val="00471424"/>
    <w:rPr>
      <w:rFonts w:ascii="Cambria" w:eastAsia="Times New Roman" w:hAnsi="Cambria"/>
      <w:b/>
      <w:i/>
      <w:iCs/>
      <w:sz w:val="28"/>
      <w:szCs w:val="28"/>
    </w:rPr>
  </w:style>
  <w:style w:type="character" w:customStyle="1" w:styleId="Heading3Char">
    <w:name w:val="Heading 3 Char"/>
    <w:basedOn w:val="DefaultParagraphFont"/>
    <w:link w:val="Heading3"/>
    <w:rsid w:val="00471424"/>
    <w:rPr>
      <w:rFonts w:ascii="Cambria" w:eastAsia="Times New Roman" w:hAnsi="Cambria"/>
      <w:b/>
      <w:sz w:val="26"/>
      <w:szCs w:val="26"/>
    </w:rPr>
  </w:style>
  <w:style w:type="character" w:customStyle="1" w:styleId="Heading4Char">
    <w:name w:val="Heading 4 Char"/>
    <w:basedOn w:val="DefaultParagraphFont"/>
    <w:link w:val="Heading4"/>
    <w:rsid w:val="00471424"/>
    <w:rPr>
      <w:rFonts w:ascii="Calibri" w:eastAsia="Times New Roman" w:hAnsi="Calibri"/>
      <w:b/>
      <w:sz w:val="28"/>
      <w:szCs w:val="28"/>
    </w:rPr>
  </w:style>
  <w:style w:type="character" w:customStyle="1" w:styleId="Heading5Char">
    <w:name w:val="Heading 5 Char"/>
    <w:basedOn w:val="DefaultParagraphFont"/>
    <w:link w:val="Heading5"/>
    <w:rsid w:val="00471424"/>
    <w:rPr>
      <w:rFonts w:ascii="Calibri" w:eastAsia="Times New Roman" w:hAnsi="Calibri"/>
      <w:b/>
      <w:i/>
      <w:iCs/>
      <w:sz w:val="26"/>
      <w:szCs w:val="26"/>
    </w:rPr>
  </w:style>
  <w:style w:type="character" w:customStyle="1" w:styleId="Heading6Char">
    <w:name w:val="Heading 6 Char"/>
    <w:basedOn w:val="DefaultParagraphFont"/>
    <w:link w:val="Heading6"/>
    <w:rsid w:val="00471424"/>
    <w:rPr>
      <w:rFonts w:ascii="Calibri" w:eastAsia="Times New Roman" w:hAnsi="Calibri"/>
      <w:b/>
      <w:sz w:val="20"/>
      <w:szCs w:val="20"/>
    </w:rPr>
  </w:style>
  <w:style w:type="character" w:customStyle="1" w:styleId="Heading7Char">
    <w:name w:val="Heading 7 Char"/>
    <w:basedOn w:val="DefaultParagraphFont"/>
    <w:link w:val="Heading7"/>
    <w:rsid w:val="00471424"/>
    <w:rPr>
      <w:rFonts w:ascii="Calibri" w:eastAsia="Times New Roman" w:hAnsi="Calibri"/>
      <w:bCs/>
      <w:sz w:val="24"/>
      <w:szCs w:val="24"/>
    </w:rPr>
  </w:style>
  <w:style w:type="character" w:customStyle="1" w:styleId="Heading8Char">
    <w:name w:val="Heading 8 Char"/>
    <w:basedOn w:val="DefaultParagraphFont"/>
    <w:link w:val="Heading8"/>
    <w:rsid w:val="00471424"/>
    <w:rPr>
      <w:rFonts w:ascii="Calibri" w:eastAsia="Times New Roman" w:hAnsi="Calibri"/>
      <w:bCs/>
      <w:i/>
      <w:iCs/>
      <w:sz w:val="24"/>
      <w:szCs w:val="24"/>
    </w:rPr>
  </w:style>
  <w:style w:type="character" w:customStyle="1" w:styleId="Heading9Char">
    <w:name w:val="Heading 9 Char"/>
    <w:basedOn w:val="DefaultParagraphFont"/>
    <w:link w:val="Heading9"/>
    <w:rsid w:val="00471424"/>
    <w:rPr>
      <w:rFonts w:ascii="Cambria" w:eastAsia="Times New Roman" w:hAnsi="Cambria"/>
      <w:bCs/>
      <w:sz w:val="20"/>
      <w:szCs w:val="20"/>
    </w:rPr>
  </w:style>
  <w:style w:type="numbering" w:customStyle="1" w:styleId="NoList1">
    <w:name w:val="No List1"/>
    <w:next w:val="NoList"/>
    <w:uiPriority w:val="99"/>
    <w:semiHidden/>
    <w:unhideWhenUsed/>
    <w:rsid w:val="00471424"/>
  </w:style>
  <w:style w:type="paragraph" w:styleId="Header">
    <w:name w:val="header"/>
    <w:basedOn w:val="Normal"/>
    <w:link w:val="HeaderChar"/>
    <w:rsid w:val="00471424"/>
    <w:pPr>
      <w:tabs>
        <w:tab w:val="center" w:pos="4320"/>
        <w:tab w:val="right" w:pos="8640"/>
      </w:tabs>
      <w:spacing w:after="0" w:line="240" w:lineRule="auto"/>
    </w:pPr>
    <w:rPr>
      <w:rFonts w:eastAsia="Times New Roman"/>
      <w:bCs/>
      <w:sz w:val="24"/>
      <w:szCs w:val="24"/>
    </w:rPr>
  </w:style>
  <w:style w:type="character" w:customStyle="1" w:styleId="HeaderChar">
    <w:name w:val="Header Char"/>
    <w:basedOn w:val="DefaultParagraphFont"/>
    <w:link w:val="Header"/>
    <w:rsid w:val="00471424"/>
    <w:rPr>
      <w:rFonts w:eastAsia="Times New Roman"/>
      <w:bCs/>
      <w:sz w:val="24"/>
      <w:szCs w:val="24"/>
    </w:rPr>
  </w:style>
  <w:style w:type="paragraph" w:styleId="Footer">
    <w:name w:val="footer"/>
    <w:basedOn w:val="Normal"/>
    <w:link w:val="FooterChar"/>
    <w:uiPriority w:val="99"/>
    <w:rsid w:val="00471424"/>
    <w:pPr>
      <w:tabs>
        <w:tab w:val="center" w:pos="4320"/>
        <w:tab w:val="right" w:pos="8640"/>
      </w:tabs>
      <w:spacing w:after="0" w:line="240" w:lineRule="auto"/>
    </w:pPr>
    <w:rPr>
      <w:rFonts w:eastAsia="Times New Roman"/>
      <w:bCs/>
      <w:sz w:val="24"/>
      <w:szCs w:val="20"/>
    </w:rPr>
  </w:style>
  <w:style w:type="character" w:customStyle="1" w:styleId="FooterChar">
    <w:name w:val="Footer Char"/>
    <w:basedOn w:val="DefaultParagraphFont"/>
    <w:link w:val="Footer"/>
    <w:uiPriority w:val="99"/>
    <w:rsid w:val="00471424"/>
    <w:rPr>
      <w:rFonts w:eastAsia="Times New Roman"/>
      <w:bCs/>
      <w:sz w:val="24"/>
      <w:szCs w:val="20"/>
    </w:rPr>
  </w:style>
  <w:style w:type="table" w:customStyle="1" w:styleId="TableGrid1">
    <w:name w:val="Table Grid1"/>
    <w:basedOn w:val="TableNormal"/>
    <w:next w:val="TableGrid"/>
    <w:rsid w:val="00471424"/>
    <w:pPr>
      <w:spacing w:after="0" w:line="240" w:lineRule="auto"/>
    </w:pPr>
    <w:rPr>
      <w:rFonts w:eastAsia="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471424"/>
    <w:pPr>
      <w:spacing w:after="0" w:line="240" w:lineRule="auto"/>
    </w:pPr>
    <w:rPr>
      <w:rFonts w:eastAsia="Times New Roman"/>
      <w:bCs/>
      <w:sz w:val="24"/>
      <w:szCs w:val="24"/>
    </w:rPr>
  </w:style>
  <w:style w:type="character" w:customStyle="1" w:styleId="BodyTextChar">
    <w:name w:val="Body Text Char"/>
    <w:basedOn w:val="DefaultParagraphFont"/>
    <w:semiHidden/>
    <w:rsid w:val="00471424"/>
  </w:style>
  <w:style w:type="character" w:customStyle="1" w:styleId="BodyTextChar1">
    <w:name w:val="Body Text Char1"/>
    <w:link w:val="BodyText"/>
    <w:locked/>
    <w:rsid w:val="00471424"/>
    <w:rPr>
      <w:rFonts w:eastAsia="Times New Roman"/>
      <w:bCs/>
      <w:sz w:val="24"/>
      <w:szCs w:val="24"/>
    </w:rPr>
  </w:style>
  <w:style w:type="paragraph" w:styleId="BodyText3">
    <w:name w:val="Body Text 3"/>
    <w:basedOn w:val="Normal"/>
    <w:link w:val="BodyText3Char"/>
    <w:rsid w:val="00471424"/>
    <w:pPr>
      <w:spacing w:after="120" w:line="240" w:lineRule="auto"/>
    </w:pPr>
    <w:rPr>
      <w:rFonts w:eastAsia="Times New Roman"/>
      <w:bCs/>
      <w:sz w:val="16"/>
      <w:szCs w:val="16"/>
    </w:rPr>
  </w:style>
  <w:style w:type="character" w:customStyle="1" w:styleId="BodyText3Char">
    <w:name w:val="Body Text 3 Char"/>
    <w:basedOn w:val="DefaultParagraphFont"/>
    <w:link w:val="BodyText3"/>
    <w:rsid w:val="00471424"/>
    <w:rPr>
      <w:rFonts w:eastAsia="Times New Roman"/>
      <w:bCs/>
      <w:sz w:val="16"/>
      <w:szCs w:val="16"/>
    </w:rPr>
  </w:style>
  <w:style w:type="paragraph" w:customStyle="1" w:styleId="ReferenceInitials">
    <w:name w:val="Reference Initials"/>
    <w:basedOn w:val="BodyText"/>
    <w:next w:val="Normal"/>
    <w:rsid w:val="00471424"/>
    <w:pPr>
      <w:keepNext/>
      <w:keepLines/>
      <w:spacing w:before="220" w:line="220" w:lineRule="atLeast"/>
      <w:jc w:val="both"/>
    </w:pPr>
    <w:rPr>
      <w:spacing w:val="-5"/>
      <w:sz w:val="20"/>
    </w:rPr>
  </w:style>
  <w:style w:type="paragraph" w:styleId="List2">
    <w:name w:val="List 2"/>
    <w:basedOn w:val="Normal"/>
    <w:rsid w:val="00471424"/>
    <w:pPr>
      <w:spacing w:after="0" w:line="240" w:lineRule="auto"/>
      <w:ind w:left="720" w:hanging="360"/>
    </w:pPr>
    <w:rPr>
      <w:rFonts w:eastAsia="Times New Roman"/>
      <w:bCs/>
      <w:sz w:val="20"/>
      <w:szCs w:val="20"/>
    </w:rPr>
  </w:style>
  <w:style w:type="paragraph" w:styleId="List">
    <w:name w:val="List"/>
    <w:basedOn w:val="Normal"/>
    <w:rsid w:val="00471424"/>
    <w:pPr>
      <w:spacing w:after="0" w:line="240" w:lineRule="auto"/>
      <w:ind w:left="360" w:hanging="360"/>
    </w:pPr>
    <w:rPr>
      <w:rFonts w:eastAsia="Times New Roman"/>
      <w:bCs/>
      <w:sz w:val="20"/>
      <w:szCs w:val="20"/>
    </w:rPr>
  </w:style>
  <w:style w:type="paragraph" w:customStyle="1" w:styleId="ABC">
    <w:name w:val="ABC"/>
    <w:basedOn w:val="Normal"/>
    <w:rsid w:val="00471424"/>
    <w:pPr>
      <w:widowControl w:val="0"/>
      <w:tabs>
        <w:tab w:val="left" w:pos="720"/>
      </w:tabs>
      <w:overflowPunct w:val="0"/>
      <w:autoSpaceDE w:val="0"/>
      <w:autoSpaceDN w:val="0"/>
      <w:adjustRightInd w:val="0"/>
      <w:spacing w:after="0" w:line="240" w:lineRule="atLeast"/>
      <w:textAlignment w:val="baseline"/>
    </w:pPr>
    <w:rPr>
      <w:rFonts w:ascii="Times" w:eastAsia="Times New Roman" w:hAnsi="Times"/>
      <w:bCs/>
      <w:sz w:val="20"/>
      <w:szCs w:val="20"/>
    </w:rPr>
  </w:style>
  <w:style w:type="paragraph" w:styleId="BodyText2">
    <w:name w:val="Body Text 2"/>
    <w:basedOn w:val="Normal"/>
    <w:link w:val="BodyText2Char"/>
    <w:rsid w:val="00471424"/>
    <w:pPr>
      <w:spacing w:after="120" w:line="480" w:lineRule="auto"/>
    </w:pPr>
    <w:rPr>
      <w:rFonts w:eastAsia="Times New Roman"/>
      <w:bCs/>
      <w:sz w:val="24"/>
      <w:szCs w:val="24"/>
    </w:rPr>
  </w:style>
  <w:style w:type="character" w:customStyle="1" w:styleId="BodyText2Char">
    <w:name w:val="Body Text 2 Char"/>
    <w:basedOn w:val="DefaultParagraphFont"/>
    <w:link w:val="BodyText2"/>
    <w:rsid w:val="00471424"/>
    <w:rPr>
      <w:rFonts w:eastAsia="Times New Roman"/>
      <w:bCs/>
      <w:sz w:val="24"/>
      <w:szCs w:val="24"/>
    </w:rPr>
  </w:style>
  <w:style w:type="character" w:styleId="PageNumber">
    <w:name w:val="page number"/>
    <w:rsid w:val="00471424"/>
    <w:rPr>
      <w:rFonts w:cs="Times New Roman"/>
    </w:rPr>
  </w:style>
  <w:style w:type="paragraph" w:styleId="BodyTextIndent">
    <w:name w:val="Body Text Indent"/>
    <w:basedOn w:val="Normal"/>
    <w:link w:val="BodyTextIndentChar"/>
    <w:rsid w:val="00471424"/>
    <w:pPr>
      <w:spacing w:after="0" w:line="240" w:lineRule="auto"/>
      <w:ind w:left="720"/>
    </w:pPr>
    <w:rPr>
      <w:rFonts w:eastAsia="Times New Roman"/>
      <w:bCs/>
      <w:sz w:val="24"/>
      <w:szCs w:val="24"/>
    </w:rPr>
  </w:style>
  <w:style w:type="character" w:customStyle="1" w:styleId="BodyTextIndentChar">
    <w:name w:val="Body Text Indent Char"/>
    <w:basedOn w:val="DefaultParagraphFont"/>
    <w:link w:val="BodyTextIndent"/>
    <w:rsid w:val="00471424"/>
    <w:rPr>
      <w:rFonts w:eastAsia="Times New Roman"/>
      <w:bCs/>
      <w:sz w:val="24"/>
      <w:szCs w:val="24"/>
    </w:rPr>
  </w:style>
  <w:style w:type="paragraph" w:customStyle="1" w:styleId="StdNoSpace">
    <w:name w:val="StdNoSpace"/>
    <w:basedOn w:val="Normal"/>
    <w:rsid w:val="00471424"/>
    <w:pPr>
      <w:spacing w:after="0" w:line="240" w:lineRule="auto"/>
    </w:pPr>
    <w:rPr>
      <w:rFonts w:eastAsia="Times New Roman"/>
      <w:bCs/>
      <w:sz w:val="24"/>
      <w:szCs w:val="20"/>
    </w:rPr>
  </w:style>
  <w:style w:type="paragraph" w:styleId="BodyTextIndent3">
    <w:name w:val="Body Text Indent 3"/>
    <w:basedOn w:val="Normal"/>
    <w:link w:val="BodyTextIndent3Char"/>
    <w:rsid w:val="00471424"/>
    <w:pPr>
      <w:spacing w:after="0" w:line="240" w:lineRule="auto"/>
      <w:ind w:left="720"/>
      <w:jc w:val="both"/>
    </w:pPr>
    <w:rPr>
      <w:rFonts w:eastAsia="Times New Roman"/>
      <w:bCs/>
      <w:sz w:val="16"/>
      <w:szCs w:val="16"/>
    </w:rPr>
  </w:style>
  <w:style w:type="character" w:customStyle="1" w:styleId="BodyTextIndent3Char">
    <w:name w:val="Body Text Indent 3 Char"/>
    <w:basedOn w:val="DefaultParagraphFont"/>
    <w:link w:val="BodyTextIndent3"/>
    <w:rsid w:val="00471424"/>
    <w:rPr>
      <w:rFonts w:eastAsia="Times New Roman"/>
      <w:bCs/>
      <w:sz w:val="16"/>
      <w:szCs w:val="16"/>
    </w:rPr>
  </w:style>
  <w:style w:type="paragraph" w:customStyle="1" w:styleId="level1">
    <w:name w:val="_level1"/>
    <w:basedOn w:val="Normal"/>
    <w:rsid w:val="00471424"/>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240" w:lineRule="auto"/>
      <w:ind w:left="720" w:hanging="720"/>
      <w:outlineLvl w:val="0"/>
    </w:pPr>
    <w:rPr>
      <w:rFonts w:eastAsia="Times New Roman"/>
      <w:bCs/>
      <w:sz w:val="24"/>
      <w:szCs w:val="20"/>
    </w:rPr>
  </w:style>
  <w:style w:type="paragraph" w:styleId="Title">
    <w:name w:val="Title"/>
    <w:basedOn w:val="Normal"/>
    <w:link w:val="TitleChar"/>
    <w:qFormat/>
    <w:rsid w:val="00471424"/>
    <w:pPr>
      <w:spacing w:after="0" w:line="240" w:lineRule="auto"/>
      <w:jc w:val="center"/>
    </w:pPr>
    <w:rPr>
      <w:rFonts w:ascii="Cambria" w:eastAsia="Times New Roman" w:hAnsi="Cambria"/>
      <w:b/>
      <w:kern w:val="28"/>
      <w:sz w:val="32"/>
      <w:szCs w:val="32"/>
    </w:rPr>
  </w:style>
  <w:style w:type="character" w:customStyle="1" w:styleId="TitleChar">
    <w:name w:val="Title Char"/>
    <w:basedOn w:val="DefaultParagraphFont"/>
    <w:link w:val="Title"/>
    <w:rsid w:val="00471424"/>
    <w:rPr>
      <w:rFonts w:ascii="Cambria" w:eastAsia="Times New Roman" w:hAnsi="Cambria"/>
      <w:b/>
      <w:kern w:val="28"/>
      <w:sz w:val="32"/>
      <w:szCs w:val="32"/>
    </w:rPr>
  </w:style>
  <w:style w:type="paragraph" w:styleId="BodyTextIndent2">
    <w:name w:val="Body Text Indent 2"/>
    <w:basedOn w:val="Normal"/>
    <w:link w:val="BodyTextIndent2Char"/>
    <w:rsid w:val="00471424"/>
    <w:pPr>
      <w:spacing w:after="0" w:line="240" w:lineRule="auto"/>
      <w:ind w:left="720"/>
    </w:pPr>
    <w:rPr>
      <w:rFonts w:eastAsia="Times New Roman"/>
      <w:bCs/>
      <w:sz w:val="24"/>
      <w:szCs w:val="24"/>
    </w:rPr>
  </w:style>
  <w:style w:type="character" w:customStyle="1" w:styleId="BodyTextIndent2Char">
    <w:name w:val="Body Text Indent 2 Char"/>
    <w:basedOn w:val="DefaultParagraphFont"/>
    <w:link w:val="BodyTextIndent2"/>
    <w:rsid w:val="00471424"/>
    <w:rPr>
      <w:rFonts w:eastAsia="Times New Roman"/>
      <w:bCs/>
      <w:sz w:val="24"/>
      <w:szCs w:val="24"/>
    </w:rPr>
  </w:style>
  <w:style w:type="paragraph" w:customStyle="1" w:styleId="SECTION123">
    <w:name w:val="SECTION 123"/>
    <w:basedOn w:val="Normal"/>
    <w:rsid w:val="00471424"/>
    <w:pPr>
      <w:widowControl w:val="0"/>
      <w:numPr>
        <w:numId w:val="1"/>
      </w:numPr>
      <w:spacing w:after="0" w:line="240" w:lineRule="auto"/>
    </w:pPr>
    <w:rPr>
      <w:rFonts w:ascii="Arial" w:eastAsia="Times New Roman" w:hAnsi="Arial"/>
      <w:bCs/>
      <w:sz w:val="20"/>
      <w:szCs w:val="20"/>
    </w:rPr>
  </w:style>
  <w:style w:type="paragraph" w:customStyle="1" w:styleId="CenterTitle">
    <w:name w:val="Center Title"/>
    <w:basedOn w:val="Normal"/>
    <w:rsid w:val="00471424"/>
    <w:pPr>
      <w:spacing w:after="0" w:line="240" w:lineRule="auto"/>
      <w:jc w:val="center"/>
    </w:pPr>
    <w:rPr>
      <w:rFonts w:eastAsia="Times New Roman"/>
      <w:bCs/>
      <w:sz w:val="24"/>
      <w:szCs w:val="20"/>
    </w:rPr>
  </w:style>
  <w:style w:type="character" w:customStyle="1" w:styleId="StyleBodyText2TimesNewRomanBlueChar">
    <w:name w:val="Style Body Text 2 + Times New Roman Blue Char"/>
    <w:locked/>
    <w:rsid w:val="00471424"/>
    <w:rPr>
      <w:rFonts w:ascii="Courier New" w:hAnsi="Courier New"/>
      <w:color w:val="FF0000"/>
      <w:sz w:val="22"/>
      <w:lang w:val="en-US" w:eastAsia="en-US"/>
    </w:rPr>
  </w:style>
  <w:style w:type="paragraph" w:styleId="EndnoteText">
    <w:name w:val="endnote text"/>
    <w:basedOn w:val="Normal"/>
    <w:link w:val="EndnoteTextChar"/>
    <w:semiHidden/>
    <w:rsid w:val="00471424"/>
    <w:pPr>
      <w:spacing w:after="0" w:line="240" w:lineRule="auto"/>
    </w:pPr>
    <w:rPr>
      <w:rFonts w:eastAsia="Times New Roman"/>
      <w:bCs/>
      <w:sz w:val="20"/>
      <w:szCs w:val="20"/>
    </w:rPr>
  </w:style>
  <w:style w:type="character" w:customStyle="1" w:styleId="EndnoteTextChar">
    <w:name w:val="Endnote Text Char"/>
    <w:basedOn w:val="DefaultParagraphFont"/>
    <w:link w:val="EndnoteText"/>
    <w:semiHidden/>
    <w:rsid w:val="00471424"/>
    <w:rPr>
      <w:rFonts w:eastAsia="Times New Roman"/>
      <w:bCs/>
      <w:sz w:val="20"/>
      <w:szCs w:val="20"/>
    </w:rPr>
  </w:style>
  <w:style w:type="paragraph" w:styleId="ListContinue">
    <w:name w:val="List Continue"/>
    <w:basedOn w:val="Normal"/>
    <w:rsid w:val="00471424"/>
    <w:pPr>
      <w:spacing w:after="120" w:line="240" w:lineRule="auto"/>
      <w:ind w:left="360"/>
    </w:pPr>
    <w:rPr>
      <w:rFonts w:ascii="Arial" w:eastAsia="Times New Roman" w:hAnsi="Arial"/>
      <w:bCs/>
      <w:sz w:val="20"/>
      <w:szCs w:val="20"/>
    </w:rPr>
  </w:style>
  <w:style w:type="paragraph" w:styleId="Caption">
    <w:name w:val="caption"/>
    <w:basedOn w:val="Normal"/>
    <w:next w:val="Normal"/>
    <w:qFormat/>
    <w:rsid w:val="00471424"/>
    <w:pPr>
      <w:framePr w:w="2364" w:hSpace="180" w:wrap="around" w:vAnchor="text" w:hAnchor="page" w:x="9081" w:y="881"/>
      <w:spacing w:after="0" w:line="240" w:lineRule="auto"/>
      <w:jc w:val="right"/>
    </w:pPr>
    <w:rPr>
      <w:rFonts w:ascii="Arial" w:eastAsia="Times New Roman" w:hAnsi="Arial"/>
      <w:b/>
      <w:bCs/>
      <w:sz w:val="16"/>
      <w:szCs w:val="20"/>
    </w:rPr>
  </w:style>
  <w:style w:type="paragraph" w:styleId="Closing">
    <w:name w:val="Closing"/>
    <w:basedOn w:val="Normal"/>
    <w:link w:val="ClosingChar"/>
    <w:rsid w:val="00471424"/>
    <w:pPr>
      <w:spacing w:after="0" w:line="220" w:lineRule="atLeast"/>
      <w:ind w:left="840" w:right="-360"/>
    </w:pPr>
    <w:rPr>
      <w:rFonts w:eastAsia="Times New Roman"/>
      <w:bCs/>
      <w:sz w:val="24"/>
      <w:szCs w:val="24"/>
    </w:rPr>
  </w:style>
  <w:style w:type="character" w:customStyle="1" w:styleId="ClosingChar">
    <w:name w:val="Closing Char"/>
    <w:basedOn w:val="DefaultParagraphFont"/>
    <w:link w:val="Closing"/>
    <w:rsid w:val="00471424"/>
    <w:rPr>
      <w:rFonts w:eastAsia="Times New Roman"/>
      <w:bCs/>
      <w:sz w:val="24"/>
      <w:szCs w:val="24"/>
    </w:rPr>
  </w:style>
  <w:style w:type="paragraph" w:styleId="Subtitle">
    <w:name w:val="Subtitle"/>
    <w:basedOn w:val="Normal"/>
    <w:link w:val="SubtitleChar"/>
    <w:qFormat/>
    <w:rsid w:val="00471424"/>
    <w:pPr>
      <w:spacing w:after="0" w:line="240" w:lineRule="auto"/>
      <w:jc w:val="both"/>
    </w:pPr>
    <w:rPr>
      <w:rFonts w:ascii="Cambria" w:eastAsia="Times New Roman" w:hAnsi="Cambria"/>
      <w:bCs/>
      <w:sz w:val="24"/>
      <w:szCs w:val="24"/>
    </w:rPr>
  </w:style>
  <w:style w:type="character" w:customStyle="1" w:styleId="SubtitleChar">
    <w:name w:val="Subtitle Char"/>
    <w:basedOn w:val="DefaultParagraphFont"/>
    <w:link w:val="Subtitle"/>
    <w:rsid w:val="00471424"/>
    <w:rPr>
      <w:rFonts w:ascii="Cambria" w:eastAsia="Times New Roman" w:hAnsi="Cambria"/>
      <w:bCs/>
      <w:sz w:val="24"/>
      <w:szCs w:val="24"/>
    </w:rPr>
  </w:style>
  <w:style w:type="paragraph" w:styleId="NormalWeb">
    <w:name w:val="Normal (Web)"/>
    <w:basedOn w:val="Normal"/>
    <w:rsid w:val="00471424"/>
    <w:pPr>
      <w:spacing w:before="100" w:beforeAutospacing="1" w:after="100" w:afterAutospacing="1" w:line="240" w:lineRule="auto"/>
    </w:pPr>
    <w:rPr>
      <w:rFonts w:eastAsia="Times New Roman"/>
      <w:bCs/>
      <w:sz w:val="24"/>
      <w:szCs w:val="24"/>
    </w:rPr>
  </w:style>
  <w:style w:type="character" w:styleId="Emphasis">
    <w:name w:val="Emphasis"/>
    <w:qFormat/>
    <w:rsid w:val="00471424"/>
    <w:rPr>
      <w:rFonts w:cs="Times New Roman"/>
      <w:b/>
    </w:rPr>
  </w:style>
  <w:style w:type="character" w:styleId="FollowedHyperlink">
    <w:name w:val="FollowedHyperlink"/>
    <w:rsid w:val="00471424"/>
    <w:rPr>
      <w:rFonts w:cs="Times New Roman"/>
      <w:color w:val="800080"/>
      <w:u w:val="single"/>
    </w:rPr>
  </w:style>
  <w:style w:type="paragraph" w:styleId="Revision">
    <w:name w:val="Revision"/>
    <w:hidden/>
    <w:semiHidden/>
    <w:rsid w:val="00471424"/>
    <w:pPr>
      <w:spacing w:after="0" w:line="240" w:lineRule="auto"/>
    </w:pPr>
    <w:rPr>
      <w:rFonts w:eastAsia="Times New Roman"/>
      <w:bCs/>
      <w:sz w:val="24"/>
      <w:szCs w:val="24"/>
    </w:rPr>
  </w:style>
  <w:style w:type="paragraph" w:styleId="CommentSubject">
    <w:name w:val="annotation subject"/>
    <w:basedOn w:val="CommentText"/>
    <w:next w:val="CommentText"/>
    <w:link w:val="CommentSubjectChar"/>
    <w:rsid w:val="00471424"/>
    <w:rPr>
      <w:b/>
      <w:bCs w:val="0"/>
      <w:lang w:val="en-US" w:eastAsia="en-US"/>
    </w:rPr>
  </w:style>
  <w:style w:type="character" w:customStyle="1" w:styleId="CommentSubjectChar">
    <w:name w:val="Comment Subject Char"/>
    <w:basedOn w:val="CommentTextChar"/>
    <w:link w:val="CommentSubject"/>
    <w:rsid w:val="00471424"/>
    <w:rPr>
      <w:rFonts w:eastAsia="Times New Roman"/>
      <w:b/>
      <w:bCs w:val="0"/>
      <w:sz w:val="20"/>
      <w:szCs w:val="20"/>
      <w:lang w:val="x-none" w:eastAsia="x-none"/>
    </w:rPr>
  </w:style>
  <w:style w:type="paragraph" w:customStyle="1" w:styleId="Default">
    <w:name w:val="Default"/>
    <w:rsid w:val="00471424"/>
    <w:pPr>
      <w:autoSpaceDE w:val="0"/>
      <w:autoSpaceDN w:val="0"/>
      <w:adjustRightInd w:val="0"/>
      <w:spacing w:after="0" w:line="240" w:lineRule="auto"/>
    </w:pPr>
    <w:rPr>
      <w:rFonts w:ascii="Calibri" w:eastAsia="Times New Roman" w:hAnsi="Calibri" w:cs="Calibri"/>
      <w:bCs/>
      <w:color w:val="000000"/>
      <w:sz w:val="24"/>
      <w:szCs w:val="24"/>
    </w:rPr>
  </w:style>
  <w:style w:type="paragraph" w:styleId="ListBullet">
    <w:name w:val="List Bullet"/>
    <w:basedOn w:val="Normal"/>
    <w:uiPriority w:val="7"/>
    <w:qFormat/>
    <w:rsid w:val="00471424"/>
    <w:pPr>
      <w:numPr>
        <w:numId w:val="23"/>
      </w:numPr>
      <w:tabs>
        <w:tab w:val="num" w:pos="1260"/>
      </w:tabs>
      <w:spacing w:after="120" w:line="240" w:lineRule="atLeast"/>
      <w:ind w:left="1260" w:hanging="360"/>
    </w:pPr>
    <w:rPr>
      <w:rFonts w:ascii="Arial" w:eastAsia="Arial" w:hAnsi="Arial"/>
      <w:bCs/>
      <w:kern w:val="18"/>
      <w:sz w:val="20"/>
      <w:szCs w:val="18"/>
    </w:rPr>
  </w:style>
  <w:style w:type="paragraph" w:styleId="ListBullet2">
    <w:name w:val="List Bullet 2"/>
    <w:basedOn w:val="Normal"/>
    <w:uiPriority w:val="8"/>
    <w:qFormat/>
    <w:rsid w:val="00471424"/>
    <w:pPr>
      <w:numPr>
        <w:ilvl w:val="1"/>
        <w:numId w:val="23"/>
      </w:numPr>
      <w:tabs>
        <w:tab w:val="num" w:pos="2340"/>
      </w:tabs>
      <w:spacing w:after="120" w:line="240" w:lineRule="atLeast"/>
      <w:ind w:left="2340" w:hanging="360"/>
    </w:pPr>
    <w:rPr>
      <w:rFonts w:ascii="Arial" w:eastAsia="Arial" w:hAnsi="Arial"/>
      <w:bCs/>
      <w:kern w:val="18"/>
      <w:sz w:val="20"/>
      <w:szCs w:val="18"/>
    </w:rPr>
  </w:style>
  <w:style w:type="paragraph" w:styleId="ListBullet3">
    <w:name w:val="List Bullet 3"/>
    <w:basedOn w:val="Normal"/>
    <w:uiPriority w:val="9"/>
    <w:qFormat/>
    <w:rsid w:val="00471424"/>
    <w:pPr>
      <w:numPr>
        <w:ilvl w:val="2"/>
        <w:numId w:val="23"/>
      </w:numPr>
      <w:tabs>
        <w:tab w:val="num" w:pos="3240"/>
      </w:tabs>
      <w:spacing w:after="120" w:line="240" w:lineRule="atLeast"/>
      <w:ind w:left="3240" w:hanging="360"/>
    </w:pPr>
    <w:rPr>
      <w:rFonts w:ascii="Arial" w:eastAsia="Arial" w:hAnsi="Arial"/>
      <w:bCs/>
      <w:kern w:val="18"/>
      <w:sz w:val="20"/>
      <w:szCs w:val="18"/>
    </w:rPr>
  </w:style>
  <w:style w:type="paragraph" w:customStyle="1" w:styleId="TableParagraph">
    <w:name w:val="Table Paragraph"/>
    <w:basedOn w:val="Normal"/>
    <w:uiPriority w:val="1"/>
    <w:qFormat/>
    <w:rsid w:val="00471424"/>
    <w:pPr>
      <w:autoSpaceDE w:val="0"/>
      <w:autoSpaceDN w:val="0"/>
      <w:adjustRightInd w:val="0"/>
      <w:spacing w:after="0" w:line="240" w:lineRule="auto"/>
    </w:pPr>
    <w:rPr>
      <w:rFonts w:ascii="Calibri" w:eastAsia="Calibri" w:hAnsi="Calibri" w:cs="Calibri"/>
      <w:bCs/>
      <w:sz w:val="24"/>
      <w:szCs w:val="24"/>
    </w:rPr>
  </w:style>
  <w:style w:type="character" w:styleId="UnresolvedMention">
    <w:name w:val="Unresolved Mention"/>
    <w:uiPriority w:val="99"/>
    <w:semiHidden/>
    <w:unhideWhenUsed/>
    <w:rsid w:val="00471424"/>
    <w:rPr>
      <w:color w:val="605E5C"/>
      <w:shd w:val="clear" w:color="auto" w:fill="E1DFDD"/>
    </w:rPr>
  </w:style>
  <w:style w:type="paragraph" w:styleId="ListNumber">
    <w:name w:val="List Number"/>
    <w:basedOn w:val="Normal"/>
    <w:rsid w:val="00471424"/>
    <w:pPr>
      <w:numPr>
        <w:numId w:val="30"/>
      </w:numPr>
      <w:spacing w:after="0" w:line="240" w:lineRule="auto"/>
      <w:contextualSpacing/>
    </w:pPr>
    <w:rPr>
      <w:rFonts w:eastAsia="Times New Roman"/>
      <w:bCs/>
      <w:sz w:val="24"/>
      <w:szCs w:val="24"/>
    </w:rPr>
  </w:style>
  <w:style w:type="paragraph" w:styleId="ListNumber2">
    <w:name w:val="List Number 2"/>
    <w:basedOn w:val="Normal"/>
    <w:rsid w:val="00471424"/>
    <w:pPr>
      <w:numPr>
        <w:numId w:val="31"/>
      </w:numPr>
      <w:spacing w:after="0" w:line="240" w:lineRule="auto"/>
      <w:contextualSpacing/>
    </w:pPr>
    <w:rPr>
      <w:rFonts w:eastAsia="Times New Roman"/>
      <w:bCs/>
      <w:sz w:val="24"/>
      <w:szCs w:val="24"/>
    </w:rPr>
  </w:style>
  <w:style w:type="paragraph" w:styleId="ListNumber3">
    <w:name w:val="List Number 3"/>
    <w:basedOn w:val="Normal"/>
    <w:rsid w:val="00471424"/>
    <w:pPr>
      <w:numPr>
        <w:numId w:val="32"/>
      </w:numPr>
      <w:spacing w:after="0" w:line="240" w:lineRule="auto"/>
      <w:contextualSpacing/>
    </w:pPr>
    <w:rPr>
      <w:rFonts w:eastAsia="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cworks.elpasoco.co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attstephens@elpasoco.co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rockymountainbidsyste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mattstephens@elpasoco.com"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dmin.elpasoco.com/information-technology/"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FD5D-83B2-4E71-904A-3013E10D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13666</Words>
  <Characters>77897</Characters>
  <Application>Microsoft Office Word</Application>
  <DocSecurity>4</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91381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Norma Ingalls</cp:lastModifiedBy>
  <cp:revision>2</cp:revision>
  <cp:lastPrinted>2019-11-14T21:54:00Z</cp:lastPrinted>
  <dcterms:created xsi:type="dcterms:W3CDTF">2021-05-27T14:29:00Z</dcterms:created>
  <dcterms:modified xsi:type="dcterms:W3CDTF">2021-05-27T14:29:00Z</dcterms:modified>
</cp:coreProperties>
</file>